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CC9" w:rsidRPr="00BD4AD4" w:rsidRDefault="00627CC9" w:rsidP="00BC3504">
      <w:pPr>
        <w:ind w:left="4678"/>
        <w:jc w:val="both"/>
        <w:rPr>
          <w:b/>
          <w:sz w:val="28"/>
          <w:szCs w:val="28"/>
        </w:rPr>
      </w:pPr>
      <w:r w:rsidRPr="00BD4AD4">
        <w:rPr>
          <w:b/>
          <w:sz w:val="28"/>
          <w:szCs w:val="28"/>
        </w:rPr>
        <w:t>ЗАТВЕРДЖЕНО</w:t>
      </w:r>
    </w:p>
    <w:p w:rsidR="00627CC9" w:rsidRPr="00BD4AD4" w:rsidRDefault="00627CC9" w:rsidP="00BC3504">
      <w:pPr>
        <w:ind w:left="4678"/>
        <w:jc w:val="both"/>
        <w:rPr>
          <w:sz w:val="28"/>
          <w:szCs w:val="28"/>
        </w:rPr>
      </w:pPr>
      <w:r w:rsidRPr="00BD4AD4">
        <w:rPr>
          <w:sz w:val="28"/>
          <w:szCs w:val="28"/>
        </w:rPr>
        <w:t xml:space="preserve">Наказ начальника </w:t>
      </w:r>
      <w:r w:rsidR="00A96153">
        <w:rPr>
          <w:sz w:val="28"/>
          <w:szCs w:val="28"/>
        </w:rPr>
        <w:t>Луць</w:t>
      </w:r>
      <w:r w:rsidRPr="00BD4AD4">
        <w:rPr>
          <w:sz w:val="28"/>
          <w:szCs w:val="28"/>
        </w:rPr>
        <w:t>кого прикордонного загону</w:t>
      </w:r>
    </w:p>
    <w:p w:rsidR="00627CC9" w:rsidRPr="00BD4AD4" w:rsidRDefault="005F140F" w:rsidP="00BC3504">
      <w:pPr>
        <w:ind w:left="4678"/>
        <w:jc w:val="both"/>
        <w:rPr>
          <w:sz w:val="28"/>
          <w:szCs w:val="28"/>
        </w:rPr>
      </w:pPr>
      <w:r w:rsidRPr="00BD4AD4">
        <w:rPr>
          <w:sz w:val="28"/>
          <w:szCs w:val="28"/>
        </w:rPr>
        <w:t xml:space="preserve">від </w:t>
      </w:r>
      <w:r w:rsidRPr="00CE64DC">
        <w:rPr>
          <w:sz w:val="28"/>
          <w:szCs w:val="28"/>
        </w:rPr>
        <w:t>«</w:t>
      </w:r>
      <w:r w:rsidR="00CE64DC" w:rsidRPr="00CE64DC">
        <w:rPr>
          <w:sz w:val="28"/>
          <w:szCs w:val="28"/>
          <w:u w:val="single"/>
        </w:rPr>
        <w:t>02</w:t>
      </w:r>
      <w:r w:rsidRPr="00CE64DC">
        <w:rPr>
          <w:sz w:val="28"/>
          <w:szCs w:val="28"/>
        </w:rPr>
        <w:t xml:space="preserve">» </w:t>
      </w:r>
      <w:r w:rsidR="00CE64DC" w:rsidRPr="00CE64DC">
        <w:rPr>
          <w:sz w:val="28"/>
          <w:szCs w:val="28"/>
        </w:rPr>
        <w:t>липня</w:t>
      </w:r>
      <w:r w:rsidR="00BC3504">
        <w:rPr>
          <w:sz w:val="28"/>
          <w:szCs w:val="28"/>
        </w:rPr>
        <w:t xml:space="preserve"> </w:t>
      </w:r>
      <w:r w:rsidR="00627CC9" w:rsidRPr="00BD4AD4">
        <w:rPr>
          <w:sz w:val="28"/>
          <w:szCs w:val="28"/>
        </w:rPr>
        <w:t>20</w:t>
      </w:r>
      <w:r w:rsidR="00D53017" w:rsidRPr="00BD4AD4">
        <w:rPr>
          <w:sz w:val="28"/>
          <w:szCs w:val="28"/>
        </w:rPr>
        <w:t>20</w:t>
      </w:r>
      <w:r w:rsidR="00627CC9" w:rsidRPr="00BD4AD4">
        <w:rPr>
          <w:sz w:val="28"/>
          <w:szCs w:val="28"/>
        </w:rPr>
        <w:t xml:space="preserve"> року</w:t>
      </w:r>
      <w:r w:rsidR="0058199B" w:rsidRPr="00BD4AD4">
        <w:rPr>
          <w:sz w:val="28"/>
          <w:szCs w:val="28"/>
        </w:rPr>
        <w:t xml:space="preserve"> </w:t>
      </w:r>
      <w:r w:rsidRPr="00BD4AD4">
        <w:rPr>
          <w:sz w:val="28"/>
          <w:szCs w:val="28"/>
        </w:rPr>
        <w:t>№</w:t>
      </w:r>
      <w:r w:rsidR="00CE64DC">
        <w:rPr>
          <w:sz w:val="28"/>
          <w:szCs w:val="28"/>
        </w:rPr>
        <w:t xml:space="preserve"> </w:t>
      </w:r>
      <w:r w:rsidR="00CE64DC" w:rsidRPr="00CE64DC">
        <w:rPr>
          <w:sz w:val="28"/>
          <w:szCs w:val="28"/>
          <w:u w:val="single"/>
        </w:rPr>
        <w:t>179-од</w:t>
      </w:r>
    </w:p>
    <w:p w:rsidR="00627CC9" w:rsidRPr="003D2FEE" w:rsidRDefault="00627CC9" w:rsidP="00744467">
      <w:pPr>
        <w:tabs>
          <w:tab w:val="left" w:pos="0"/>
          <w:tab w:val="left" w:pos="142"/>
        </w:tabs>
        <w:jc w:val="center"/>
        <w:rPr>
          <w:bCs/>
          <w:sz w:val="28"/>
          <w:szCs w:val="28"/>
        </w:rPr>
      </w:pPr>
    </w:p>
    <w:p w:rsidR="00570C69" w:rsidRPr="003D2FEE" w:rsidRDefault="00570C69" w:rsidP="00E67A25">
      <w:pPr>
        <w:tabs>
          <w:tab w:val="left" w:pos="0"/>
          <w:tab w:val="left" w:pos="142"/>
        </w:tabs>
        <w:jc w:val="center"/>
        <w:rPr>
          <w:bCs/>
          <w:sz w:val="28"/>
          <w:szCs w:val="28"/>
        </w:rPr>
      </w:pPr>
    </w:p>
    <w:p w:rsidR="007971D5" w:rsidRPr="00C17D09" w:rsidRDefault="007971D5" w:rsidP="00402214">
      <w:pPr>
        <w:tabs>
          <w:tab w:val="left" w:pos="0"/>
          <w:tab w:val="left" w:pos="142"/>
        </w:tabs>
        <w:jc w:val="center"/>
        <w:rPr>
          <w:b/>
          <w:bCs/>
          <w:sz w:val="28"/>
          <w:szCs w:val="28"/>
        </w:rPr>
      </w:pPr>
      <w:r w:rsidRPr="00C17D09">
        <w:rPr>
          <w:b/>
          <w:bCs/>
          <w:sz w:val="28"/>
          <w:szCs w:val="28"/>
        </w:rPr>
        <w:t>ТЕХНОЛОГІЧНА СХЕМА</w:t>
      </w:r>
    </w:p>
    <w:p w:rsidR="00402214" w:rsidRPr="007F17E5" w:rsidRDefault="007971D5" w:rsidP="00402214">
      <w:pPr>
        <w:jc w:val="center"/>
        <w:rPr>
          <w:b/>
          <w:bCs/>
          <w:color w:val="000000"/>
          <w:sz w:val="28"/>
          <w:szCs w:val="28"/>
        </w:rPr>
      </w:pPr>
      <w:r w:rsidRPr="007F17E5">
        <w:rPr>
          <w:b/>
          <w:bCs/>
          <w:color w:val="000000"/>
          <w:sz w:val="28"/>
          <w:szCs w:val="28"/>
        </w:rPr>
        <w:t xml:space="preserve">пропуску осіб, </w:t>
      </w:r>
      <w:r w:rsidR="0019472B" w:rsidRPr="007F17E5">
        <w:rPr>
          <w:b/>
          <w:sz w:val="28"/>
          <w:szCs w:val="28"/>
        </w:rPr>
        <w:t xml:space="preserve">транспортних засобів </w:t>
      </w:r>
      <w:r w:rsidR="00D53017" w:rsidRPr="007F17E5">
        <w:rPr>
          <w:b/>
          <w:sz w:val="28"/>
          <w:szCs w:val="28"/>
        </w:rPr>
        <w:t>та вантажів</w:t>
      </w:r>
      <w:r w:rsidR="0019472B" w:rsidRPr="007F17E5">
        <w:rPr>
          <w:b/>
          <w:sz w:val="28"/>
          <w:szCs w:val="28"/>
        </w:rPr>
        <w:t xml:space="preserve"> </w:t>
      </w:r>
      <w:r w:rsidRPr="007F17E5">
        <w:rPr>
          <w:b/>
          <w:bCs/>
          <w:color w:val="000000"/>
          <w:sz w:val="28"/>
          <w:szCs w:val="28"/>
        </w:rPr>
        <w:t>через державний кордон</w:t>
      </w:r>
      <w:r w:rsidR="00D53017" w:rsidRPr="007F17E5">
        <w:rPr>
          <w:b/>
          <w:bCs/>
          <w:color w:val="000000"/>
          <w:sz w:val="28"/>
          <w:szCs w:val="28"/>
        </w:rPr>
        <w:t xml:space="preserve"> </w:t>
      </w:r>
      <w:r w:rsidRPr="007F17E5">
        <w:rPr>
          <w:b/>
          <w:bCs/>
          <w:color w:val="000000"/>
          <w:sz w:val="28"/>
          <w:szCs w:val="28"/>
        </w:rPr>
        <w:t>у міжнародному пункті пропуску для залізничного сполучення</w:t>
      </w:r>
    </w:p>
    <w:p w:rsidR="007971D5" w:rsidRPr="007F17E5" w:rsidRDefault="001A63E3" w:rsidP="00402214">
      <w:pPr>
        <w:jc w:val="center"/>
        <w:rPr>
          <w:b/>
          <w:bCs/>
          <w:color w:val="000000"/>
          <w:sz w:val="28"/>
          <w:szCs w:val="28"/>
        </w:rPr>
      </w:pPr>
      <w:r w:rsidRPr="007F17E5">
        <w:rPr>
          <w:b/>
          <w:bCs/>
          <w:color w:val="000000"/>
          <w:sz w:val="28"/>
          <w:szCs w:val="28"/>
        </w:rPr>
        <w:t>«</w:t>
      </w:r>
      <w:r w:rsidR="009C539C" w:rsidRPr="007F17E5">
        <w:rPr>
          <w:b/>
          <w:sz w:val="28"/>
          <w:szCs w:val="28"/>
        </w:rPr>
        <w:t>Володимир-Волинський</w:t>
      </w:r>
      <w:r w:rsidRPr="007F17E5">
        <w:rPr>
          <w:b/>
          <w:bCs/>
          <w:color w:val="000000"/>
          <w:sz w:val="28"/>
          <w:szCs w:val="28"/>
        </w:rPr>
        <w:t>»</w:t>
      </w:r>
    </w:p>
    <w:p w:rsidR="00570C69" w:rsidRPr="007F17E5" w:rsidRDefault="00570C69" w:rsidP="00F033C1">
      <w:pPr>
        <w:jc w:val="center"/>
        <w:rPr>
          <w:bCs/>
          <w:color w:val="000000"/>
          <w:sz w:val="28"/>
          <w:szCs w:val="28"/>
        </w:rPr>
      </w:pPr>
    </w:p>
    <w:p w:rsidR="00DA6BD7" w:rsidRPr="007F17E5" w:rsidRDefault="007971D5" w:rsidP="007F17E5">
      <w:pPr>
        <w:ind w:firstLine="567"/>
        <w:rPr>
          <w:b/>
          <w:bCs/>
          <w:color w:val="000000"/>
          <w:sz w:val="28"/>
          <w:szCs w:val="28"/>
        </w:rPr>
      </w:pPr>
      <w:r w:rsidRPr="007F17E5">
        <w:rPr>
          <w:b/>
          <w:bCs/>
          <w:color w:val="000000"/>
          <w:sz w:val="28"/>
          <w:szCs w:val="28"/>
        </w:rPr>
        <w:t>І. Загальні положення</w:t>
      </w:r>
    </w:p>
    <w:p w:rsidR="00506EF9" w:rsidRPr="007F17E5" w:rsidRDefault="007971D5" w:rsidP="007F17E5">
      <w:pPr>
        <w:ind w:firstLine="567"/>
        <w:jc w:val="both"/>
        <w:rPr>
          <w:sz w:val="28"/>
          <w:szCs w:val="28"/>
        </w:rPr>
      </w:pPr>
      <w:r w:rsidRPr="007F17E5">
        <w:rPr>
          <w:sz w:val="28"/>
          <w:szCs w:val="28"/>
        </w:rPr>
        <w:t xml:space="preserve">1. </w:t>
      </w:r>
      <w:r w:rsidR="00043F58" w:rsidRPr="007F17E5">
        <w:rPr>
          <w:sz w:val="28"/>
          <w:szCs w:val="28"/>
        </w:rPr>
        <w:t xml:space="preserve">Технологічна схема пропуску осіб, транспортних засобів та вантажів через державний кордон у міжнародному пункті пропуску для </w:t>
      </w:r>
      <w:r w:rsidR="00B618E9" w:rsidRPr="007F17E5">
        <w:rPr>
          <w:sz w:val="28"/>
          <w:szCs w:val="28"/>
        </w:rPr>
        <w:t>залізничного</w:t>
      </w:r>
      <w:r w:rsidR="00043F58" w:rsidRPr="007F17E5">
        <w:rPr>
          <w:sz w:val="28"/>
          <w:szCs w:val="28"/>
        </w:rPr>
        <w:t xml:space="preserve"> сполучення "</w:t>
      </w:r>
      <w:r w:rsidR="00B618E9" w:rsidRPr="007F17E5">
        <w:rPr>
          <w:sz w:val="28"/>
          <w:szCs w:val="28"/>
        </w:rPr>
        <w:t>Володими</w:t>
      </w:r>
      <w:r w:rsidR="00C5728D" w:rsidRPr="007F17E5">
        <w:rPr>
          <w:sz w:val="28"/>
          <w:szCs w:val="28"/>
        </w:rPr>
        <w:t>р</w:t>
      </w:r>
      <w:r w:rsidR="00B618E9" w:rsidRPr="007F17E5">
        <w:rPr>
          <w:sz w:val="28"/>
          <w:szCs w:val="28"/>
        </w:rPr>
        <w:t>-Волинський</w:t>
      </w:r>
      <w:r w:rsidR="00043F58" w:rsidRPr="007F17E5">
        <w:rPr>
          <w:sz w:val="28"/>
          <w:szCs w:val="28"/>
        </w:rPr>
        <w:t>" (далі – Технологічна схема) розроблена відповідно до статті 25 Закону України "Про прикордонний контроль", Митного кодексу України від 13 березня 2012 року №</w:t>
      </w:r>
      <w:r w:rsidR="0087651B" w:rsidRPr="007F17E5">
        <w:rPr>
          <w:sz w:val="28"/>
          <w:szCs w:val="28"/>
        </w:rPr>
        <w:t xml:space="preserve"> </w:t>
      </w:r>
      <w:r w:rsidR="00043F58" w:rsidRPr="007F17E5">
        <w:rPr>
          <w:sz w:val="28"/>
          <w:szCs w:val="28"/>
        </w:rPr>
        <w:t>4495-VI, постанов Кабінету Міністрів України від 18 серпня 2010 року № 751 "Про затвердження Положення про пункти пропуску через державний кордон та пункти контролю", від 21 травня 2012 року № 451 "Питання пропуску через державний кордон осіб, автомобільних, водних, залізничних та повітряних транспортних засобів перевізників і товарів, що переміщуються ними" та інших нормативно-правових актів України і визначає порядок взаємодії підроз</w:t>
      </w:r>
      <w:r w:rsidR="00575470" w:rsidRPr="007F17E5">
        <w:rPr>
          <w:sz w:val="28"/>
          <w:szCs w:val="28"/>
        </w:rPr>
        <w:t>ділу охорони державного кордону, а саме – відділу прикордонної служби «</w:t>
      </w:r>
      <w:proofErr w:type="spellStart"/>
      <w:r w:rsidR="00575470" w:rsidRPr="007F17E5">
        <w:rPr>
          <w:sz w:val="28"/>
          <w:szCs w:val="28"/>
        </w:rPr>
        <w:t>Амбуків</w:t>
      </w:r>
      <w:proofErr w:type="spellEnd"/>
      <w:r w:rsidR="00575470" w:rsidRPr="007F17E5">
        <w:rPr>
          <w:sz w:val="28"/>
          <w:szCs w:val="28"/>
        </w:rPr>
        <w:t xml:space="preserve">» </w:t>
      </w:r>
      <w:r w:rsidR="00575470" w:rsidRPr="007F17E5">
        <w:rPr>
          <w:spacing w:val="-4"/>
          <w:sz w:val="28"/>
          <w:szCs w:val="28"/>
        </w:rPr>
        <w:t xml:space="preserve">(тип Б) </w:t>
      </w:r>
      <w:r w:rsidR="00FC42B1" w:rsidRPr="007F17E5">
        <w:rPr>
          <w:sz w:val="28"/>
          <w:szCs w:val="28"/>
        </w:rPr>
        <w:t>Луц</w:t>
      </w:r>
      <w:r w:rsidR="00043F58" w:rsidRPr="007F17E5">
        <w:rPr>
          <w:sz w:val="28"/>
          <w:szCs w:val="28"/>
        </w:rPr>
        <w:t xml:space="preserve">ького прикордонного загону (далі – </w:t>
      </w:r>
      <w:r w:rsidR="00575470" w:rsidRPr="007F17E5">
        <w:rPr>
          <w:spacing w:val="-4"/>
          <w:sz w:val="28"/>
          <w:szCs w:val="28"/>
        </w:rPr>
        <w:t>ВПС «</w:t>
      </w:r>
      <w:proofErr w:type="spellStart"/>
      <w:r w:rsidR="00575470" w:rsidRPr="007F17E5">
        <w:rPr>
          <w:spacing w:val="-4"/>
          <w:sz w:val="28"/>
          <w:szCs w:val="28"/>
        </w:rPr>
        <w:t>Амбуків</w:t>
      </w:r>
      <w:proofErr w:type="spellEnd"/>
      <w:r w:rsidR="00575470" w:rsidRPr="007F17E5">
        <w:rPr>
          <w:spacing w:val="-4"/>
          <w:sz w:val="28"/>
          <w:szCs w:val="28"/>
        </w:rPr>
        <w:t>»</w:t>
      </w:r>
      <w:r w:rsidR="00043F58" w:rsidRPr="007F17E5">
        <w:rPr>
          <w:sz w:val="28"/>
          <w:szCs w:val="28"/>
        </w:rPr>
        <w:t xml:space="preserve">), </w:t>
      </w:r>
      <w:r w:rsidR="00B618E9" w:rsidRPr="007F17E5">
        <w:rPr>
          <w:sz w:val="28"/>
          <w:szCs w:val="28"/>
        </w:rPr>
        <w:t xml:space="preserve">відділу митного оформлення № </w:t>
      </w:r>
      <w:r w:rsidR="0087651B" w:rsidRPr="007F17E5">
        <w:rPr>
          <w:sz w:val="28"/>
          <w:szCs w:val="28"/>
        </w:rPr>
        <w:t xml:space="preserve">2 </w:t>
      </w:r>
      <w:r w:rsidR="00B618E9" w:rsidRPr="007F17E5">
        <w:rPr>
          <w:sz w:val="28"/>
          <w:szCs w:val="28"/>
        </w:rPr>
        <w:t xml:space="preserve">митного поста «Володимир-Волинський» Волинської митниці </w:t>
      </w:r>
      <w:r w:rsidR="00D53017" w:rsidRPr="007F17E5">
        <w:rPr>
          <w:sz w:val="28"/>
          <w:szCs w:val="28"/>
        </w:rPr>
        <w:t>Держмитслужби (далі – ВМО №</w:t>
      </w:r>
      <w:r w:rsidR="0087651B" w:rsidRPr="007F17E5">
        <w:rPr>
          <w:sz w:val="28"/>
          <w:szCs w:val="28"/>
        </w:rPr>
        <w:t xml:space="preserve"> 2</w:t>
      </w:r>
      <w:r w:rsidR="00823385" w:rsidRPr="007F17E5">
        <w:rPr>
          <w:sz w:val="28"/>
          <w:szCs w:val="28"/>
        </w:rPr>
        <w:t xml:space="preserve"> м/п «Володимир-Волинський»</w:t>
      </w:r>
      <w:r w:rsidR="00B618E9" w:rsidRPr="007F17E5">
        <w:rPr>
          <w:sz w:val="28"/>
          <w:szCs w:val="28"/>
        </w:rPr>
        <w:t>)</w:t>
      </w:r>
      <w:r w:rsidR="0087651B" w:rsidRPr="007F17E5">
        <w:rPr>
          <w:sz w:val="28"/>
          <w:szCs w:val="28"/>
        </w:rPr>
        <w:t xml:space="preserve">, </w:t>
      </w:r>
      <w:r w:rsidR="0062001A" w:rsidRPr="007F17E5">
        <w:rPr>
          <w:sz w:val="28"/>
          <w:szCs w:val="28"/>
        </w:rPr>
        <w:t xml:space="preserve">посадових осіб </w:t>
      </w:r>
      <w:r w:rsidR="00D0742F" w:rsidRPr="007F17E5">
        <w:rPr>
          <w:sz w:val="28"/>
          <w:szCs w:val="28"/>
        </w:rPr>
        <w:t xml:space="preserve">виробничого структурного підрозділу </w:t>
      </w:r>
      <w:r w:rsidR="0062001A" w:rsidRPr="007F17E5">
        <w:rPr>
          <w:sz w:val="28"/>
          <w:szCs w:val="28"/>
        </w:rPr>
        <w:t xml:space="preserve">«Рівненська дирекція залізничних перевезень» </w:t>
      </w:r>
      <w:r w:rsidR="00D0742F" w:rsidRPr="007F17E5">
        <w:rPr>
          <w:sz w:val="28"/>
          <w:szCs w:val="28"/>
        </w:rPr>
        <w:t>р</w:t>
      </w:r>
      <w:r w:rsidR="0062001A" w:rsidRPr="007F17E5">
        <w:rPr>
          <w:sz w:val="28"/>
          <w:szCs w:val="28"/>
        </w:rPr>
        <w:t>егіональної філії «Львівська залізниця» АТ «Укрзалізниця»</w:t>
      </w:r>
      <w:r w:rsidR="001860CE" w:rsidRPr="007F17E5">
        <w:rPr>
          <w:sz w:val="28"/>
          <w:szCs w:val="28"/>
        </w:rPr>
        <w:t xml:space="preserve"> </w:t>
      </w:r>
      <w:r w:rsidR="00043F58" w:rsidRPr="007F17E5">
        <w:rPr>
          <w:sz w:val="28"/>
          <w:szCs w:val="28"/>
        </w:rPr>
        <w:t xml:space="preserve">та підрозділів інших </w:t>
      </w:r>
      <w:r w:rsidR="0087651B" w:rsidRPr="007F17E5">
        <w:rPr>
          <w:sz w:val="28"/>
          <w:szCs w:val="28"/>
        </w:rPr>
        <w:t>уповноважених органів, що здійснюють заходи офіційного контролю</w:t>
      </w:r>
      <w:r w:rsidR="00043F58" w:rsidRPr="007F17E5">
        <w:rPr>
          <w:sz w:val="28"/>
          <w:szCs w:val="28"/>
        </w:rPr>
        <w:t>, які здійснюють свою діяльність у пункті пропуску "</w:t>
      </w:r>
      <w:r w:rsidR="00B618E9" w:rsidRPr="007F17E5">
        <w:rPr>
          <w:sz w:val="28"/>
          <w:szCs w:val="28"/>
        </w:rPr>
        <w:t>Володими</w:t>
      </w:r>
      <w:r w:rsidR="00D53017" w:rsidRPr="007F17E5">
        <w:rPr>
          <w:sz w:val="28"/>
          <w:szCs w:val="28"/>
        </w:rPr>
        <w:t>р</w:t>
      </w:r>
      <w:r w:rsidR="00B618E9" w:rsidRPr="007F17E5">
        <w:rPr>
          <w:sz w:val="28"/>
          <w:szCs w:val="28"/>
        </w:rPr>
        <w:t>-Волинський</w:t>
      </w:r>
      <w:r w:rsidR="00CA0D42" w:rsidRPr="007F17E5">
        <w:rPr>
          <w:sz w:val="28"/>
          <w:szCs w:val="28"/>
        </w:rPr>
        <w:t>" (далі – пункт пропуску) та визначає</w:t>
      </w:r>
      <w:r w:rsidR="00043F58" w:rsidRPr="007F17E5">
        <w:rPr>
          <w:sz w:val="28"/>
          <w:szCs w:val="28"/>
        </w:rPr>
        <w:t xml:space="preserve"> загальний порядок та послідовність проведення всіх видів контролю, особливості здійснення підрозділами державних контрольних служб окремих процедур контролю та їх складових елементів (перевірка документів, огляд транспортних засобів тощо) у рамках реалізації визначених законодавством компетенції та повноважень. При цьому зміст процедур контролю визначається чинним законодавством України.</w:t>
      </w:r>
    </w:p>
    <w:p w:rsidR="00BC3504" w:rsidRPr="007F17E5" w:rsidRDefault="004771DA" w:rsidP="007F17E5">
      <w:pPr>
        <w:ind w:firstLine="567"/>
        <w:jc w:val="both"/>
        <w:rPr>
          <w:bCs/>
          <w:sz w:val="28"/>
          <w:szCs w:val="28"/>
        </w:rPr>
      </w:pPr>
      <w:r w:rsidRPr="007F17E5">
        <w:rPr>
          <w:bCs/>
          <w:sz w:val="28"/>
          <w:szCs w:val="28"/>
        </w:rPr>
        <w:t>2. У разі змін в законодавстві або якщо положення Технологічної схеми не відповідають визначеним законодавством України нормам чи правилам, встановленим міжнародними договорами України, згода на обов’язковість яких надана Верховною Радою України, до внесення відповідних змін, Технологічна схема діє в частині, що не суперечить чинному законодавству та міжнародним договорам України.</w:t>
      </w:r>
    </w:p>
    <w:p w:rsidR="00D81AC8" w:rsidRPr="007F17E5" w:rsidRDefault="00D53017" w:rsidP="007F17E5">
      <w:pPr>
        <w:ind w:firstLine="567"/>
        <w:jc w:val="both"/>
        <w:rPr>
          <w:bCs/>
          <w:sz w:val="28"/>
          <w:szCs w:val="28"/>
        </w:rPr>
      </w:pPr>
      <w:r w:rsidRPr="007F17E5">
        <w:rPr>
          <w:sz w:val="28"/>
          <w:szCs w:val="28"/>
        </w:rPr>
        <w:lastRenderedPageBreak/>
        <w:t>3</w:t>
      </w:r>
      <w:r w:rsidR="004771DA" w:rsidRPr="007F17E5">
        <w:rPr>
          <w:sz w:val="28"/>
          <w:szCs w:val="28"/>
        </w:rPr>
        <w:t>.</w:t>
      </w:r>
      <w:r w:rsidRPr="007F17E5">
        <w:rPr>
          <w:sz w:val="28"/>
          <w:szCs w:val="28"/>
        </w:rPr>
        <w:t xml:space="preserve"> </w:t>
      </w:r>
      <w:r w:rsidR="004771DA" w:rsidRPr="007F17E5">
        <w:rPr>
          <w:sz w:val="28"/>
          <w:szCs w:val="28"/>
        </w:rPr>
        <w:t>Терміни, що вживаються у цій Технологічній схемі визначені нормативно – правовими актами з питань охорони державного кордону та митної справи.</w:t>
      </w:r>
    </w:p>
    <w:p w:rsidR="00A77B55" w:rsidRPr="007F17E5" w:rsidRDefault="00C41EEC" w:rsidP="00A77B55">
      <w:pPr>
        <w:ind w:firstLine="567"/>
        <w:jc w:val="both"/>
        <w:rPr>
          <w:sz w:val="28"/>
          <w:szCs w:val="28"/>
        </w:rPr>
      </w:pPr>
      <w:r w:rsidRPr="007F17E5">
        <w:rPr>
          <w:sz w:val="28"/>
          <w:szCs w:val="28"/>
        </w:rPr>
        <w:t xml:space="preserve">4. </w:t>
      </w:r>
      <w:r w:rsidR="00A77B55" w:rsidRPr="007F17E5">
        <w:rPr>
          <w:sz w:val="28"/>
          <w:szCs w:val="28"/>
        </w:rPr>
        <w:t xml:space="preserve">В пункті </w:t>
      </w:r>
      <w:r w:rsidRPr="007F17E5">
        <w:rPr>
          <w:sz w:val="28"/>
          <w:szCs w:val="28"/>
        </w:rPr>
        <w:t>пропуску</w:t>
      </w:r>
      <w:r w:rsidR="00A77B55" w:rsidRPr="007F17E5">
        <w:rPr>
          <w:sz w:val="28"/>
          <w:szCs w:val="28"/>
        </w:rPr>
        <w:t xml:space="preserve"> здійснюється прикордонний та митний контроль осіб, транспортних засобів</w:t>
      </w:r>
      <w:r w:rsidR="00E037EA" w:rsidRPr="007F17E5">
        <w:rPr>
          <w:sz w:val="28"/>
          <w:szCs w:val="28"/>
        </w:rPr>
        <w:t xml:space="preserve"> та вантажів</w:t>
      </w:r>
      <w:r w:rsidR="00A77B55" w:rsidRPr="007F17E5">
        <w:rPr>
          <w:sz w:val="28"/>
          <w:szCs w:val="28"/>
        </w:rPr>
        <w:t xml:space="preserve">, що перетинають державний кордон, а у визначених законодавством випадках здійснюється також </w:t>
      </w:r>
      <w:proofErr w:type="spellStart"/>
      <w:r w:rsidR="00A77B55" w:rsidRPr="007F17E5">
        <w:rPr>
          <w:sz w:val="28"/>
          <w:szCs w:val="28"/>
        </w:rPr>
        <w:t>фітосанітарний</w:t>
      </w:r>
      <w:proofErr w:type="spellEnd"/>
      <w:r w:rsidR="00A77B55" w:rsidRPr="007F17E5">
        <w:rPr>
          <w:sz w:val="28"/>
          <w:szCs w:val="28"/>
        </w:rPr>
        <w:t>, ветеринарно-санітарний контроль,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r w:rsidR="00E037EA" w:rsidRPr="007F17E5">
        <w:rPr>
          <w:sz w:val="28"/>
          <w:szCs w:val="28"/>
        </w:rPr>
        <w:t xml:space="preserve"> та </w:t>
      </w:r>
      <w:r w:rsidR="00A77B55" w:rsidRPr="007F17E5">
        <w:rPr>
          <w:sz w:val="28"/>
          <w:szCs w:val="28"/>
        </w:rPr>
        <w:t>перевірка рівня іонізуючого випромінювання</w:t>
      </w:r>
      <w:r w:rsidR="00E037EA" w:rsidRPr="007F17E5">
        <w:rPr>
          <w:sz w:val="28"/>
          <w:szCs w:val="28"/>
        </w:rPr>
        <w:t xml:space="preserve"> (далі - заходи офіційного контролю).</w:t>
      </w:r>
      <w:r w:rsidR="00A77B55" w:rsidRPr="007F17E5">
        <w:rPr>
          <w:sz w:val="28"/>
          <w:szCs w:val="28"/>
        </w:rPr>
        <w:t xml:space="preserve"> </w:t>
      </w:r>
    </w:p>
    <w:p w:rsidR="00A77B55" w:rsidRPr="007F17E5" w:rsidRDefault="00A77B55" w:rsidP="007F17E5">
      <w:pPr>
        <w:ind w:firstLine="567"/>
        <w:jc w:val="both"/>
        <w:rPr>
          <w:sz w:val="28"/>
          <w:szCs w:val="28"/>
        </w:rPr>
      </w:pPr>
      <w:r w:rsidRPr="007F17E5">
        <w:rPr>
          <w:sz w:val="28"/>
          <w:szCs w:val="28"/>
        </w:rPr>
        <w:t>Забороняється здійснювати не передбачені законодавством інші види контролю, при цьому зміст, особливості здійснення процедур контролю та їх складових елементів визначається чинним законодавством України у рамках компетенції та повноважень державних контрольних органів (служб).</w:t>
      </w:r>
    </w:p>
    <w:p w:rsidR="00A77B55" w:rsidRPr="007F17E5" w:rsidRDefault="00C41EEC" w:rsidP="00D058A6">
      <w:pPr>
        <w:ind w:firstLine="567"/>
        <w:jc w:val="both"/>
        <w:rPr>
          <w:spacing w:val="-4"/>
          <w:sz w:val="28"/>
          <w:szCs w:val="28"/>
        </w:rPr>
      </w:pPr>
      <w:r w:rsidRPr="007F17E5">
        <w:rPr>
          <w:spacing w:val="-4"/>
          <w:sz w:val="28"/>
          <w:szCs w:val="28"/>
        </w:rPr>
        <w:t>4</w:t>
      </w:r>
      <w:r w:rsidR="00A77B55" w:rsidRPr="007F17E5">
        <w:rPr>
          <w:spacing w:val="-4"/>
          <w:sz w:val="28"/>
          <w:szCs w:val="28"/>
        </w:rPr>
        <w:t xml:space="preserve">.1. Прикордонний контроль – державний контроль, що здійснюється </w:t>
      </w:r>
      <w:r w:rsidR="00575470" w:rsidRPr="007F17E5">
        <w:rPr>
          <w:spacing w:val="-4"/>
          <w:sz w:val="28"/>
          <w:szCs w:val="28"/>
        </w:rPr>
        <w:t>Державною прикордонною службою України</w:t>
      </w:r>
      <w:r w:rsidR="00A77B55" w:rsidRPr="007F17E5">
        <w:rPr>
          <w:spacing w:val="-4"/>
          <w:sz w:val="28"/>
          <w:szCs w:val="28"/>
        </w:rPr>
        <w:t>, який включає комплекс дій і систему заходів, спрямованих на встановлення законних підстав для перетинання державного кордону особами, транспортними засобами і переміщення через нього вантажів.</w:t>
      </w:r>
    </w:p>
    <w:p w:rsidR="00D81AC8" w:rsidRPr="007F17E5" w:rsidRDefault="00A77B55" w:rsidP="00D058A6">
      <w:pPr>
        <w:ind w:firstLine="567"/>
        <w:jc w:val="both"/>
        <w:rPr>
          <w:spacing w:val="-4"/>
          <w:sz w:val="28"/>
          <w:szCs w:val="28"/>
        </w:rPr>
      </w:pPr>
      <w:r w:rsidRPr="007F17E5">
        <w:rPr>
          <w:spacing w:val="-4"/>
          <w:sz w:val="28"/>
          <w:szCs w:val="28"/>
        </w:rPr>
        <w:t xml:space="preserve">Прикордонний контроль здійснюється уповноваженими службовими особами </w:t>
      </w:r>
      <w:r w:rsidR="00575470" w:rsidRPr="007F17E5">
        <w:rPr>
          <w:spacing w:val="-4"/>
          <w:sz w:val="28"/>
          <w:szCs w:val="28"/>
        </w:rPr>
        <w:t>ВПС «</w:t>
      </w:r>
      <w:proofErr w:type="spellStart"/>
      <w:r w:rsidR="00575470" w:rsidRPr="007F17E5">
        <w:rPr>
          <w:spacing w:val="-4"/>
          <w:sz w:val="28"/>
          <w:szCs w:val="28"/>
        </w:rPr>
        <w:t>Амбуків</w:t>
      </w:r>
      <w:proofErr w:type="spellEnd"/>
      <w:r w:rsidR="00575470" w:rsidRPr="007F17E5">
        <w:rPr>
          <w:spacing w:val="-4"/>
          <w:sz w:val="28"/>
          <w:szCs w:val="28"/>
        </w:rPr>
        <w:t xml:space="preserve">», </w:t>
      </w:r>
      <w:r w:rsidRPr="007F17E5">
        <w:rPr>
          <w:spacing w:val="-4"/>
          <w:sz w:val="28"/>
          <w:szCs w:val="28"/>
        </w:rPr>
        <w:t>відповідно до Закону України «Про прикордонний контроль», інших нормативно-правових актів з метою протидії незаконному переміщенню осіб через державний кордон, незаконній міграції, торгівлі людьми, а також незаконному переміщенню зброї, наркотичних засобів, психотропних речовин і прекурсорів, боєприпасів, вибухових речовин, матеріалів і предметів, заборонених до переміщення через державний кордон.</w:t>
      </w:r>
    </w:p>
    <w:p w:rsidR="00A77B55" w:rsidRPr="007F17E5" w:rsidRDefault="00C41EEC" w:rsidP="00D058A6">
      <w:pPr>
        <w:ind w:firstLine="567"/>
        <w:jc w:val="both"/>
        <w:rPr>
          <w:spacing w:val="-4"/>
          <w:sz w:val="28"/>
          <w:szCs w:val="28"/>
        </w:rPr>
      </w:pPr>
      <w:r w:rsidRPr="007F17E5">
        <w:rPr>
          <w:sz w:val="28"/>
          <w:szCs w:val="28"/>
        </w:rPr>
        <w:t>4</w:t>
      </w:r>
      <w:r w:rsidR="00A77B55" w:rsidRPr="007F17E5">
        <w:rPr>
          <w:sz w:val="28"/>
          <w:szCs w:val="28"/>
        </w:rPr>
        <w:t>.2. Митний контроль – сукупність заходів, що здійснюються з метою забезпечення додержання норм Митного кодексу України, законів та інших нормативно-правових актів з питань митної справи, міжнародних договорів України, укладених в установленому законом порядку. Митному контролю підлягають усі товари і транспортні засоби, що переміщуються через митний кордон України.</w:t>
      </w:r>
    </w:p>
    <w:p w:rsidR="0062001A" w:rsidRPr="007F17E5" w:rsidRDefault="0062001A" w:rsidP="00D058A6">
      <w:pPr>
        <w:pStyle w:val="a5"/>
        <w:spacing w:before="0" w:beforeAutospacing="0" w:after="0" w:afterAutospacing="0"/>
        <w:ind w:firstLine="567"/>
        <w:jc w:val="both"/>
        <w:rPr>
          <w:sz w:val="28"/>
          <w:szCs w:val="28"/>
          <w:lang w:val="uk-UA"/>
        </w:rPr>
      </w:pPr>
      <w:r w:rsidRPr="007F17E5">
        <w:rPr>
          <w:spacing w:val="-4"/>
          <w:sz w:val="28"/>
          <w:szCs w:val="28"/>
          <w:lang w:val="uk-UA"/>
        </w:rPr>
        <w:t>Митному контролю підлягають усі товари і транспортні засоби, що переміщуються через митний кордон України.</w:t>
      </w:r>
    </w:p>
    <w:p w:rsidR="0062001A" w:rsidRPr="007F17E5" w:rsidRDefault="0062001A" w:rsidP="00D058A6">
      <w:pPr>
        <w:pStyle w:val="12"/>
        <w:shd w:val="clear" w:color="auto" w:fill="auto"/>
        <w:tabs>
          <w:tab w:val="left" w:pos="0"/>
        </w:tabs>
        <w:spacing w:line="240" w:lineRule="auto"/>
        <w:ind w:firstLine="567"/>
        <w:rPr>
          <w:sz w:val="28"/>
          <w:szCs w:val="28"/>
        </w:rPr>
      </w:pPr>
      <w:r w:rsidRPr="007F17E5">
        <w:rPr>
          <w:sz w:val="28"/>
          <w:szCs w:val="28"/>
        </w:rPr>
        <w:t xml:space="preserve">Митний контроль </w:t>
      </w:r>
      <w:r w:rsidR="00823385" w:rsidRPr="007F17E5">
        <w:rPr>
          <w:sz w:val="28"/>
          <w:szCs w:val="28"/>
        </w:rPr>
        <w:t>залізничних</w:t>
      </w:r>
      <w:r w:rsidRPr="007F17E5">
        <w:rPr>
          <w:sz w:val="28"/>
          <w:szCs w:val="28"/>
        </w:rPr>
        <w:t xml:space="preserve"> транспортних засобів і товарів здійснюється виключно митним органом відповідно до законодавства, вибірково, у формах та обсязі, що визначені на підставі результатів застосування системи управління ризиками та/або автоматизованою системою управління ризиками. </w:t>
      </w:r>
    </w:p>
    <w:p w:rsidR="0062001A" w:rsidRPr="007F17E5" w:rsidRDefault="0062001A" w:rsidP="00D058A6">
      <w:pPr>
        <w:pStyle w:val="12"/>
        <w:shd w:val="clear" w:color="auto" w:fill="auto"/>
        <w:tabs>
          <w:tab w:val="left" w:pos="0"/>
        </w:tabs>
        <w:spacing w:line="240" w:lineRule="auto"/>
        <w:ind w:firstLine="567"/>
        <w:rPr>
          <w:sz w:val="28"/>
          <w:szCs w:val="28"/>
        </w:rPr>
      </w:pPr>
      <w:r w:rsidRPr="007F17E5">
        <w:rPr>
          <w:sz w:val="28"/>
          <w:szCs w:val="28"/>
        </w:rPr>
        <w:t>Не допускаються визначення форм та обсягів митного контролю іншими органами державної влади, а також участь їх посадових осіб у здійсненні митного контролю.</w:t>
      </w:r>
    </w:p>
    <w:p w:rsidR="0062001A" w:rsidRPr="007F17E5" w:rsidRDefault="0062001A" w:rsidP="00D058A6">
      <w:pPr>
        <w:pStyle w:val="12"/>
        <w:shd w:val="clear" w:color="auto" w:fill="auto"/>
        <w:tabs>
          <w:tab w:val="left" w:pos="0"/>
        </w:tabs>
        <w:spacing w:line="240" w:lineRule="auto"/>
        <w:ind w:firstLine="567"/>
        <w:rPr>
          <w:sz w:val="28"/>
          <w:szCs w:val="28"/>
        </w:rPr>
      </w:pPr>
      <w:r w:rsidRPr="007F17E5">
        <w:rPr>
          <w:sz w:val="28"/>
          <w:szCs w:val="28"/>
        </w:rPr>
        <w:t>Форми та обсяги митного контролю, визначені автоматизованою системою управління ризиками, є обов’язковими для виконання посадовими особами митних органів. Прийняття ц</w:t>
      </w:r>
      <w:r w:rsidR="00570C69" w:rsidRPr="007F17E5">
        <w:rPr>
          <w:sz w:val="28"/>
          <w:szCs w:val="28"/>
        </w:rPr>
        <w:t xml:space="preserve">ими посадовими особами рішення </w:t>
      </w:r>
      <w:r w:rsidRPr="007F17E5">
        <w:rPr>
          <w:sz w:val="28"/>
          <w:szCs w:val="28"/>
        </w:rPr>
        <w:lastRenderedPageBreak/>
        <w:t>щодо нездійснення митного контролю у зазначених формах та обсягах не допускається.</w:t>
      </w:r>
    </w:p>
    <w:p w:rsidR="0062001A" w:rsidRPr="007F17E5" w:rsidRDefault="0062001A" w:rsidP="00D058A6">
      <w:pPr>
        <w:pStyle w:val="12"/>
        <w:shd w:val="clear" w:color="auto" w:fill="auto"/>
        <w:tabs>
          <w:tab w:val="left" w:pos="0"/>
        </w:tabs>
        <w:spacing w:line="240" w:lineRule="auto"/>
        <w:ind w:firstLine="567"/>
        <w:rPr>
          <w:sz w:val="28"/>
          <w:szCs w:val="28"/>
        </w:rPr>
      </w:pPr>
      <w:r w:rsidRPr="007F17E5">
        <w:rPr>
          <w:sz w:val="28"/>
          <w:szCs w:val="28"/>
        </w:rPr>
        <w:t xml:space="preserve">Визначені автоматизованою системою управління ризиками форми та обсяги митного контролю можуть бути змінені або скасовані у випадках та в порядку, що визначаються центральним органом виконавчої влади, що забезпечує формування та реалізує державну фінансову політику. </w:t>
      </w:r>
    </w:p>
    <w:p w:rsidR="00D81AC8" w:rsidRPr="007F17E5" w:rsidRDefault="0062001A" w:rsidP="00D058A6">
      <w:pPr>
        <w:pStyle w:val="a5"/>
        <w:spacing w:before="0" w:beforeAutospacing="0" w:after="0" w:afterAutospacing="0"/>
        <w:ind w:firstLine="567"/>
        <w:jc w:val="both"/>
        <w:rPr>
          <w:sz w:val="28"/>
          <w:szCs w:val="28"/>
          <w:lang w:val="uk-UA"/>
        </w:rPr>
      </w:pPr>
      <w:r w:rsidRPr="007F17E5">
        <w:rPr>
          <w:sz w:val="28"/>
          <w:szCs w:val="28"/>
          <w:lang w:val="uk-UA"/>
        </w:rPr>
        <w:t>Митний контроль передбачає виконання митним органом</w:t>
      </w:r>
      <w:r w:rsidRPr="007F17E5">
        <w:rPr>
          <w:sz w:val="28"/>
          <w:szCs w:val="28"/>
        </w:rPr>
        <w:t xml:space="preserve"> </w:t>
      </w:r>
      <w:r w:rsidRPr="007F17E5">
        <w:rPr>
          <w:sz w:val="28"/>
          <w:szCs w:val="28"/>
          <w:lang w:val="uk-UA"/>
        </w:rPr>
        <w:t>мінімуму митних формальностей, необхідних для забезпечення додержання законодавства України з питань митної справи.</w:t>
      </w:r>
    </w:p>
    <w:p w:rsidR="00823385" w:rsidRPr="007F17E5" w:rsidRDefault="00E1357A" w:rsidP="00E1357A">
      <w:pPr>
        <w:widowControl/>
        <w:overflowPunct w:val="0"/>
        <w:ind w:firstLine="567"/>
        <w:jc w:val="both"/>
        <w:textAlignment w:val="baseline"/>
        <w:rPr>
          <w:sz w:val="28"/>
          <w:szCs w:val="28"/>
        </w:rPr>
      </w:pPr>
      <w:r w:rsidRPr="007F17E5">
        <w:rPr>
          <w:sz w:val="28"/>
          <w:szCs w:val="28"/>
        </w:rPr>
        <w:t xml:space="preserve">4.3. </w:t>
      </w:r>
      <w:r w:rsidR="00823385" w:rsidRPr="007F17E5">
        <w:rPr>
          <w:sz w:val="28"/>
          <w:szCs w:val="28"/>
        </w:rPr>
        <w:t xml:space="preserve">У відповідних випадках товари, що ввозяться на митну територію України (у тому числі з метою транзиту), можуть підлягати </w:t>
      </w:r>
      <w:proofErr w:type="spellStart"/>
      <w:r w:rsidR="00823385" w:rsidRPr="007F17E5">
        <w:rPr>
          <w:sz w:val="28"/>
          <w:szCs w:val="28"/>
        </w:rPr>
        <w:t>фітосанітарному</w:t>
      </w:r>
      <w:proofErr w:type="spellEnd"/>
      <w:r w:rsidR="00823385" w:rsidRPr="007F17E5">
        <w:rPr>
          <w:sz w:val="28"/>
          <w:szCs w:val="28"/>
        </w:rPr>
        <w:t xml:space="preserve">, ветеринарно-санітарному контролю, державному контролю за дотриманням законодавства про харчові продукти, корми, побічні продукти тваринного походження, здоров’я та благополуччя тварин (далі - заходам офіційного контролю). </w:t>
      </w:r>
    </w:p>
    <w:p w:rsidR="00823385" w:rsidRPr="007F17E5" w:rsidRDefault="00823385" w:rsidP="00D058A6">
      <w:pPr>
        <w:ind w:firstLine="567"/>
        <w:jc w:val="both"/>
        <w:rPr>
          <w:sz w:val="28"/>
          <w:szCs w:val="28"/>
        </w:rPr>
      </w:pPr>
      <w:r w:rsidRPr="007F17E5">
        <w:rPr>
          <w:sz w:val="28"/>
          <w:szCs w:val="28"/>
        </w:rPr>
        <w:t xml:space="preserve">Вичерпний перелік товарів (з описом та кодом згідно з УКТ </w:t>
      </w:r>
      <w:proofErr w:type="spellStart"/>
      <w:r w:rsidRPr="007F17E5">
        <w:rPr>
          <w:sz w:val="28"/>
          <w:szCs w:val="28"/>
        </w:rPr>
        <w:t>ЗЕД</w:t>
      </w:r>
      <w:proofErr w:type="spellEnd"/>
      <w:r w:rsidRPr="007F17E5">
        <w:rPr>
          <w:sz w:val="28"/>
          <w:szCs w:val="28"/>
        </w:rPr>
        <w:t xml:space="preserve"> ), які в разі ввезення на митну територію України (у тому числі з метою транзиту) підлягають заходам офіційного контролю, затверджується Кабінетом Міністрів України. </w:t>
      </w:r>
    </w:p>
    <w:p w:rsidR="00823385" w:rsidRPr="007F17E5" w:rsidRDefault="00823385" w:rsidP="00D058A6">
      <w:pPr>
        <w:pStyle w:val="a5"/>
        <w:spacing w:before="0" w:beforeAutospacing="0" w:after="0" w:afterAutospacing="0"/>
        <w:ind w:firstLine="567"/>
        <w:jc w:val="both"/>
        <w:rPr>
          <w:sz w:val="28"/>
          <w:szCs w:val="28"/>
          <w:lang w:val="uk-UA"/>
        </w:rPr>
      </w:pPr>
      <w:r w:rsidRPr="007F17E5">
        <w:rPr>
          <w:sz w:val="28"/>
          <w:szCs w:val="28"/>
          <w:lang w:val="uk-UA"/>
        </w:rPr>
        <w:t>У пункті пропуску заходи офіційного контролю проводяться в обсязі, необхідному для надання дозволу на пропуск товарів через митний кордон України для їх переміщення до пунктів призначення на території України чи до пункту вивезення (пропуску) за межі митної території України або випуску їх у заявлений митний режим відповідно до мети їх ввезення в Україну у пункті пропуску (пункті контролю) через державний кордон України.</w:t>
      </w:r>
    </w:p>
    <w:p w:rsidR="00823385" w:rsidRPr="007F17E5" w:rsidRDefault="00823385" w:rsidP="00D058A6">
      <w:pPr>
        <w:pStyle w:val="a5"/>
        <w:spacing w:before="0" w:beforeAutospacing="0" w:after="0" w:afterAutospacing="0"/>
        <w:ind w:firstLine="567"/>
        <w:jc w:val="both"/>
        <w:rPr>
          <w:sz w:val="28"/>
          <w:szCs w:val="28"/>
          <w:lang w:val="uk-UA"/>
        </w:rPr>
      </w:pPr>
      <w:r w:rsidRPr="007F17E5">
        <w:rPr>
          <w:sz w:val="28"/>
          <w:szCs w:val="28"/>
          <w:lang w:val="uk-UA"/>
        </w:rPr>
        <w:t xml:space="preserve">Заходи офіційного контролю у пункті пропуску через державний кордон України проводяться посадовими особами ВМО № 2 </w:t>
      </w:r>
      <w:r w:rsidRPr="007F17E5">
        <w:rPr>
          <w:sz w:val="28"/>
          <w:szCs w:val="28"/>
        </w:rPr>
        <w:t>м/</w:t>
      </w:r>
      <w:proofErr w:type="spellStart"/>
      <w:r w:rsidRPr="007F17E5">
        <w:rPr>
          <w:sz w:val="28"/>
          <w:szCs w:val="28"/>
        </w:rPr>
        <w:t>п</w:t>
      </w:r>
      <w:proofErr w:type="spellEnd"/>
      <w:r w:rsidRPr="007F17E5">
        <w:rPr>
          <w:sz w:val="28"/>
          <w:szCs w:val="28"/>
        </w:rPr>
        <w:t xml:space="preserve"> «</w:t>
      </w:r>
      <w:proofErr w:type="spellStart"/>
      <w:r w:rsidRPr="007F17E5">
        <w:rPr>
          <w:sz w:val="28"/>
          <w:szCs w:val="28"/>
        </w:rPr>
        <w:t>Володимир-Волинський</w:t>
      </w:r>
      <w:proofErr w:type="spellEnd"/>
      <w:r w:rsidRPr="007F17E5">
        <w:rPr>
          <w:sz w:val="28"/>
          <w:szCs w:val="28"/>
        </w:rPr>
        <w:t>»</w:t>
      </w:r>
      <w:r w:rsidRPr="007F17E5">
        <w:rPr>
          <w:sz w:val="28"/>
          <w:szCs w:val="28"/>
          <w:lang w:val="uk-UA"/>
        </w:rPr>
        <w:t xml:space="preserve"> шляхом попереднього документального контролю. </w:t>
      </w:r>
    </w:p>
    <w:p w:rsidR="00823385" w:rsidRPr="007F17E5" w:rsidRDefault="00823385" w:rsidP="00D058A6">
      <w:pPr>
        <w:pStyle w:val="a5"/>
        <w:spacing w:before="0" w:beforeAutospacing="0" w:after="0" w:afterAutospacing="0"/>
        <w:ind w:firstLine="567"/>
        <w:jc w:val="both"/>
        <w:rPr>
          <w:sz w:val="28"/>
          <w:szCs w:val="28"/>
          <w:lang w:val="uk-UA"/>
        </w:rPr>
      </w:pPr>
      <w:r w:rsidRPr="007F17E5">
        <w:rPr>
          <w:sz w:val="28"/>
          <w:szCs w:val="28"/>
          <w:lang w:val="uk-UA"/>
        </w:rPr>
        <w:t>В разі потреби, за результатами застосування автоматизованої системи управління ризиками, може проводитися візуальне інспектування товарів, транспортних засобів, які ввозяться на митну територію України або поміщуються в митний режим транзиту, що передбачає зняття засобів забезпечення ідентифікації, накладених на транспортний засіб комерційного призначення, без вивантаження товарів та без їх розпакування, з метою виявлення ознак псування цих товарів.</w:t>
      </w:r>
    </w:p>
    <w:p w:rsidR="00823385" w:rsidRPr="007F17E5" w:rsidRDefault="00823385" w:rsidP="00D058A6">
      <w:pPr>
        <w:pStyle w:val="a5"/>
        <w:spacing w:before="0" w:beforeAutospacing="0" w:after="0" w:afterAutospacing="0"/>
        <w:ind w:firstLine="567"/>
        <w:jc w:val="both"/>
        <w:rPr>
          <w:sz w:val="28"/>
          <w:szCs w:val="28"/>
          <w:lang w:val="uk-UA"/>
        </w:rPr>
      </w:pPr>
      <w:r w:rsidRPr="007F17E5">
        <w:rPr>
          <w:sz w:val="28"/>
          <w:szCs w:val="28"/>
          <w:lang w:val="uk-UA"/>
        </w:rPr>
        <w:t xml:space="preserve">Перелік документів і відомостей, що підлягають перевірці під час попереднього документального контролю, затверджується Кабінетом Міністрів України. </w:t>
      </w:r>
    </w:p>
    <w:p w:rsidR="00A31098" w:rsidRPr="007F17E5" w:rsidRDefault="00823385" w:rsidP="00D058A6">
      <w:pPr>
        <w:pStyle w:val="a5"/>
        <w:spacing w:before="0" w:beforeAutospacing="0" w:after="0" w:afterAutospacing="0"/>
        <w:ind w:firstLine="567"/>
        <w:jc w:val="both"/>
        <w:rPr>
          <w:sz w:val="28"/>
          <w:szCs w:val="28"/>
          <w:lang w:val="uk-UA"/>
        </w:rPr>
      </w:pPr>
      <w:r w:rsidRPr="007F17E5">
        <w:rPr>
          <w:sz w:val="28"/>
          <w:szCs w:val="28"/>
          <w:lang w:val="uk-UA"/>
        </w:rPr>
        <w:t xml:space="preserve">Попередній документальний контроль розпочинається після пред’явлення </w:t>
      </w:r>
      <w:r w:rsidRPr="007F17E5">
        <w:rPr>
          <w:color w:val="FF0000"/>
          <w:sz w:val="28"/>
          <w:szCs w:val="28"/>
          <w:lang w:val="uk-UA"/>
        </w:rPr>
        <w:t xml:space="preserve"> </w:t>
      </w:r>
      <w:r w:rsidR="003B36F3" w:rsidRPr="007F17E5">
        <w:rPr>
          <w:sz w:val="28"/>
          <w:szCs w:val="28"/>
          <w:lang w:val="uk-UA"/>
        </w:rPr>
        <w:t>посадовим особам ВМО №</w:t>
      </w:r>
      <w:r w:rsidR="003757BD">
        <w:rPr>
          <w:sz w:val="28"/>
          <w:szCs w:val="28"/>
          <w:lang w:val="uk-UA"/>
        </w:rPr>
        <w:t xml:space="preserve"> </w:t>
      </w:r>
      <w:r w:rsidRPr="007F17E5">
        <w:rPr>
          <w:sz w:val="28"/>
          <w:szCs w:val="28"/>
          <w:lang w:val="uk-UA"/>
        </w:rPr>
        <w:t xml:space="preserve">2 </w:t>
      </w:r>
      <w:r w:rsidRPr="007F17E5">
        <w:rPr>
          <w:sz w:val="28"/>
          <w:szCs w:val="28"/>
        </w:rPr>
        <w:t>м/</w:t>
      </w:r>
      <w:proofErr w:type="spellStart"/>
      <w:r w:rsidRPr="007F17E5">
        <w:rPr>
          <w:sz w:val="28"/>
          <w:szCs w:val="28"/>
        </w:rPr>
        <w:t>п</w:t>
      </w:r>
      <w:proofErr w:type="spellEnd"/>
      <w:r w:rsidRPr="007F17E5">
        <w:rPr>
          <w:sz w:val="28"/>
          <w:szCs w:val="28"/>
        </w:rPr>
        <w:t xml:space="preserve"> «</w:t>
      </w:r>
      <w:proofErr w:type="spellStart"/>
      <w:r w:rsidRPr="007F17E5">
        <w:rPr>
          <w:sz w:val="28"/>
          <w:szCs w:val="28"/>
        </w:rPr>
        <w:t>Володимир-Волинський</w:t>
      </w:r>
      <w:proofErr w:type="spellEnd"/>
      <w:r w:rsidRPr="007F17E5">
        <w:rPr>
          <w:sz w:val="28"/>
          <w:szCs w:val="28"/>
        </w:rPr>
        <w:t>»</w:t>
      </w:r>
      <w:r w:rsidRPr="007F17E5">
        <w:rPr>
          <w:sz w:val="28"/>
          <w:szCs w:val="28"/>
          <w:lang w:val="uk-UA"/>
        </w:rPr>
        <w:t xml:space="preserve"> товарів, транспортних засобів комерційного призначення і документів на такі товари в пункті пропуску через державний кордон України. </w:t>
      </w:r>
    </w:p>
    <w:p w:rsidR="00823385" w:rsidRPr="007F17E5" w:rsidRDefault="00823385" w:rsidP="00D058A6">
      <w:pPr>
        <w:pStyle w:val="a5"/>
        <w:spacing w:before="0" w:beforeAutospacing="0" w:after="0" w:afterAutospacing="0"/>
        <w:ind w:firstLine="567"/>
        <w:jc w:val="both"/>
        <w:rPr>
          <w:sz w:val="28"/>
          <w:szCs w:val="28"/>
          <w:lang w:val="uk-UA"/>
        </w:rPr>
      </w:pPr>
      <w:r w:rsidRPr="007F17E5">
        <w:rPr>
          <w:sz w:val="28"/>
          <w:szCs w:val="28"/>
          <w:lang w:val="uk-UA"/>
        </w:rPr>
        <w:t xml:space="preserve">Протягом двох годин з моменту пред’явлення товарів, транспортних засобів комерційного призначення посадова особа ВМО № 2 </w:t>
      </w:r>
      <w:r w:rsidRPr="007F17E5">
        <w:rPr>
          <w:sz w:val="28"/>
          <w:szCs w:val="28"/>
        </w:rPr>
        <w:t>м/</w:t>
      </w:r>
      <w:proofErr w:type="spellStart"/>
      <w:r w:rsidRPr="007F17E5">
        <w:rPr>
          <w:sz w:val="28"/>
          <w:szCs w:val="28"/>
        </w:rPr>
        <w:t>п</w:t>
      </w:r>
      <w:proofErr w:type="spellEnd"/>
      <w:r w:rsidRPr="007F17E5">
        <w:rPr>
          <w:sz w:val="28"/>
          <w:szCs w:val="28"/>
        </w:rPr>
        <w:t xml:space="preserve"> </w:t>
      </w:r>
      <w:r w:rsidRPr="007F17E5">
        <w:rPr>
          <w:sz w:val="28"/>
          <w:szCs w:val="28"/>
        </w:rPr>
        <w:lastRenderedPageBreak/>
        <w:t>«</w:t>
      </w:r>
      <w:proofErr w:type="spellStart"/>
      <w:r w:rsidRPr="007F17E5">
        <w:rPr>
          <w:sz w:val="28"/>
          <w:szCs w:val="28"/>
        </w:rPr>
        <w:t>Володимир-Волинський</w:t>
      </w:r>
      <w:proofErr w:type="spellEnd"/>
      <w:r w:rsidRPr="007F17E5">
        <w:rPr>
          <w:sz w:val="28"/>
          <w:szCs w:val="28"/>
        </w:rPr>
        <w:t>»</w:t>
      </w:r>
      <w:r w:rsidRPr="007F17E5">
        <w:rPr>
          <w:sz w:val="28"/>
          <w:szCs w:val="28"/>
          <w:lang w:val="uk-UA"/>
        </w:rPr>
        <w:t xml:space="preserve"> під час проведення попереднього документального контролю зобов’язана: </w:t>
      </w:r>
    </w:p>
    <w:p w:rsidR="00823385" w:rsidRPr="007F17E5" w:rsidRDefault="00823385" w:rsidP="00D058A6">
      <w:pPr>
        <w:pStyle w:val="a5"/>
        <w:spacing w:before="0" w:beforeAutospacing="0" w:after="0" w:afterAutospacing="0"/>
        <w:ind w:firstLine="567"/>
        <w:jc w:val="both"/>
        <w:rPr>
          <w:sz w:val="28"/>
          <w:szCs w:val="28"/>
          <w:lang w:val="uk-UA"/>
        </w:rPr>
      </w:pPr>
      <w:r w:rsidRPr="007F17E5">
        <w:rPr>
          <w:sz w:val="28"/>
          <w:szCs w:val="28"/>
          <w:lang w:val="uk-UA"/>
        </w:rPr>
        <w:t xml:space="preserve">1. Прийняти одне з таких рішень про: </w:t>
      </w:r>
    </w:p>
    <w:p w:rsidR="00823385" w:rsidRPr="007F17E5" w:rsidRDefault="00823385" w:rsidP="00D058A6">
      <w:pPr>
        <w:pStyle w:val="a5"/>
        <w:spacing w:before="0" w:beforeAutospacing="0" w:after="0" w:afterAutospacing="0"/>
        <w:ind w:firstLine="567"/>
        <w:jc w:val="both"/>
        <w:rPr>
          <w:sz w:val="28"/>
          <w:szCs w:val="28"/>
          <w:lang w:val="uk-UA"/>
        </w:rPr>
      </w:pPr>
      <w:r w:rsidRPr="007F17E5">
        <w:rPr>
          <w:sz w:val="28"/>
          <w:szCs w:val="28"/>
          <w:lang w:val="uk-UA"/>
        </w:rPr>
        <w:t xml:space="preserve">надання дозволу на пропуск товарів через митний кордон України за результатами попереднього документального контролю для переміщення їх до пункту призначення на території України чи до пункту вивезення (пропуску) за межі митної території України; </w:t>
      </w:r>
    </w:p>
    <w:p w:rsidR="00823385" w:rsidRPr="007F17E5" w:rsidRDefault="00823385" w:rsidP="00D058A6">
      <w:pPr>
        <w:pStyle w:val="a5"/>
        <w:spacing w:before="0" w:beforeAutospacing="0" w:after="0" w:afterAutospacing="0"/>
        <w:ind w:firstLine="567"/>
        <w:jc w:val="both"/>
        <w:rPr>
          <w:sz w:val="28"/>
          <w:szCs w:val="28"/>
          <w:lang w:val="uk-UA"/>
        </w:rPr>
      </w:pPr>
      <w:r w:rsidRPr="007F17E5">
        <w:rPr>
          <w:sz w:val="28"/>
          <w:szCs w:val="28"/>
          <w:lang w:val="uk-UA"/>
        </w:rPr>
        <w:t xml:space="preserve">припинення попереднього документального контролю та залучення для проведення заходів офіційного контролю посадової особи відповідного уповноваженого органу; </w:t>
      </w:r>
    </w:p>
    <w:p w:rsidR="00823385" w:rsidRPr="007F17E5" w:rsidRDefault="00823385" w:rsidP="00D058A6">
      <w:pPr>
        <w:pStyle w:val="a5"/>
        <w:tabs>
          <w:tab w:val="left" w:pos="993"/>
        </w:tabs>
        <w:spacing w:before="0" w:beforeAutospacing="0" w:after="0" w:afterAutospacing="0"/>
        <w:ind w:firstLine="567"/>
        <w:jc w:val="both"/>
        <w:rPr>
          <w:sz w:val="28"/>
          <w:szCs w:val="28"/>
          <w:lang w:val="uk-UA"/>
        </w:rPr>
      </w:pPr>
      <w:r w:rsidRPr="007F17E5">
        <w:rPr>
          <w:sz w:val="28"/>
          <w:szCs w:val="28"/>
          <w:lang w:val="uk-UA"/>
        </w:rPr>
        <w:t xml:space="preserve">2. Внести до єдиної автоматизованої інформаційної системи Держмитслужби України інформацію про прийняте рішення. </w:t>
      </w:r>
    </w:p>
    <w:p w:rsidR="00823385" w:rsidRPr="007F17E5" w:rsidRDefault="00823385" w:rsidP="00E1357A">
      <w:pPr>
        <w:pStyle w:val="a5"/>
        <w:spacing w:before="0" w:beforeAutospacing="0" w:after="0" w:afterAutospacing="0"/>
        <w:ind w:firstLine="567"/>
        <w:jc w:val="both"/>
        <w:rPr>
          <w:sz w:val="28"/>
          <w:szCs w:val="28"/>
          <w:lang w:val="uk-UA"/>
        </w:rPr>
      </w:pPr>
      <w:r w:rsidRPr="007F17E5">
        <w:rPr>
          <w:sz w:val="28"/>
          <w:szCs w:val="28"/>
          <w:lang w:val="uk-UA"/>
        </w:rPr>
        <w:t xml:space="preserve">Попередній документальний контроль припиняється посадовою особою ВМО № 2 </w:t>
      </w:r>
      <w:r w:rsidRPr="007F17E5">
        <w:rPr>
          <w:sz w:val="28"/>
          <w:szCs w:val="28"/>
        </w:rPr>
        <w:t>м/</w:t>
      </w:r>
      <w:proofErr w:type="spellStart"/>
      <w:r w:rsidRPr="007F17E5">
        <w:rPr>
          <w:sz w:val="28"/>
          <w:szCs w:val="28"/>
        </w:rPr>
        <w:t>п</w:t>
      </w:r>
      <w:proofErr w:type="spellEnd"/>
      <w:r w:rsidRPr="007F17E5">
        <w:rPr>
          <w:sz w:val="28"/>
          <w:szCs w:val="28"/>
        </w:rPr>
        <w:t xml:space="preserve"> «</w:t>
      </w:r>
      <w:proofErr w:type="spellStart"/>
      <w:r w:rsidRPr="007F17E5">
        <w:rPr>
          <w:sz w:val="28"/>
          <w:szCs w:val="28"/>
        </w:rPr>
        <w:t>Володимир-Волинський</w:t>
      </w:r>
      <w:proofErr w:type="spellEnd"/>
      <w:r w:rsidRPr="007F17E5">
        <w:rPr>
          <w:sz w:val="28"/>
          <w:szCs w:val="28"/>
        </w:rPr>
        <w:t>»</w:t>
      </w:r>
      <w:r w:rsidRPr="007F17E5">
        <w:rPr>
          <w:sz w:val="28"/>
          <w:szCs w:val="28"/>
          <w:lang w:val="uk-UA"/>
        </w:rPr>
        <w:t xml:space="preserve"> у разі: </w:t>
      </w:r>
    </w:p>
    <w:p w:rsidR="00823385" w:rsidRPr="007F17E5" w:rsidRDefault="00823385" w:rsidP="00D058A6">
      <w:pPr>
        <w:pStyle w:val="a5"/>
        <w:spacing w:before="0" w:beforeAutospacing="0" w:after="0" w:afterAutospacing="0"/>
        <w:ind w:firstLine="567"/>
        <w:jc w:val="both"/>
        <w:rPr>
          <w:sz w:val="28"/>
          <w:szCs w:val="28"/>
          <w:lang w:val="uk-UA"/>
        </w:rPr>
      </w:pPr>
      <w:r w:rsidRPr="007F17E5">
        <w:rPr>
          <w:sz w:val="28"/>
          <w:szCs w:val="28"/>
          <w:lang w:val="uk-UA"/>
        </w:rPr>
        <w:t xml:space="preserve">1. Встановленої законом вимоги щодо проведення відповідного заходу офіційного контролю відповідним уповноваженим органом; </w:t>
      </w:r>
    </w:p>
    <w:p w:rsidR="00823385" w:rsidRPr="007F17E5" w:rsidRDefault="00823385" w:rsidP="00D058A6">
      <w:pPr>
        <w:pStyle w:val="a5"/>
        <w:spacing w:before="0" w:beforeAutospacing="0" w:after="0" w:afterAutospacing="0"/>
        <w:ind w:firstLine="567"/>
        <w:jc w:val="both"/>
        <w:rPr>
          <w:sz w:val="28"/>
          <w:szCs w:val="28"/>
          <w:lang w:val="uk-UA"/>
        </w:rPr>
      </w:pPr>
      <w:r w:rsidRPr="007F17E5">
        <w:rPr>
          <w:sz w:val="28"/>
          <w:szCs w:val="28"/>
          <w:lang w:val="uk-UA"/>
        </w:rPr>
        <w:t xml:space="preserve">2. Ввезення на митну територію України (у тому числі з метою транзиту) живих тварин (ссавців, птахів, бджіл, комах, риб, ракоподібних, молюсків, жаб, амфібій та рептилій); </w:t>
      </w:r>
    </w:p>
    <w:p w:rsidR="00823385" w:rsidRPr="007F17E5" w:rsidRDefault="00823385" w:rsidP="00D058A6">
      <w:pPr>
        <w:pStyle w:val="a5"/>
        <w:spacing w:before="0" w:beforeAutospacing="0" w:after="0" w:afterAutospacing="0"/>
        <w:ind w:firstLine="567"/>
        <w:jc w:val="both"/>
        <w:rPr>
          <w:sz w:val="28"/>
          <w:szCs w:val="28"/>
          <w:lang w:val="uk-UA"/>
        </w:rPr>
      </w:pPr>
      <w:r w:rsidRPr="007F17E5">
        <w:rPr>
          <w:sz w:val="28"/>
          <w:szCs w:val="28"/>
          <w:lang w:val="uk-UA"/>
        </w:rPr>
        <w:t xml:space="preserve">3. Ввезення на митну територію України (у тому числі з метою транзиту) живих рослин; </w:t>
      </w:r>
    </w:p>
    <w:p w:rsidR="00823385" w:rsidRPr="007F17E5" w:rsidRDefault="00823385" w:rsidP="00D058A6">
      <w:pPr>
        <w:pStyle w:val="a5"/>
        <w:spacing w:before="0" w:beforeAutospacing="0" w:after="0" w:afterAutospacing="0"/>
        <w:ind w:firstLine="567"/>
        <w:jc w:val="both"/>
        <w:rPr>
          <w:sz w:val="28"/>
          <w:szCs w:val="28"/>
          <w:lang w:val="uk-UA"/>
        </w:rPr>
      </w:pPr>
      <w:r w:rsidRPr="007F17E5">
        <w:rPr>
          <w:sz w:val="28"/>
          <w:szCs w:val="28"/>
          <w:lang w:val="uk-UA"/>
        </w:rPr>
        <w:t xml:space="preserve">4. Проведення у пункті пропуску через державний кордон України відповідних санітарних заходів у зв’язку із загрозою занесення збудників хвороб тварин на територію України; </w:t>
      </w:r>
    </w:p>
    <w:p w:rsidR="00823385" w:rsidRPr="007F17E5" w:rsidRDefault="00823385" w:rsidP="00D058A6">
      <w:pPr>
        <w:pStyle w:val="a5"/>
        <w:spacing w:before="0" w:beforeAutospacing="0" w:after="0" w:afterAutospacing="0"/>
        <w:ind w:firstLine="567"/>
        <w:jc w:val="both"/>
        <w:rPr>
          <w:sz w:val="28"/>
          <w:szCs w:val="28"/>
          <w:lang w:val="uk-UA"/>
        </w:rPr>
      </w:pPr>
      <w:r w:rsidRPr="007F17E5">
        <w:rPr>
          <w:sz w:val="28"/>
          <w:szCs w:val="28"/>
          <w:lang w:val="uk-UA"/>
        </w:rPr>
        <w:t xml:space="preserve">5. Наявності в єдиній автоматизованій інформаційній системі </w:t>
      </w:r>
      <w:proofErr w:type="spellStart"/>
      <w:r w:rsidRPr="007F17E5">
        <w:rPr>
          <w:sz w:val="28"/>
          <w:szCs w:val="28"/>
        </w:rPr>
        <w:t>Держмитслужби</w:t>
      </w:r>
      <w:proofErr w:type="spellEnd"/>
      <w:r w:rsidRPr="007F17E5">
        <w:rPr>
          <w:sz w:val="28"/>
          <w:szCs w:val="28"/>
        </w:rPr>
        <w:t xml:space="preserve"> </w:t>
      </w:r>
      <w:proofErr w:type="spellStart"/>
      <w:r w:rsidRPr="007F17E5">
        <w:rPr>
          <w:sz w:val="28"/>
          <w:szCs w:val="28"/>
        </w:rPr>
        <w:t>інформації</w:t>
      </w:r>
      <w:proofErr w:type="spellEnd"/>
      <w:r w:rsidRPr="007F17E5">
        <w:rPr>
          <w:sz w:val="28"/>
          <w:szCs w:val="28"/>
          <w:lang w:val="uk-UA"/>
        </w:rPr>
        <w:t xml:space="preserve"> уповноваженого органу про встановлення ним заборони на ввезення відповідних товарів на митну територію України (у тому числі з метою транзиту) з відповідної країни; </w:t>
      </w:r>
    </w:p>
    <w:p w:rsidR="00823385" w:rsidRPr="007F17E5" w:rsidRDefault="00823385" w:rsidP="00D058A6">
      <w:pPr>
        <w:pStyle w:val="a5"/>
        <w:spacing w:before="0" w:beforeAutospacing="0" w:after="0" w:afterAutospacing="0"/>
        <w:ind w:firstLine="567"/>
        <w:jc w:val="both"/>
        <w:rPr>
          <w:sz w:val="28"/>
          <w:szCs w:val="28"/>
          <w:lang w:val="uk-UA"/>
        </w:rPr>
      </w:pPr>
      <w:r w:rsidRPr="007F17E5">
        <w:rPr>
          <w:sz w:val="28"/>
          <w:szCs w:val="28"/>
          <w:lang w:val="uk-UA"/>
        </w:rPr>
        <w:t xml:space="preserve">6. Відсутності документів чи відомостей, необхідних для здійснення попереднього документального контролю; </w:t>
      </w:r>
    </w:p>
    <w:p w:rsidR="00823385" w:rsidRPr="007F17E5" w:rsidRDefault="00823385" w:rsidP="00D058A6">
      <w:pPr>
        <w:pStyle w:val="a5"/>
        <w:spacing w:before="0" w:beforeAutospacing="0" w:after="0" w:afterAutospacing="0"/>
        <w:ind w:firstLine="567"/>
        <w:jc w:val="both"/>
        <w:rPr>
          <w:sz w:val="28"/>
          <w:szCs w:val="28"/>
          <w:lang w:val="uk-UA"/>
        </w:rPr>
      </w:pPr>
      <w:r w:rsidRPr="007F17E5">
        <w:rPr>
          <w:sz w:val="28"/>
          <w:szCs w:val="28"/>
          <w:lang w:val="uk-UA"/>
        </w:rPr>
        <w:t xml:space="preserve">7. Отримання звернення декларанта або уповноваженої ним особи щодо проведення заходів офіційного контролю у пункті пропуску через державний кордон відповідним уповноваженим органом; </w:t>
      </w:r>
    </w:p>
    <w:p w:rsidR="00823385" w:rsidRPr="007F17E5" w:rsidRDefault="00823385" w:rsidP="00D058A6">
      <w:pPr>
        <w:pStyle w:val="a5"/>
        <w:spacing w:before="0" w:beforeAutospacing="0" w:after="0" w:afterAutospacing="0"/>
        <w:ind w:firstLine="567"/>
        <w:jc w:val="both"/>
        <w:rPr>
          <w:sz w:val="28"/>
          <w:szCs w:val="28"/>
          <w:lang w:val="uk-UA"/>
        </w:rPr>
      </w:pPr>
      <w:r w:rsidRPr="007F17E5">
        <w:rPr>
          <w:sz w:val="28"/>
          <w:szCs w:val="28"/>
          <w:lang w:val="uk-UA"/>
        </w:rPr>
        <w:t xml:space="preserve">8. Виявлення під час візуального інспектування ознак псування товарів. </w:t>
      </w:r>
    </w:p>
    <w:p w:rsidR="00A31098" w:rsidRPr="007F17E5" w:rsidRDefault="00823385" w:rsidP="00D058A6">
      <w:pPr>
        <w:pStyle w:val="a5"/>
        <w:spacing w:before="0" w:beforeAutospacing="0" w:after="0" w:afterAutospacing="0"/>
        <w:ind w:firstLine="567"/>
        <w:jc w:val="both"/>
        <w:rPr>
          <w:sz w:val="28"/>
          <w:szCs w:val="28"/>
          <w:lang w:val="uk-UA"/>
        </w:rPr>
      </w:pPr>
      <w:r w:rsidRPr="007F17E5">
        <w:rPr>
          <w:sz w:val="28"/>
          <w:szCs w:val="28"/>
          <w:lang w:val="uk-UA"/>
        </w:rPr>
        <w:t xml:space="preserve">У разі припинення попереднього документального контролю для проведення відповідної перевірки посадовою особою </w:t>
      </w:r>
      <w:r w:rsidR="003B36F3" w:rsidRPr="007F17E5">
        <w:rPr>
          <w:sz w:val="28"/>
          <w:szCs w:val="28"/>
          <w:lang w:val="uk-UA"/>
        </w:rPr>
        <w:t>ВМО №</w:t>
      </w:r>
      <w:r w:rsidR="00A31098" w:rsidRPr="007F17E5">
        <w:rPr>
          <w:sz w:val="28"/>
          <w:szCs w:val="28"/>
          <w:lang w:val="uk-UA"/>
        </w:rPr>
        <w:t xml:space="preserve">2 </w:t>
      </w:r>
      <w:r w:rsidR="00A31098" w:rsidRPr="007F17E5">
        <w:rPr>
          <w:sz w:val="28"/>
          <w:szCs w:val="28"/>
        </w:rPr>
        <w:t>м/</w:t>
      </w:r>
      <w:proofErr w:type="spellStart"/>
      <w:r w:rsidR="00A31098" w:rsidRPr="007F17E5">
        <w:rPr>
          <w:sz w:val="28"/>
          <w:szCs w:val="28"/>
        </w:rPr>
        <w:t>п</w:t>
      </w:r>
      <w:proofErr w:type="spellEnd"/>
      <w:r w:rsidR="00A31098" w:rsidRPr="007F17E5">
        <w:rPr>
          <w:sz w:val="28"/>
          <w:szCs w:val="28"/>
        </w:rPr>
        <w:t xml:space="preserve"> «</w:t>
      </w:r>
      <w:proofErr w:type="spellStart"/>
      <w:r w:rsidR="00A31098" w:rsidRPr="007F17E5">
        <w:rPr>
          <w:sz w:val="28"/>
          <w:szCs w:val="28"/>
        </w:rPr>
        <w:t>Володимир-Волинський</w:t>
      </w:r>
      <w:proofErr w:type="spellEnd"/>
      <w:r w:rsidR="00A31098" w:rsidRPr="007F17E5">
        <w:rPr>
          <w:sz w:val="28"/>
          <w:szCs w:val="28"/>
        </w:rPr>
        <w:t>»</w:t>
      </w:r>
      <w:r w:rsidRPr="007F17E5">
        <w:rPr>
          <w:color w:val="FF0000"/>
          <w:sz w:val="28"/>
          <w:szCs w:val="28"/>
          <w:lang w:val="uk-UA"/>
        </w:rPr>
        <w:t xml:space="preserve"> </w:t>
      </w:r>
      <w:r w:rsidRPr="007F17E5">
        <w:rPr>
          <w:sz w:val="28"/>
          <w:szCs w:val="28"/>
          <w:lang w:val="uk-UA"/>
        </w:rPr>
        <w:t xml:space="preserve">невідкладно залучається посадова особа відповідного уповноваженого органу. </w:t>
      </w:r>
    </w:p>
    <w:p w:rsidR="00823385" w:rsidRPr="007F17E5" w:rsidRDefault="00823385" w:rsidP="00D058A6">
      <w:pPr>
        <w:pStyle w:val="a5"/>
        <w:spacing w:before="0" w:beforeAutospacing="0" w:after="0" w:afterAutospacing="0"/>
        <w:ind w:firstLine="567"/>
        <w:jc w:val="both"/>
        <w:rPr>
          <w:sz w:val="28"/>
          <w:szCs w:val="28"/>
          <w:lang w:val="uk-UA"/>
        </w:rPr>
      </w:pPr>
      <w:r w:rsidRPr="007F17E5">
        <w:rPr>
          <w:sz w:val="28"/>
          <w:szCs w:val="28"/>
          <w:lang w:val="uk-UA"/>
        </w:rPr>
        <w:t xml:space="preserve">Протягом двох годин з моменту залучення до проведення заходів офіційного контролю у пункті пропуску посадова особа відповідного уповноваженого органу зобов’язана: </w:t>
      </w:r>
    </w:p>
    <w:p w:rsidR="00823385" w:rsidRPr="007F17E5" w:rsidRDefault="00823385" w:rsidP="00D058A6">
      <w:pPr>
        <w:pStyle w:val="a5"/>
        <w:spacing w:before="0" w:beforeAutospacing="0" w:after="0" w:afterAutospacing="0"/>
        <w:ind w:firstLine="567"/>
        <w:jc w:val="both"/>
        <w:rPr>
          <w:sz w:val="28"/>
          <w:szCs w:val="28"/>
          <w:lang w:val="uk-UA"/>
        </w:rPr>
      </w:pPr>
      <w:r w:rsidRPr="007F17E5">
        <w:rPr>
          <w:sz w:val="28"/>
          <w:szCs w:val="28"/>
          <w:lang w:val="uk-UA"/>
        </w:rPr>
        <w:t xml:space="preserve">1. Прийняти одне або кілька рішень про: </w:t>
      </w:r>
    </w:p>
    <w:p w:rsidR="00823385" w:rsidRPr="007F17E5" w:rsidRDefault="00823385" w:rsidP="00D058A6">
      <w:pPr>
        <w:pStyle w:val="a5"/>
        <w:spacing w:before="0" w:beforeAutospacing="0" w:after="0" w:afterAutospacing="0"/>
        <w:ind w:firstLine="567"/>
        <w:jc w:val="both"/>
        <w:rPr>
          <w:sz w:val="28"/>
          <w:szCs w:val="28"/>
          <w:lang w:val="uk-UA"/>
        </w:rPr>
      </w:pPr>
      <w:r w:rsidRPr="007F17E5">
        <w:rPr>
          <w:sz w:val="28"/>
          <w:szCs w:val="28"/>
          <w:lang w:val="uk-UA"/>
        </w:rPr>
        <w:t xml:space="preserve">надання дозволу на пропуск товарів через митний кордон України для переміщення їх до пункту призначення на території України чи до пункту вивезення (пропуску) за межі митної території України; </w:t>
      </w:r>
    </w:p>
    <w:p w:rsidR="00823385" w:rsidRPr="007F17E5" w:rsidRDefault="00823385" w:rsidP="007F17E5">
      <w:pPr>
        <w:pStyle w:val="a5"/>
        <w:spacing w:before="0" w:beforeAutospacing="0" w:after="0" w:afterAutospacing="0"/>
        <w:ind w:firstLine="567"/>
        <w:jc w:val="both"/>
        <w:rPr>
          <w:sz w:val="28"/>
          <w:szCs w:val="28"/>
          <w:lang w:val="uk-UA"/>
        </w:rPr>
      </w:pPr>
      <w:r w:rsidRPr="007F17E5">
        <w:rPr>
          <w:sz w:val="28"/>
          <w:szCs w:val="28"/>
          <w:lang w:val="uk-UA"/>
        </w:rPr>
        <w:lastRenderedPageBreak/>
        <w:t xml:space="preserve">надання дозволу на випуск товарів у заявлений митний режим відповідно до мети їх ввезення в Україну в пункті пропуску (пункті контролю) через державний кордон України; </w:t>
      </w:r>
    </w:p>
    <w:p w:rsidR="00823385" w:rsidRPr="007F17E5" w:rsidRDefault="00823385" w:rsidP="007F17E5">
      <w:pPr>
        <w:pStyle w:val="a5"/>
        <w:spacing w:before="0" w:beforeAutospacing="0" w:after="0" w:afterAutospacing="0"/>
        <w:ind w:firstLine="567"/>
        <w:jc w:val="both"/>
        <w:rPr>
          <w:sz w:val="28"/>
          <w:szCs w:val="28"/>
          <w:lang w:val="uk-UA"/>
        </w:rPr>
      </w:pPr>
      <w:r w:rsidRPr="007F17E5">
        <w:rPr>
          <w:sz w:val="28"/>
          <w:szCs w:val="28"/>
          <w:lang w:val="uk-UA"/>
        </w:rPr>
        <w:t xml:space="preserve">заборону ввезення товарів на митну територію України; </w:t>
      </w:r>
    </w:p>
    <w:p w:rsidR="00823385" w:rsidRPr="007F17E5" w:rsidRDefault="00823385" w:rsidP="007F17E5">
      <w:pPr>
        <w:pStyle w:val="a5"/>
        <w:spacing w:before="0" w:beforeAutospacing="0" w:after="0" w:afterAutospacing="0"/>
        <w:ind w:firstLine="567"/>
        <w:jc w:val="both"/>
        <w:rPr>
          <w:sz w:val="28"/>
          <w:szCs w:val="28"/>
          <w:lang w:val="uk-UA"/>
        </w:rPr>
      </w:pPr>
      <w:r w:rsidRPr="007F17E5">
        <w:rPr>
          <w:sz w:val="28"/>
          <w:szCs w:val="28"/>
          <w:lang w:val="uk-UA"/>
        </w:rPr>
        <w:t xml:space="preserve">необхідність проведення огляду (інспектування) товарів; </w:t>
      </w:r>
    </w:p>
    <w:p w:rsidR="00823385" w:rsidRPr="007F17E5" w:rsidRDefault="00823385" w:rsidP="007F17E5">
      <w:pPr>
        <w:pStyle w:val="a5"/>
        <w:spacing w:before="0" w:beforeAutospacing="0" w:after="0" w:afterAutospacing="0"/>
        <w:ind w:firstLine="567"/>
        <w:jc w:val="both"/>
        <w:rPr>
          <w:sz w:val="28"/>
          <w:szCs w:val="28"/>
          <w:lang w:val="uk-UA"/>
        </w:rPr>
      </w:pPr>
      <w:r w:rsidRPr="007F17E5">
        <w:rPr>
          <w:sz w:val="28"/>
          <w:szCs w:val="28"/>
          <w:lang w:val="uk-UA"/>
        </w:rPr>
        <w:t xml:space="preserve">необхідність взяття проб (зразків) товарів для проведення їх дослідження (аналізу, експертизи); </w:t>
      </w:r>
    </w:p>
    <w:p w:rsidR="00823385" w:rsidRPr="007F17E5" w:rsidRDefault="00823385" w:rsidP="007F17E5">
      <w:pPr>
        <w:pStyle w:val="a5"/>
        <w:spacing w:before="0" w:beforeAutospacing="0" w:after="0" w:afterAutospacing="0"/>
        <w:ind w:firstLine="567"/>
        <w:jc w:val="both"/>
        <w:rPr>
          <w:sz w:val="28"/>
          <w:szCs w:val="28"/>
          <w:lang w:val="uk-UA"/>
        </w:rPr>
      </w:pPr>
      <w:r w:rsidRPr="007F17E5">
        <w:rPr>
          <w:sz w:val="28"/>
          <w:szCs w:val="28"/>
          <w:lang w:val="uk-UA"/>
        </w:rPr>
        <w:t xml:space="preserve">необхідність проведення додаткової обробки товарів (фумігації, знезараження, нанесення відповідного маркування тощо); </w:t>
      </w:r>
    </w:p>
    <w:p w:rsidR="00823385" w:rsidRPr="007F17E5" w:rsidRDefault="00823385" w:rsidP="007F17E5">
      <w:pPr>
        <w:pStyle w:val="a5"/>
        <w:spacing w:before="0" w:beforeAutospacing="0" w:after="0" w:afterAutospacing="0"/>
        <w:ind w:firstLine="567"/>
        <w:jc w:val="both"/>
        <w:rPr>
          <w:sz w:val="28"/>
          <w:szCs w:val="28"/>
          <w:lang w:val="uk-UA"/>
        </w:rPr>
      </w:pPr>
      <w:r w:rsidRPr="007F17E5">
        <w:rPr>
          <w:sz w:val="28"/>
          <w:szCs w:val="28"/>
          <w:lang w:val="uk-UA"/>
        </w:rPr>
        <w:t xml:space="preserve">2. Внести до єдиного державного інформаційного </w:t>
      </w:r>
      <w:proofErr w:type="spellStart"/>
      <w:r w:rsidRPr="007F17E5">
        <w:rPr>
          <w:sz w:val="28"/>
          <w:szCs w:val="28"/>
          <w:lang w:val="uk-UA"/>
        </w:rPr>
        <w:t>веб-порталу</w:t>
      </w:r>
      <w:proofErr w:type="spellEnd"/>
      <w:r w:rsidRPr="007F17E5">
        <w:rPr>
          <w:sz w:val="28"/>
          <w:szCs w:val="28"/>
          <w:lang w:val="uk-UA"/>
        </w:rPr>
        <w:t xml:space="preserve"> "Єдине вікно для міжнародної торгівлі" інформацію про прийняте рішення, про посадову особу, яка прийняла таке рішення, та про посадову особу, яка безпосередньо виконуватиме процедури, зазначені в абзацах п’ятому - сьомому пункту 1 цієї частини.</w:t>
      </w:r>
    </w:p>
    <w:p w:rsidR="00823385" w:rsidRPr="007F17E5" w:rsidRDefault="00823385" w:rsidP="007F17E5">
      <w:pPr>
        <w:pStyle w:val="a5"/>
        <w:spacing w:before="0" w:beforeAutospacing="0" w:after="0" w:afterAutospacing="0"/>
        <w:ind w:firstLine="567"/>
        <w:jc w:val="both"/>
        <w:rPr>
          <w:sz w:val="28"/>
          <w:szCs w:val="28"/>
          <w:lang w:val="uk-UA"/>
        </w:rPr>
      </w:pPr>
      <w:r w:rsidRPr="007F17E5">
        <w:rPr>
          <w:sz w:val="28"/>
          <w:szCs w:val="28"/>
          <w:lang w:val="uk-UA"/>
        </w:rPr>
        <w:t>Посадові особи митного органу координують роботу відповідних уповноважених органів щодо проведення заходів офіційного контролю у пункті пропуску через державний кордон України в порядку, встановленому Митним кодексом України та іншими актами законодавства України.</w:t>
      </w:r>
    </w:p>
    <w:p w:rsidR="00D81AC8" w:rsidRPr="007F17E5" w:rsidRDefault="00823385" w:rsidP="007F17E5">
      <w:pPr>
        <w:pStyle w:val="a5"/>
        <w:spacing w:before="0" w:beforeAutospacing="0" w:after="0" w:afterAutospacing="0"/>
        <w:ind w:firstLine="567"/>
        <w:jc w:val="both"/>
        <w:rPr>
          <w:sz w:val="28"/>
          <w:szCs w:val="28"/>
          <w:lang w:val="uk-UA"/>
        </w:rPr>
      </w:pPr>
      <w:r w:rsidRPr="007F17E5">
        <w:rPr>
          <w:sz w:val="28"/>
          <w:szCs w:val="28"/>
          <w:lang w:val="uk-UA"/>
        </w:rPr>
        <w:t>Взаємодія між декларантами, їх представниками, іншими заінтересованими особами та митним органом, іншими державними органами, установами та організаціями, уповноваженими на здійснення дозвільних або контрольних функцій щодо переміщення товарів, транспортних засобів комерційного призначення через митний кордон України, здійснюється з використанням механізму "єдиного вікна".</w:t>
      </w:r>
    </w:p>
    <w:p w:rsidR="00A77B55" w:rsidRPr="007F17E5" w:rsidRDefault="00475FC3" w:rsidP="00E1357A">
      <w:pPr>
        <w:pStyle w:val="af6"/>
        <w:widowControl/>
        <w:numPr>
          <w:ilvl w:val="1"/>
          <w:numId w:val="19"/>
        </w:numPr>
        <w:tabs>
          <w:tab w:val="left" w:pos="1134"/>
        </w:tabs>
        <w:autoSpaceDE/>
        <w:autoSpaceDN/>
        <w:adjustRightInd/>
        <w:ind w:left="0" w:firstLine="567"/>
        <w:jc w:val="both"/>
        <w:rPr>
          <w:sz w:val="28"/>
          <w:szCs w:val="28"/>
        </w:rPr>
      </w:pPr>
      <w:r w:rsidRPr="007F17E5">
        <w:rPr>
          <w:sz w:val="28"/>
          <w:szCs w:val="28"/>
        </w:rPr>
        <w:t>Здійснення у пункті пропуску</w:t>
      </w:r>
      <w:r w:rsidR="00A77B55" w:rsidRPr="007F17E5">
        <w:rPr>
          <w:sz w:val="28"/>
          <w:szCs w:val="28"/>
        </w:rPr>
        <w:t xml:space="preserve"> через державний кордон України перевірки транспортних засобів та/або </w:t>
      </w:r>
      <w:r w:rsidR="00C41EEC" w:rsidRPr="007F17E5">
        <w:rPr>
          <w:sz w:val="28"/>
          <w:szCs w:val="28"/>
        </w:rPr>
        <w:t>вантажів</w:t>
      </w:r>
      <w:r w:rsidR="00A77B55" w:rsidRPr="007F17E5">
        <w:rPr>
          <w:sz w:val="28"/>
          <w:szCs w:val="28"/>
        </w:rPr>
        <w:t xml:space="preserve"> з використанням стаціонарних </w:t>
      </w:r>
      <w:r w:rsidR="005C66EA" w:rsidRPr="007F17E5">
        <w:rPr>
          <w:sz w:val="28"/>
          <w:szCs w:val="28"/>
        </w:rPr>
        <w:t xml:space="preserve">(у разі наявності) </w:t>
      </w:r>
      <w:r w:rsidR="00A77B55" w:rsidRPr="007F17E5">
        <w:rPr>
          <w:sz w:val="28"/>
          <w:szCs w:val="28"/>
        </w:rPr>
        <w:t>та/або переносних приладів радіаційного контролю з метою виявлення випадків перевищення допустимого рівня іонізуючого випромінювання покладається на уповноважених службових осіб Державної прикордонної служби України.</w:t>
      </w:r>
      <w:r w:rsidR="00C41EEC" w:rsidRPr="007F17E5">
        <w:rPr>
          <w:sz w:val="28"/>
          <w:szCs w:val="28"/>
        </w:rPr>
        <w:t xml:space="preserve"> </w:t>
      </w:r>
      <w:r w:rsidR="00A77B55" w:rsidRPr="007F17E5">
        <w:rPr>
          <w:sz w:val="28"/>
          <w:szCs w:val="28"/>
        </w:rPr>
        <w:t>У разі виявлення у пункті пропуску через державний кордон України уповноваженими службовими особами Державної прикордонної служби України транспортних засобів, вантажів та іншого майна з перевищенням допустимого рівня іонізуючого випромінювання для перевірки дотримання вимог законодавства про радіаційну безпеку та надання дозволу або заборони на пропуск через державний кордон України таких транспортних засобів та іншого майна залучається уповноважена службова особа державного органу, що здійснює державний нагляд (контроль) у сфері охорони навколишнього природного середовища.</w:t>
      </w:r>
    </w:p>
    <w:p w:rsidR="00D21062" w:rsidRPr="007F17E5" w:rsidRDefault="00D21062" w:rsidP="00823385">
      <w:pPr>
        <w:ind w:firstLine="709"/>
        <w:jc w:val="both"/>
        <w:rPr>
          <w:sz w:val="28"/>
          <w:szCs w:val="28"/>
        </w:rPr>
      </w:pPr>
    </w:p>
    <w:p w:rsidR="004771DA" w:rsidRPr="007F17E5" w:rsidRDefault="003F6A77" w:rsidP="00612A89">
      <w:pPr>
        <w:pStyle w:val="3"/>
        <w:spacing w:before="0" w:after="0"/>
        <w:ind w:firstLine="567"/>
        <w:jc w:val="both"/>
        <w:rPr>
          <w:rFonts w:ascii="Times New Roman" w:hAnsi="Times New Roman"/>
          <w:bCs w:val="0"/>
          <w:sz w:val="28"/>
          <w:szCs w:val="28"/>
        </w:rPr>
      </w:pPr>
      <w:r w:rsidRPr="007F17E5">
        <w:rPr>
          <w:rFonts w:ascii="Times New Roman" w:hAnsi="Times New Roman"/>
          <w:bCs w:val="0"/>
          <w:sz w:val="28"/>
          <w:szCs w:val="28"/>
        </w:rPr>
        <w:t>ІІ. Місця для проведення контролю осіб, транспортних засобів та вантажів, межі території пункту пропуску, зони прикордонного та митного контролю, місця стоянок транспортних засобів</w:t>
      </w:r>
      <w:r w:rsidR="00E7218C" w:rsidRPr="007F17E5">
        <w:rPr>
          <w:rFonts w:ascii="Times New Roman" w:hAnsi="Times New Roman"/>
          <w:bCs w:val="0"/>
          <w:sz w:val="28"/>
          <w:szCs w:val="28"/>
        </w:rPr>
        <w:t>, у тому числі затриманих</w:t>
      </w:r>
    </w:p>
    <w:p w:rsidR="002057EB" w:rsidRPr="007F17E5" w:rsidRDefault="002057EB" w:rsidP="00823385">
      <w:pPr>
        <w:ind w:firstLine="709"/>
        <w:jc w:val="both"/>
        <w:rPr>
          <w:sz w:val="28"/>
          <w:szCs w:val="28"/>
        </w:rPr>
      </w:pPr>
    </w:p>
    <w:p w:rsidR="00C374A9" w:rsidRPr="007F17E5" w:rsidRDefault="002057EB" w:rsidP="00612A89">
      <w:pPr>
        <w:ind w:firstLine="567"/>
        <w:jc w:val="both"/>
        <w:rPr>
          <w:bCs/>
          <w:sz w:val="28"/>
          <w:szCs w:val="28"/>
        </w:rPr>
      </w:pPr>
      <w:r w:rsidRPr="007F17E5">
        <w:rPr>
          <w:sz w:val="28"/>
          <w:szCs w:val="28"/>
        </w:rPr>
        <w:lastRenderedPageBreak/>
        <w:t xml:space="preserve">1. </w:t>
      </w:r>
      <w:r w:rsidR="00D777C9" w:rsidRPr="007F17E5">
        <w:rPr>
          <w:bCs/>
          <w:sz w:val="28"/>
          <w:szCs w:val="28"/>
        </w:rPr>
        <w:t xml:space="preserve">Межі території </w:t>
      </w:r>
      <w:r w:rsidR="00D777C9" w:rsidRPr="007F17E5">
        <w:rPr>
          <w:sz w:val="28"/>
          <w:szCs w:val="28"/>
        </w:rPr>
        <w:t xml:space="preserve">міжнародного пункту пропуску для залізничного сполучення «Володимир-Волинський» </w:t>
      </w:r>
      <w:r w:rsidR="00D777C9" w:rsidRPr="007F17E5">
        <w:rPr>
          <w:bCs/>
          <w:sz w:val="28"/>
          <w:szCs w:val="28"/>
        </w:rPr>
        <w:t xml:space="preserve">визначаються та затверджуються </w:t>
      </w:r>
      <w:r w:rsidR="00D777C9" w:rsidRPr="007F17E5">
        <w:rPr>
          <w:sz w:val="28"/>
          <w:szCs w:val="28"/>
        </w:rPr>
        <w:t xml:space="preserve">наказом </w:t>
      </w:r>
      <w:r w:rsidR="00D0742F" w:rsidRPr="007F17E5">
        <w:rPr>
          <w:sz w:val="28"/>
          <w:szCs w:val="28"/>
        </w:rPr>
        <w:t xml:space="preserve">виробничого структурного підрозділу «Рівненська дирекція залізничних перевезень» регіональної філії «Львівська залізниця» АТ «Укрзалізниця» </w:t>
      </w:r>
      <w:r w:rsidR="00D777C9" w:rsidRPr="007F17E5">
        <w:rPr>
          <w:sz w:val="28"/>
          <w:szCs w:val="28"/>
        </w:rPr>
        <w:t xml:space="preserve">за погодженням з </w:t>
      </w:r>
      <w:r w:rsidR="006F5F75" w:rsidRPr="007F17E5">
        <w:rPr>
          <w:sz w:val="28"/>
          <w:szCs w:val="28"/>
        </w:rPr>
        <w:t xml:space="preserve">керівниками </w:t>
      </w:r>
      <w:r w:rsidR="00A96153" w:rsidRPr="007F17E5">
        <w:rPr>
          <w:sz w:val="28"/>
          <w:szCs w:val="28"/>
        </w:rPr>
        <w:t>Луц</w:t>
      </w:r>
      <w:r w:rsidR="00D777C9" w:rsidRPr="007F17E5">
        <w:rPr>
          <w:sz w:val="28"/>
          <w:szCs w:val="28"/>
        </w:rPr>
        <w:t>ького п</w:t>
      </w:r>
      <w:r w:rsidR="00A91101" w:rsidRPr="007F17E5">
        <w:rPr>
          <w:sz w:val="28"/>
          <w:szCs w:val="28"/>
        </w:rPr>
        <w:t>рикордонного загону та Волинської</w:t>
      </w:r>
      <w:r w:rsidR="00D777C9" w:rsidRPr="007F17E5">
        <w:rPr>
          <w:sz w:val="28"/>
          <w:szCs w:val="28"/>
        </w:rPr>
        <w:t xml:space="preserve"> митниці Держмитслужби</w:t>
      </w:r>
      <w:r w:rsidR="00D777C9" w:rsidRPr="007F17E5">
        <w:rPr>
          <w:bCs/>
          <w:sz w:val="28"/>
          <w:szCs w:val="28"/>
        </w:rPr>
        <w:t>.</w:t>
      </w:r>
    </w:p>
    <w:p w:rsidR="00D81AC8" w:rsidRPr="007F17E5" w:rsidRDefault="00B335CB" w:rsidP="00D058A6">
      <w:pPr>
        <w:ind w:firstLine="567"/>
        <w:jc w:val="both"/>
        <w:rPr>
          <w:bCs/>
          <w:sz w:val="28"/>
          <w:szCs w:val="28"/>
        </w:rPr>
      </w:pPr>
      <w:r w:rsidRPr="007F17E5">
        <w:rPr>
          <w:sz w:val="28"/>
          <w:szCs w:val="28"/>
        </w:rPr>
        <w:t>З метою впорядкування діяльності м</w:t>
      </w:r>
      <w:r w:rsidR="00C374A9" w:rsidRPr="007F17E5">
        <w:rPr>
          <w:sz w:val="28"/>
          <w:szCs w:val="28"/>
        </w:rPr>
        <w:t>іжнародн</w:t>
      </w:r>
      <w:r w:rsidRPr="007F17E5">
        <w:rPr>
          <w:sz w:val="28"/>
          <w:szCs w:val="28"/>
        </w:rPr>
        <w:t>ого</w:t>
      </w:r>
      <w:r w:rsidR="00C374A9" w:rsidRPr="007F17E5">
        <w:rPr>
          <w:sz w:val="28"/>
          <w:szCs w:val="28"/>
        </w:rPr>
        <w:t xml:space="preserve"> пункт</w:t>
      </w:r>
      <w:r w:rsidRPr="007F17E5">
        <w:rPr>
          <w:sz w:val="28"/>
          <w:szCs w:val="28"/>
        </w:rPr>
        <w:t>у</w:t>
      </w:r>
      <w:r w:rsidR="00C374A9" w:rsidRPr="007F17E5">
        <w:rPr>
          <w:sz w:val="28"/>
          <w:szCs w:val="28"/>
        </w:rPr>
        <w:t xml:space="preserve"> пропуску для залізничного сполучення «Володимир-Волинський»</w:t>
      </w:r>
      <w:r w:rsidRPr="007F17E5">
        <w:rPr>
          <w:sz w:val="28"/>
          <w:szCs w:val="28"/>
        </w:rPr>
        <w:t>, відповідно до розпорядження Кабінету Міністрів України від 25.04.2003 № 238-р, відкрито пункти</w:t>
      </w:r>
      <w:r w:rsidR="00C374A9" w:rsidRPr="007F17E5">
        <w:rPr>
          <w:sz w:val="28"/>
          <w:szCs w:val="28"/>
        </w:rPr>
        <w:t xml:space="preserve"> контролю</w:t>
      </w:r>
      <w:r w:rsidRPr="007F17E5">
        <w:rPr>
          <w:sz w:val="28"/>
          <w:szCs w:val="28"/>
        </w:rPr>
        <w:t xml:space="preserve"> на залізничних станціях</w:t>
      </w:r>
      <w:r w:rsidR="003B36F3" w:rsidRPr="007F17E5">
        <w:rPr>
          <w:sz w:val="28"/>
          <w:szCs w:val="28"/>
        </w:rPr>
        <w:t xml:space="preserve"> «</w:t>
      </w:r>
      <w:proofErr w:type="spellStart"/>
      <w:r w:rsidR="003B36F3" w:rsidRPr="007F17E5">
        <w:rPr>
          <w:sz w:val="28"/>
          <w:szCs w:val="28"/>
        </w:rPr>
        <w:t>Ізов</w:t>
      </w:r>
      <w:proofErr w:type="spellEnd"/>
      <w:r w:rsidR="003B36F3" w:rsidRPr="007F17E5">
        <w:rPr>
          <w:sz w:val="28"/>
          <w:szCs w:val="28"/>
        </w:rPr>
        <w:t>» та «</w:t>
      </w:r>
      <w:proofErr w:type="spellStart"/>
      <w:r w:rsidR="003B36F3" w:rsidRPr="007F17E5">
        <w:rPr>
          <w:sz w:val="28"/>
          <w:szCs w:val="28"/>
        </w:rPr>
        <w:t>Лудин</w:t>
      </w:r>
      <w:proofErr w:type="spellEnd"/>
      <w:r w:rsidR="003B36F3" w:rsidRPr="007F17E5">
        <w:rPr>
          <w:sz w:val="28"/>
          <w:szCs w:val="28"/>
        </w:rPr>
        <w:t>»</w:t>
      </w:r>
      <w:r w:rsidR="00C374A9" w:rsidRPr="007F17E5">
        <w:rPr>
          <w:sz w:val="28"/>
          <w:szCs w:val="28"/>
        </w:rPr>
        <w:t>.</w:t>
      </w:r>
      <w:r w:rsidR="00D777C9" w:rsidRPr="007F17E5">
        <w:rPr>
          <w:bCs/>
          <w:sz w:val="28"/>
          <w:szCs w:val="28"/>
        </w:rPr>
        <w:t xml:space="preserve"> </w:t>
      </w:r>
    </w:p>
    <w:p w:rsidR="00507B75" w:rsidRPr="007F17E5" w:rsidRDefault="00D777C9" w:rsidP="00D058A6">
      <w:pPr>
        <w:pStyle w:val="14"/>
        <w:ind w:firstLine="567"/>
      </w:pPr>
      <w:r w:rsidRPr="007F17E5">
        <w:t xml:space="preserve">2. </w:t>
      </w:r>
      <w:r w:rsidR="00A02F76" w:rsidRPr="007F17E5">
        <w:t>Прикордонний контроль осіб, транспортних засобів і вантажів здійснюється у місцях, визначених пунктом 1 статті 5 та пунктом 4 статті 7 Закону України "Про прикордонний контроль".</w:t>
      </w:r>
    </w:p>
    <w:p w:rsidR="00B0452D" w:rsidRPr="007F17E5" w:rsidRDefault="00507B75" w:rsidP="00D058A6">
      <w:pPr>
        <w:pStyle w:val="14"/>
        <w:ind w:firstLine="567"/>
      </w:pPr>
      <w:r w:rsidRPr="007F17E5">
        <w:t>3.</w:t>
      </w:r>
      <w:r w:rsidR="00156BDB" w:rsidRPr="007F17E5">
        <w:t xml:space="preserve"> </w:t>
      </w:r>
      <w:r w:rsidR="00946EFA" w:rsidRPr="007F17E5">
        <w:t xml:space="preserve">Безпосередньо в місцях здійснення прикордонного контролю та на території розміщення споруд і об’єктів, необхідних для його забезпечення визначаються зони прикордонного контролю. </w:t>
      </w:r>
    </w:p>
    <w:p w:rsidR="00B0452D" w:rsidRPr="007F17E5" w:rsidRDefault="00946EFA" w:rsidP="00E1357A">
      <w:pPr>
        <w:pStyle w:val="af6"/>
        <w:widowControl/>
        <w:numPr>
          <w:ilvl w:val="0"/>
          <w:numId w:val="20"/>
        </w:numPr>
        <w:tabs>
          <w:tab w:val="left" w:pos="0"/>
          <w:tab w:val="left" w:pos="993"/>
        </w:tabs>
        <w:overflowPunct w:val="0"/>
        <w:ind w:left="0" w:firstLine="567"/>
        <w:jc w:val="both"/>
        <w:textAlignment w:val="baseline"/>
        <w:rPr>
          <w:sz w:val="28"/>
          <w:szCs w:val="28"/>
        </w:rPr>
      </w:pPr>
      <w:r w:rsidRPr="007F17E5">
        <w:rPr>
          <w:bCs/>
          <w:sz w:val="28"/>
          <w:szCs w:val="28"/>
        </w:rPr>
        <w:t xml:space="preserve">Зона прикордонного контролю у пункті пропуску визначена наказом начальника </w:t>
      </w:r>
      <w:r w:rsidR="00A96153" w:rsidRPr="007F17E5">
        <w:rPr>
          <w:bCs/>
          <w:sz w:val="28"/>
          <w:szCs w:val="28"/>
        </w:rPr>
        <w:t>Луц</w:t>
      </w:r>
      <w:r w:rsidRPr="007F17E5">
        <w:rPr>
          <w:bCs/>
          <w:sz w:val="28"/>
          <w:szCs w:val="28"/>
        </w:rPr>
        <w:t xml:space="preserve">ького прикордонного загону </w:t>
      </w:r>
      <w:r w:rsidR="005C66EA" w:rsidRPr="007F17E5">
        <w:rPr>
          <w:bCs/>
          <w:sz w:val="28"/>
          <w:szCs w:val="28"/>
        </w:rPr>
        <w:t>«</w:t>
      </w:r>
      <w:r w:rsidRPr="007F17E5">
        <w:rPr>
          <w:bCs/>
          <w:sz w:val="28"/>
          <w:szCs w:val="28"/>
        </w:rPr>
        <w:t xml:space="preserve">Про режим в пункті пропуску </w:t>
      </w:r>
      <w:r w:rsidR="005C66EA" w:rsidRPr="007F17E5">
        <w:rPr>
          <w:bCs/>
          <w:sz w:val="28"/>
          <w:szCs w:val="28"/>
        </w:rPr>
        <w:t>«</w:t>
      </w:r>
      <w:r w:rsidRPr="007F17E5">
        <w:rPr>
          <w:bCs/>
          <w:sz w:val="28"/>
          <w:szCs w:val="28"/>
        </w:rPr>
        <w:t>Володимир-Волинський</w:t>
      </w:r>
      <w:r w:rsidR="005C66EA" w:rsidRPr="007F17E5">
        <w:rPr>
          <w:bCs/>
          <w:sz w:val="28"/>
          <w:szCs w:val="28"/>
        </w:rPr>
        <w:t>»</w:t>
      </w:r>
      <w:r w:rsidRPr="007F17E5">
        <w:rPr>
          <w:bCs/>
          <w:sz w:val="28"/>
          <w:szCs w:val="28"/>
        </w:rPr>
        <w:t xml:space="preserve"> та зони прикордонного контролю</w:t>
      </w:r>
      <w:r w:rsidR="005C66EA" w:rsidRPr="007F17E5">
        <w:rPr>
          <w:bCs/>
          <w:sz w:val="28"/>
          <w:szCs w:val="28"/>
        </w:rPr>
        <w:t>»</w:t>
      </w:r>
      <w:r w:rsidRPr="007F17E5">
        <w:rPr>
          <w:bCs/>
          <w:sz w:val="28"/>
          <w:szCs w:val="28"/>
        </w:rPr>
        <w:t xml:space="preserve"> за погодженням з </w:t>
      </w:r>
      <w:r w:rsidR="006F5F75" w:rsidRPr="007F17E5">
        <w:rPr>
          <w:bCs/>
          <w:sz w:val="28"/>
          <w:szCs w:val="28"/>
        </w:rPr>
        <w:t xml:space="preserve">керівником </w:t>
      </w:r>
      <w:r w:rsidR="006F5F75" w:rsidRPr="007F17E5">
        <w:rPr>
          <w:sz w:val="28"/>
          <w:szCs w:val="28"/>
        </w:rPr>
        <w:t>Волинської митниці</w:t>
      </w:r>
      <w:r w:rsidRPr="007F17E5">
        <w:rPr>
          <w:sz w:val="28"/>
          <w:szCs w:val="28"/>
        </w:rPr>
        <w:t xml:space="preserve"> Держмитслужби.</w:t>
      </w:r>
    </w:p>
    <w:p w:rsidR="00156BDB" w:rsidRPr="007F17E5" w:rsidRDefault="00156BDB" w:rsidP="00E1357A">
      <w:pPr>
        <w:pStyle w:val="af6"/>
        <w:widowControl/>
        <w:numPr>
          <w:ilvl w:val="0"/>
          <w:numId w:val="20"/>
        </w:numPr>
        <w:tabs>
          <w:tab w:val="left" w:pos="0"/>
          <w:tab w:val="left" w:pos="993"/>
        </w:tabs>
        <w:overflowPunct w:val="0"/>
        <w:ind w:left="0" w:firstLine="567"/>
        <w:jc w:val="both"/>
        <w:textAlignment w:val="baseline"/>
        <w:rPr>
          <w:sz w:val="28"/>
          <w:szCs w:val="28"/>
        </w:rPr>
      </w:pPr>
      <w:r w:rsidRPr="007F17E5">
        <w:rPr>
          <w:sz w:val="28"/>
          <w:szCs w:val="28"/>
        </w:rPr>
        <w:t>Зона прикордонного контролю встановлена і позначена інформаційними табличками:</w:t>
      </w:r>
    </w:p>
    <w:p w:rsidR="00506DE9" w:rsidRPr="007F17E5" w:rsidRDefault="00506DE9" w:rsidP="00E1357A">
      <w:pPr>
        <w:tabs>
          <w:tab w:val="left" w:pos="993"/>
        </w:tabs>
        <w:ind w:firstLine="567"/>
        <w:jc w:val="both"/>
        <w:rPr>
          <w:sz w:val="28"/>
          <w:szCs w:val="28"/>
        </w:rPr>
      </w:pPr>
      <w:r w:rsidRPr="007F17E5">
        <w:rPr>
          <w:sz w:val="28"/>
          <w:szCs w:val="28"/>
        </w:rPr>
        <w:t xml:space="preserve">у вантажних потягах закордонного прямування під час здійснення прикордонного контролю; </w:t>
      </w:r>
    </w:p>
    <w:p w:rsidR="00156BDB" w:rsidRPr="007F17E5" w:rsidRDefault="00506DE9" w:rsidP="00E1357A">
      <w:pPr>
        <w:tabs>
          <w:tab w:val="left" w:pos="993"/>
        </w:tabs>
        <w:ind w:firstLine="567"/>
        <w:jc w:val="both"/>
        <w:rPr>
          <w:sz w:val="28"/>
          <w:szCs w:val="28"/>
        </w:rPr>
      </w:pPr>
      <w:r w:rsidRPr="007F17E5">
        <w:rPr>
          <w:sz w:val="28"/>
          <w:szCs w:val="28"/>
        </w:rPr>
        <w:t>на коліях та перонах</w:t>
      </w:r>
      <w:r w:rsidR="00156BDB" w:rsidRPr="007F17E5">
        <w:rPr>
          <w:sz w:val="28"/>
          <w:szCs w:val="28"/>
        </w:rPr>
        <w:t xml:space="preserve"> біля них в місцях стоянки вантажних потягів закордонного прямування</w:t>
      </w:r>
      <w:r w:rsidRPr="007F17E5">
        <w:rPr>
          <w:sz w:val="28"/>
          <w:szCs w:val="28"/>
        </w:rPr>
        <w:t xml:space="preserve"> під час здійснення прикордонного контролю</w:t>
      </w:r>
      <w:r w:rsidR="00156BDB" w:rsidRPr="007F17E5">
        <w:rPr>
          <w:sz w:val="28"/>
          <w:szCs w:val="28"/>
        </w:rPr>
        <w:t>;</w:t>
      </w:r>
    </w:p>
    <w:p w:rsidR="00B0452D" w:rsidRPr="007F17E5" w:rsidRDefault="00156BDB" w:rsidP="00A02F76">
      <w:pPr>
        <w:ind w:firstLine="600"/>
        <w:jc w:val="both"/>
        <w:rPr>
          <w:sz w:val="28"/>
          <w:szCs w:val="28"/>
        </w:rPr>
      </w:pPr>
      <w:r w:rsidRPr="007F17E5">
        <w:rPr>
          <w:sz w:val="28"/>
          <w:szCs w:val="28"/>
        </w:rPr>
        <w:t xml:space="preserve">в службових </w:t>
      </w:r>
      <w:r w:rsidR="00506DE9" w:rsidRPr="007F17E5">
        <w:rPr>
          <w:sz w:val="28"/>
          <w:szCs w:val="28"/>
        </w:rPr>
        <w:t xml:space="preserve">приміщеннях </w:t>
      </w:r>
      <w:r w:rsidR="00575470" w:rsidRPr="007F17E5">
        <w:rPr>
          <w:spacing w:val="-4"/>
          <w:sz w:val="28"/>
          <w:szCs w:val="28"/>
        </w:rPr>
        <w:t>ВПС «</w:t>
      </w:r>
      <w:proofErr w:type="spellStart"/>
      <w:r w:rsidR="00575470" w:rsidRPr="007F17E5">
        <w:rPr>
          <w:spacing w:val="-4"/>
          <w:sz w:val="28"/>
          <w:szCs w:val="28"/>
        </w:rPr>
        <w:t>Амбуків</w:t>
      </w:r>
      <w:proofErr w:type="spellEnd"/>
      <w:r w:rsidR="00575470" w:rsidRPr="007F17E5">
        <w:rPr>
          <w:spacing w:val="-4"/>
          <w:sz w:val="28"/>
          <w:szCs w:val="28"/>
        </w:rPr>
        <w:t>»</w:t>
      </w:r>
      <w:r w:rsidRPr="007F17E5">
        <w:rPr>
          <w:sz w:val="28"/>
          <w:szCs w:val="28"/>
        </w:rPr>
        <w:t>.</w:t>
      </w:r>
    </w:p>
    <w:p w:rsidR="00A91101" w:rsidRPr="007F17E5" w:rsidRDefault="00946EFA" w:rsidP="00614626">
      <w:pPr>
        <w:pStyle w:val="af6"/>
        <w:numPr>
          <w:ilvl w:val="0"/>
          <w:numId w:val="20"/>
        </w:numPr>
        <w:tabs>
          <w:tab w:val="left" w:pos="1134"/>
        </w:tabs>
        <w:ind w:left="0" w:firstLine="567"/>
        <w:jc w:val="both"/>
        <w:rPr>
          <w:sz w:val="28"/>
          <w:szCs w:val="28"/>
        </w:rPr>
      </w:pPr>
      <w:r w:rsidRPr="007F17E5">
        <w:rPr>
          <w:bCs/>
          <w:sz w:val="28"/>
          <w:szCs w:val="28"/>
        </w:rPr>
        <w:t xml:space="preserve">Зона прикордонного контролю є режимною зоною </w:t>
      </w:r>
      <w:r w:rsidR="00156BDB" w:rsidRPr="007F17E5">
        <w:rPr>
          <w:bCs/>
          <w:sz w:val="28"/>
          <w:szCs w:val="28"/>
        </w:rPr>
        <w:t>пункту пропуску</w:t>
      </w:r>
      <w:r w:rsidRPr="007F17E5">
        <w:rPr>
          <w:bCs/>
          <w:sz w:val="28"/>
          <w:szCs w:val="28"/>
        </w:rPr>
        <w:t>, на якій можуть встановлюватис</w:t>
      </w:r>
      <w:r w:rsidR="00A91101" w:rsidRPr="007F17E5">
        <w:rPr>
          <w:bCs/>
          <w:sz w:val="28"/>
          <w:szCs w:val="28"/>
        </w:rPr>
        <w:t>я додаткові режимні правила.</w:t>
      </w:r>
    </w:p>
    <w:p w:rsidR="00D058A6" w:rsidRPr="007F17E5" w:rsidRDefault="00614626" w:rsidP="00D058A6">
      <w:pPr>
        <w:tabs>
          <w:tab w:val="left" w:pos="1134"/>
          <w:tab w:val="left" w:pos="1276"/>
        </w:tabs>
        <w:ind w:firstLine="567"/>
        <w:jc w:val="both"/>
        <w:rPr>
          <w:sz w:val="28"/>
          <w:szCs w:val="28"/>
        </w:rPr>
      </w:pPr>
      <w:r w:rsidRPr="007F17E5">
        <w:rPr>
          <w:sz w:val="28"/>
          <w:szCs w:val="28"/>
        </w:rPr>
        <w:t>7</w:t>
      </w:r>
      <w:r w:rsidR="00E1357A" w:rsidRPr="007F17E5">
        <w:rPr>
          <w:sz w:val="28"/>
          <w:szCs w:val="28"/>
        </w:rPr>
        <w:t xml:space="preserve">. </w:t>
      </w:r>
      <w:r w:rsidR="006F5F75" w:rsidRPr="007F17E5">
        <w:rPr>
          <w:sz w:val="28"/>
          <w:szCs w:val="28"/>
        </w:rPr>
        <w:t>Митний контроль та митне оформлення залізничних транспортних засобів і товарів здійснюється виключно в зонах митного контролю на території</w:t>
      </w:r>
      <w:r w:rsidR="006F5F75" w:rsidRPr="007F17E5">
        <w:rPr>
          <w:spacing w:val="-4"/>
          <w:sz w:val="28"/>
          <w:szCs w:val="28"/>
        </w:rPr>
        <w:t xml:space="preserve"> пункту пропуску, які</w:t>
      </w:r>
      <w:r w:rsidR="006F5F75" w:rsidRPr="007F17E5">
        <w:rPr>
          <w:sz w:val="28"/>
          <w:szCs w:val="28"/>
        </w:rPr>
        <w:t xml:space="preserve"> створюються згідно Порядку створення зон митного контролю, затвердженого наказом Міністерства фінансів України від 22 травня 2012 року № 583, зареєстрованого в Міністерстві юстиції України 01 червня 2012 року за № 879/21191, відповідним рішенням керівника </w:t>
      </w:r>
      <w:r w:rsidR="006F5F75" w:rsidRPr="007F17E5">
        <w:rPr>
          <w:spacing w:val="-4"/>
          <w:sz w:val="28"/>
          <w:szCs w:val="28"/>
        </w:rPr>
        <w:t>м/п «</w:t>
      </w:r>
      <w:r w:rsidR="00C42274" w:rsidRPr="007F17E5">
        <w:rPr>
          <w:spacing w:val="-4"/>
          <w:sz w:val="28"/>
          <w:szCs w:val="28"/>
        </w:rPr>
        <w:t>Володимир-Волинський</w:t>
      </w:r>
      <w:r w:rsidR="006F5F75" w:rsidRPr="007F17E5">
        <w:rPr>
          <w:spacing w:val="-4"/>
          <w:sz w:val="28"/>
          <w:szCs w:val="28"/>
        </w:rPr>
        <w:t>»</w:t>
      </w:r>
      <w:r w:rsidR="006F5F75" w:rsidRPr="007F17E5">
        <w:rPr>
          <w:sz w:val="28"/>
          <w:szCs w:val="28"/>
        </w:rPr>
        <w:t xml:space="preserve"> за погодженням з начальником </w:t>
      </w:r>
      <w:r w:rsidR="00A96153" w:rsidRPr="007F17E5">
        <w:rPr>
          <w:bCs/>
          <w:sz w:val="28"/>
          <w:szCs w:val="28"/>
        </w:rPr>
        <w:t>Луц</w:t>
      </w:r>
      <w:r w:rsidR="00C860D5" w:rsidRPr="007F17E5">
        <w:rPr>
          <w:sz w:val="28"/>
          <w:szCs w:val="28"/>
        </w:rPr>
        <w:t>ь</w:t>
      </w:r>
      <w:r w:rsidR="006F5F75" w:rsidRPr="007F17E5">
        <w:rPr>
          <w:sz w:val="28"/>
          <w:szCs w:val="28"/>
        </w:rPr>
        <w:t>кого</w:t>
      </w:r>
      <w:r w:rsidR="00DD4AD0" w:rsidRPr="007F17E5">
        <w:rPr>
          <w:sz w:val="28"/>
          <w:szCs w:val="28"/>
        </w:rPr>
        <w:t xml:space="preserve"> </w:t>
      </w:r>
      <w:r w:rsidR="006F5F75" w:rsidRPr="007F17E5">
        <w:rPr>
          <w:sz w:val="28"/>
          <w:szCs w:val="28"/>
        </w:rPr>
        <w:t>прикордонного загону, План-схема з визначення</w:t>
      </w:r>
      <w:r w:rsidR="00C42274" w:rsidRPr="007F17E5">
        <w:rPr>
          <w:sz w:val="28"/>
          <w:szCs w:val="28"/>
        </w:rPr>
        <w:t>м меж зони митного контролю у МЗ</w:t>
      </w:r>
      <w:r w:rsidR="006F5F75" w:rsidRPr="007F17E5">
        <w:rPr>
          <w:sz w:val="28"/>
          <w:szCs w:val="28"/>
        </w:rPr>
        <w:t xml:space="preserve">ПП </w:t>
      </w:r>
      <w:r w:rsidR="00C42274" w:rsidRPr="007F17E5">
        <w:rPr>
          <w:spacing w:val="-4"/>
          <w:sz w:val="28"/>
          <w:szCs w:val="28"/>
        </w:rPr>
        <w:t>«Володимир-Волинський»</w:t>
      </w:r>
      <w:r w:rsidR="00C42274" w:rsidRPr="007F17E5">
        <w:rPr>
          <w:sz w:val="28"/>
          <w:szCs w:val="28"/>
        </w:rPr>
        <w:t xml:space="preserve"> </w:t>
      </w:r>
      <w:r w:rsidR="006F5F75" w:rsidRPr="007F17E5">
        <w:rPr>
          <w:sz w:val="28"/>
          <w:szCs w:val="28"/>
        </w:rPr>
        <w:t xml:space="preserve">затверджується керівником Волинської митниці Держмитслужби та погоджується начальником </w:t>
      </w:r>
      <w:r w:rsidR="00A96153" w:rsidRPr="007F17E5">
        <w:rPr>
          <w:bCs/>
          <w:sz w:val="28"/>
          <w:szCs w:val="28"/>
        </w:rPr>
        <w:t>Луц</w:t>
      </w:r>
      <w:r w:rsidR="00DD4AD0" w:rsidRPr="007F17E5">
        <w:rPr>
          <w:sz w:val="28"/>
          <w:szCs w:val="28"/>
        </w:rPr>
        <w:t xml:space="preserve">ького </w:t>
      </w:r>
      <w:r w:rsidR="006F5F75" w:rsidRPr="007F17E5">
        <w:rPr>
          <w:sz w:val="28"/>
          <w:szCs w:val="28"/>
        </w:rPr>
        <w:t>прикордонного загону</w:t>
      </w:r>
      <w:r w:rsidR="00C42274" w:rsidRPr="007F17E5">
        <w:rPr>
          <w:sz w:val="28"/>
          <w:szCs w:val="28"/>
        </w:rPr>
        <w:t xml:space="preserve"> і </w:t>
      </w:r>
      <w:r w:rsidR="003757BD">
        <w:rPr>
          <w:sz w:val="28"/>
          <w:szCs w:val="28"/>
        </w:rPr>
        <w:t>начальником залізничної станції</w:t>
      </w:r>
      <w:r w:rsidR="00C42274" w:rsidRPr="007F17E5">
        <w:rPr>
          <w:sz w:val="28"/>
          <w:szCs w:val="28"/>
        </w:rPr>
        <w:t>.</w:t>
      </w:r>
    </w:p>
    <w:p w:rsidR="00B0452D" w:rsidRPr="007F17E5" w:rsidRDefault="00614626" w:rsidP="00D058A6">
      <w:pPr>
        <w:tabs>
          <w:tab w:val="left" w:pos="1134"/>
          <w:tab w:val="left" w:pos="1276"/>
        </w:tabs>
        <w:ind w:firstLine="567"/>
        <w:jc w:val="both"/>
        <w:rPr>
          <w:sz w:val="28"/>
          <w:szCs w:val="28"/>
        </w:rPr>
      </w:pPr>
      <w:r w:rsidRPr="007F17E5">
        <w:rPr>
          <w:sz w:val="28"/>
          <w:szCs w:val="28"/>
        </w:rPr>
        <w:t>8</w:t>
      </w:r>
      <w:r w:rsidR="00D058A6" w:rsidRPr="007F17E5">
        <w:rPr>
          <w:sz w:val="28"/>
          <w:szCs w:val="28"/>
        </w:rPr>
        <w:t xml:space="preserve">. </w:t>
      </w:r>
      <w:r w:rsidR="00156BDB" w:rsidRPr="007F17E5">
        <w:rPr>
          <w:sz w:val="28"/>
          <w:szCs w:val="28"/>
        </w:rPr>
        <w:t>Зона митного контролю, в місці стоянки вантажних потягів та перону колії, співпадає із зоною прикордонного контролю.</w:t>
      </w:r>
    </w:p>
    <w:p w:rsidR="00B0452D" w:rsidRPr="007F17E5" w:rsidRDefault="00614626" w:rsidP="00D058A6">
      <w:pPr>
        <w:tabs>
          <w:tab w:val="left" w:pos="1134"/>
        </w:tabs>
        <w:ind w:firstLine="567"/>
        <w:jc w:val="both"/>
        <w:rPr>
          <w:sz w:val="28"/>
          <w:szCs w:val="28"/>
        </w:rPr>
      </w:pPr>
      <w:r w:rsidRPr="007F17E5">
        <w:rPr>
          <w:sz w:val="28"/>
          <w:szCs w:val="28"/>
        </w:rPr>
        <w:t>9</w:t>
      </w:r>
      <w:r w:rsidR="00A47C7B" w:rsidRPr="007F17E5">
        <w:rPr>
          <w:sz w:val="28"/>
          <w:szCs w:val="28"/>
        </w:rPr>
        <w:t xml:space="preserve">. </w:t>
      </w:r>
      <w:r w:rsidR="00156BDB" w:rsidRPr="007F17E5">
        <w:rPr>
          <w:sz w:val="28"/>
          <w:szCs w:val="28"/>
        </w:rPr>
        <w:t>Митний контроль по</w:t>
      </w:r>
      <w:r w:rsidR="00507B75" w:rsidRPr="007F17E5">
        <w:rPr>
          <w:sz w:val="28"/>
          <w:szCs w:val="28"/>
        </w:rPr>
        <w:t>тягів</w:t>
      </w:r>
      <w:r w:rsidR="00156BDB" w:rsidRPr="007F17E5">
        <w:rPr>
          <w:sz w:val="28"/>
          <w:szCs w:val="28"/>
        </w:rPr>
        <w:t xml:space="preserve"> (вагонів) і </w:t>
      </w:r>
      <w:r w:rsidR="00507B75" w:rsidRPr="007F17E5">
        <w:rPr>
          <w:sz w:val="28"/>
          <w:szCs w:val="28"/>
        </w:rPr>
        <w:t>вантажів</w:t>
      </w:r>
      <w:r w:rsidR="00156BDB" w:rsidRPr="007F17E5">
        <w:rPr>
          <w:sz w:val="28"/>
          <w:szCs w:val="28"/>
        </w:rPr>
        <w:t xml:space="preserve"> здійснюється виключно в зонах митного контролю і завершується митним оформленням відповідно </w:t>
      </w:r>
      <w:r w:rsidR="00156BDB" w:rsidRPr="007F17E5">
        <w:rPr>
          <w:sz w:val="28"/>
          <w:szCs w:val="28"/>
        </w:rPr>
        <w:lastRenderedPageBreak/>
        <w:t>до вимог законодавства.</w:t>
      </w:r>
    </w:p>
    <w:p w:rsidR="00B0452D" w:rsidRPr="007F17E5" w:rsidRDefault="00614626" w:rsidP="00D058A6">
      <w:pPr>
        <w:tabs>
          <w:tab w:val="left" w:pos="1276"/>
        </w:tabs>
        <w:ind w:firstLine="567"/>
        <w:jc w:val="both"/>
        <w:rPr>
          <w:sz w:val="28"/>
          <w:szCs w:val="28"/>
        </w:rPr>
      </w:pPr>
      <w:r w:rsidRPr="007F17E5">
        <w:rPr>
          <w:sz w:val="28"/>
          <w:szCs w:val="28"/>
        </w:rPr>
        <w:t>10</w:t>
      </w:r>
      <w:r w:rsidR="00D058A6" w:rsidRPr="007F17E5">
        <w:rPr>
          <w:sz w:val="28"/>
          <w:szCs w:val="28"/>
        </w:rPr>
        <w:t xml:space="preserve">. </w:t>
      </w:r>
      <w:r w:rsidR="00507B75" w:rsidRPr="007F17E5">
        <w:rPr>
          <w:sz w:val="28"/>
          <w:szCs w:val="28"/>
        </w:rPr>
        <w:t>У пункті контролю</w:t>
      </w:r>
      <w:r w:rsidR="00A47AEE" w:rsidRPr="007F17E5">
        <w:rPr>
          <w:sz w:val="28"/>
          <w:szCs w:val="28"/>
        </w:rPr>
        <w:t xml:space="preserve"> «</w:t>
      </w:r>
      <w:proofErr w:type="spellStart"/>
      <w:r w:rsidR="00A47AEE" w:rsidRPr="007F17E5">
        <w:rPr>
          <w:sz w:val="28"/>
          <w:szCs w:val="28"/>
        </w:rPr>
        <w:t>Ізов</w:t>
      </w:r>
      <w:proofErr w:type="spellEnd"/>
      <w:r w:rsidR="00A47AEE" w:rsidRPr="007F17E5">
        <w:rPr>
          <w:sz w:val="28"/>
          <w:szCs w:val="28"/>
        </w:rPr>
        <w:t xml:space="preserve">» здійснюється формування складу </w:t>
      </w:r>
      <w:r w:rsidR="00507B75" w:rsidRPr="007F17E5">
        <w:rPr>
          <w:sz w:val="28"/>
          <w:szCs w:val="28"/>
        </w:rPr>
        <w:t xml:space="preserve">потягів </w:t>
      </w:r>
      <w:r w:rsidR="00A47AEE" w:rsidRPr="007F17E5">
        <w:rPr>
          <w:sz w:val="28"/>
          <w:szCs w:val="28"/>
        </w:rPr>
        <w:t>на виїзд з митної території України та митне оформлення документів на товари, що переміщуються ними; на в’їзд в Україну – митне оформлення документів на товари і залізн</w:t>
      </w:r>
      <w:r w:rsidR="00C5728D" w:rsidRPr="007F17E5">
        <w:rPr>
          <w:sz w:val="28"/>
          <w:szCs w:val="28"/>
        </w:rPr>
        <w:t>ичні транспортні засоби, що в’їжд</w:t>
      </w:r>
      <w:r w:rsidR="00A47AEE" w:rsidRPr="007F17E5">
        <w:rPr>
          <w:sz w:val="28"/>
          <w:szCs w:val="28"/>
        </w:rPr>
        <w:t xml:space="preserve">жають на митну територію України або переміщаються через </w:t>
      </w:r>
      <w:r w:rsidR="00507B75" w:rsidRPr="007F17E5">
        <w:rPr>
          <w:sz w:val="28"/>
          <w:szCs w:val="28"/>
        </w:rPr>
        <w:t>її територію транзитом. Також</w:t>
      </w:r>
      <w:r w:rsidR="00A47AEE" w:rsidRPr="007F17E5">
        <w:rPr>
          <w:sz w:val="28"/>
          <w:szCs w:val="28"/>
        </w:rPr>
        <w:t xml:space="preserve"> </w:t>
      </w:r>
      <w:r w:rsidR="00507B75" w:rsidRPr="007F17E5">
        <w:rPr>
          <w:sz w:val="28"/>
          <w:szCs w:val="28"/>
        </w:rPr>
        <w:t xml:space="preserve">у пункті контролю </w:t>
      </w:r>
      <w:r w:rsidR="00A47AEE" w:rsidRPr="007F17E5">
        <w:rPr>
          <w:sz w:val="28"/>
          <w:szCs w:val="28"/>
        </w:rPr>
        <w:t>«</w:t>
      </w:r>
      <w:proofErr w:type="spellStart"/>
      <w:r w:rsidR="00A47AEE" w:rsidRPr="007F17E5">
        <w:rPr>
          <w:sz w:val="28"/>
          <w:szCs w:val="28"/>
        </w:rPr>
        <w:t>Ізов</w:t>
      </w:r>
      <w:proofErr w:type="spellEnd"/>
      <w:r w:rsidR="00A47AEE" w:rsidRPr="007F17E5">
        <w:rPr>
          <w:sz w:val="28"/>
          <w:szCs w:val="28"/>
        </w:rPr>
        <w:t>», при необхідності, здійснюється поглиблений огляд із зважування залізничних транспортних засобів та інші операції у відповідності до Митного кодексу України.</w:t>
      </w:r>
    </w:p>
    <w:p w:rsidR="00A77B55" w:rsidRPr="007F17E5" w:rsidRDefault="00E1357A" w:rsidP="00570C69">
      <w:pPr>
        <w:ind w:firstLine="567"/>
        <w:jc w:val="both"/>
        <w:rPr>
          <w:sz w:val="28"/>
          <w:szCs w:val="28"/>
        </w:rPr>
      </w:pPr>
      <w:r w:rsidRPr="007F17E5">
        <w:rPr>
          <w:sz w:val="28"/>
          <w:szCs w:val="28"/>
        </w:rPr>
        <w:t>1</w:t>
      </w:r>
      <w:r w:rsidR="00614626" w:rsidRPr="007F17E5">
        <w:rPr>
          <w:sz w:val="28"/>
          <w:szCs w:val="28"/>
        </w:rPr>
        <w:t>1</w:t>
      </w:r>
      <w:r w:rsidR="00570C69" w:rsidRPr="007F17E5">
        <w:rPr>
          <w:sz w:val="28"/>
          <w:szCs w:val="28"/>
        </w:rPr>
        <w:t xml:space="preserve">. </w:t>
      </w:r>
      <w:r w:rsidR="00A91101" w:rsidRPr="007F17E5">
        <w:rPr>
          <w:sz w:val="28"/>
          <w:szCs w:val="28"/>
        </w:rPr>
        <w:t xml:space="preserve">В зонах прикордонного контролю в міжнародному пункті пропуску для залізничного сполучення «Володимир-Волинський» </w:t>
      </w:r>
      <w:r w:rsidR="00507B75" w:rsidRPr="007F17E5">
        <w:rPr>
          <w:sz w:val="28"/>
          <w:szCs w:val="28"/>
        </w:rPr>
        <w:t xml:space="preserve">у пункті контролю </w:t>
      </w:r>
      <w:r w:rsidR="003B36F3" w:rsidRPr="007F17E5">
        <w:rPr>
          <w:sz w:val="28"/>
          <w:szCs w:val="28"/>
        </w:rPr>
        <w:t>«</w:t>
      </w:r>
      <w:proofErr w:type="spellStart"/>
      <w:r w:rsidR="003B36F3" w:rsidRPr="007F17E5">
        <w:rPr>
          <w:sz w:val="28"/>
          <w:szCs w:val="28"/>
        </w:rPr>
        <w:t>Ізов</w:t>
      </w:r>
      <w:proofErr w:type="spellEnd"/>
      <w:r w:rsidR="003B36F3" w:rsidRPr="007F17E5">
        <w:rPr>
          <w:sz w:val="28"/>
          <w:szCs w:val="28"/>
        </w:rPr>
        <w:t>»</w:t>
      </w:r>
      <w:r w:rsidR="00A91101" w:rsidRPr="007F17E5">
        <w:rPr>
          <w:sz w:val="28"/>
          <w:szCs w:val="28"/>
        </w:rPr>
        <w:t xml:space="preserve"> режимні обмеження вводяться за 10 хвилин до заходу потяг</w:t>
      </w:r>
      <w:r w:rsidR="00507B75" w:rsidRPr="007F17E5">
        <w:rPr>
          <w:sz w:val="28"/>
          <w:szCs w:val="28"/>
        </w:rPr>
        <w:t>ів</w:t>
      </w:r>
      <w:r w:rsidR="00A91101" w:rsidRPr="007F17E5">
        <w:rPr>
          <w:sz w:val="28"/>
          <w:szCs w:val="28"/>
        </w:rPr>
        <w:t xml:space="preserve"> та </w:t>
      </w:r>
      <w:r w:rsidR="00A96153" w:rsidRPr="007F17E5">
        <w:rPr>
          <w:sz w:val="28"/>
          <w:szCs w:val="28"/>
        </w:rPr>
        <w:t xml:space="preserve">знімаються </w:t>
      </w:r>
      <w:r w:rsidR="00A91101" w:rsidRPr="007F17E5">
        <w:rPr>
          <w:sz w:val="28"/>
          <w:szCs w:val="28"/>
        </w:rPr>
        <w:t>після залишення потяг</w:t>
      </w:r>
      <w:r w:rsidR="00507B75" w:rsidRPr="007F17E5">
        <w:rPr>
          <w:sz w:val="28"/>
          <w:szCs w:val="28"/>
        </w:rPr>
        <w:t>ами</w:t>
      </w:r>
      <w:r w:rsidR="00A91101" w:rsidRPr="007F17E5">
        <w:rPr>
          <w:sz w:val="28"/>
          <w:szCs w:val="28"/>
        </w:rPr>
        <w:t xml:space="preserve"> місць їх оформлення.</w:t>
      </w:r>
    </w:p>
    <w:p w:rsidR="00A77B55" w:rsidRPr="007F17E5" w:rsidRDefault="00E1357A" w:rsidP="00570C69">
      <w:pPr>
        <w:ind w:firstLine="567"/>
        <w:jc w:val="both"/>
        <w:rPr>
          <w:sz w:val="28"/>
          <w:szCs w:val="28"/>
        </w:rPr>
      </w:pPr>
      <w:r w:rsidRPr="007F17E5">
        <w:rPr>
          <w:sz w:val="28"/>
          <w:szCs w:val="28"/>
        </w:rPr>
        <w:t>1</w:t>
      </w:r>
      <w:r w:rsidR="00614626" w:rsidRPr="007F17E5">
        <w:rPr>
          <w:sz w:val="28"/>
          <w:szCs w:val="28"/>
        </w:rPr>
        <w:t>2</w:t>
      </w:r>
      <w:r w:rsidR="00570C69" w:rsidRPr="007F17E5">
        <w:rPr>
          <w:sz w:val="28"/>
          <w:szCs w:val="28"/>
        </w:rPr>
        <w:t xml:space="preserve">. </w:t>
      </w:r>
      <w:r w:rsidR="00863203" w:rsidRPr="007F17E5">
        <w:rPr>
          <w:sz w:val="28"/>
          <w:szCs w:val="28"/>
        </w:rPr>
        <w:t xml:space="preserve">Під час руху </w:t>
      </w:r>
      <w:r w:rsidR="00507B75" w:rsidRPr="007F17E5">
        <w:rPr>
          <w:sz w:val="28"/>
          <w:szCs w:val="28"/>
        </w:rPr>
        <w:t>потягів</w:t>
      </w:r>
      <w:r w:rsidR="00863203" w:rsidRPr="007F17E5">
        <w:rPr>
          <w:sz w:val="28"/>
          <w:szCs w:val="28"/>
        </w:rPr>
        <w:t xml:space="preserve"> від </w:t>
      </w:r>
      <w:r w:rsidR="00507B75" w:rsidRPr="007F17E5">
        <w:rPr>
          <w:sz w:val="28"/>
          <w:szCs w:val="28"/>
        </w:rPr>
        <w:t>пункту контролю</w:t>
      </w:r>
      <w:r w:rsidR="00863203" w:rsidRPr="007F17E5">
        <w:rPr>
          <w:sz w:val="28"/>
          <w:szCs w:val="28"/>
        </w:rPr>
        <w:t xml:space="preserve"> «</w:t>
      </w:r>
      <w:proofErr w:type="spellStart"/>
      <w:r w:rsidR="00863203" w:rsidRPr="007F17E5">
        <w:rPr>
          <w:sz w:val="28"/>
          <w:szCs w:val="28"/>
        </w:rPr>
        <w:t>Ізов</w:t>
      </w:r>
      <w:proofErr w:type="spellEnd"/>
      <w:r w:rsidR="00863203" w:rsidRPr="007F17E5">
        <w:rPr>
          <w:sz w:val="28"/>
          <w:szCs w:val="28"/>
        </w:rPr>
        <w:t xml:space="preserve">» до </w:t>
      </w:r>
      <w:r w:rsidR="00507B75" w:rsidRPr="007F17E5">
        <w:rPr>
          <w:sz w:val="28"/>
          <w:szCs w:val="28"/>
        </w:rPr>
        <w:t xml:space="preserve">пункту контролю </w:t>
      </w:r>
      <w:r w:rsidR="00863203" w:rsidRPr="007F17E5">
        <w:rPr>
          <w:sz w:val="28"/>
          <w:szCs w:val="28"/>
        </w:rPr>
        <w:t>«</w:t>
      </w:r>
      <w:proofErr w:type="spellStart"/>
      <w:r w:rsidR="00863203" w:rsidRPr="007F17E5">
        <w:rPr>
          <w:sz w:val="28"/>
          <w:szCs w:val="28"/>
        </w:rPr>
        <w:t>Лудин</w:t>
      </w:r>
      <w:proofErr w:type="spellEnd"/>
      <w:r w:rsidR="00863203" w:rsidRPr="007F17E5">
        <w:rPr>
          <w:sz w:val="28"/>
          <w:szCs w:val="28"/>
        </w:rPr>
        <w:t xml:space="preserve">» (лінія державного кордону) при виїзді за межі митної території України та від </w:t>
      </w:r>
      <w:r w:rsidR="00507B75" w:rsidRPr="007F17E5">
        <w:rPr>
          <w:sz w:val="28"/>
          <w:szCs w:val="28"/>
        </w:rPr>
        <w:t>пункту контролю</w:t>
      </w:r>
      <w:r w:rsidR="00863203" w:rsidRPr="007F17E5">
        <w:rPr>
          <w:sz w:val="28"/>
          <w:szCs w:val="28"/>
        </w:rPr>
        <w:t xml:space="preserve"> «</w:t>
      </w:r>
      <w:proofErr w:type="spellStart"/>
      <w:r w:rsidR="00863203" w:rsidRPr="007F17E5">
        <w:rPr>
          <w:sz w:val="28"/>
          <w:szCs w:val="28"/>
        </w:rPr>
        <w:t>Лудин</w:t>
      </w:r>
      <w:proofErr w:type="spellEnd"/>
      <w:r w:rsidR="00863203" w:rsidRPr="007F17E5">
        <w:rPr>
          <w:sz w:val="28"/>
          <w:szCs w:val="28"/>
        </w:rPr>
        <w:t xml:space="preserve">» до </w:t>
      </w:r>
      <w:r w:rsidR="00507B75" w:rsidRPr="007F17E5">
        <w:rPr>
          <w:sz w:val="28"/>
          <w:szCs w:val="28"/>
        </w:rPr>
        <w:t>пункту контролю</w:t>
      </w:r>
      <w:r w:rsidR="00863203" w:rsidRPr="007F17E5">
        <w:rPr>
          <w:sz w:val="28"/>
          <w:szCs w:val="28"/>
        </w:rPr>
        <w:t xml:space="preserve"> «</w:t>
      </w:r>
      <w:proofErr w:type="spellStart"/>
      <w:r w:rsidR="00863203" w:rsidRPr="007F17E5">
        <w:rPr>
          <w:sz w:val="28"/>
          <w:szCs w:val="28"/>
        </w:rPr>
        <w:t>Ізов</w:t>
      </w:r>
      <w:proofErr w:type="spellEnd"/>
      <w:r w:rsidR="00863203" w:rsidRPr="007F17E5">
        <w:rPr>
          <w:sz w:val="28"/>
          <w:szCs w:val="28"/>
        </w:rPr>
        <w:t>» при в’їзді на митну територію України зупинки по</w:t>
      </w:r>
      <w:r w:rsidR="00507B75" w:rsidRPr="007F17E5">
        <w:rPr>
          <w:sz w:val="28"/>
          <w:szCs w:val="28"/>
        </w:rPr>
        <w:t>тягів</w:t>
      </w:r>
      <w:r w:rsidR="00863203" w:rsidRPr="007F17E5">
        <w:rPr>
          <w:sz w:val="28"/>
          <w:szCs w:val="28"/>
        </w:rPr>
        <w:t xml:space="preserve"> забороняються. У разі зупинки по</w:t>
      </w:r>
      <w:r w:rsidR="00507B75" w:rsidRPr="007F17E5">
        <w:rPr>
          <w:sz w:val="28"/>
          <w:szCs w:val="28"/>
        </w:rPr>
        <w:t>тягів</w:t>
      </w:r>
      <w:r w:rsidR="00863203" w:rsidRPr="007F17E5">
        <w:rPr>
          <w:sz w:val="28"/>
          <w:szCs w:val="28"/>
        </w:rPr>
        <w:t xml:space="preserve"> по вищезазначеному шляху слідування з технічних або інших причин, черговий по станції «</w:t>
      </w:r>
      <w:proofErr w:type="spellStart"/>
      <w:r w:rsidR="00863203" w:rsidRPr="007F17E5">
        <w:rPr>
          <w:sz w:val="28"/>
          <w:szCs w:val="28"/>
        </w:rPr>
        <w:t>Ізов</w:t>
      </w:r>
      <w:proofErr w:type="spellEnd"/>
      <w:r w:rsidR="00863203" w:rsidRPr="007F17E5">
        <w:rPr>
          <w:sz w:val="28"/>
          <w:szCs w:val="28"/>
        </w:rPr>
        <w:t xml:space="preserve">» негайно повідомляє про це посадових </w:t>
      </w:r>
      <w:r w:rsidR="00B0452D" w:rsidRPr="007F17E5">
        <w:rPr>
          <w:sz w:val="28"/>
          <w:szCs w:val="28"/>
        </w:rPr>
        <w:t xml:space="preserve">осіб </w:t>
      </w:r>
      <w:r w:rsidR="00575470" w:rsidRPr="007F17E5">
        <w:rPr>
          <w:spacing w:val="-4"/>
          <w:sz w:val="28"/>
          <w:szCs w:val="28"/>
        </w:rPr>
        <w:t>ВПС «</w:t>
      </w:r>
      <w:proofErr w:type="spellStart"/>
      <w:r w:rsidR="00575470" w:rsidRPr="007F17E5">
        <w:rPr>
          <w:spacing w:val="-4"/>
          <w:sz w:val="28"/>
          <w:szCs w:val="28"/>
        </w:rPr>
        <w:t>Амбуків</w:t>
      </w:r>
      <w:proofErr w:type="spellEnd"/>
      <w:r w:rsidR="00575470" w:rsidRPr="007F17E5">
        <w:rPr>
          <w:spacing w:val="-4"/>
          <w:sz w:val="28"/>
          <w:szCs w:val="28"/>
        </w:rPr>
        <w:t>»</w:t>
      </w:r>
      <w:r w:rsidR="00A96153" w:rsidRPr="007F17E5">
        <w:rPr>
          <w:sz w:val="28"/>
          <w:szCs w:val="28"/>
        </w:rPr>
        <w:t xml:space="preserve"> </w:t>
      </w:r>
      <w:r w:rsidR="00B0452D" w:rsidRPr="007F17E5">
        <w:rPr>
          <w:sz w:val="28"/>
          <w:szCs w:val="28"/>
        </w:rPr>
        <w:t xml:space="preserve">та </w:t>
      </w:r>
      <w:r w:rsidR="00A91101" w:rsidRPr="007F17E5">
        <w:rPr>
          <w:sz w:val="28"/>
          <w:szCs w:val="28"/>
        </w:rPr>
        <w:t>підрозділу митного оформлення</w:t>
      </w:r>
      <w:r w:rsidR="00A77B55" w:rsidRPr="007F17E5">
        <w:rPr>
          <w:sz w:val="28"/>
          <w:szCs w:val="28"/>
        </w:rPr>
        <w:t xml:space="preserve">. </w:t>
      </w:r>
      <w:r w:rsidR="00A96153" w:rsidRPr="007F17E5">
        <w:rPr>
          <w:sz w:val="28"/>
          <w:szCs w:val="28"/>
          <w:shd w:val="clear" w:color="auto" w:fill="FFFFFF" w:themeFill="background1"/>
        </w:rPr>
        <w:t>Прикордонний наряд</w:t>
      </w:r>
      <w:r w:rsidR="00A96153" w:rsidRPr="007F17E5">
        <w:rPr>
          <w:sz w:val="28"/>
          <w:szCs w:val="28"/>
        </w:rPr>
        <w:t xml:space="preserve"> </w:t>
      </w:r>
      <w:r w:rsidR="003014D1" w:rsidRPr="007F17E5">
        <w:rPr>
          <w:sz w:val="28"/>
          <w:szCs w:val="28"/>
        </w:rPr>
        <w:t>«</w:t>
      </w:r>
      <w:r w:rsidR="00EB34B8" w:rsidRPr="007F17E5">
        <w:rPr>
          <w:sz w:val="28"/>
          <w:szCs w:val="28"/>
        </w:rPr>
        <w:t>Старший прикордонних нарядів у пункті пропуску</w:t>
      </w:r>
      <w:r w:rsidR="007829B5" w:rsidRPr="007F17E5">
        <w:rPr>
          <w:sz w:val="28"/>
          <w:szCs w:val="28"/>
        </w:rPr>
        <w:t xml:space="preserve"> через державний кордон</w:t>
      </w:r>
      <w:r w:rsidR="003014D1" w:rsidRPr="007F17E5">
        <w:rPr>
          <w:sz w:val="28"/>
          <w:szCs w:val="28"/>
        </w:rPr>
        <w:t>»</w:t>
      </w:r>
      <w:r w:rsidR="00863203" w:rsidRPr="007F17E5">
        <w:rPr>
          <w:sz w:val="28"/>
          <w:szCs w:val="28"/>
        </w:rPr>
        <w:t xml:space="preserve"> </w:t>
      </w:r>
      <w:r w:rsidR="00575470" w:rsidRPr="007F17E5">
        <w:rPr>
          <w:sz w:val="28"/>
          <w:szCs w:val="28"/>
        </w:rPr>
        <w:t>(далі п/н «</w:t>
      </w:r>
      <w:proofErr w:type="spellStart"/>
      <w:r w:rsidR="00575470" w:rsidRPr="007F17E5">
        <w:rPr>
          <w:sz w:val="28"/>
          <w:szCs w:val="28"/>
        </w:rPr>
        <w:t>СПНППр</w:t>
      </w:r>
      <w:proofErr w:type="spellEnd"/>
      <w:r w:rsidR="00575470" w:rsidRPr="007F17E5">
        <w:rPr>
          <w:sz w:val="28"/>
          <w:szCs w:val="28"/>
        </w:rPr>
        <w:t>»)</w:t>
      </w:r>
      <w:r w:rsidR="007829B5" w:rsidRPr="007F17E5">
        <w:rPr>
          <w:sz w:val="28"/>
          <w:szCs w:val="28"/>
        </w:rPr>
        <w:t xml:space="preserve"> </w:t>
      </w:r>
      <w:r w:rsidR="00863203" w:rsidRPr="007F17E5">
        <w:rPr>
          <w:sz w:val="28"/>
          <w:szCs w:val="28"/>
        </w:rPr>
        <w:t xml:space="preserve">та </w:t>
      </w:r>
      <w:r w:rsidR="0079602B" w:rsidRPr="007F17E5">
        <w:rPr>
          <w:sz w:val="28"/>
          <w:szCs w:val="28"/>
        </w:rPr>
        <w:t>посадов</w:t>
      </w:r>
      <w:r w:rsidR="00DB56F1" w:rsidRPr="007F17E5">
        <w:rPr>
          <w:sz w:val="28"/>
          <w:szCs w:val="28"/>
        </w:rPr>
        <w:t>а</w:t>
      </w:r>
      <w:r w:rsidR="0079602B" w:rsidRPr="007F17E5">
        <w:rPr>
          <w:sz w:val="28"/>
          <w:szCs w:val="28"/>
        </w:rPr>
        <w:t xml:space="preserve"> особ</w:t>
      </w:r>
      <w:r w:rsidR="00DB56F1" w:rsidRPr="007F17E5">
        <w:rPr>
          <w:sz w:val="28"/>
          <w:szCs w:val="28"/>
        </w:rPr>
        <w:t>а</w:t>
      </w:r>
      <w:r w:rsidR="0079602B" w:rsidRPr="007F17E5">
        <w:rPr>
          <w:sz w:val="28"/>
          <w:szCs w:val="28"/>
        </w:rPr>
        <w:t xml:space="preserve"> підрозділу митного оформлення</w:t>
      </w:r>
      <w:r w:rsidR="00FB1422" w:rsidRPr="007F17E5">
        <w:rPr>
          <w:sz w:val="28"/>
          <w:szCs w:val="28"/>
        </w:rPr>
        <w:t xml:space="preserve"> (далі – ПМО)</w:t>
      </w:r>
      <w:r w:rsidR="0079602B" w:rsidRPr="007F17E5">
        <w:rPr>
          <w:sz w:val="28"/>
          <w:szCs w:val="28"/>
        </w:rPr>
        <w:t xml:space="preserve"> </w:t>
      </w:r>
      <w:r w:rsidR="00FB1422" w:rsidRPr="007F17E5">
        <w:rPr>
          <w:sz w:val="28"/>
          <w:szCs w:val="28"/>
        </w:rPr>
        <w:t>ВМО № 2 м/п «Володимир-Волинський»</w:t>
      </w:r>
      <w:r w:rsidR="00DB56F1" w:rsidRPr="007F17E5">
        <w:rPr>
          <w:sz w:val="28"/>
          <w:szCs w:val="28"/>
        </w:rPr>
        <w:t>,</w:t>
      </w:r>
      <w:r w:rsidR="00FB1422" w:rsidRPr="007F17E5">
        <w:rPr>
          <w:sz w:val="28"/>
          <w:szCs w:val="28"/>
        </w:rPr>
        <w:t xml:space="preserve"> </w:t>
      </w:r>
      <w:r w:rsidR="00CF2D29" w:rsidRPr="007F17E5">
        <w:rPr>
          <w:sz w:val="28"/>
          <w:szCs w:val="28"/>
        </w:rPr>
        <w:t>визначен</w:t>
      </w:r>
      <w:r w:rsidR="00DB56F1" w:rsidRPr="007F17E5">
        <w:rPr>
          <w:sz w:val="28"/>
          <w:szCs w:val="28"/>
        </w:rPr>
        <w:t>а</w:t>
      </w:r>
      <w:r w:rsidR="00CF2D29" w:rsidRPr="007F17E5">
        <w:rPr>
          <w:sz w:val="28"/>
          <w:szCs w:val="28"/>
        </w:rPr>
        <w:t xml:space="preserve"> старшим зміни</w:t>
      </w:r>
      <w:r w:rsidR="00FB1422" w:rsidRPr="007F17E5">
        <w:rPr>
          <w:sz w:val="28"/>
          <w:szCs w:val="28"/>
        </w:rPr>
        <w:t xml:space="preserve"> ПМО</w:t>
      </w:r>
      <w:r w:rsidR="00CF2D29" w:rsidRPr="007F17E5">
        <w:rPr>
          <w:sz w:val="28"/>
          <w:szCs w:val="28"/>
        </w:rPr>
        <w:t xml:space="preserve"> </w:t>
      </w:r>
      <w:r w:rsidR="00A568DF" w:rsidRPr="007F17E5">
        <w:rPr>
          <w:sz w:val="28"/>
          <w:szCs w:val="28"/>
        </w:rPr>
        <w:t>(далі – старший зміни ПМО)</w:t>
      </w:r>
      <w:r w:rsidR="0003263E" w:rsidRPr="007F17E5">
        <w:rPr>
          <w:sz w:val="28"/>
          <w:szCs w:val="28"/>
        </w:rPr>
        <w:t xml:space="preserve"> </w:t>
      </w:r>
      <w:r w:rsidR="00863203" w:rsidRPr="007F17E5">
        <w:rPr>
          <w:sz w:val="28"/>
          <w:szCs w:val="28"/>
        </w:rPr>
        <w:t>спільно проводять заходи по недопущенню порушення митних правил та прикордонного режиму шляхом виїзду в місця зупинки рухомого складу, з’ясовують обставини та вирішують питання відправлення по</w:t>
      </w:r>
      <w:r w:rsidR="00507B75" w:rsidRPr="007F17E5">
        <w:rPr>
          <w:sz w:val="28"/>
          <w:szCs w:val="28"/>
        </w:rPr>
        <w:t>тягу</w:t>
      </w:r>
      <w:r w:rsidR="00863203" w:rsidRPr="007F17E5">
        <w:rPr>
          <w:sz w:val="28"/>
          <w:szCs w:val="28"/>
        </w:rPr>
        <w:t>.</w:t>
      </w:r>
    </w:p>
    <w:p w:rsidR="0012356E" w:rsidRPr="007F17E5" w:rsidRDefault="00E1357A" w:rsidP="00570C69">
      <w:pPr>
        <w:ind w:firstLine="567"/>
        <w:jc w:val="both"/>
        <w:rPr>
          <w:sz w:val="28"/>
          <w:szCs w:val="28"/>
        </w:rPr>
      </w:pPr>
      <w:r w:rsidRPr="007F17E5">
        <w:rPr>
          <w:sz w:val="28"/>
          <w:szCs w:val="28"/>
        </w:rPr>
        <w:t>1</w:t>
      </w:r>
      <w:r w:rsidR="00614626" w:rsidRPr="007F17E5">
        <w:rPr>
          <w:sz w:val="28"/>
          <w:szCs w:val="28"/>
        </w:rPr>
        <w:t>3</w:t>
      </w:r>
      <w:r w:rsidR="00570C69" w:rsidRPr="007F17E5">
        <w:rPr>
          <w:sz w:val="28"/>
          <w:szCs w:val="28"/>
        </w:rPr>
        <w:t xml:space="preserve">. </w:t>
      </w:r>
      <w:r w:rsidR="0012356E" w:rsidRPr="007F17E5">
        <w:rPr>
          <w:sz w:val="28"/>
          <w:szCs w:val="28"/>
        </w:rPr>
        <w:t xml:space="preserve">Для стоянки транспортних засобів, відносно яких здійснюється додаткові перевірочні заходи (поглиблений огляд, тощо) </w:t>
      </w:r>
      <w:r w:rsidR="00612A89" w:rsidRPr="007F17E5">
        <w:rPr>
          <w:sz w:val="28"/>
          <w:szCs w:val="28"/>
        </w:rPr>
        <w:t>призначається</w:t>
      </w:r>
      <w:r w:rsidR="0012356E" w:rsidRPr="007F17E5">
        <w:rPr>
          <w:sz w:val="28"/>
          <w:szCs w:val="28"/>
        </w:rPr>
        <w:t xml:space="preserve"> територія </w:t>
      </w:r>
      <w:r w:rsidR="0044439C" w:rsidRPr="007F17E5">
        <w:rPr>
          <w:sz w:val="28"/>
          <w:szCs w:val="28"/>
        </w:rPr>
        <w:t>пунктів</w:t>
      </w:r>
      <w:r w:rsidR="00507B75" w:rsidRPr="007F17E5">
        <w:rPr>
          <w:sz w:val="28"/>
          <w:szCs w:val="28"/>
        </w:rPr>
        <w:t xml:space="preserve"> контролю </w:t>
      </w:r>
      <w:r w:rsidR="00BD4AD4" w:rsidRPr="007F17E5">
        <w:rPr>
          <w:sz w:val="28"/>
          <w:szCs w:val="28"/>
        </w:rPr>
        <w:t>«</w:t>
      </w:r>
      <w:proofErr w:type="spellStart"/>
      <w:r w:rsidR="00BD4AD4" w:rsidRPr="007F17E5">
        <w:rPr>
          <w:sz w:val="28"/>
          <w:szCs w:val="28"/>
        </w:rPr>
        <w:t>Ізов</w:t>
      </w:r>
      <w:proofErr w:type="spellEnd"/>
      <w:r w:rsidR="00BD4AD4" w:rsidRPr="007F17E5">
        <w:rPr>
          <w:sz w:val="28"/>
          <w:szCs w:val="28"/>
        </w:rPr>
        <w:t>» та</w:t>
      </w:r>
      <w:r w:rsidR="00A77B55" w:rsidRPr="007F17E5">
        <w:rPr>
          <w:sz w:val="28"/>
          <w:szCs w:val="28"/>
        </w:rPr>
        <w:t xml:space="preserve"> </w:t>
      </w:r>
      <w:r w:rsidR="00BD4AD4" w:rsidRPr="007F17E5">
        <w:rPr>
          <w:sz w:val="28"/>
          <w:szCs w:val="28"/>
        </w:rPr>
        <w:t>«</w:t>
      </w:r>
      <w:proofErr w:type="spellStart"/>
      <w:r w:rsidR="00BD4AD4" w:rsidRPr="007F17E5">
        <w:rPr>
          <w:sz w:val="28"/>
          <w:szCs w:val="28"/>
        </w:rPr>
        <w:t>Лудин</w:t>
      </w:r>
      <w:proofErr w:type="spellEnd"/>
      <w:r w:rsidR="00BD4AD4" w:rsidRPr="007F17E5">
        <w:rPr>
          <w:sz w:val="28"/>
          <w:szCs w:val="28"/>
        </w:rPr>
        <w:t>».</w:t>
      </w:r>
    </w:p>
    <w:p w:rsidR="0012356E" w:rsidRPr="007F17E5" w:rsidRDefault="0012356E" w:rsidP="00B0452D">
      <w:pPr>
        <w:ind w:firstLine="600"/>
        <w:jc w:val="both"/>
        <w:rPr>
          <w:color w:val="FF0000"/>
          <w:sz w:val="28"/>
          <w:szCs w:val="28"/>
        </w:rPr>
      </w:pPr>
    </w:p>
    <w:p w:rsidR="00C84F80" w:rsidRPr="007F17E5" w:rsidRDefault="00C84F80" w:rsidP="00612A89">
      <w:pPr>
        <w:ind w:firstLine="567"/>
        <w:jc w:val="both"/>
        <w:rPr>
          <w:b/>
          <w:sz w:val="28"/>
          <w:szCs w:val="28"/>
        </w:rPr>
      </w:pPr>
      <w:r w:rsidRPr="007F17E5">
        <w:rPr>
          <w:b/>
          <w:sz w:val="28"/>
          <w:szCs w:val="28"/>
        </w:rPr>
        <w:t xml:space="preserve">ІІІ. Маршрути руху, місця стоянки і місця відстою </w:t>
      </w:r>
      <w:r w:rsidR="00EE46E8" w:rsidRPr="007F17E5">
        <w:rPr>
          <w:b/>
          <w:sz w:val="28"/>
          <w:szCs w:val="28"/>
        </w:rPr>
        <w:t>по</w:t>
      </w:r>
      <w:r w:rsidR="00507B75" w:rsidRPr="007F17E5">
        <w:rPr>
          <w:b/>
          <w:sz w:val="28"/>
          <w:szCs w:val="28"/>
        </w:rPr>
        <w:t>тягів</w:t>
      </w:r>
      <w:r w:rsidR="00EE46E8" w:rsidRPr="007F17E5">
        <w:rPr>
          <w:b/>
          <w:sz w:val="28"/>
          <w:szCs w:val="28"/>
        </w:rPr>
        <w:t xml:space="preserve"> (вагонів)</w:t>
      </w:r>
      <w:r w:rsidRPr="007F17E5">
        <w:rPr>
          <w:b/>
          <w:sz w:val="28"/>
          <w:szCs w:val="28"/>
        </w:rPr>
        <w:t>, що перевозять небезпечні вантажі, а також порядок дій у разі виникнення надзвичайних ситуацій техногенного та природного характеру</w:t>
      </w:r>
    </w:p>
    <w:p w:rsidR="008520C6" w:rsidRPr="007F17E5" w:rsidRDefault="008520C6" w:rsidP="007607B2">
      <w:pPr>
        <w:jc w:val="both"/>
        <w:rPr>
          <w:sz w:val="28"/>
          <w:szCs w:val="28"/>
        </w:rPr>
      </w:pPr>
    </w:p>
    <w:p w:rsidR="00367D26" w:rsidRPr="007F17E5" w:rsidRDefault="0073578E" w:rsidP="007F17E5">
      <w:pPr>
        <w:tabs>
          <w:tab w:val="left" w:pos="851"/>
        </w:tabs>
        <w:ind w:firstLine="567"/>
        <w:jc w:val="both"/>
        <w:rPr>
          <w:sz w:val="28"/>
          <w:szCs w:val="28"/>
        </w:rPr>
      </w:pPr>
      <w:r w:rsidRPr="007F17E5">
        <w:rPr>
          <w:sz w:val="28"/>
          <w:szCs w:val="28"/>
        </w:rPr>
        <w:t>1.</w:t>
      </w:r>
      <w:r w:rsidRPr="007F17E5">
        <w:rPr>
          <w:sz w:val="28"/>
          <w:szCs w:val="28"/>
        </w:rPr>
        <w:tab/>
        <w:t>Маршрути руху та місця стоянки, відстою по</w:t>
      </w:r>
      <w:r w:rsidR="00507B75" w:rsidRPr="007F17E5">
        <w:rPr>
          <w:sz w:val="28"/>
          <w:szCs w:val="28"/>
        </w:rPr>
        <w:t>тягів</w:t>
      </w:r>
      <w:r w:rsidRPr="007F17E5">
        <w:rPr>
          <w:sz w:val="28"/>
          <w:szCs w:val="28"/>
        </w:rPr>
        <w:t xml:space="preserve"> (вагонів), що перевозять небезпечні вантажі визначаються начальником </w:t>
      </w:r>
      <w:r w:rsidR="00D0742F" w:rsidRPr="007F17E5">
        <w:rPr>
          <w:sz w:val="28"/>
          <w:szCs w:val="28"/>
        </w:rPr>
        <w:t>виробничого структурного підрозділу «Рівненська дирекція залізничних перевезень» регіональної філії «Львівська залізниця» АТ «Укрзалізниця»</w:t>
      </w:r>
      <w:r w:rsidR="00EF1F35" w:rsidRPr="007F17E5">
        <w:rPr>
          <w:sz w:val="28"/>
          <w:szCs w:val="28"/>
        </w:rPr>
        <w:t>.</w:t>
      </w:r>
    </w:p>
    <w:p w:rsidR="0073578E" w:rsidRPr="007F17E5" w:rsidRDefault="0073578E" w:rsidP="007F17E5">
      <w:pPr>
        <w:tabs>
          <w:tab w:val="left" w:pos="851"/>
        </w:tabs>
        <w:ind w:firstLine="567"/>
        <w:jc w:val="both"/>
        <w:rPr>
          <w:sz w:val="28"/>
          <w:szCs w:val="28"/>
        </w:rPr>
      </w:pPr>
      <w:r w:rsidRPr="007F17E5">
        <w:rPr>
          <w:sz w:val="28"/>
          <w:szCs w:val="28"/>
        </w:rPr>
        <w:t>2.</w:t>
      </w:r>
      <w:r w:rsidRPr="007F17E5">
        <w:rPr>
          <w:sz w:val="28"/>
          <w:szCs w:val="28"/>
        </w:rPr>
        <w:tab/>
        <w:t>Під час виникнення надзвичайних ситуацій техногенного та природного характеру припиняється здійснення прикордонного контролю, інформуються підрозділи Д</w:t>
      </w:r>
      <w:r w:rsidR="00617E3E" w:rsidRPr="007F17E5">
        <w:rPr>
          <w:sz w:val="28"/>
          <w:szCs w:val="28"/>
        </w:rPr>
        <w:t xml:space="preserve">ержавної служба України з </w:t>
      </w:r>
      <w:r w:rsidR="00E13DBB" w:rsidRPr="007F17E5">
        <w:rPr>
          <w:sz w:val="28"/>
          <w:szCs w:val="28"/>
        </w:rPr>
        <w:t>надзвичайних ситуацій</w:t>
      </w:r>
      <w:r w:rsidRPr="007F17E5">
        <w:rPr>
          <w:sz w:val="28"/>
          <w:szCs w:val="28"/>
        </w:rPr>
        <w:t xml:space="preserve">, суміжна </w:t>
      </w:r>
      <w:r w:rsidR="00507B75" w:rsidRPr="007F17E5">
        <w:rPr>
          <w:sz w:val="28"/>
          <w:szCs w:val="28"/>
        </w:rPr>
        <w:t>С</w:t>
      </w:r>
      <w:r w:rsidRPr="007F17E5">
        <w:rPr>
          <w:sz w:val="28"/>
          <w:szCs w:val="28"/>
        </w:rPr>
        <w:t>торона</w:t>
      </w:r>
      <w:r w:rsidR="00617E3E" w:rsidRPr="007F17E5">
        <w:rPr>
          <w:sz w:val="28"/>
          <w:szCs w:val="28"/>
        </w:rPr>
        <w:t>;</w:t>
      </w:r>
      <w:r w:rsidRPr="007F17E5">
        <w:rPr>
          <w:sz w:val="28"/>
          <w:szCs w:val="28"/>
        </w:rPr>
        <w:t xml:space="preserve"> здійснюється оформлення осіб, транспортних засобів та вантажів</w:t>
      </w:r>
      <w:r w:rsidR="00502846" w:rsidRPr="007F17E5">
        <w:rPr>
          <w:sz w:val="28"/>
          <w:szCs w:val="28"/>
        </w:rPr>
        <w:t>,</w:t>
      </w:r>
      <w:r w:rsidRPr="007F17E5">
        <w:rPr>
          <w:sz w:val="28"/>
          <w:szCs w:val="28"/>
        </w:rPr>
        <w:t xml:space="preserve"> які знаходяться в пункті пропуску, посилюються заходи </w:t>
      </w:r>
      <w:r w:rsidRPr="007F17E5">
        <w:rPr>
          <w:sz w:val="28"/>
          <w:szCs w:val="28"/>
        </w:rPr>
        <w:lastRenderedPageBreak/>
        <w:t xml:space="preserve">щодо підтримання режиму в пункті пропуску, вживаються заходи щодо недопущення порушення державного кордону України. </w:t>
      </w:r>
    </w:p>
    <w:p w:rsidR="00AC2143" w:rsidRPr="007F17E5" w:rsidRDefault="0073578E" w:rsidP="007F17E5">
      <w:pPr>
        <w:tabs>
          <w:tab w:val="left" w:pos="851"/>
        </w:tabs>
        <w:ind w:firstLine="567"/>
        <w:jc w:val="both"/>
        <w:rPr>
          <w:sz w:val="28"/>
          <w:szCs w:val="28"/>
        </w:rPr>
      </w:pPr>
      <w:r w:rsidRPr="007F17E5">
        <w:rPr>
          <w:sz w:val="28"/>
          <w:szCs w:val="28"/>
        </w:rPr>
        <w:t>3.</w:t>
      </w:r>
      <w:r w:rsidRPr="007F17E5">
        <w:rPr>
          <w:sz w:val="28"/>
          <w:szCs w:val="28"/>
        </w:rPr>
        <w:tab/>
        <w:t>У разі виникнення невідкладних обставин, пов’язаних з ліквідацією надзвичайних ситуацій техногенного та природного характеру та їх наслідків, загрози життю, за умови відсутності загроз національній безпеці України, пропуск через державний кордон осіб, транспортних засобів та вантажів здійснюється у відповідності до частини 3 статті 5 Закону України «Про прикордонний контроль».</w:t>
      </w:r>
    </w:p>
    <w:p w:rsidR="00AC2143" w:rsidRPr="007F17E5" w:rsidRDefault="00AC2143" w:rsidP="007607B2">
      <w:pPr>
        <w:jc w:val="both"/>
        <w:rPr>
          <w:sz w:val="28"/>
          <w:szCs w:val="28"/>
        </w:rPr>
      </w:pPr>
    </w:p>
    <w:p w:rsidR="008B215C" w:rsidRPr="007F17E5" w:rsidRDefault="008B215C" w:rsidP="007F17E5">
      <w:pPr>
        <w:tabs>
          <w:tab w:val="left" w:pos="1134"/>
        </w:tabs>
        <w:ind w:firstLine="567"/>
        <w:jc w:val="both"/>
        <w:rPr>
          <w:b/>
          <w:sz w:val="28"/>
          <w:szCs w:val="28"/>
        </w:rPr>
      </w:pPr>
      <w:r w:rsidRPr="007F17E5">
        <w:rPr>
          <w:b/>
          <w:sz w:val="28"/>
          <w:szCs w:val="28"/>
        </w:rPr>
        <w:t>ІV.</w:t>
      </w:r>
      <w:r w:rsidRPr="007F17E5">
        <w:rPr>
          <w:b/>
          <w:sz w:val="28"/>
          <w:szCs w:val="28"/>
        </w:rPr>
        <w:tab/>
        <w:t>Загальний порядок та послідовність контрольних операцій і порядок пропуску через державний кордон осіб, транспортних засобів та вантажів, спеціальних, небезпечних вантажів, аварійно-рятувальних формувань, підрозділів Збройних Сил України, підрозділів збройних сил інших держав.</w:t>
      </w:r>
    </w:p>
    <w:p w:rsidR="00AC2143" w:rsidRPr="007F17E5" w:rsidRDefault="00AC2143" w:rsidP="007607B2">
      <w:pPr>
        <w:jc w:val="both"/>
        <w:rPr>
          <w:sz w:val="28"/>
          <w:szCs w:val="28"/>
        </w:rPr>
      </w:pPr>
    </w:p>
    <w:p w:rsidR="00C53560" w:rsidRPr="007F17E5" w:rsidRDefault="00C53560" w:rsidP="00502846">
      <w:pPr>
        <w:pStyle w:val="20"/>
        <w:widowControl w:val="0"/>
        <w:tabs>
          <w:tab w:val="left" w:pos="851"/>
        </w:tabs>
        <w:ind w:right="-59" w:firstLine="567"/>
        <w:rPr>
          <w:sz w:val="28"/>
          <w:szCs w:val="28"/>
          <w:lang w:val="ru-RU"/>
        </w:rPr>
      </w:pPr>
      <w:r w:rsidRPr="007F17E5">
        <w:rPr>
          <w:bCs/>
          <w:sz w:val="28"/>
          <w:szCs w:val="28"/>
        </w:rPr>
        <w:t xml:space="preserve">1. </w:t>
      </w:r>
      <w:r w:rsidRPr="007F17E5">
        <w:rPr>
          <w:sz w:val="28"/>
          <w:szCs w:val="28"/>
        </w:rPr>
        <w:t>В’їзд в пункт пропуску через державний кордон потягів здійснюється згідно діючого законодавства та міжнародних Угод України, відповідно до встановленого графіку руху потягів</w:t>
      </w:r>
      <w:r w:rsidR="00E257BE" w:rsidRPr="007F17E5">
        <w:rPr>
          <w:sz w:val="28"/>
          <w:szCs w:val="28"/>
          <w:lang w:val="ru-RU"/>
        </w:rPr>
        <w:t xml:space="preserve"> </w:t>
      </w:r>
      <w:r w:rsidR="00E257BE" w:rsidRPr="007F17E5">
        <w:rPr>
          <w:sz w:val="28"/>
          <w:szCs w:val="28"/>
        </w:rPr>
        <w:t>(літерних або спеціальних – поза графіком руху).</w:t>
      </w:r>
    </w:p>
    <w:p w:rsidR="00B51A62" w:rsidRPr="007F17E5" w:rsidRDefault="00B51A62" w:rsidP="00502846">
      <w:pPr>
        <w:pStyle w:val="20"/>
        <w:widowControl w:val="0"/>
        <w:ind w:right="-59" w:firstLine="567"/>
        <w:rPr>
          <w:sz w:val="28"/>
          <w:szCs w:val="28"/>
        </w:rPr>
      </w:pPr>
      <w:r w:rsidRPr="007F17E5">
        <w:rPr>
          <w:bCs/>
          <w:sz w:val="28"/>
          <w:szCs w:val="28"/>
        </w:rPr>
        <w:t xml:space="preserve">2. </w:t>
      </w:r>
      <w:r w:rsidR="008D1366" w:rsidRPr="007F17E5">
        <w:rPr>
          <w:sz w:val="28"/>
          <w:szCs w:val="28"/>
        </w:rPr>
        <w:t xml:space="preserve">Адміністрація </w:t>
      </w:r>
      <w:r w:rsidR="00BD4AD4" w:rsidRPr="007F17E5">
        <w:rPr>
          <w:sz w:val="28"/>
          <w:szCs w:val="28"/>
        </w:rPr>
        <w:t xml:space="preserve">залізничної </w:t>
      </w:r>
      <w:r w:rsidR="008D1366" w:rsidRPr="007F17E5">
        <w:rPr>
          <w:sz w:val="28"/>
          <w:szCs w:val="28"/>
        </w:rPr>
        <w:t xml:space="preserve">станції </w:t>
      </w:r>
      <w:r w:rsidR="0073621D" w:rsidRPr="007F17E5">
        <w:rPr>
          <w:sz w:val="28"/>
          <w:szCs w:val="28"/>
        </w:rPr>
        <w:t>«</w:t>
      </w:r>
      <w:proofErr w:type="spellStart"/>
      <w:r w:rsidR="008D1366" w:rsidRPr="007F17E5">
        <w:rPr>
          <w:sz w:val="28"/>
          <w:szCs w:val="28"/>
        </w:rPr>
        <w:t>Лудин</w:t>
      </w:r>
      <w:proofErr w:type="spellEnd"/>
      <w:r w:rsidR="0073621D" w:rsidRPr="007F17E5">
        <w:rPr>
          <w:sz w:val="28"/>
          <w:szCs w:val="28"/>
        </w:rPr>
        <w:t>»</w:t>
      </w:r>
      <w:r w:rsidR="008D1366" w:rsidRPr="007F17E5">
        <w:rPr>
          <w:sz w:val="28"/>
          <w:szCs w:val="28"/>
        </w:rPr>
        <w:t xml:space="preserve"> та </w:t>
      </w:r>
      <w:r w:rsidR="00BD4AD4" w:rsidRPr="007F17E5">
        <w:rPr>
          <w:sz w:val="28"/>
          <w:szCs w:val="28"/>
        </w:rPr>
        <w:t xml:space="preserve">залізничної </w:t>
      </w:r>
      <w:r w:rsidR="008D1366" w:rsidRPr="007F17E5">
        <w:rPr>
          <w:sz w:val="28"/>
          <w:szCs w:val="28"/>
        </w:rPr>
        <w:t xml:space="preserve">станції </w:t>
      </w:r>
      <w:r w:rsidR="0073621D" w:rsidRPr="007F17E5">
        <w:rPr>
          <w:sz w:val="28"/>
          <w:szCs w:val="28"/>
        </w:rPr>
        <w:t>«</w:t>
      </w:r>
      <w:proofErr w:type="spellStart"/>
      <w:r w:rsidRPr="007F17E5">
        <w:rPr>
          <w:sz w:val="28"/>
          <w:szCs w:val="28"/>
        </w:rPr>
        <w:t>Ізов</w:t>
      </w:r>
      <w:proofErr w:type="spellEnd"/>
      <w:r w:rsidR="0073621D" w:rsidRPr="007F17E5">
        <w:rPr>
          <w:sz w:val="28"/>
          <w:szCs w:val="28"/>
        </w:rPr>
        <w:t>»</w:t>
      </w:r>
      <w:r w:rsidR="008D1366" w:rsidRPr="007F17E5">
        <w:rPr>
          <w:sz w:val="28"/>
          <w:szCs w:val="28"/>
        </w:rPr>
        <w:t xml:space="preserve"> </w:t>
      </w:r>
      <w:r w:rsidR="00D0742F" w:rsidRPr="007F17E5">
        <w:rPr>
          <w:sz w:val="28"/>
          <w:szCs w:val="28"/>
        </w:rPr>
        <w:t xml:space="preserve"> виробничого структурного підрозділу «Рівненська дирекція залізничних перевезень» регіональної філії «Львівська залізниця» АТ «Укрзалізниця» </w:t>
      </w:r>
      <w:r w:rsidR="00C53560" w:rsidRPr="007F17E5">
        <w:rPr>
          <w:sz w:val="28"/>
          <w:szCs w:val="28"/>
        </w:rPr>
        <w:t xml:space="preserve">забезпечує інформування </w:t>
      </w:r>
      <w:r w:rsidR="00575470" w:rsidRPr="007F17E5">
        <w:rPr>
          <w:spacing w:val="-4"/>
          <w:sz w:val="28"/>
          <w:szCs w:val="28"/>
        </w:rPr>
        <w:t>ВПС «</w:t>
      </w:r>
      <w:proofErr w:type="spellStart"/>
      <w:r w:rsidR="00575470" w:rsidRPr="007F17E5">
        <w:rPr>
          <w:spacing w:val="-4"/>
          <w:sz w:val="28"/>
          <w:szCs w:val="28"/>
        </w:rPr>
        <w:t>Амбуків</w:t>
      </w:r>
      <w:proofErr w:type="spellEnd"/>
      <w:r w:rsidR="00575470" w:rsidRPr="007F17E5">
        <w:rPr>
          <w:spacing w:val="-4"/>
          <w:sz w:val="28"/>
          <w:szCs w:val="28"/>
        </w:rPr>
        <w:t>»</w:t>
      </w:r>
      <w:r w:rsidR="00612A89" w:rsidRPr="007F17E5">
        <w:rPr>
          <w:sz w:val="28"/>
          <w:szCs w:val="28"/>
        </w:rPr>
        <w:t xml:space="preserve"> </w:t>
      </w:r>
      <w:r w:rsidR="00C53560" w:rsidRPr="007F17E5">
        <w:rPr>
          <w:sz w:val="28"/>
          <w:szCs w:val="28"/>
        </w:rPr>
        <w:t xml:space="preserve">та </w:t>
      </w:r>
      <w:r w:rsidR="0070249E" w:rsidRPr="007F17E5">
        <w:rPr>
          <w:sz w:val="28"/>
          <w:szCs w:val="28"/>
        </w:rPr>
        <w:t>ПМО</w:t>
      </w:r>
      <w:r w:rsidR="00A568DF" w:rsidRPr="007F17E5">
        <w:rPr>
          <w:sz w:val="28"/>
          <w:szCs w:val="28"/>
        </w:rPr>
        <w:t xml:space="preserve"> </w:t>
      </w:r>
      <w:r w:rsidR="00C53560" w:rsidRPr="007F17E5">
        <w:rPr>
          <w:sz w:val="28"/>
          <w:szCs w:val="28"/>
        </w:rPr>
        <w:t>про прибуття (вибуття) у пункт (з пункту) пропуску</w:t>
      </w:r>
      <w:r w:rsidR="00A02F76" w:rsidRPr="007F17E5">
        <w:rPr>
          <w:sz w:val="28"/>
          <w:szCs w:val="28"/>
        </w:rPr>
        <w:t xml:space="preserve"> транспортних засобів і вантажів</w:t>
      </w:r>
      <w:r w:rsidR="00BD4AD4" w:rsidRPr="007F17E5">
        <w:rPr>
          <w:sz w:val="28"/>
          <w:szCs w:val="28"/>
        </w:rPr>
        <w:t xml:space="preserve"> на пізніше ніж за 20 хвилин до прибуття</w:t>
      </w:r>
      <w:r w:rsidR="00167E05" w:rsidRPr="007F17E5">
        <w:rPr>
          <w:sz w:val="28"/>
          <w:szCs w:val="28"/>
        </w:rPr>
        <w:t xml:space="preserve"> </w:t>
      </w:r>
      <w:r w:rsidR="003D4EDC" w:rsidRPr="007F17E5">
        <w:rPr>
          <w:sz w:val="28"/>
          <w:szCs w:val="28"/>
        </w:rPr>
        <w:t>(вибуття)</w:t>
      </w:r>
      <w:r w:rsidR="00744467" w:rsidRPr="007F17E5">
        <w:rPr>
          <w:sz w:val="28"/>
          <w:szCs w:val="28"/>
        </w:rPr>
        <w:t>.</w:t>
      </w:r>
    </w:p>
    <w:p w:rsidR="00E339FE" w:rsidRPr="007F17E5" w:rsidRDefault="00B51A62" w:rsidP="007F17E5">
      <w:pPr>
        <w:shd w:val="clear" w:color="auto" w:fill="FFFFFF"/>
        <w:tabs>
          <w:tab w:val="left" w:pos="851"/>
        </w:tabs>
        <w:ind w:right="-1" w:firstLine="567"/>
        <w:jc w:val="both"/>
        <w:rPr>
          <w:sz w:val="28"/>
          <w:szCs w:val="28"/>
        </w:rPr>
      </w:pPr>
      <w:r w:rsidRPr="007F17E5">
        <w:rPr>
          <w:sz w:val="28"/>
          <w:szCs w:val="28"/>
        </w:rPr>
        <w:t>3.</w:t>
      </w:r>
      <w:r w:rsidR="00167E05" w:rsidRPr="007F17E5">
        <w:rPr>
          <w:b/>
          <w:sz w:val="28"/>
          <w:szCs w:val="28"/>
        </w:rPr>
        <w:t xml:space="preserve"> </w:t>
      </w:r>
      <w:r w:rsidR="00E339FE" w:rsidRPr="007F17E5">
        <w:rPr>
          <w:sz w:val="28"/>
          <w:szCs w:val="28"/>
        </w:rPr>
        <w:t>У разі в’їзду (прибуття) осіб, транспо</w:t>
      </w:r>
      <w:r w:rsidR="00A02F76" w:rsidRPr="007F17E5">
        <w:rPr>
          <w:sz w:val="28"/>
          <w:szCs w:val="28"/>
        </w:rPr>
        <w:t>ртних засобів і ввезення</w:t>
      </w:r>
      <w:r w:rsidR="00A568DF" w:rsidRPr="007F17E5">
        <w:rPr>
          <w:sz w:val="28"/>
          <w:szCs w:val="28"/>
        </w:rPr>
        <w:t>/вивезення товарів</w:t>
      </w:r>
      <w:r w:rsidR="00E339FE" w:rsidRPr="007F17E5">
        <w:rPr>
          <w:sz w:val="28"/>
          <w:szCs w:val="28"/>
        </w:rPr>
        <w:t xml:space="preserve"> в</w:t>
      </w:r>
      <w:r w:rsidR="00A568DF" w:rsidRPr="007F17E5">
        <w:rPr>
          <w:sz w:val="28"/>
          <w:szCs w:val="28"/>
        </w:rPr>
        <w:t>/з</w:t>
      </w:r>
      <w:r w:rsidR="00E339FE" w:rsidRPr="007F17E5">
        <w:rPr>
          <w:sz w:val="28"/>
          <w:szCs w:val="28"/>
        </w:rPr>
        <w:t xml:space="preserve"> Україну</w:t>
      </w:r>
      <w:r w:rsidR="00A568DF" w:rsidRPr="007F17E5">
        <w:rPr>
          <w:sz w:val="28"/>
          <w:szCs w:val="28"/>
        </w:rPr>
        <w:t>/и</w:t>
      </w:r>
      <w:r w:rsidR="00E339FE" w:rsidRPr="007F17E5">
        <w:rPr>
          <w:sz w:val="28"/>
          <w:szCs w:val="28"/>
        </w:rPr>
        <w:t xml:space="preserve"> здійснення їх контролю розпочинається прикордонним контролем і закінчується митним контролем.</w:t>
      </w:r>
    </w:p>
    <w:p w:rsidR="00E339FE" w:rsidRPr="007F17E5" w:rsidRDefault="00E62055" w:rsidP="003014D1">
      <w:pPr>
        <w:shd w:val="clear" w:color="auto" w:fill="FFFFFF"/>
        <w:ind w:right="-1" w:firstLine="567"/>
        <w:jc w:val="both"/>
        <w:rPr>
          <w:sz w:val="28"/>
          <w:szCs w:val="28"/>
        </w:rPr>
      </w:pPr>
      <w:r w:rsidRPr="007F17E5">
        <w:rPr>
          <w:sz w:val="28"/>
          <w:szCs w:val="28"/>
        </w:rPr>
        <w:t>У разі виїзду (в</w:t>
      </w:r>
      <w:r w:rsidR="00E339FE" w:rsidRPr="007F17E5">
        <w:rPr>
          <w:sz w:val="28"/>
          <w:szCs w:val="28"/>
        </w:rPr>
        <w:t>ибуття) осіб, транспортних засобів і вивезення товарів з України здійснення їх контролю розпочинається митним контролем і закінчується прикордонним контролем.</w:t>
      </w:r>
    </w:p>
    <w:p w:rsidR="00E339FE" w:rsidRPr="007F17E5" w:rsidRDefault="00E339FE" w:rsidP="00F400D9">
      <w:pPr>
        <w:shd w:val="clear" w:color="auto" w:fill="FFFFFF"/>
        <w:ind w:right="-284" w:firstLine="567"/>
        <w:jc w:val="both"/>
        <w:rPr>
          <w:sz w:val="28"/>
          <w:szCs w:val="28"/>
        </w:rPr>
      </w:pPr>
      <w:r w:rsidRPr="007F17E5">
        <w:rPr>
          <w:sz w:val="28"/>
          <w:szCs w:val="28"/>
        </w:rPr>
        <w:t>Заходи контролю здійснюються в порядку, визначеному законодавством.</w:t>
      </w:r>
    </w:p>
    <w:p w:rsidR="008D1366" w:rsidRPr="007F17E5" w:rsidRDefault="00F400D9" w:rsidP="007F17E5">
      <w:pPr>
        <w:pStyle w:val="a8"/>
        <w:tabs>
          <w:tab w:val="left" w:pos="851"/>
        </w:tabs>
        <w:spacing w:before="0" w:after="0"/>
        <w:ind w:right="-1" w:firstLine="567"/>
        <w:jc w:val="both"/>
        <w:rPr>
          <w:sz w:val="28"/>
          <w:szCs w:val="28"/>
          <w:lang w:val="uk-UA"/>
        </w:rPr>
      </w:pPr>
      <w:r w:rsidRPr="007F17E5">
        <w:rPr>
          <w:sz w:val="28"/>
          <w:szCs w:val="28"/>
          <w:lang w:val="uk-UA"/>
        </w:rPr>
        <w:t>4.</w:t>
      </w:r>
      <w:r w:rsidR="00E339FE" w:rsidRPr="007F17E5">
        <w:rPr>
          <w:sz w:val="28"/>
          <w:szCs w:val="28"/>
          <w:lang w:val="uk-UA"/>
        </w:rPr>
        <w:t xml:space="preserve"> </w:t>
      </w:r>
      <w:r w:rsidR="008D1366" w:rsidRPr="007F17E5">
        <w:rPr>
          <w:sz w:val="28"/>
          <w:szCs w:val="28"/>
          <w:lang w:val="uk-UA"/>
        </w:rPr>
        <w:t xml:space="preserve">Перевірка паспортних документів здійснюється прикордонним нарядом </w:t>
      </w:r>
      <w:r w:rsidR="00BD4AD4" w:rsidRPr="007F17E5">
        <w:rPr>
          <w:sz w:val="28"/>
          <w:szCs w:val="28"/>
          <w:lang w:val="uk-UA"/>
        </w:rPr>
        <w:t>«</w:t>
      </w:r>
      <w:r w:rsidR="008D1366" w:rsidRPr="007F17E5">
        <w:rPr>
          <w:sz w:val="28"/>
          <w:szCs w:val="28"/>
          <w:lang w:val="uk-UA"/>
        </w:rPr>
        <w:t>Перевірка документів</w:t>
      </w:r>
      <w:r w:rsidR="00BD4AD4" w:rsidRPr="007F17E5">
        <w:rPr>
          <w:sz w:val="28"/>
          <w:szCs w:val="28"/>
          <w:lang w:val="uk-UA"/>
        </w:rPr>
        <w:t>»</w:t>
      </w:r>
      <w:r w:rsidR="008D1366" w:rsidRPr="007F17E5">
        <w:rPr>
          <w:sz w:val="28"/>
          <w:szCs w:val="28"/>
          <w:lang w:val="uk-UA"/>
        </w:rPr>
        <w:t>.</w:t>
      </w:r>
    </w:p>
    <w:p w:rsidR="008D1366" w:rsidRPr="007F17E5" w:rsidRDefault="008819FF" w:rsidP="007F17E5">
      <w:pPr>
        <w:shd w:val="clear" w:color="auto" w:fill="FFFFFF"/>
        <w:tabs>
          <w:tab w:val="left" w:pos="851"/>
        </w:tabs>
        <w:ind w:firstLine="567"/>
        <w:jc w:val="both"/>
        <w:rPr>
          <w:sz w:val="28"/>
          <w:szCs w:val="28"/>
        </w:rPr>
      </w:pPr>
      <w:r w:rsidRPr="007F17E5">
        <w:rPr>
          <w:sz w:val="28"/>
          <w:szCs w:val="28"/>
        </w:rPr>
        <w:t>5</w:t>
      </w:r>
      <w:r w:rsidR="008D1366" w:rsidRPr="007F17E5">
        <w:rPr>
          <w:sz w:val="28"/>
          <w:szCs w:val="28"/>
        </w:rPr>
        <w:t xml:space="preserve">. Паспортний контроль проводиться в порядку, який визначений статтями 7-10 Закону України </w:t>
      </w:r>
      <w:r w:rsidR="00BD4AD4" w:rsidRPr="007F17E5">
        <w:rPr>
          <w:sz w:val="28"/>
          <w:szCs w:val="28"/>
        </w:rPr>
        <w:t>«</w:t>
      </w:r>
      <w:r w:rsidR="008D1366" w:rsidRPr="007F17E5">
        <w:rPr>
          <w:sz w:val="28"/>
          <w:szCs w:val="28"/>
        </w:rPr>
        <w:t>Про прикордонний контроль</w:t>
      </w:r>
      <w:r w:rsidR="00BD4AD4" w:rsidRPr="007F17E5">
        <w:rPr>
          <w:sz w:val="28"/>
          <w:szCs w:val="28"/>
        </w:rPr>
        <w:t>»</w:t>
      </w:r>
      <w:r w:rsidR="008D1366" w:rsidRPr="007F17E5">
        <w:rPr>
          <w:sz w:val="28"/>
          <w:szCs w:val="28"/>
        </w:rPr>
        <w:t xml:space="preserve">, Інструкцією з організації і здійснення перевірки документів громадян України, іноземців та осіб без громадянства, які перетинають державний кордон, яка затверджена наказом Адміністрації </w:t>
      </w:r>
      <w:proofErr w:type="spellStart"/>
      <w:r w:rsidR="008D1366" w:rsidRPr="007F17E5">
        <w:rPr>
          <w:sz w:val="28"/>
          <w:szCs w:val="28"/>
        </w:rPr>
        <w:t>Держприкордонслужби</w:t>
      </w:r>
      <w:proofErr w:type="spellEnd"/>
      <w:r w:rsidR="008D1366" w:rsidRPr="007F17E5">
        <w:rPr>
          <w:sz w:val="28"/>
          <w:szCs w:val="28"/>
        </w:rPr>
        <w:t xml:space="preserve"> України від 05 червня 2012 року № 407.</w:t>
      </w:r>
    </w:p>
    <w:p w:rsidR="00B51A62" w:rsidRPr="007F17E5" w:rsidRDefault="008819FF" w:rsidP="007F17E5">
      <w:pPr>
        <w:shd w:val="clear" w:color="auto" w:fill="FFFFFF"/>
        <w:tabs>
          <w:tab w:val="left" w:pos="851"/>
        </w:tabs>
        <w:ind w:firstLine="567"/>
        <w:jc w:val="both"/>
        <w:rPr>
          <w:sz w:val="28"/>
          <w:szCs w:val="28"/>
        </w:rPr>
      </w:pPr>
      <w:r w:rsidRPr="007F17E5">
        <w:rPr>
          <w:sz w:val="28"/>
          <w:szCs w:val="28"/>
        </w:rPr>
        <w:t>6</w:t>
      </w:r>
      <w:r w:rsidR="00B51A62" w:rsidRPr="007F17E5">
        <w:rPr>
          <w:sz w:val="28"/>
          <w:szCs w:val="28"/>
        </w:rPr>
        <w:t>. Порядок внесення інформації щодо громадян, які перетинають державний</w:t>
      </w:r>
      <w:r w:rsidR="00E62055" w:rsidRPr="007F17E5">
        <w:rPr>
          <w:sz w:val="28"/>
          <w:szCs w:val="28"/>
        </w:rPr>
        <w:t xml:space="preserve"> кордон, в базу даних ПТК А</w:t>
      </w:r>
      <w:r w:rsidR="00BD4AD4" w:rsidRPr="007F17E5">
        <w:rPr>
          <w:sz w:val="28"/>
          <w:szCs w:val="28"/>
        </w:rPr>
        <w:t>ПК «</w:t>
      </w:r>
      <w:r w:rsidR="00B51A62" w:rsidRPr="007F17E5">
        <w:rPr>
          <w:sz w:val="28"/>
          <w:szCs w:val="28"/>
        </w:rPr>
        <w:t xml:space="preserve">Гарт </w:t>
      </w:r>
      <w:r w:rsidR="00BD4AD4" w:rsidRPr="007F17E5">
        <w:rPr>
          <w:sz w:val="28"/>
          <w:szCs w:val="28"/>
        </w:rPr>
        <w:t xml:space="preserve">- </w:t>
      </w:r>
      <w:r w:rsidR="00B51A62" w:rsidRPr="007F17E5">
        <w:rPr>
          <w:sz w:val="28"/>
          <w:szCs w:val="28"/>
        </w:rPr>
        <w:t>1П</w:t>
      </w:r>
      <w:r w:rsidR="00BD4AD4" w:rsidRPr="007F17E5">
        <w:rPr>
          <w:sz w:val="28"/>
          <w:szCs w:val="28"/>
        </w:rPr>
        <w:t>»</w:t>
      </w:r>
      <w:r w:rsidR="00B51A62" w:rsidRPr="007F17E5">
        <w:rPr>
          <w:sz w:val="28"/>
          <w:szCs w:val="28"/>
        </w:rPr>
        <w:t xml:space="preserve"> здійснюється згідно з вимогами відомчих наказів та розпоряджень.</w:t>
      </w:r>
    </w:p>
    <w:p w:rsidR="008D1366" w:rsidRPr="007F17E5" w:rsidRDefault="008819FF" w:rsidP="007F17E5">
      <w:pPr>
        <w:shd w:val="clear" w:color="auto" w:fill="FFFFFF"/>
        <w:ind w:firstLine="567"/>
        <w:jc w:val="both"/>
        <w:rPr>
          <w:sz w:val="28"/>
          <w:szCs w:val="28"/>
        </w:rPr>
      </w:pPr>
      <w:r w:rsidRPr="007F17E5">
        <w:rPr>
          <w:sz w:val="28"/>
          <w:szCs w:val="28"/>
        </w:rPr>
        <w:t>7</w:t>
      </w:r>
      <w:r w:rsidR="008D1366" w:rsidRPr="007F17E5">
        <w:rPr>
          <w:sz w:val="28"/>
          <w:szCs w:val="28"/>
        </w:rPr>
        <w:t xml:space="preserve">. Контроль осіб, щодо яких є доручення уповноважених державних органів, здійснюється у відповідності до вимог Постанови КМУ від 17 квітня </w:t>
      </w:r>
      <w:r w:rsidR="008D1366" w:rsidRPr="007F17E5">
        <w:rPr>
          <w:sz w:val="28"/>
          <w:szCs w:val="28"/>
        </w:rPr>
        <w:lastRenderedPageBreak/>
        <w:t xml:space="preserve">2013 року </w:t>
      </w:r>
      <w:r w:rsidR="00BD4AD4" w:rsidRPr="007F17E5">
        <w:rPr>
          <w:sz w:val="28"/>
          <w:szCs w:val="28"/>
        </w:rPr>
        <w:t>№</w:t>
      </w:r>
      <w:r w:rsidR="008D1366" w:rsidRPr="007F17E5">
        <w:rPr>
          <w:sz w:val="28"/>
          <w:szCs w:val="28"/>
        </w:rPr>
        <w:t xml:space="preserve"> 280 «Про затвердження Порядку надання Державній прикордонній службі та виконання нею доручень уповноважених державних органів щодо осіб, які перетинають державний кордон України» та наказу МВС України від 23 червня 2017 року №</w:t>
      </w:r>
      <w:r w:rsidR="00E257BE" w:rsidRPr="007F17E5">
        <w:rPr>
          <w:sz w:val="28"/>
          <w:szCs w:val="28"/>
        </w:rPr>
        <w:t xml:space="preserve"> </w:t>
      </w:r>
      <w:r w:rsidR="008D1366" w:rsidRPr="007F17E5">
        <w:rPr>
          <w:sz w:val="28"/>
          <w:szCs w:val="28"/>
        </w:rPr>
        <w:t>535 «Про затвердження Порядку дій уповноважених службових осіб Державної прикордонної служби України в разі виявлення в пунктах пропуску через державний кордон України та контрольних пунктах в’їзду на тимчасово окуповану територію України та виїзду з неї осіб, стосовно яких надано доручення, та порядку взаємодії органів охорони державного кордону з уповноваженими державними органами, які надали доручення» зареєстрований у Міністерстві юстиції України 05 вересня 2017 року за №1091/30959.</w:t>
      </w:r>
    </w:p>
    <w:p w:rsidR="008D1366" w:rsidRPr="007F17E5" w:rsidRDefault="008819FF" w:rsidP="007F17E5">
      <w:pPr>
        <w:shd w:val="clear" w:color="auto" w:fill="FFFFFF"/>
        <w:ind w:firstLine="567"/>
        <w:jc w:val="both"/>
        <w:rPr>
          <w:sz w:val="28"/>
          <w:szCs w:val="28"/>
        </w:rPr>
      </w:pPr>
      <w:r w:rsidRPr="007F17E5">
        <w:rPr>
          <w:sz w:val="28"/>
          <w:szCs w:val="28"/>
        </w:rPr>
        <w:t>8</w:t>
      </w:r>
      <w:r w:rsidR="008D1366" w:rsidRPr="007F17E5">
        <w:rPr>
          <w:sz w:val="28"/>
          <w:szCs w:val="28"/>
        </w:rPr>
        <w:t>. Перевірка дотримання правил і строку перебування іноземців та осіб без громадянства на території України здійснюється автоматично за допомогою програмног</w:t>
      </w:r>
      <w:r w:rsidR="00E62055" w:rsidRPr="007F17E5">
        <w:rPr>
          <w:sz w:val="28"/>
          <w:szCs w:val="28"/>
        </w:rPr>
        <w:t>о забезпечення бази даних ПТК А</w:t>
      </w:r>
      <w:r w:rsidR="008D1366" w:rsidRPr="007F17E5">
        <w:rPr>
          <w:sz w:val="28"/>
          <w:szCs w:val="28"/>
        </w:rPr>
        <w:t xml:space="preserve">ПК </w:t>
      </w:r>
      <w:r w:rsidR="00BD4AD4" w:rsidRPr="007F17E5">
        <w:rPr>
          <w:sz w:val="28"/>
          <w:szCs w:val="28"/>
        </w:rPr>
        <w:t>«</w:t>
      </w:r>
      <w:r w:rsidR="008D1366" w:rsidRPr="007F17E5">
        <w:rPr>
          <w:sz w:val="28"/>
          <w:szCs w:val="28"/>
        </w:rPr>
        <w:t xml:space="preserve">Гарт </w:t>
      </w:r>
      <w:r w:rsidR="00BD4AD4" w:rsidRPr="007F17E5">
        <w:rPr>
          <w:sz w:val="28"/>
          <w:szCs w:val="28"/>
        </w:rPr>
        <w:t xml:space="preserve">- </w:t>
      </w:r>
      <w:r w:rsidR="008D1366" w:rsidRPr="007F17E5">
        <w:rPr>
          <w:sz w:val="28"/>
          <w:szCs w:val="28"/>
        </w:rPr>
        <w:t>1П</w:t>
      </w:r>
      <w:r w:rsidR="00BD4AD4" w:rsidRPr="007F17E5">
        <w:rPr>
          <w:sz w:val="28"/>
          <w:szCs w:val="28"/>
        </w:rPr>
        <w:t>»</w:t>
      </w:r>
      <w:r w:rsidR="008D1366" w:rsidRPr="007F17E5">
        <w:rPr>
          <w:sz w:val="28"/>
          <w:szCs w:val="28"/>
        </w:rPr>
        <w:t>.</w:t>
      </w:r>
    </w:p>
    <w:p w:rsidR="00C53560" w:rsidRPr="007F17E5" w:rsidRDefault="008819FF" w:rsidP="004F4802">
      <w:pPr>
        <w:ind w:firstLine="567"/>
        <w:jc w:val="both"/>
        <w:rPr>
          <w:sz w:val="28"/>
          <w:szCs w:val="28"/>
        </w:rPr>
      </w:pPr>
      <w:r w:rsidRPr="007F17E5">
        <w:rPr>
          <w:sz w:val="28"/>
          <w:szCs w:val="28"/>
        </w:rPr>
        <w:t>9</w:t>
      </w:r>
      <w:r w:rsidR="00C53560" w:rsidRPr="007F17E5">
        <w:rPr>
          <w:sz w:val="28"/>
          <w:szCs w:val="28"/>
        </w:rPr>
        <w:t xml:space="preserve">. Для огляду потягу та рухомого складу </w:t>
      </w:r>
      <w:r w:rsidR="00507B75" w:rsidRPr="007F17E5">
        <w:rPr>
          <w:sz w:val="28"/>
          <w:szCs w:val="28"/>
        </w:rPr>
        <w:t>призначається прикордонний наряд «Огляд транспортних засобів»</w:t>
      </w:r>
      <w:r w:rsidR="00C53560" w:rsidRPr="007F17E5">
        <w:rPr>
          <w:sz w:val="28"/>
          <w:szCs w:val="28"/>
        </w:rPr>
        <w:t xml:space="preserve"> </w:t>
      </w:r>
      <w:r w:rsidR="007829B5" w:rsidRPr="007F17E5">
        <w:rPr>
          <w:sz w:val="28"/>
          <w:szCs w:val="28"/>
        </w:rPr>
        <w:t xml:space="preserve">(далі – п/н «ОТЗ») </w:t>
      </w:r>
      <w:r w:rsidR="00C53560" w:rsidRPr="007F17E5">
        <w:rPr>
          <w:sz w:val="28"/>
          <w:szCs w:val="28"/>
        </w:rPr>
        <w:t xml:space="preserve">в складі двох та більше службових осіб </w:t>
      </w:r>
      <w:r w:rsidR="00575470" w:rsidRPr="007F17E5">
        <w:rPr>
          <w:spacing w:val="-4"/>
          <w:sz w:val="28"/>
          <w:szCs w:val="28"/>
        </w:rPr>
        <w:t>ВПС «</w:t>
      </w:r>
      <w:proofErr w:type="spellStart"/>
      <w:r w:rsidR="00575470" w:rsidRPr="007F17E5">
        <w:rPr>
          <w:spacing w:val="-4"/>
          <w:sz w:val="28"/>
          <w:szCs w:val="28"/>
        </w:rPr>
        <w:t>Амбуків</w:t>
      </w:r>
      <w:proofErr w:type="spellEnd"/>
      <w:r w:rsidR="00575470" w:rsidRPr="007F17E5">
        <w:rPr>
          <w:spacing w:val="-4"/>
          <w:sz w:val="28"/>
          <w:szCs w:val="28"/>
        </w:rPr>
        <w:t>»</w:t>
      </w:r>
      <w:r w:rsidR="00C53560" w:rsidRPr="007F17E5">
        <w:rPr>
          <w:sz w:val="28"/>
          <w:szCs w:val="28"/>
        </w:rPr>
        <w:t>. В разі отримання інформації щодо можливого незаконного пере</w:t>
      </w:r>
      <w:r w:rsidR="008D1366" w:rsidRPr="007F17E5">
        <w:rPr>
          <w:sz w:val="28"/>
          <w:szCs w:val="28"/>
        </w:rPr>
        <w:t xml:space="preserve">міщення через державний кордон </w:t>
      </w:r>
      <w:r w:rsidR="00C53560" w:rsidRPr="007F17E5">
        <w:rPr>
          <w:sz w:val="28"/>
          <w:szCs w:val="28"/>
        </w:rPr>
        <w:t xml:space="preserve">товарів та предметів за рішенням керівника </w:t>
      </w:r>
      <w:r w:rsidR="00575470" w:rsidRPr="007F17E5">
        <w:rPr>
          <w:spacing w:val="-4"/>
          <w:sz w:val="28"/>
          <w:szCs w:val="28"/>
        </w:rPr>
        <w:t>ВПС «</w:t>
      </w:r>
      <w:proofErr w:type="spellStart"/>
      <w:r w:rsidR="00575470" w:rsidRPr="007F17E5">
        <w:rPr>
          <w:spacing w:val="-4"/>
          <w:sz w:val="28"/>
          <w:szCs w:val="28"/>
        </w:rPr>
        <w:t>Амбуків</w:t>
      </w:r>
      <w:proofErr w:type="spellEnd"/>
      <w:r w:rsidR="00575470" w:rsidRPr="007F17E5">
        <w:rPr>
          <w:spacing w:val="-4"/>
          <w:sz w:val="28"/>
          <w:szCs w:val="28"/>
        </w:rPr>
        <w:t>»</w:t>
      </w:r>
      <w:r w:rsidR="00C53560" w:rsidRPr="007F17E5">
        <w:rPr>
          <w:sz w:val="28"/>
          <w:szCs w:val="28"/>
        </w:rPr>
        <w:t xml:space="preserve"> </w:t>
      </w:r>
      <w:r w:rsidR="00507B75" w:rsidRPr="007F17E5">
        <w:rPr>
          <w:sz w:val="28"/>
          <w:szCs w:val="28"/>
        </w:rPr>
        <w:t xml:space="preserve">додатково </w:t>
      </w:r>
      <w:r w:rsidR="00C53560" w:rsidRPr="007F17E5">
        <w:rPr>
          <w:sz w:val="28"/>
          <w:szCs w:val="28"/>
        </w:rPr>
        <w:t xml:space="preserve">призначається </w:t>
      </w:r>
      <w:r w:rsidR="007829B5" w:rsidRPr="007F17E5">
        <w:rPr>
          <w:sz w:val="28"/>
          <w:szCs w:val="28"/>
        </w:rPr>
        <w:t>п/н «ОТЗ»</w:t>
      </w:r>
      <w:r w:rsidR="00C53560" w:rsidRPr="007F17E5">
        <w:rPr>
          <w:sz w:val="28"/>
          <w:szCs w:val="28"/>
        </w:rPr>
        <w:t xml:space="preserve"> з конкретним завданням по огляду вагону (вагонів). </w:t>
      </w:r>
    </w:p>
    <w:p w:rsidR="00C53560" w:rsidRPr="007F17E5" w:rsidRDefault="00C53560" w:rsidP="004F4802">
      <w:pPr>
        <w:ind w:firstLine="567"/>
        <w:jc w:val="both"/>
        <w:rPr>
          <w:sz w:val="28"/>
          <w:szCs w:val="28"/>
        </w:rPr>
      </w:pPr>
      <w:r w:rsidRPr="007F17E5">
        <w:rPr>
          <w:sz w:val="28"/>
          <w:szCs w:val="28"/>
        </w:rPr>
        <w:t>Огляд транспортних засобів і вантажів здійснюється із застосуванням заходів контролю першої або другої лінії прикордонного контролю з дотриманням норм частини другої та четвертої статті 6 Закону України «Про прикордонний контроль» щодо початку та закінчення прикордонного контролю.</w:t>
      </w:r>
    </w:p>
    <w:p w:rsidR="00C53560" w:rsidRPr="007F17E5" w:rsidRDefault="00C53560" w:rsidP="004F4802">
      <w:pPr>
        <w:ind w:firstLine="567"/>
        <w:jc w:val="both"/>
        <w:rPr>
          <w:sz w:val="28"/>
          <w:szCs w:val="28"/>
        </w:rPr>
      </w:pPr>
      <w:r w:rsidRPr="007F17E5">
        <w:rPr>
          <w:sz w:val="28"/>
          <w:szCs w:val="28"/>
        </w:rPr>
        <w:t>Контроль першої лінії включає проведення заходів перевірки в мінімально необхідному обсязі для визначення наявності законних підстав для перетинання державного кордону</w:t>
      </w:r>
      <w:r w:rsidR="00D93909" w:rsidRPr="007F17E5">
        <w:rPr>
          <w:sz w:val="28"/>
          <w:szCs w:val="28"/>
        </w:rPr>
        <w:t xml:space="preserve"> </w:t>
      </w:r>
      <w:r w:rsidR="00617E3E" w:rsidRPr="007F17E5">
        <w:rPr>
          <w:sz w:val="28"/>
          <w:szCs w:val="28"/>
        </w:rPr>
        <w:t>особами</w:t>
      </w:r>
      <w:r w:rsidR="00D93909" w:rsidRPr="007F17E5">
        <w:rPr>
          <w:sz w:val="28"/>
          <w:szCs w:val="28"/>
        </w:rPr>
        <w:t xml:space="preserve">, </w:t>
      </w:r>
      <w:r w:rsidRPr="007F17E5">
        <w:rPr>
          <w:sz w:val="28"/>
          <w:szCs w:val="28"/>
        </w:rPr>
        <w:t>транспортними засобами та вантажами.</w:t>
      </w:r>
    </w:p>
    <w:p w:rsidR="00C53560" w:rsidRPr="007F17E5" w:rsidRDefault="00C53560" w:rsidP="004F4802">
      <w:pPr>
        <w:ind w:firstLine="567"/>
        <w:jc w:val="both"/>
        <w:rPr>
          <w:sz w:val="28"/>
          <w:szCs w:val="28"/>
        </w:rPr>
      </w:pPr>
      <w:r w:rsidRPr="007F17E5">
        <w:rPr>
          <w:sz w:val="28"/>
          <w:szCs w:val="28"/>
        </w:rPr>
        <w:t xml:space="preserve">Контроль першої лінії передбачає </w:t>
      </w:r>
      <w:bookmarkStart w:id="0" w:name="47"/>
      <w:bookmarkEnd w:id="0"/>
      <w:r w:rsidRPr="007F17E5">
        <w:rPr>
          <w:sz w:val="28"/>
          <w:szCs w:val="28"/>
        </w:rPr>
        <w:t>проведення візуального огляду тр</w:t>
      </w:r>
      <w:r w:rsidR="0073621D" w:rsidRPr="007F17E5">
        <w:rPr>
          <w:sz w:val="28"/>
          <w:szCs w:val="28"/>
        </w:rPr>
        <w:t xml:space="preserve">анспортних засобів та вантажів </w:t>
      </w:r>
      <w:r w:rsidRPr="007F17E5">
        <w:rPr>
          <w:sz w:val="28"/>
          <w:szCs w:val="28"/>
        </w:rPr>
        <w:t xml:space="preserve">без втручання в їх конструктивні особливості (зовнішній огляд транспортних засобів та вантажів, огляд цілісності упаковок, наявність пломб, </w:t>
      </w:r>
      <w:r w:rsidRPr="007F17E5">
        <w:rPr>
          <w:bCs/>
          <w:sz w:val="28"/>
          <w:szCs w:val="28"/>
        </w:rPr>
        <w:t>спостереження за поведінкою обслуговуючого персоналу).</w:t>
      </w:r>
    </w:p>
    <w:p w:rsidR="00C53560" w:rsidRPr="007F17E5" w:rsidRDefault="00C53560" w:rsidP="004F4802">
      <w:pPr>
        <w:ind w:firstLine="567"/>
        <w:jc w:val="both"/>
        <w:rPr>
          <w:sz w:val="28"/>
          <w:szCs w:val="28"/>
        </w:rPr>
      </w:pPr>
      <w:r w:rsidRPr="007F17E5">
        <w:rPr>
          <w:sz w:val="28"/>
          <w:szCs w:val="28"/>
        </w:rPr>
        <w:t xml:space="preserve">Контроль другої лінії – це заходи щодо додаткового вивчення наявності законних підстав для перетинання державного кордону України </w:t>
      </w:r>
      <w:r w:rsidR="00617E3E" w:rsidRPr="007F17E5">
        <w:rPr>
          <w:sz w:val="28"/>
          <w:szCs w:val="28"/>
        </w:rPr>
        <w:t>особами</w:t>
      </w:r>
      <w:r w:rsidR="00D93909" w:rsidRPr="007F17E5">
        <w:rPr>
          <w:sz w:val="28"/>
          <w:szCs w:val="28"/>
        </w:rPr>
        <w:t xml:space="preserve">, </w:t>
      </w:r>
      <w:r w:rsidRPr="007F17E5">
        <w:rPr>
          <w:sz w:val="28"/>
          <w:szCs w:val="28"/>
        </w:rPr>
        <w:t>транспортними засобами і переміщення через нього вантажів.</w:t>
      </w:r>
    </w:p>
    <w:p w:rsidR="00C53560" w:rsidRPr="007F17E5" w:rsidRDefault="00C53560" w:rsidP="004F4802">
      <w:pPr>
        <w:ind w:firstLine="567"/>
        <w:jc w:val="both"/>
        <w:rPr>
          <w:sz w:val="28"/>
          <w:szCs w:val="28"/>
        </w:rPr>
      </w:pPr>
      <w:r w:rsidRPr="007F17E5">
        <w:rPr>
          <w:sz w:val="28"/>
          <w:szCs w:val="28"/>
        </w:rPr>
        <w:t>Рішення про застосування процедури контролю другої лінії стосовно транспортних з</w:t>
      </w:r>
      <w:r w:rsidR="008D1366" w:rsidRPr="007F17E5">
        <w:rPr>
          <w:sz w:val="28"/>
          <w:szCs w:val="28"/>
        </w:rPr>
        <w:t xml:space="preserve">асобів та вантажів приймає </w:t>
      </w:r>
      <w:r w:rsidR="007829B5" w:rsidRPr="007F17E5">
        <w:rPr>
          <w:sz w:val="28"/>
          <w:szCs w:val="28"/>
        </w:rPr>
        <w:t>п/н «</w:t>
      </w:r>
      <w:proofErr w:type="spellStart"/>
      <w:r w:rsidR="007829B5" w:rsidRPr="007F17E5">
        <w:rPr>
          <w:sz w:val="28"/>
          <w:szCs w:val="28"/>
        </w:rPr>
        <w:t>СПНППр</w:t>
      </w:r>
      <w:proofErr w:type="spellEnd"/>
      <w:r w:rsidR="007829B5" w:rsidRPr="007F17E5">
        <w:rPr>
          <w:sz w:val="28"/>
          <w:szCs w:val="28"/>
        </w:rPr>
        <w:t>»</w:t>
      </w:r>
      <w:r w:rsidRPr="007F17E5">
        <w:rPr>
          <w:sz w:val="28"/>
          <w:szCs w:val="28"/>
        </w:rPr>
        <w:t>.</w:t>
      </w:r>
    </w:p>
    <w:p w:rsidR="00BA5E18" w:rsidRPr="007F17E5" w:rsidRDefault="00C53560" w:rsidP="005C6321">
      <w:pPr>
        <w:ind w:firstLine="567"/>
        <w:jc w:val="both"/>
        <w:rPr>
          <w:sz w:val="28"/>
          <w:szCs w:val="28"/>
        </w:rPr>
      </w:pPr>
      <w:r w:rsidRPr="007F17E5">
        <w:rPr>
          <w:sz w:val="28"/>
          <w:szCs w:val="28"/>
        </w:rPr>
        <w:t>Відкриття технологічних відсіків вагонів, локомотива здійснюється на підставі аналізу та оцінки ризиків.</w:t>
      </w:r>
    </w:p>
    <w:p w:rsidR="00E339FE" w:rsidRPr="007F17E5" w:rsidRDefault="008819FF" w:rsidP="005C6321">
      <w:pPr>
        <w:pStyle w:val="Style1"/>
        <w:widowControl/>
        <w:spacing w:line="240" w:lineRule="auto"/>
        <w:ind w:firstLine="567"/>
        <w:rPr>
          <w:rStyle w:val="FontStyle21"/>
          <w:sz w:val="28"/>
          <w:szCs w:val="28"/>
          <w:lang w:val="uk-UA" w:eastAsia="uk-UA"/>
        </w:rPr>
      </w:pPr>
      <w:r w:rsidRPr="007F17E5">
        <w:rPr>
          <w:sz w:val="28"/>
          <w:szCs w:val="28"/>
          <w:lang w:val="uk-UA"/>
        </w:rPr>
        <w:t>10</w:t>
      </w:r>
      <w:r w:rsidR="00C53560" w:rsidRPr="007F17E5">
        <w:rPr>
          <w:sz w:val="28"/>
          <w:szCs w:val="28"/>
          <w:lang w:val="uk-UA"/>
        </w:rPr>
        <w:t>.</w:t>
      </w:r>
      <w:r w:rsidR="00C53560" w:rsidRPr="007F17E5">
        <w:rPr>
          <w:rStyle w:val="FontStyle21"/>
          <w:sz w:val="28"/>
          <w:szCs w:val="28"/>
          <w:lang w:val="uk-UA" w:eastAsia="uk-UA"/>
        </w:rPr>
        <w:t xml:space="preserve"> У разі виявлення</w:t>
      </w:r>
      <w:r w:rsidR="008D1366" w:rsidRPr="007F17E5">
        <w:rPr>
          <w:rStyle w:val="FontStyle21"/>
          <w:sz w:val="28"/>
          <w:szCs w:val="28"/>
          <w:lang w:val="uk-UA" w:eastAsia="uk-UA"/>
        </w:rPr>
        <w:t xml:space="preserve"> службовими особами </w:t>
      </w:r>
      <w:r w:rsidR="00575470" w:rsidRPr="007F17E5">
        <w:rPr>
          <w:spacing w:val="-4"/>
          <w:sz w:val="28"/>
          <w:szCs w:val="28"/>
        </w:rPr>
        <w:t>ВПС «</w:t>
      </w:r>
      <w:proofErr w:type="spellStart"/>
      <w:r w:rsidR="00575470" w:rsidRPr="007F17E5">
        <w:rPr>
          <w:spacing w:val="-4"/>
          <w:sz w:val="28"/>
          <w:szCs w:val="28"/>
        </w:rPr>
        <w:t>Амбуків</w:t>
      </w:r>
      <w:proofErr w:type="spellEnd"/>
      <w:r w:rsidR="00575470" w:rsidRPr="007F17E5">
        <w:rPr>
          <w:spacing w:val="-4"/>
          <w:sz w:val="28"/>
          <w:szCs w:val="28"/>
        </w:rPr>
        <w:t>»</w:t>
      </w:r>
      <w:r w:rsidR="00C53560" w:rsidRPr="007F17E5">
        <w:rPr>
          <w:rStyle w:val="FontStyle21"/>
          <w:sz w:val="28"/>
          <w:szCs w:val="28"/>
          <w:lang w:val="uk-UA" w:eastAsia="uk-UA"/>
        </w:rPr>
        <w:t xml:space="preserve"> в конструктивних особливостях транспортних засобів товарів, заборонених чи обмежених до переміщення через державний кордон України</w:t>
      </w:r>
      <w:r w:rsidR="00143E5D" w:rsidRPr="007F17E5">
        <w:rPr>
          <w:rStyle w:val="FontStyle21"/>
          <w:sz w:val="28"/>
          <w:szCs w:val="28"/>
          <w:lang w:val="uk-UA" w:eastAsia="uk-UA"/>
        </w:rPr>
        <w:t xml:space="preserve"> або переміщення товарів здійснюється із приховуванням від митного контролю</w:t>
      </w:r>
      <w:r w:rsidR="00C53560" w:rsidRPr="007F17E5">
        <w:rPr>
          <w:rStyle w:val="FontStyle21"/>
          <w:sz w:val="28"/>
          <w:szCs w:val="28"/>
          <w:lang w:val="uk-UA" w:eastAsia="uk-UA"/>
        </w:rPr>
        <w:t xml:space="preserve">, </w:t>
      </w:r>
      <w:r w:rsidR="00C53560" w:rsidRPr="007F17E5">
        <w:rPr>
          <w:rStyle w:val="FontStyle21"/>
          <w:sz w:val="28"/>
          <w:szCs w:val="28"/>
          <w:lang w:val="uk-UA" w:eastAsia="uk-UA"/>
        </w:rPr>
        <w:lastRenderedPageBreak/>
        <w:t xml:space="preserve">вживаються заходи </w:t>
      </w:r>
      <w:r w:rsidR="00E62055" w:rsidRPr="007F17E5">
        <w:rPr>
          <w:rStyle w:val="FontStyle21"/>
          <w:sz w:val="28"/>
          <w:szCs w:val="28"/>
          <w:lang w:val="uk-UA" w:eastAsia="uk-UA"/>
        </w:rPr>
        <w:t xml:space="preserve">щодо </w:t>
      </w:r>
      <w:r w:rsidR="00C53560" w:rsidRPr="007F17E5">
        <w:rPr>
          <w:rStyle w:val="FontStyle21"/>
          <w:sz w:val="28"/>
          <w:szCs w:val="28"/>
          <w:lang w:val="uk-UA" w:eastAsia="uk-UA"/>
        </w:rPr>
        <w:t>забезпечення їх цілісності до прибуття посадових осіб митниці.</w:t>
      </w:r>
    </w:p>
    <w:p w:rsidR="00575B26" w:rsidRPr="007F17E5" w:rsidRDefault="00575B26" w:rsidP="004F4802">
      <w:pPr>
        <w:pStyle w:val="14"/>
        <w:ind w:firstLine="567"/>
      </w:pPr>
      <w:r w:rsidRPr="007F17E5">
        <w:t>1</w:t>
      </w:r>
      <w:r w:rsidR="008819FF" w:rsidRPr="007F17E5">
        <w:t>1</w:t>
      </w:r>
      <w:r w:rsidRPr="007F17E5">
        <w:t>. Митний контроль транспортних засобів і товарів здійснюється відповідно до Типової технологічної схеми здійснення митного контролю залізничних транспортних засобів</w:t>
      </w:r>
      <w:r w:rsidR="00507B75" w:rsidRPr="007F17E5">
        <w:t>,</w:t>
      </w:r>
      <w:r w:rsidRPr="007F17E5">
        <w:t xml:space="preserve"> перевізників і товарів, що переміщуються ними, у пунктах пропуску через державний кордон, затвердженої постановою Кабінету Міністрів України від 21 травня 2012 року № 451 «Питання пропуску через державний кордон осіб, автомобільних, водних, залізничних та повітряних транспортних засобів перевізників і товарів, що переміщуються ними».</w:t>
      </w:r>
    </w:p>
    <w:p w:rsidR="00AD16E3" w:rsidRPr="007F17E5" w:rsidRDefault="001964D2" w:rsidP="004F4802">
      <w:pPr>
        <w:shd w:val="clear" w:color="auto" w:fill="FFFFFF"/>
        <w:ind w:firstLine="567"/>
        <w:jc w:val="both"/>
        <w:rPr>
          <w:sz w:val="28"/>
          <w:szCs w:val="28"/>
        </w:rPr>
      </w:pPr>
      <w:r w:rsidRPr="007F17E5">
        <w:rPr>
          <w:sz w:val="28"/>
          <w:szCs w:val="28"/>
        </w:rPr>
        <w:t>1</w:t>
      </w:r>
      <w:r w:rsidR="008819FF" w:rsidRPr="007F17E5">
        <w:rPr>
          <w:sz w:val="28"/>
          <w:szCs w:val="28"/>
        </w:rPr>
        <w:t>1</w:t>
      </w:r>
      <w:r w:rsidRPr="007F17E5">
        <w:rPr>
          <w:sz w:val="28"/>
          <w:szCs w:val="28"/>
        </w:rPr>
        <w:t>.</w:t>
      </w:r>
      <w:r w:rsidR="00DB56F1" w:rsidRPr="007F17E5">
        <w:rPr>
          <w:sz w:val="28"/>
          <w:szCs w:val="28"/>
        </w:rPr>
        <w:t>1</w:t>
      </w:r>
      <w:r w:rsidR="00507B75" w:rsidRPr="007F17E5">
        <w:rPr>
          <w:sz w:val="28"/>
          <w:szCs w:val="28"/>
        </w:rPr>
        <w:t>.</w:t>
      </w:r>
      <w:r w:rsidR="00532A5C" w:rsidRPr="007F17E5">
        <w:rPr>
          <w:sz w:val="28"/>
          <w:szCs w:val="28"/>
        </w:rPr>
        <w:t xml:space="preserve"> </w:t>
      </w:r>
      <w:r w:rsidR="00AD16E3" w:rsidRPr="007F17E5">
        <w:rPr>
          <w:sz w:val="28"/>
          <w:szCs w:val="28"/>
        </w:rPr>
        <w:t>Митному контролю підлягають усі товари і транспортні засоби, що переміщуються через митний кордон України.</w:t>
      </w:r>
    </w:p>
    <w:p w:rsidR="00FB77F2" w:rsidRPr="007F17E5" w:rsidRDefault="00FB77F2" w:rsidP="00FB77F2">
      <w:pPr>
        <w:pStyle w:val="a5"/>
        <w:spacing w:before="0" w:beforeAutospacing="0" w:after="0" w:afterAutospacing="0"/>
        <w:ind w:firstLine="567"/>
        <w:jc w:val="both"/>
        <w:rPr>
          <w:sz w:val="28"/>
          <w:szCs w:val="28"/>
          <w:lang w:val="uk-UA"/>
        </w:rPr>
      </w:pPr>
      <w:r w:rsidRPr="007F17E5">
        <w:rPr>
          <w:sz w:val="28"/>
          <w:szCs w:val="28"/>
          <w:lang w:val="uk-UA"/>
        </w:rPr>
        <w:t>1</w:t>
      </w:r>
      <w:r w:rsidR="008819FF" w:rsidRPr="007F17E5">
        <w:rPr>
          <w:sz w:val="28"/>
          <w:szCs w:val="28"/>
          <w:lang w:val="uk-UA"/>
        </w:rPr>
        <w:t>1</w:t>
      </w:r>
      <w:r w:rsidRPr="007F17E5">
        <w:rPr>
          <w:sz w:val="28"/>
          <w:szCs w:val="28"/>
          <w:lang w:val="uk-UA"/>
        </w:rPr>
        <w:t>.</w:t>
      </w:r>
      <w:r w:rsidR="00962B38" w:rsidRPr="007F17E5">
        <w:rPr>
          <w:sz w:val="28"/>
          <w:szCs w:val="28"/>
          <w:lang w:val="uk-UA"/>
        </w:rPr>
        <w:t>2</w:t>
      </w:r>
      <w:r w:rsidR="00444C6D" w:rsidRPr="007F17E5">
        <w:rPr>
          <w:sz w:val="28"/>
          <w:szCs w:val="28"/>
          <w:lang w:val="uk-UA"/>
        </w:rPr>
        <w:t>.</w:t>
      </w:r>
      <w:r w:rsidRPr="007F17E5">
        <w:rPr>
          <w:sz w:val="28"/>
          <w:szCs w:val="28"/>
          <w:lang w:val="uk-UA"/>
        </w:rPr>
        <w:t xml:space="preserve"> </w:t>
      </w:r>
      <w:r w:rsidR="00271945" w:rsidRPr="007F17E5">
        <w:rPr>
          <w:sz w:val="28"/>
          <w:szCs w:val="28"/>
          <w:lang w:val="uk-UA"/>
        </w:rPr>
        <w:t>Залізничні транспортні засоби та товари</w:t>
      </w:r>
      <w:r w:rsidRPr="007F17E5">
        <w:rPr>
          <w:sz w:val="28"/>
          <w:szCs w:val="28"/>
          <w:lang w:val="uk-UA"/>
        </w:rPr>
        <w:t xml:space="preserve">, що прибувають </w:t>
      </w:r>
      <w:r w:rsidR="00507B75" w:rsidRPr="007F17E5">
        <w:rPr>
          <w:sz w:val="28"/>
          <w:szCs w:val="28"/>
          <w:lang w:val="uk-UA"/>
        </w:rPr>
        <w:t>у пункт</w:t>
      </w:r>
      <w:r w:rsidR="00271945" w:rsidRPr="007F17E5">
        <w:rPr>
          <w:sz w:val="28"/>
          <w:szCs w:val="28"/>
          <w:lang w:val="uk-UA"/>
        </w:rPr>
        <w:t>и</w:t>
      </w:r>
      <w:r w:rsidR="00507B75" w:rsidRPr="007F17E5">
        <w:rPr>
          <w:sz w:val="28"/>
          <w:szCs w:val="28"/>
          <w:lang w:val="uk-UA"/>
        </w:rPr>
        <w:t xml:space="preserve"> контролю</w:t>
      </w:r>
      <w:r w:rsidR="00271945" w:rsidRPr="007F17E5">
        <w:rPr>
          <w:sz w:val="28"/>
          <w:szCs w:val="28"/>
          <w:lang w:val="uk-UA"/>
        </w:rPr>
        <w:t xml:space="preserve"> на залізничних станціях</w:t>
      </w:r>
      <w:r w:rsidRPr="007F17E5">
        <w:rPr>
          <w:sz w:val="28"/>
          <w:szCs w:val="28"/>
          <w:lang w:val="uk-UA"/>
        </w:rPr>
        <w:t xml:space="preserve"> «</w:t>
      </w:r>
      <w:proofErr w:type="spellStart"/>
      <w:r w:rsidRPr="007F17E5">
        <w:rPr>
          <w:sz w:val="28"/>
          <w:szCs w:val="28"/>
          <w:lang w:val="uk-UA"/>
        </w:rPr>
        <w:t>Ізов</w:t>
      </w:r>
      <w:proofErr w:type="spellEnd"/>
      <w:r w:rsidRPr="007F17E5">
        <w:rPr>
          <w:sz w:val="28"/>
          <w:szCs w:val="28"/>
          <w:lang w:val="uk-UA"/>
        </w:rPr>
        <w:t>», «</w:t>
      </w:r>
      <w:proofErr w:type="spellStart"/>
      <w:r w:rsidRPr="007F17E5">
        <w:rPr>
          <w:sz w:val="28"/>
          <w:szCs w:val="28"/>
          <w:lang w:val="uk-UA"/>
        </w:rPr>
        <w:t>Лудин</w:t>
      </w:r>
      <w:proofErr w:type="spellEnd"/>
      <w:r w:rsidRPr="007F17E5">
        <w:rPr>
          <w:sz w:val="28"/>
          <w:szCs w:val="28"/>
          <w:lang w:val="uk-UA"/>
        </w:rPr>
        <w:t xml:space="preserve">» та перебувають під митним контролем, розміщуються в зонах митного контролю, які створюються на коліях загального користування та перебувають під охороною залізниці. Працівник прикордонної передавальної станції інформує </w:t>
      </w:r>
      <w:r w:rsidR="00507F8A" w:rsidRPr="007F17E5">
        <w:rPr>
          <w:sz w:val="28"/>
          <w:szCs w:val="28"/>
          <w:lang w:val="uk-UA"/>
        </w:rPr>
        <w:t xml:space="preserve">посадову особу </w:t>
      </w:r>
      <w:r w:rsidR="00CF2D29" w:rsidRPr="007F17E5">
        <w:rPr>
          <w:sz w:val="28"/>
          <w:szCs w:val="28"/>
          <w:lang w:val="uk-UA"/>
        </w:rPr>
        <w:t xml:space="preserve">ПМО </w:t>
      </w:r>
      <w:r w:rsidRPr="007F17E5">
        <w:rPr>
          <w:sz w:val="28"/>
          <w:szCs w:val="28"/>
          <w:lang w:val="uk-UA"/>
        </w:rPr>
        <w:t>про прибуття товарів на станцію та подає документи для здійснення митного контролю відповідно до вимог Митного кодексу України.</w:t>
      </w:r>
    </w:p>
    <w:p w:rsidR="006635AD" w:rsidRPr="007F17E5" w:rsidRDefault="00FB77F2" w:rsidP="00923826">
      <w:pPr>
        <w:pStyle w:val="a5"/>
        <w:tabs>
          <w:tab w:val="left" w:pos="1134"/>
        </w:tabs>
        <w:spacing w:before="0" w:beforeAutospacing="0" w:after="0" w:afterAutospacing="0"/>
        <w:ind w:firstLine="567"/>
        <w:jc w:val="both"/>
        <w:rPr>
          <w:sz w:val="28"/>
          <w:szCs w:val="28"/>
          <w:lang w:val="uk-UA"/>
        </w:rPr>
      </w:pPr>
      <w:r w:rsidRPr="007F17E5">
        <w:rPr>
          <w:sz w:val="28"/>
          <w:szCs w:val="28"/>
          <w:lang w:val="uk-UA"/>
        </w:rPr>
        <w:t>1</w:t>
      </w:r>
      <w:r w:rsidR="008819FF" w:rsidRPr="007F17E5">
        <w:rPr>
          <w:sz w:val="28"/>
          <w:szCs w:val="28"/>
          <w:lang w:val="uk-UA"/>
        </w:rPr>
        <w:t>1</w:t>
      </w:r>
      <w:r w:rsidRPr="007F17E5">
        <w:rPr>
          <w:sz w:val="28"/>
          <w:szCs w:val="28"/>
          <w:lang w:val="uk-UA"/>
        </w:rPr>
        <w:t>.</w:t>
      </w:r>
      <w:r w:rsidR="00962B38" w:rsidRPr="007F17E5">
        <w:rPr>
          <w:sz w:val="28"/>
          <w:szCs w:val="28"/>
          <w:lang w:val="uk-UA"/>
        </w:rPr>
        <w:t>3</w:t>
      </w:r>
      <w:r w:rsidR="00444C6D" w:rsidRPr="007F17E5">
        <w:rPr>
          <w:sz w:val="28"/>
          <w:szCs w:val="28"/>
          <w:lang w:val="uk-UA"/>
        </w:rPr>
        <w:t>.</w:t>
      </w:r>
      <w:r w:rsidRPr="007F17E5">
        <w:rPr>
          <w:sz w:val="28"/>
          <w:szCs w:val="28"/>
          <w:lang w:val="uk-UA"/>
        </w:rPr>
        <w:t xml:space="preserve"> </w:t>
      </w:r>
      <w:proofErr w:type="spellStart"/>
      <w:r w:rsidR="006635AD" w:rsidRPr="007F17E5">
        <w:rPr>
          <w:sz w:val="28"/>
          <w:szCs w:val="28"/>
        </w:rPr>
        <w:t>Посадова</w:t>
      </w:r>
      <w:proofErr w:type="spellEnd"/>
      <w:r w:rsidR="006635AD" w:rsidRPr="007F17E5">
        <w:rPr>
          <w:sz w:val="28"/>
          <w:szCs w:val="28"/>
        </w:rPr>
        <w:t xml:space="preserve"> особа ПМО за результатами </w:t>
      </w:r>
      <w:proofErr w:type="spellStart"/>
      <w:r w:rsidR="006635AD" w:rsidRPr="007F17E5">
        <w:rPr>
          <w:sz w:val="28"/>
          <w:szCs w:val="28"/>
        </w:rPr>
        <w:t>застосування</w:t>
      </w:r>
      <w:proofErr w:type="spellEnd"/>
      <w:r w:rsidR="006635AD" w:rsidRPr="007F17E5">
        <w:rPr>
          <w:sz w:val="28"/>
          <w:szCs w:val="28"/>
        </w:rPr>
        <w:t xml:space="preserve"> </w:t>
      </w:r>
      <w:proofErr w:type="spellStart"/>
      <w:r w:rsidR="006635AD" w:rsidRPr="007F17E5">
        <w:rPr>
          <w:sz w:val="28"/>
          <w:szCs w:val="28"/>
        </w:rPr>
        <w:t>системи</w:t>
      </w:r>
      <w:proofErr w:type="spellEnd"/>
      <w:r w:rsidR="006635AD" w:rsidRPr="007F17E5">
        <w:rPr>
          <w:sz w:val="28"/>
          <w:szCs w:val="28"/>
        </w:rPr>
        <w:t xml:space="preserve"> </w:t>
      </w:r>
      <w:proofErr w:type="spellStart"/>
      <w:r w:rsidR="006635AD" w:rsidRPr="007F17E5">
        <w:rPr>
          <w:sz w:val="28"/>
          <w:szCs w:val="28"/>
        </w:rPr>
        <w:t>управління</w:t>
      </w:r>
      <w:proofErr w:type="spellEnd"/>
      <w:r w:rsidR="006635AD" w:rsidRPr="007F17E5">
        <w:rPr>
          <w:sz w:val="28"/>
          <w:szCs w:val="28"/>
        </w:rPr>
        <w:t xml:space="preserve"> </w:t>
      </w:r>
      <w:proofErr w:type="spellStart"/>
      <w:r w:rsidR="006635AD" w:rsidRPr="007F17E5">
        <w:rPr>
          <w:sz w:val="28"/>
          <w:szCs w:val="28"/>
        </w:rPr>
        <w:t>ризиками</w:t>
      </w:r>
      <w:proofErr w:type="spellEnd"/>
      <w:r w:rsidR="006635AD" w:rsidRPr="007F17E5">
        <w:rPr>
          <w:sz w:val="28"/>
          <w:szCs w:val="28"/>
        </w:rPr>
        <w:t xml:space="preserve"> та у порядку, </w:t>
      </w:r>
      <w:proofErr w:type="spellStart"/>
      <w:r w:rsidR="006635AD" w:rsidRPr="007F17E5">
        <w:rPr>
          <w:sz w:val="28"/>
          <w:szCs w:val="28"/>
        </w:rPr>
        <w:t>визначеному</w:t>
      </w:r>
      <w:proofErr w:type="spellEnd"/>
      <w:r w:rsidR="006635AD" w:rsidRPr="007F17E5">
        <w:rPr>
          <w:sz w:val="28"/>
          <w:szCs w:val="28"/>
        </w:rPr>
        <w:t xml:space="preserve"> </w:t>
      </w:r>
      <w:proofErr w:type="spellStart"/>
      <w:r w:rsidR="006635AD" w:rsidRPr="007F17E5">
        <w:rPr>
          <w:sz w:val="28"/>
          <w:szCs w:val="28"/>
        </w:rPr>
        <w:t>статтями</w:t>
      </w:r>
      <w:proofErr w:type="spellEnd"/>
      <w:r w:rsidR="006635AD" w:rsidRPr="007F17E5">
        <w:rPr>
          <w:sz w:val="28"/>
          <w:szCs w:val="28"/>
        </w:rPr>
        <w:t xml:space="preserve"> 338, 339, 340 МКУ, </w:t>
      </w:r>
      <w:proofErr w:type="spellStart"/>
      <w:r w:rsidR="006635AD" w:rsidRPr="007F17E5">
        <w:rPr>
          <w:sz w:val="28"/>
          <w:szCs w:val="28"/>
        </w:rPr>
        <w:t>Вичерпного</w:t>
      </w:r>
      <w:proofErr w:type="spellEnd"/>
      <w:r w:rsidR="006635AD" w:rsidRPr="007F17E5">
        <w:rPr>
          <w:sz w:val="28"/>
          <w:szCs w:val="28"/>
        </w:rPr>
        <w:t xml:space="preserve"> </w:t>
      </w:r>
      <w:proofErr w:type="spellStart"/>
      <w:r w:rsidR="006635AD" w:rsidRPr="007F17E5">
        <w:rPr>
          <w:sz w:val="28"/>
          <w:szCs w:val="28"/>
        </w:rPr>
        <w:t>переліку</w:t>
      </w:r>
      <w:proofErr w:type="spellEnd"/>
      <w:r w:rsidR="006635AD" w:rsidRPr="007F17E5">
        <w:rPr>
          <w:sz w:val="28"/>
          <w:szCs w:val="28"/>
        </w:rPr>
        <w:t xml:space="preserve"> </w:t>
      </w:r>
      <w:proofErr w:type="spellStart"/>
      <w:proofErr w:type="gramStart"/>
      <w:r w:rsidR="006635AD" w:rsidRPr="007F17E5">
        <w:rPr>
          <w:sz w:val="28"/>
          <w:szCs w:val="28"/>
        </w:rPr>
        <w:t>п</w:t>
      </w:r>
      <w:proofErr w:type="gramEnd"/>
      <w:r w:rsidR="006635AD" w:rsidRPr="007F17E5">
        <w:rPr>
          <w:sz w:val="28"/>
          <w:szCs w:val="28"/>
        </w:rPr>
        <w:t>ідстав</w:t>
      </w:r>
      <w:proofErr w:type="spellEnd"/>
      <w:r w:rsidR="006635AD" w:rsidRPr="007F17E5">
        <w:rPr>
          <w:sz w:val="28"/>
          <w:szCs w:val="28"/>
        </w:rPr>
        <w:t xml:space="preserve">, за </w:t>
      </w:r>
      <w:proofErr w:type="spellStart"/>
      <w:r w:rsidR="006635AD" w:rsidRPr="007F17E5">
        <w:rPr>
          <w:sz w:val="28"/>
          <w:szCs w:val="28"/>
        </w:rPr>
        <w:t>наявності</w:t>
      </w:r>
      <w:proofErr w:type="spellEnd"/>
      <w:r w:rsidR="006635AD" w:rsidRPr="007F17E5">
        <w:rPr>
          <w:sz w:val="28"/>
          <w:szCs w:val="28"/>
        </w:rPr>
        <w:t xml:space="preserve"> </w:t>
      </w:r>
      <w:proofErr w:type="spellStart"/>
      <w:r w:rsidR="006635AD" w:rsidRPr="007F17E5">
        <w:rPr>
          <w:sz w:val="28"/>
          <w:szCs w:val="28"/>
        </w:rPr>
        <w:t>яких</w:t>
      </w:r>
      <w:proofErr w:type="spellEnd"/>
      <w:r w:rsidR="006635AD" w:rsidRPr="007F17E5">
        <w:rPr>
          <w:sz w:val="28"/>
          <w:szCs w:val="28"/>
        </w:rPr>
        <w:t xml:space="preserve"> </w:t>
      </w:r>
      <w:proofErr w:type="spellStart"/>
      <w:r w:rsidR="006635AD" w:rsidRPr="007F17E5">
        <w:rPr>
          <w:sz w:val="28"/>
          <w:szCs w:val="28"/>
        </w:rPr>
        <w:t>може</w:t>
      </w:r>
      <w:proofErr w:type="spellEnd"/>
      <w:r w:rsidR="006635AD" w:rsidRPr="007F17E5">
        <w:rPr>
          <w:sz w:val="28"/>
          <w:szCs w:val="28"/>
        </w:rPr>
        <w:t xml:space="preserve"> </w:t>
      </w:r>
      <w:proofErr w:type="spellStart"/>
      <w:r w:rsidR="006635AD" w:rsidRPr="007F17E5">
        <w:rPr>
          <w:sz w:val="28"/>
          <w:szCs w:val="28"/>
        </w:rPr>
        <w:t>проводитись</w:t>
      </w:r>
      <w:proofErr w:type="spellEnd"/>
      <w:r w:rsidR="006635AD" w:rsidRPr="007F17E5">
        <w:rPr>
          <w:sz w:val="28"/>
          <w:szCs w:val="28"/>
        </w:rPr>
        <w:t xml:space="preserve"> </w:t>
      </w:r>
      <w:proofErr w:type="spellStart"/>
      <w:r w:rsidR="006635AD" w:rsidRPr="007F17E5">
        <w:rPr>
          <w:sz w:val="28"/>
          <w:szCs w:val="28"/>
        </w:rPr>
        <w:t>огляд</w:t>
      </w:r>
      <w:proofErr w:type="spellEnd"/>
      <w:r w:rsidR="006635AD" w:rsidRPr="007F17E5">
        <w:rPr>
          <w:sz w:val="28"/>
          <w:szCs w:val="28"/>
        </w:rPr>
        <w:t xml:space="preserve"> (</w:t>
      </w:r>
      <w:proofErr w:type="spellStart"/>
      <w:r w:rsidR="006635AD" w:rsidRPr="007F17E5">
        <w:rPr>
          <w:sz w:val="28"/>
          <w:szCs w:val="28"/>
        </w:rPr>
        <w:t>переогляд</w:t>
      </w:r>
      <w:proofErr w:type="spellEnd"/>
      <w:r w:rsidR="006635AD" w:rsidRPr="007F17E5">
        <w:rPr>
          <w:sz w:val="28"/>
          <w:szCs w:val="28"/>
        </w:rPr>
        <w:t xml:space="preserve">) </w:t>
      </w:r>
      <w:proofErr w:type="spellStart"/>
      <w:r w:rsidR="006635AD" w:rsidRPr="007F17E5">
        <w:rPr>
          <w:sz w:val="28"/>
          <w:szCs w:val="28"/>
        </w:rPr>
        <w:t>товарів</w:t>
      </w:r>
      <w:proofErr w:type="spellEnd"/>
      <w:r w:rsidR="006635AD" w:rsidRPr="007F17E5">
        <w:rPr>
          <w:sz w:val="28"/>
          <w:szCs w:val="28"/>
        </w:rPr>
        <w:t xml:space="preserve">, </w:t>
      </w:r>
      <w:proofErr w:type="spellStart"/>
      <w:r w:rsidR="006635AD" w:rsidRPr="007F17E5">
        <w:rPr>
          <w:sz w:val="28"/>
          <w:szCs w:val="28"/>
        </w:rPr>
        <w:t>транспортних</w:t>
      </w:r>
      <w:proofErr w:type="spellEnd"/>
      <w:r w:rsidR="006635AD" w:rsidRPr="007F17E5">
        <w:rPr>
          <w:sz w:val="28"/>
          <w:szCs w:val="28"/>
        </w:rPr>
        <w:t xml:space="preserve"> </w:t>
      </w:r>
      <w:proofErr w:type="spellStart"/>
      <w:r w:rsidR="006635AD" w:rsidRPr="007F17E5">
        <w:rPr>
          <w:sz w:val="28"/>
          <w:szCs w:val="28"/>
        </w:rPr>
        <w:t>засобів</w:t>
      </w:r>
      <w:proofErr w:type="spellEnd"/>
      <w:r w:rsidR="006635AD" w:rsidRPr="007F17E5">
        <w:rPr>
          <w:sz w:val="28"/>
          <w:szCs w:val="28"/>
        </w:rPr>
        <w:t xml:space="preserve"> </w:t>
      </w:r>
      <w:proofErr w:type="spellStart"/>
      <w:r w:rsidR="006635AD" w:rsidRPr="007F17E5">
        <w:rPr>
          <w:sz w:val="28"/>
          <w:szCs w:val="28"/>
        </w:rPr>
        <w:t>комерційного</w:t>
      </w:r>
      <w:proofErr w:type="spellEnd"/>
      <w:r w:rsidR="006635AD" w:rsidRPr="007F17E5">
        <w:rPr>
          <w:sz w:val="28"/>
          <w:szCs w:val="28"/>
        </w:rPr>
        <w:t xml:space="preserve"> </w:t>
      </w:r>
      <w:proofErr w:type="spellStart"/>
      <w:r w:rsidR="006635AD" w:rsidRPr="007F17E5">
        <w:rPr>
          <w:sz w:val="28"/>
          <w:szCs w:val="28"/>
        </w:rPr>
        <w:t>призначення</w:t>
      </w:r>
      <w:proofErr w:type="spellEnd"/>
      <w:r w:rsidR="006635AD" w:rsidRPr="007F17E5">
        <w:rPr>
          <w:sz w:val="28"/>
          <w:szCs w:val="28"/>
        </w:rPr>
        <w:t xml:space="preserve"> </w:t>
      </w:r>
      <w:proofErr w:type="spellStart"/>
      <w:r w:rsidR="006635AD" w:rsidRPr="007F17E5">
        <w:rPr>
          <w:sz w:val="28"/>
          <w:szCs w:val="28"/>
        </w:rPr>
        <w:t>митними</w:t>
      </w:r>
      <w:proofErr w:type="spellEnd"/>
      <w:r w:rsidR="006635AD" w:rsidRPr="007F17E5">
        <w:rPr>
          <w:sz w:val="28"/>
          <w:szCs w:val="28"/>
        </w:rPr>
        <w:t xml:space="preserve"> органами </w:t>
      </w:r>
      <w:proofErr w:type="spellStart"/>
      <w:r w:rsidR="006635AD" w:rsidRPr="007F17E5">
        <w:rPr>
          <w:sz w:val="28"/>
          <w:szCs w:val="28"/>
        </w:rPr>
        <w:t>України</w:t>
      </w:r>
      <w:proofErr w:type="spellEnd"/>
      <w:r w:rsidR="006635AD" w:rsidRPr="007F17E5">
        <w:rPr>
          <w:sz w:val="28"/>
          <w:szCs w:val="28"/>
        </w:rPr>
        <w:t xml:space="preserve">,  </w:t>
      </w:r>
      <w:proofErr w:type="spellStart"/>
      <w:r w:rsidR="006635AD" w:rsidRPr="007F17E5">
        <w:rPr>
          <w:sz w:val="28"/>
          <w:szCs w:val="28"/>
        </w:rPr>
        <w:t>затвердженого</w:t>
      </w:r>
      <w:proofErr w:type="spellEnd"/>
      <w:r w:rsidR="006635AD" w:rsidRPr="007F17E5">
        <w:rPr>
          <w:sz w:val="28"/>
          <w:szCs w:val="28"/>
        </w:rPr>
        <w:t xml:space="preserve"> </w:t>
      </w:r>
      <w:proofErr w:type="spellStart"/>
      <w:r w:rsidR="006635AD" w:rsidRPr="007F17E5">
        <w:rPr>
          <w:sz w:val="28"/>
          <w:szCs w:val="28"/>
        </w:rPr>
        <w:t>постановою</w:t>
      </w:r>
      <w:proofErr w:type="spellEnd"/>
      <w:r w:rsidR="006635AD" w:rsidRPr="007F17E5">
        <w:rPr>
          <w:sz w:val="28"/>
          <w:szCs w:val="28"/>
        </w:rPr>
        <w:t xml:space="preserve"> </w:t>
      </w:r>
      <w:proofErr w:type="spellStart"/>
      <w:r w:rsidR="006635AD" w:rsidRPr="007F17E5">
        <w:rPr>
          <w:sz w:val="28"/>
          <w:szCs w:val="28"/>
        </w:rPr>
        <w:t>Кабінету</w:t>
      </w:r>
      <w:proofErr w:type="spellEnd"/>
      <w:r w:rsidR="006635AD" w:rsidRPr="007F17E5">
        <w:rPr>
          <w:sz w:val="28"/>
          <w:szCs w:val="28"/>
        </w:rPr>
        <w:t xml:space="preserve"> </w:t>
      </w:r>
      <w:proofErr w:type="spellStart"/>
      <w:r w:rsidR="006635AD" w:rsidRPr="007F17E5">
        <w:rPr>
          <w:sz w:val="28"/>
          <w:szCs w:val="28"/>
        </w:rPr>
        <w:t>Міністрів</w:t>
      </w:r>
      <w:proofErr w:type="spellEnd"/>
      <w:r w:rsidR="006635AD" w:rsidRPr="007F17E5">
        <w:rPr>
          <w:sz w:val="28"/>
          <w:szCs w:val="28"/>
        </w:rPr>
        <w:t xml:space="preserve"> </w:t>
      </w:r>
      <w:proofErr w:type="spellStart"/>
      <w:r w:rsidR="006635AD" w:rsidRPr="007F17E5">
        <w:rPr>
          <w:sz w:val="28"/>
          <w:szCs w:val="28"/>
        </w:rPr>
        <w:t>України</w:t>
      </w:r>
      <w:proofErr w:type="spellEnd"/>
      <w:r w:rsidR="006635AD" w:rsidRPr="007F17E5">
        <w:rPr>
          <w:sz w:val="28"/>
          <w:szCs w:val="28"/>
        </w:rPr>
        <w:t xml:space="preserve"> </w:t>
      </w:r>
      <w:proofErr w:type="spellStart"/>
      <w:r w:rsidR="006635AD" w:rsidRPr="007F17E5">
        <w:rPr>
          <w:sz w:val="28"/>
          <w:szCs w:val="28"/>
        </w:rPr>
        <w:t>від</w:t>
      </w:r>
      <w:proofErr w:type="spellEnd"/>
      <w:r w:rsidR="006635AD" w:rsidRPr="007F17E5">
        <w:rPr>
          <w:sz w:val="28"/>
          <w:szCs w:val="28"/>
        </w:rPr>
        <w:t xml:space="preserve"> 23.05.2012 № 467 (</w:t>
      </w:r>
      <w:proofErr w:type="spellStart"/>
      <w:r w:rsidR="006635AD" w:rsidRPr="007F17E5">
        <w:rPr>
          <w:sz w:val="28"/>
          <w:szCs w:val="28"/>
        </w:rPr>
        <w:t>далі</w:t>
      </w:r>
      <w:proofErr w:type="spellEnd"/>
      <w:r w:rsidR="006635AD" w:rsidRPr="007F17E5">
        <w:rPr>
          <w:sz w:val="28"/>
          <w:szCs w:val="28"/>
        </w:rPr>
        <w:t xml:space="preserve"> – Постанова № 467), </w:t>
      </w:r>
      <w:proofErr w:type="spellStart"/>
      <w:r w:rsidR="006635AD" w:rsidRPr="007F17E5">
        <w:rPr>
          <w:sz w:val="28"/>
          <w:szCs w:val="28"/>
        </w:rPr>
        <w:t>приймає</w:t>
      </w:r>
      <w:proofErr w:type="spellEnd"/>
      <w:r w:rsidR="006635AD" w:rsidRPr="007F17E5">
        <w:rPr>
          <w:sz w:val="28"/>
          <w:szCs w:val="28"/>
        </w:rPr>
        <w:t xml:space="preserve"> </w:t>
      </w:r>
      <w:proofErr w:type="spellStart"/>
      <w:proofErr w:type="gramStart"/>
      <w:r w:rsidR="006635AD" w:rsidRPr="007F17E5">
        <w:rPr>
          <w:sz w:val="28"/>
          <w:szCs w:val="28"/>
        </w:rPr>
        <w:t>р</w:t>
      </w:r>
      <w:proofErr w:type="gramEnd"/>
      <w:r w:rsidR="006635AD" w:rsidRPr="007F17E5">
        <w:rPr>
          <w:sz w:val="28"/>
          <w:szCs w:val="28"/>
        </w:rPr>
        <w:t>ішення</w:t>
      </w:r>
      <w:proofErr w:type="spellEnd"/>
      <w:r w:rsidR="006635AD" w:rsidRPr="007F17E5">
        <w:rPr>
          <w:sz w:val="28"/>
          <w:szCs w:val="28"/>
        </w:rPr>
        <w:t xml:space="preserve"> про </w:t>
      </w:r>
      <w:proofErr w:type="spellStart"/>
      <w:r w:rsidR="006635AD" w:rsidRPr="007F17E5">
        <w:rPr>
          <w:sz w:val="28"/>
          <w:szCs w:val="28"/>
        </w:rPr>
        <w:t>проведення</w:t>
      </w:r>
      <w:proofErr w:type="spellEnd"/>
      <w:r w:rsidR="006635AD" w:rsidRPr="007F17E5">
        <w:rPr>
          <w:sz w:val="28"/>
          <w:szCs w:val="28"/>
        </w:rPr>
        <w:t xml:space="preserve"> </w:t>
      </w:r>
      <w:proofErr w:type="spellStart"/>
      <w:r w:rsidR="006635AD" w:rsidRPr="007F17E5">
        <w:rPr>
          <w:sz w:val="28"/>
          <w:szCs w:val="28"/>
        </w:rPr>
        <w:t>митного</w:t>
      </w:r>
      <w:proofErr w:type="spellEnd"/>
      <w:r w:rsidR="006635AD" w:rsidRPr="007F17E5">
        <w:rPr>
          <w:sz w:val="28"/>
          <w:szCs w:val="28"/>
        </w:rPr>
        <w:t xml:space="preserve"> </w:t>
      </w:r>
      <w:proofErr w:type="spellStart"/>
      <w:r w:rsidR="006635AD" w:rsidRPr="007F17E5">
        <w:rPr>
          <w:sz w:val="28"/>
          <w:szCs w:val="28"/>
        </w:rPr>
        <w:t>огляду</w:t>
      </w:r>
      <w:proofErr w:type="spellEnd"/>
      <w:r w:rsidR="006635AD" w:rsidRPr="007F17E5">
        <w:rPr>
          <w:sz w:val="28"/>
          <w:szCs w:val="28"/>
        </w:rPr>
        <w:t xml:space="preserve"> </w:t>
      </w:r>
      <w:proofErr w:type="spellStart"/>
      <w:r w:rsidR="006635AD" w:rsidRPr="007F17E5">
        <w:rPr>
          <w:sz w:val="28"/>
          <w:szCs w:val="28"/>
        </w:rPr>
        <w:t>залізничних</w:t>
      </w:r>
      <w:proofErr w:type="spellEnd"/>
      <w:r w:rsidR="006635AD" w:rsidRPr="007F17E5">
        <w:rPr>
          <w:sz w:val="28"/>
          <w:szCs w:val="28"/>
        </w:rPr>
        <w:t xml:space="preserve"> </w:t>
      </w:r>
      <w:proofErr w:type="spellStart"/>
      <w:r w:rsidR="006635AD" w:rsidRPr="007F17E5">
        <w:rPr>
          <w:sz w:val="28"/>
          <w:szCs w:val="28"/>
        </w:rPr>
        <w:t>транспортних</w:t>
      </w:r>
      <w:proofErr w:type="spellEnd"/>
      <w:r w:rsidR="006635AD" w:rsidRPr="007F17E5">
        <w:rPr>
          <w:sz w:val="28"/>
          <w:szCs w:val="28"/>
        </w:rPr>
        <w:t xml:space="preserve"> </w:t>
      </w:r>
      <w:proofErr w:type="spellStart"/>
      <w:r w:rsidR="006635AD" w:rsidRPr="007F17E5">
        <w:rPr>
          <w:sz w:val="28"/>
          <w:szCs w:val="28"/>
        </w:rPr>
        <w:t>засобів</w:t>
      </w:r>
      <w:proofErr w:type="spellEnd"/>
      <w:r w:rsidR="006635AD" w:rsidRPr="007F17E5">
        <w:rPr>
          <w:sz w:val="28"/>
          <w:szCs w:val="28"/>
        </w:rPr>
        <w:t xml:space="preserve"> </w:t>
      </w:r>
      <w:proofErr w:type="spellStart"/>
      <w:r w:rsidR="006635AD" w:rsidRPr="007F17E5">
        <w:rPr>
          <w:sz w:val="28"/>
          <w:szCs w:val="28"/>
        </w:rPr>
        <w:t>і</w:t>
      </w:r>
      <w:proofErr w:type="spellEnd"/>
      <w:r w:rsidR="006635AD" w:rsidRPr="007F17E5">
        <w:rPr>
          <w:sz w:val="28"/>
          <w:szCs w:val="28"/>
        </w:rPr>
        <w:t xml:space="preserve"> </w:t>
      </w:r>
      <w:proofErr w:type="spellStart"/>
      <w:r w:rsidR="006635AD" w:rsidRPr="007F17E5">
        <w:rPr>
          <w:sz w:val="28"/>
          <w:szCs w:val="28"/>
        </w:rPr>
        <w:t>товарів</w:t>
      </w:r>
      <w:proofErr w:type="spellEnd"/>
      <w:r w:rsidR="006635AD" w:rsidRPr="007F17E5">
        <w:rPr>
          <w:sz w:val="28"/>
          <w:szCs w:val="28"/>
        </w:rPr>
        <w:t xml:space="preserve">, </w:t>
      </w:r>
      <w:proofErr w:type="spellStart"/>
      <w:r w:rsidR="006635AD" w:rsidRPr="007F17E5">
        <w:rPr>
          <w:sz w:val="28"/>
          <w:szCs w:val="28"/>
        </w:rPr>
        <w:t>що</w:t>
      </w:r>
      <w:proofErr w:type="spellEnd"/>
      <w:r w:rsidR="006635AD" w:rsidRPr="007F17E5">
        <w:rPr>
          <w:sz w:val="28"/>
          <w:szCs w:val="28"/>
        </w:rPr>
        <w:t xml:space="preserve"> </w:t>
      </w:r>
      <w:proofErr w:type="spellStart"/>
      <w:r w:rsidR="006635AD" w:rsidRPr="007F17E5">
        <w:rPr>
          <w:sz w:val="28"/>
          <w:szCs w:val="28"/>
        </w:rPr>
        <w:t>перебувають</w:t>
      </w:r>
      <w:proofErr w:type="spellEnd"/>
      <w:r w:rsidR="006635AD" w:rsidRPr="007F17E5">
        <w:rPr>
          <w:sz w:val="28"/>
          <w:szCs w:val="28"/>
        </w:rPr>
        <w:t xml:space="preserve"> </w:t>
      </w:r>
      <w:proofErr w:type="spellStart"/>
      <w:r w:rsidR="006635AD" w:rsidRPr="007F17E5">
        <w:rPr>
          <w:sz w:val="28"/>
          <w:szCs w:val="28"/>
        </w:rPr>
        <w:t>під</w:t>
      </w:r>
      <w:proofErr w:type="spellEnd"/>
      <w:r w:rsidR="006635AD" w:rsidRPr="007F17E5">
        <w:rPr>
          <w:sz w:val="28"/>
          <w:szCs w:val="28"/>
        </w:rPr>
        <w:t xml:space="preserve"> </w:t>
      </w:r>
      <w:proofErr w:type="spellStart"/>
      <w:r w:rsidR="006635AD" w:rsidRPr="007F17E5">
        <w:rPr>
          <w:sz w:val="28"/>
          <w:szCs w:val="28"/>
        </w:rPr>
        <w:t>митним</w:t>
      </w:r>
      <w:proofErr w:type="spellEnd"/>
      <w:r w:rsidR="006635AD" w:rsidRPr="007F17E5">
        <w:rPr>
          <w:sz w:val="28"/>
          <w:szCs w:val="28"/>
        </w:rPr>
        <w:t xml:space="preserve"> контролем, </w:t>
      </w:r>
      <w:proofErr w:type="spellStart"/>
      <w:r w:rsidR="006635AD" w:rsidRPr="007F17E5">
        <w:rPr>
          <w:sz w:val="28"/>
          <w:szCs w:val="28"/>
        </w:rPr>
        <w:t>ручної</w:t>
      </w:r>
      <w:proofErr w:type="spellEnd"/>
      <w:r w:rsidR="006635AD" w:rsidRPr="007F17E5">
        <w:rPr>
          <w:sz w:val="28"/>
          <w:szCs w:val="28"/>
        </w:rPr>
        <w:t xml:space="preserve"> </w:t>
      </w:r>
      <w:proofErr w:type="spellStart"/>
      <w:r w:rsidR="006635AD" w:rsidRPr="007F17E5">
        <w:rPr>
          <w:sz w:val="28"/>
          <w:szCs w:val="28"/>
        </w:rPr>
        <w:t>поклажі</w:t>
      </w:r>
      <w:proofErr w:type="spellEnd"/>
      <w:r w:rsidR="006635AD" w:rsidRPr="007F17E5">
        <w:rPr>
          <w:sz w:val="28"/>
          <w:szCs w:val="28"/>
        </w:rPr>
        <w:t xml:space="preserve"> та багажу </w:t>
      </w:r>
      <w:proofErr w:type="spellStart"/>
      <w:r w:rsidR="006635AD" w:rsidRPr="007F17E5">
        <w:rPr>
          <w:sz w:val="28"/>
          <w:szCs w:val="28"/>
        </w:rPr>
        <w:t>громадян</w:t>
      </w:r>
      <w:proofErr w:type="spellEnd"/>
      <w:r w:rsidR="006635AD" w:rsidRPr="007F17E5">
        <w:rPr>
          <w:sz w:val="28"/>
          <w:szCs w:val="28"/>
        </w:rPr>
        <w:t xml:space="preserve">, </w:t>
      </w:r>
      <w:proofErr w:type="spellStart"/>
      <w:r w:rsidR="006635AD" w:rsidRPr="007F17E5">
        <w:rPr>
          <w:sz w:val="28"/>
          <w:szCs w:val="28"/>
        </w:rPr>
        <w:t>особистого</w:t>
      </w:r>
      <w:proofErr w:type="spellEnd"/>
      <w:r w:rsidR="006635AD" w:rsidRPr="007F17E5">
        <w:rPr>
          <w:sz w:val="28"/>
          <w:szCs w:val="28"/>
        </w:rPr>
        <w:t xml:space="preserve"> </w:t>
      </w:r>
      <w:proofErr w:type="spellStart"/>
      <w:r w:rsidR="006635AD" w:rsidRPr="007F17E5">
        <w:rPr>
          <w:sz w:val="28"/>
          <w:szCs w:val="28"/>
        </w:rPr>
        <w:t>огляду</w:t>
      </w:r>
      <w:proofErr w:type="spellEnd"/>
      <w:r w:rsidR="006635AD" w:rsidRPr="007F17E5">
        <w:rPr>
          <w:sz w:val="28"/>
          <w:szCs w:val="28"/>
        </w:rPr>
        <w:t xml:space="preserve"> </w:t>
      </w:r>
      <w:proofErr w:type="spellStart"/>
      <w:r w:rsidR="006635AD" w:rsidRPr="007F17E5">
        <w:rPr>
          <w:sz w:val="28"/>
          <w:szCs w:val="28"/>
        </w:rPr>
        <w:t>громадян</w:t>
      </w:r>
      <w:proofErr w:type="spellEnd"/>
      <w:r w:rsidR="006635AD" w:rsidRPr="007F17E5">
        <w:rPr>
          <w:sz w:val="28"/>
          <w:szCs w:val="28"/>
        </w:rPr>
        <w:t>.</w:t>
      </w:r>
    </w:p>
    <w:p w:rsidR="006635AD" w:rsidRPr="007F17E5" w:rsidRDefault="006635AD" w:rsidP="00DB56F1">
      <w:pPr>
        <w:ind w:firstLine="567"/>
        <w:jc w:val="both"/>
        <w:rPr>
          <w:sz w:val="28"/>
          <w:szCs w:val="28"/>
        </w:rPr>
      </w:pPr>
      <w:r w:rsidRPr="007F17E5">
        <w:rPr>
          <w:sz w:val="28"/>
          <w:szCs w:val="28"/>
        </w:rPr>
        <w:t xml:space="preserve">Огляд (переогляд) товарів, транспортних засобів комерційного призначення, може проводитися у разі одержання в установлених законодавством випадках від органу охорони державного кордону, інших правоохоронних органів письмових доручень за формою згідно з додатком, затвердженого Постановою № 467, у рамках кримінального провадження. </w:t>
      </w:r>
    </w:p>
    <w:p w:rsidR="006635AD" w:rsidRPr="007F17E5" w:rsidRDefault="006635AD" w:rsidP="00DB56F1">
      <w:pPr>
        <w:ind w:firstLine="567"/>
        <w:jc w:val="both"/>
        <w:rPr>
          <w:sz w:val="28"/>
          <w:szCs w:val="28"/>
        </w:rPr>
      </w:pPr>
      <w:r w:rsidRPr="007F17E5">
        <w:rPr>
          <w:sz w:val="28"/>
          <w:szCs w:val="28"/>
        </w:rPr>
        <w:t>Такі доручення обов'язково повинні містити інформацію про підстави їх надсилання, номер відповідного провадження (справи), строк виконання, відомості про товари, осіб, які їх переміщують, та/або про транспортні засоби комерційного призначення, з використанням яких можуть бути вчинені порушення законодавства з питань державної митної справи.</w:t>
      </w:r>
    </w:p>
    <w:p w:rsidR="006635AD" w:rsidRDefault="006635AD" w:rsidP="00506EF9">
      <w:pPr>
        <w:ind w:firstLine="567"/>
        <w:jc w:val="both"/>
        <w:rPr>
          <w:sz w:val="28"/>
          <w:szCs w:val="28"/>
        </w:rPr>
      </w:pPr>
      <w:r w:rsidRPr="007F17E5">
        <w:rPr>
          <w:sz w:val="28"/>
          <w:szCs w:val="28"/>
        </w:rPr>
        <w:t>У разі відсутності у письмовому дорученні усієї інформації, зазначеної вище, таке доручення не є підставою для проведення огляду (переогляду) товарів, транспортних засобів комерційного призначення органами доходів і зборів, про що невідкладно письмово інформується відповідний правоохоронний орган.</w:t>
      </w:r>
    </w:p>
    <w:p w:rsidR="008D7580" w:rsidRPr="004D1E78" w:rsidRDefault="008D7580" w:rsidP="00842711">
      <w:pPr>
        <w:pStyle w:val="12"/>
        <w:shd w:val="clear" w:color="auto" w:fill="auto"/>
        <w:ind w:right="60" w:firstLine="567"/>
        <w:rPr>
          <w:sz w:val="28"/>
          <w:szCs w:val="28"/>
        </w:rPr>
      </w:pPr>
      <w:r w:rsidRPr="00842711">
        <w:rPr>
          <w:sz w:val="28"/>
          <w:szCs w:val="28"/>
        </w:rPr>
        <w:lastRenderedPageBreak/>
        <w:t>Посадові особи управління запобігання та протидії контрабанді та порушенням митних правил, інші посадові особи митних органів за дорученням керівництва Держмитслужби України та/або Волинської митниці Держмитслужби можуть залучатися до здійснення митного контролю на будь-якому етапі проведення митних формальностей.</w:t>
      </w:r>
      <w:r w:rsidRPr="004D1E78">
        <w:rPr>
          <w:sz w:val="28"/>
          <w:szCs w:val="28"/>
        </w:rPr>
        <w:t xml:space="preserve"> </w:t>
      </w:r>
      <w:bookmarkStart w:id="1" w:name="_GoBack"/>
      <w:bookmarkEnd w:id="1"/>
    </w:p>
    <w:p w:rsidR="00FB77F2" w:rsidRPr="007F17E5" w:rsidRDefault="00FB77F2" w:rsidP="00FB77F2">
      <w:pPr>
        <w:pStyle w:val="a5"/>
        <w:spacing w:before="0" w:beforeAutospacing="0" w:after="0" w:afterAutospacing="0"/>
        <w:ind w:firstLine="567"/>
        <w:jc w:val="both"/>
        <w:rPr>
          <w:sz w:val="28"/>
          <w:szCs w:val="28"/>
          <w:lang w:val="uk-UA"/>
        </w:rPr>
      </w:pPr>
      <w:r w:rsidRPr="007F17E5">
        <w:rPr>
          <w:sz w:val="28"/>
          <w:szCs w:val="28"/>
          <w:lang w:val="uk-UA"/>
        </w:rPr>
        <w:t>1</w:t>
      </w:r>
      <w:r w:rsidR="008819FF" w:rsidRPr="007F17E5">
        <w:rPr>
          <w:sz w:val="28"/>
          <w:szCs w:val="28"/>
          <w:lang w:val="uk-UA"/>
        </w:rPr>
        <w:t>1</w:t>
      </w:r>
      <w:r w:rsidR="00444C6D" w:rsidRPr="007F17E5">
        <w:rPr>
          <w:sz w:val="28"/>
          <w:szCs w:val="28"/>
          <w:lang w:val="uk-UA"/>
        </w:rPr>
        <w:t>.</w:t>
      </w:r>
      <w:r w:rsidR="00962B38" w:rsidRPr="007F17E5">
        <w:rPr>
          <w:sz w:val="28"/>
          <w:szCs w:val="28"/>
          <w:lang w:val="uk-UA"/>
        </w:rPr>
        <w:t>4</w:t>
      </w:r>
      <w:r w:rsidR="00444C6D" w:rsidRPr="007F17E5">
        <w:rPr>
          <w:sz w:val="28"/>
          <w:szCs w:val="28"/>
          <w:lang w:val="uk-UA"/>
        </w:rPr>
        <w:t xml:space="preserve">. </w:t>
      </w:r>
      <w:r w:rsidRPr="007F17E5">
        <w:rPr>
          <w:sz w:val="28"/>
          <w:szCs w:val="28"/>
          <w:lang w:val="uk-UA"/>
        </w:rPr>
        <w:t xml:space="preserve">У виняткових випадках, перелік яких визначається центральним органом виконавчої влади, </w:t>
      </w:r>
      <w:r w:rsidR="009D1082" w:rsidRPr="007F17E5">
        <w:rPr>
          <w:sz w:val="28"/>
          <w:szCs w:val="28"/>
          <w:lang w:val="uk-UA"/>
        </w:rPr>
        <w:t xml:space="preserve">що забезпечує формування та реалізує державну фінансову політику, </w:t>
      </w:r>
      <w:r w:rsidRPr="007F17E5">
        <w:rPr>
          <w:sz w:val="28"/>
          <w:szCs w:val="28"/>
          <w:lang w:val="uk-UA"/>
        </w:rPr>
        <w:t xml:space="preserve">на вимогу </w:t>
      </w:r>
      <w:r w:rsidR="006635AD" w:rsidRPr="007F17E5">
        <w:rPr>
          <w:sz w:val="28"/>
          <w:szCs w:val="28"/>
          <w:lang w:val="uk-UA"/>
        </w:rPr>
        <w:t xml:space="preserve">митного </w:t>
      </w:r>
      <w:r w:rsidRPr="007F17E5">
        <w:rPr>
          <w:sz w:val="28"/>
          <w:szCs w:val="28"/>
          <w:lang w:val="uk-UA"/>
        </w:rPr>
        <w:t>органу окремі вагони, локомотиви, інші елементи рухомого складу для здійснення митного контролю можуть бути виключені зі складу по</w:t>
      </w:r>
      <w:r w:rsidR="00507B75" w:rsidRPr="007F17E5">
        <w:rPr>
          <w:sz w:val="28"/>
          <w:szCs w:val="28"/>
          <w:lang w:val="uk-UA"/>
        </w:rPr>
        <w:t>тягу</w:t>
      </w:r>
      <w:r w:rsidRPr="007F17E5">
        <w:rPr>
          <w:sz w:val="28"/>
          <w:szCs w:val="28"/>
          <w:lang w:val="uk-UA"/>
        </w:rPr>
        <w:t>, якщо проведе</w:t>
      </w:r>
      <w:r w:rsidR="00507B75" w:rsidRPr="007F17E5">
        <w:rPr>
          <w:sz w:val="28"/>
          <w:szCs w:val="28"/>
          <w:lang w:val="uk-UA"/>
        </w:rPr>
        <w:t>ння такого контролю у складі потягу</w:t>
      </w:r>
      <w:r w:rsidRPr="007F17E5">
        <w:rPr>
          <w:sz w:val="28"/>
          <w:szCs w:val="28"/>
          <w:lang w:val="uk-UA"/>
        </w:rPr>
        <w:t xml:space="preserve"> неможливе.</w:t>
      </w:r>
    </w:p>
    <w:p w:rsidR="00FB77F2" w:rsidRPr="007F17E5" w:rsidRDefault="00FB77F2" w:rsidP="00FB77F2">
      <w:pPr>
        <w:pStyle w:val="a5"/>
        <w:spacing w:before="0" w:beforeAutospacing="0" w:after="0" w:afterAutospacing="0"/>
        <w:ind w:firstLine="567"/>
        <w:jc w:val="both"/>
        <w:rPr>
          <w:sz w:val="28"/>
          <w:szCs w:val="28"/>
          <w:lang w:val="uk-UA"/>
        </w:rPr>
      </w:pPr>
      <w:r w:rsidRPr="007F17E5">
        <w:rPr>
          <w:sz w:val="28"/>
          <w:szCs w:val="28"/>
          <w:lang w:val="uk-UA"/>
        </w:rPr>
        <w:t>1</w:t>
      </w:r>
      <w:r w:rsidR="008819FF" w:rsidRPr="007F17E5">
        <w:rPr>
          <w:sz w:val="28"/>
          <w:szCs w:val="28"/>
          <w:lang w:val="uk-UA"/>
        </w:rPr>
        <w:t>1</w:t>
      </w:r>
      <w:r w:rsidRPr="007F17E5">
        <w:rPr>
          <w:sz w:val="28"/>
          <w:szCs w:val="28"/>
          <w:lang w:val="uk-UA"/>
        </w:rPr>
        <w:t>.</w:t>
      </w:r>
      <w:r w:rsidR="00962B38" w:rsidRPr="007F17E5">
        <w:rPr>
          <w:sz w:val="28"/>
          <w:szCs w:val="28"/>
          <w:lang w:val="uk-UA"/>
        </w:rPr>
        <w:t>5</w:t>
      </w:r>
      <w:r w:rsidR="00444C6D" w:rsidRPr="007F17E5">
        <w:rPr>
          <w:sz w:val="28"/>
          <w:szCs w:val="28"/>
          <w:lang w:val="uk-UA"/>
        </w:rPr>
        <w:t>.</w:t>
      </w:r>
      <w:r w:rsidRPr="007F17E5">
        <w:rPr>
          <w:sz w:val="28"/>
          <w:szCs w:val="28"/>
          <w:lang w:val="uk-UA"/>
        </w:rPr>
        <w:t xml:space="preserve"> За результатами митного огляду (переогляду) складається акт огляду (переогляду), за формою затвердженою центральним органом виконавчої влади, </w:t>
      </w:r>
      <w:r w:rsidR="006635AD" w:rsidRPr="007F17E5">
        <w:rPr>
          <w:sz w:val="28"/>
          <w:szCs w:val="28"/>
          <w:lang w:val="uk-UA"/>
        </w:rPr>
        <w:t>що забезпечує формування та реалізує державну фінансову політику</w:t>
      </w:r>
      <w:r w:rsidRPr="007F17E5">
        <w:rPr>
          <w:sz w:val="28"/>
          <w:szCs w:val="28"/>
          <w:lang w:val="uk-UA"/>
        </w:rPr>
        <w:t xml:space="preserve"> у двох примірниках, один з яких передається (надсилається) особі, яка переміщує товари через митний кордон України чи зберігає товари під митним контролем.</w:t>
      </w:r>
    </w:p>
    <w:p w:rsidR="00584E3B" w:rsidRPr="007F17E5" w:rsidRDefault="00444C6D" w:rsidP="004F4802">
      <w:pPr>
        <w:widowControl/>
        <w:autoSpaceDE/>
        <w:autoSpaceDN/>
        <w:adjustRightInd/>
        <w:ind w:firstLine="567"/>
        <w:jc w:val="both"/>
        <w:rPr>
          <w:sz w:val="28"/>
          <w:szCs w:val="28"/>
        </w:rPr>
      </w:pPr>
      <w:r w:rsidRPr="007F17E5">
        <w:rPr>
          <w:sz w:val="28"/>
          <w:szCs w:val="28"/>
        </w:rPr>
        <w:t>1</w:t>
      </w:r>
      <w:r w:rsidR="008819FF" w:rsidRPr="007F17E5">
        <w:rPr>
          <w:sz w:val="28"/>
          <w:szCs w:val="28"/>
        </w:rPr>
        <w:t>1</w:t>
      </w:r>
      <w:r w:rsidR="00C470C3" w:rsidRPr="007F17E5">
        <w:rPr>
          <w:sz w:val="28"/>
          <w:szCs w:val="28"/>
        </w:rPr>
        <w:t>.</w:t>
      </w:r>
      <w:r w:rsidR="00962B38" w:rsidRPr="007F17E5">
        <w:rPr>
          <w:sz w:val="28"/>
          <w:szCs w:val="28"/>
        </w:rPr>
        <w:t>6</w:t>
      </w:r>
      <w:r w:rsidRPr="007F17E5">
        <w:rPr>
          <w:sz w:val="28"/>
          <w:szCs w:val="28"/>
        </w:rPr>
        <w:t>.</w:t>
      </w:r>
      <w:r w:rsidR="00C470C3" w:rsidRPr="007F17E5">
        <w:rPr>
          <w:sz w:val="28"/>
          <w:szCs w:val="28"/>
        </w:rPr>
        <w:t xml:space="preserve"> </w:t>
      </w:r>
      <w:r w:rsidR="00E42E1E" w:rsidRPr="007F17E5">
        <w:rPr>
          <w:sz w:val="28"/>
          <w:szCs w:val="28"/>
        </w:rPr>
        <w:t>У випадках, передбачених міжнародними договорами, залізничний транспортний засіб (завантажений або порожній) переміщується через митний кордон України без декларування.</w:t>
      </w:r>
    </w:p>
    <w:p w:rsidR="00584E3B" w:rsidRPr="007F17E5" w:rsidRDefault="00444C6D" w:rsidP="00507B75">
      <w:pPr>
        <w:widowControl/>
        <w:tabs>
          <w:tab w:val="left" w:pos="1560"/>
          <w:tab w:val="left" w:pos="1680"/>
        </w:tabs>
        <w:autoSpaceDE/>
        <w:autoSpaceDN/>
        <w:adjustRightInd/>
        <w:ind w:firstLine="567"/>
        <w:jc w:val="both"/>
        <w:rPr>
          <w:sz w:val="28"/>
          <w:szCs w:val="28"/>
        </w:rPr>
      </w:pPr>
      <w:r w:rsidRPr="007F17E5">
        <w:rPr>
          <w:sz w:val="28"/>
          <w:szCs w:val="28"/>
        </w:rPr>
        <w:t>1</w:t>
      </w:r>
      <w:r w:rsidR="008819FF" w:rsidRPr="007F17E5">
        <w:rPr>
          <w:sz w:val="28"/>
          <w:szCs w:val="28"/>
        </w:rPr>
        <w:t>1</w:t>
      </w:r>
      <w:r w:rsidR="00584E3B" w:rsidRPr="007F17E5">
        <w:rPr>
          <w:sz w:val="28"/>
          <w:szCs w:val="28"/>
        </w:rPr>
        <w:t>.</w:t>
      </w:r>
      <w:r w:rsidR="00962B38" w:rsidRPr="007F17E5">
        <w:rPr>
          <w:sz w:val="28"/>
          <w:szCs w:val="28"/>
        </w:rPr>
        <w:t>7</w:t>
      </w:r>
      <w:r w:rsidRPr="007F17E5">
        <w:rPr>
          <w:sz w:val="28"/>
          <w:szCs w:val="28"/>
        </w:rPr>
        <w:t>.</w:t>
      </w:r>
      <w:r w:rsidR="00507B75" w:rsidRPr="007F17E5">
        <w:rPr>
          <w:sz w:val="28"/>
          <w:szCs w:val="28"/>
        </w:rPr>
        <w:t xml:space="preserve"> </w:t>
      </w:r>
      <w:r w:rsidR="00584E3B" w:rsidRPr="007F17E5">
        <w:rPr>
          <w:sz w:val="28"/>
          <w:szCs w:val="28"/>
        </w:rPr>
        <w:t>Товари, ввезення яких заборонено законодавством, не пропускаються на митну територію України та в установленому порядку підлягають поверненню за кордон, як правило, в день їх ввезення. У разі відсутності технічних і технологічних можливостей вивезти такі товари протягом доби залізниця надає митниці відправлення письмове підтвердження даного факту.</w:t>
      </w:r>
    </w:p>
    <w:p w:rsidR="000613A7" w:rsidRPr="007F17E5" w:rsidRDefault="00444C6D" w:rsidP="004F4802">
      <w:pPr>
        <w:widowControl/>
        <w:autoSpaceDE/>
        <w:autoSpaceDN/>
        <w:adjustRightInd/>
        <w:ind w:firstLine="567"/>
        <w:jc w:val="both"/>
        <w:rPr>
          <w:sz w:val="28"/>
          <w:szCs w:val="28"/>
        </w:rPr>
      </w:pPr>
      <w:r w:rsidRPr="007F17E5">
        <w:rPr>
          <w:sz w:val="28"/>
          <w:szCs w:val="28"/>
        </w:rPr>
        <w:t>1</w:t>
      </w:r>
      <w:r w:rsidR="008819FF" w:rsidRPr="007F17E5">
        <w:rPr>
          <w:sz w:val="28"/>
          <w:szCs w:val="28"/>
        </w:rPr>
        <w:t>1</w:t>
      </w:r>
      <w:r w:rsidR="000613A7" w:rsidRPr="007F17E5">
        <w:rPr>
          <w:sz w:val="28"/>
          <w:szCs w:val="28"/>
        </w:rPr>
        <w:t>.</w:t>
      </w:r>
      <w:r w:rsidR="00962B38" w:rsidRPr="007F17E5">
        <w:rPr>
          <w:sz w:val="28"/>
          <w:szCs w:val="28"/>
        </w:rPr>
        <w:t>8</w:t>
      </w:r>
      <w:r w:rsidRPr="007F17E5">
        <w:rPr>
          <w:sz w:val="28"/>
          <w:szCs w:val="28"/>
        </w:rPr>
        <w:t>.</w:t>
      </w:r>
      <w:r w:rsidR="000613A7" w:rsidRPr="007F17E5">
        <w:rPr>
          <w:sz w:val="28"/>
          <w:szCs w:val="28"/>
        </w:rPr>
        <w:t xml:space="preserve"> Декларування залізничного рухомого складу (у тому числі порожнього), що використовується для перевезення у міжнародному сполученні товарів, здійснюється шляхом подання митному органові в пункті пропуску (пункті контролю) або на прикордонній передавальній станції, або в митному органі за місцем розташування власника транспортного засобу інформації про такі залізничні транспортні засоби та мету їх переміщення (під навантаження, повернення, технічне обслуговування ділянок залізниць України тощо), зазначені у передатній відомості, перевізних документах чи натурному листі.</w:t>
      </w:r>
    </w:p>
    <w:p w:rsidR="0016144F" w:rsidRPr="007F17E5" w:rsidRDefault="0016144F" w:rsidP="004F4802">
      <w:pPr>
        <w:widowControl/>
        <w:autoSpaceDE/>
        <w:autoSpaceDN/>
        <w:adjustRightInd/>
        <w:ind w:firstLine="567"/>
        <w:jc w:val="both"/>
        <w:rPr>
          <w:sz w:val="28"/>
          <w:szCs w:val="28"/>
        </w:rPr>
      </w:pPr>
      <w:r w:rsidRPr="007F17E5">
        <w:rPr>
          <w:sz w:val="28"/>
          <w:szCs w:val="28"/>
        </w:rPr>
        <w:t>Декларування залізничного рухомого складу, що переміщується через митний кордон України як товар на підставі зовнішньоекономічного договору (</w:t>
      </w:r>
      <w:r w:rsidR="00507B75" w:rsidRPr="007F17E5">
        <w:rPr>
          <w:sz w:val="28"/>
          <w:szCs w:val="28"/>
        </w:rPr>
        <w:t>контракту) купівлі-продажу</w:t>
      </w:r>
      <w:r w:rsidRPr="007F17E5">
        <w:rPr>
          <w:sz w:val="28"/>
          <w:szCs w:val="28"/>
        </w:rPr>
        <w:t>, оренди (у тому числі приписаних до залізниць інших держав), лізингу тощо, здійснюється у відповідному митному режимі з поданням митної декларації, заповненої в установленому порядку.</w:t>
      </w:r>
    </w:p>
    <w:p w:rsidR="006E3E46" w:rsidRPr="007F17E5" w:rsidRDefault="00444C6D" w:rsidP="004F4802">
      <w:pPr>
        <w:pStyle w:val="a5"/>
        <w:spacing w:before="0" w:beforeAutospacing="0" w:after="0" w:afterAutospacing="0"/>
        <w:ind w:firstLine="567"/>
        <w:jc w:val="both"/>
        <w:rPr>
          <w:sz w:val="28"/>
          <w:szCs w:val="28"/>
          <w:lang w:val="uk-UA"/>
        </w:rPr>
      </w:pPr>
      <w:r w:rsidRPr="007F17E5">
        <w:rPr>
          <w:sz w:val="28"/>
          <w:szCs w:val="28"/>
          <w:lang w:val="uk-UA"/>
        </w:rPr>
        <w:t>1</w:t>
      </w:r>
      <w:r w:rsidR="008819FF" w:rsidRPr="007F17E5">
        <w:rPr>
          <w:sz w:val="28"/>
          <w:szCs w:val="28"/>
          <w:lang w:val="uk-UA"/>
        </w:rPr>
        <w:t>2</w:t>
      </w:r>
      <w:r w:rsidR="00AC6720" w:rsidRPr="007F17E5">
        <w:rPr>
          <w:sz w:val="28"/>
          <w:szCs w:val="28"/>
          <w:lang w:val="uk-UA"/>
        </w:rPr>
        <w:t>.</w:t>
      </w:r>
      <w:r w:rsidR="003F5E5C" w:rsidRPr="007F17E5">
        <w:rPr>
          <w:sz w:val="28"/>
          <w:szCs w:val="28"/>
          <w:lang w:val="uk-UA"/>
        </w:rPr>
        <w:t xml:space="preserve"> </w:t>
      </w:r>
      <w:r w:rsidR="007971D5" w:rsidRPr="007F17E5">
        <w:rPr>
          <w:sz w:val="28"/>
          <w:szCs w:val="28"/>
          <w:lang w:val="uk-UA"/>
        </w:rPr>
        <w:t xml:space="preserve">У разі виникнення в пункті пропуску ситуацій, які ускладнюють або унеможливлюють пропуск через державний </w:t>
      </w:r>
      <w:r w:rsidR="004B2315" w:rsidRPr="007F17E5">
        <w:rPr>
          <w:sz w:val="28"/>
          <w:szCs w:val="28"/>
          <w:lang w:val="uk-UA"/>
        </w:rPr>
        <w:t xml:space="preserve">кордон </w:t>
      </w:r>
      <w:r w:rsidR="00507B75" w:rsidRPr="007F17E5">
        <w:rPr>
          <w:sz w:val="28"/>
          <w:szCs w:val="28"/>
          <w:lang w:val="uk-UA"/>
        </w:rPr>
        <w:t xml:space="preserve">осіб, транспортних засобів та вантажів </w:t>
      </w:r>
      <w:r w:rsidR="004B2315" w:rsidRPr="007F17E5">
        <w:rPr>
          <w:sz w:val="28"/>
          <w:szCs w:val="28"/>
          <w:lang w:val="uk-UA"/>
        </w:rPr>
        <w:t>чи функціонування пункту</w:t>
      </w:r>
      <w:r w:rsidR="007971D5" w:rsidRPr="007F17E5">
        <w:rPr>
          <w:sz w:val="28"/>
          <w:szCs w:val="28"/>
          <w:lang w:val="uk-UA"/>
        </w:rPr>
        <w:t xml:space="preserve"> пропуску, контролюючі </w:t>
      </w:r>
      <w:r w:rsidR="007971D5" w:rsidRPr="007F17E5">
        <w:rPr>
          <w:sz w:val="28"/>
          <w:szCs w:val="28"/>
          <w:lang w:val="uk-UA"/>
        </w:rPr>
        <w:lastRenderedPageBreak/>
        <w:t xml:space="preserve">органи в межах своєї компетенції вживають скоординованих заходів </w:t>
      </w:r>
      <w:r w:rsidR="00507B75" w:rsidRPr="007F17E5">
        <w:rPr>
          <w:sz w:val="28"/>
          <w:szCs w:val="28"/>
          <w:lang w:val="uk-UA"/>
        </w:rPr>
        <w:t>що</w:t>
      </w:r>
      <w:r w:rsidR="007971D5" w:rsidRPr="007F17E5">
        <w:rPr>
          <w:sz w:val="28"/>
          <w:szCs w:val="28"/>
          <w:lang w:val="uk-UA"/>
        </w:rPr>
        <w:t xml:space="preserve">до їх локалізації. </w:t>
      </w:r>
    </w:p>
    <w:p w:rsidR="009D1082" w:rsidRPr="007F17E5" w:rsidRDefault="009D1082" w:rsidP="009D1082">
      <w:pPr>
        <w:pStyle w:val="12"/>
        <w:shd w:val="clear" w:color="auto" w:fill="auto"/>
        <w:ind w:left="40" w:right="80" w:firstLine="580"/>
        <w:rPr>
          <w:sz w:val="28"/>
          <w:szCs w:val="28"/>
          <w:lang w:eastAsia="uk-UA"/>
        </w:rPr>
      </w:pPr>
      <w:r w:rsidRPr="007F17E5">
        <w:rPr>
          <w:sz w:val="28"/>
          <w:szCs w:val="28"/>
        </w:rPr>
        <w:t>13</w:t>
      </w:r>
      <w:r w:rsidR="00E254E8" w:rsidRPr="007F17E5">
        <w:rPr>
          <w:sz w:val="28"/>
          <w:szCs w:val="28"/>
        </w:rPr>
        <w:t>.</w:t>
      </w:r>
      <w:r w:rsidRPr="007F17E5">
        <w:rPr>
          <w:sz w:val="28"/>
          <w:szCs w:val="28"/>
        </w:rPr>
        <w:t xml:space="preserve"> Порядок використання кінологічних команд під час здійснення митного контролю у пункті пропуску</w:t>
      </w:r>
      <w:r w:rsidRPr="007F17E5">
        <w:rPr>
          <w:sz w:val="28"/>
          <w:szCs w:val="28"/>
          <w:lang w:eastAsia="uk-UA"/>
        </w:rPr>
        <w:t xml:space="preserve"> здійснюється:</w:t>
      </w:r>
    </w:p>
    <w:p w:rsidR="009D1082" w:rsidRPr="007F17E5" w:rsidRDefault="009D1082" w:rsidP="007F17E5">
      <w:pPr>
        <w:pStyle w:val="12"/>
        <w:shd w:val="clear" w:color="auto" w:fill="auto"/>
        <w:ind w:right="80" w:firstLine="567"/>
        <w:rPr>
          <w:sz w:val="28"/>
          <w:szCs w:val="28"/>
          <w:lang w:eastAsia="uk-UA"/>
        </w:rPr>
      </w:pPr>
      <w:r w:rsidRPr="007F17E5">
        <w:rPr>
          <w:sz w:val="28"/>
          <w:szCs w:val="28"/>
          <w:lang w:eastAsia="uk-UA"/>
        </w:rPr>
        <w:t>- на підставі плану-завдання на проведення службових заходів кінологічними командами;</w:t>
      </w:r>
    </w:p>
    <w:p w:rsidR="009D1082" w:rsidRPr="007F17E5" w:rsidRDefault="009D1082" w:rsidP="007F17E5">
      <w:pPr>
        <w:pStyle w:val="12"/>
        <w:shd w:val="clear" w:color="auto" w:fill="auto"/>
        <w:ind w:right="80" w:firstLine="567"/>
        <w:rPr>
          <w:sz w:val="28"/>
          <w:szCs w:val="28"/>
          <w:lang w:eastAsia="uk-UA"/>
        </w:rPr>
      </w:pPr>
      <w:r w:rsidRPr="007F17E5">
        <w:rPr>
          <w:sz w:val="28"/>
          <w:szCs w:val="28"/>
          <w:lang w:eastAsia="uk-UA"/>
        </w:rPr>
        <w:t>- за необхідності спільного використання кінологічних команд Д</w:t>
      </w:r>
      <w:r w:rsidR="00053050">
        <w:rPr>
          <w:sz w:val="28"/>
          <w:szCs w:val="28"/>
          <w:lang w:eastAsia="uk-UA"/>
        </w:rPr>
        <w:t>ержмитслужби</w:t>
      </w:r>
      <w:r w:rsidRPr="007F17E5">
        <w:rPr>
          <w:sz w:val="28"/>
          <w:szCs w:val="28"/>
          <w:lang w:eastAsia="uk-UA"/>
        </w:rPr>
        <w:t xml:space="preserve"> України та ДПС України при погодженні </w:t>
      </w:r>
      <w:r w:rsidR="00923826" w:rsidRPr="007F17E5">
        <w:rPr>
          <w:sz w:val="28"/>
          <w:szCs w:val="28"/>
        </w:rPr>
        <w:t xml:space="preserve">старшим зміни ПМО та </w:t>
      </w:r>
      <w:r w:rsidR="007829B5" w:rsidRPr="007F17E5">
        <w:rPr>
          <w:sz w:val="28"/>
          <w:szCs w:val="28"/>
        </w:rPr>
        <w:t>п/н «</w:t>
      </w:r>
      <w:proofErr w:type="spellStart"/>
      <w:r w:rsidR="007829B5" w:rsidRPr="007F17E5">
        <w:rPr>
          <w:sz w:val="28"/>
          <w:szCs w:val="28"/>
        </w:rPr>
        <w:t>СПНППр</w:t>
      </w:r>
      <w:proofErr w:type="spellEnd"/>
      <w:r w:rsidR="007829B5" w:rsidRPr="007F17E5">
        <w:rPr>
          <w:sz w:val="28"/>
          <w:szCs w:val="28"/>
        </w:rPr>
        <w:t>»</w:t>
      </w:r>
      <w:r w:rsidRPr="007F17E5">
        <w:rPr>
          <w:sz w:val="28"/>
          <w:szCs w:val="28"/>
          <w:lang w:eastAsia="uk-UA"/>
        </w:rPr>
        <w:t>;</w:t>
      </w:r>
    </w:p>
    <w:p w:rsidR="009D1082" w:rsidRPr="007F17E5" w:rsidRDefault="009D1082" w:rsidP="007F17E5">
      <w:pPr>
        <w:pStyle w:val="12"/>
        <w:shd w:val="clear" w:color="auto" w:fill="auto"/>
        <w:ind w:right="80" w:firstLine="567"/>
        <w:rPr>
          <w:sz w:val="28"/>
          <w:szCs w:val="28"/>
          <w:lang w:eastAsia="uk-UA"/>
        </w:rPr>
      </w:pPr>
      <w:r w:rsidRPr="007F17E5">
        <w:rPr>
          <w:sz w:val="28"/>
          <w:szCs w:val="28"/>
          <w:lang w:eastAsia="uk-UA"/>
        </w:rPr>
        <w:t>- за наявності орієнтування стосовно осіб та/або транспортних засобів, за допомогою яких можуть бути вчинені порушення законодавства України з питань державної справи, а також стосовно товарів, що можуть бути об’єктом правопорушення;</w:t>
      </w:r>
    </w:p>
    <w:p w:rsidR="009D1082" w:rsidRPr="007F17E5" w:rsidRDefault="009D1082" w:rsidP="007F17E5">
      <w:pPr>
        <w:pStyle w:val="12"/>
        <w:shd w:val="clear" w:color="auto" w:fill="auto"/>
        <w:ind w:right="80" w:firstLine="567"/>
        <w:rPr>
          <w:sz w:val="28"/>
          <w:szCs w:val="28"/>
          <w:lang w:eastAsia="uk-UA"/>
        </w:rPr>
      </w:pPr>
      <w:r w:rsidRPr="007F17E5">
        <w:rPr>
          <w:sz w:val="28"/>
          <w:szCs w:val="28"/>
          <w:lang w:eastAsia="uk-UA"/>
        </w:rPr>
        <w:t>- у разі визначення за результатами застосування системи управління ризиками митної формальності 904-1 «Ви</w:t>
      </w:r>
      <w:r w:rsidR="0070249E" w:rsidRPr="007F17E5">
        <w:rPr>
          <w:sz w:val="28"/>
          <w:szCs w:val="28"/>
          <w:lang w:eastAsia="uk-UA"/>
        </w:rPr>
        <w:t>користання службових собак».</w:t>
      </w:r>
    </w:p>
    <w:p w:rsidR="007C6998" w:rsidRPr="007F17E5" w:rsidRDefault="00507B75" w:rsidP="00444C6D">
      <w:pPr>
        <w:pStyle w:val="a5"/>
        <w:spacing w:before="0" w:beforeAutospacing="0" w:after="0" w:afterAutospacing="0"/>
        <w:ind w:firstLine="567"/>
        <w:jc w:val="both"/>
        <w:rPr>
          <w:sz w:val="28"/>
          <w:szCs w:val="28"/>
          <w:lang w:val="uk-UA"/>
        </w:rPr>
      </w:pPr>
      <w:r w:rsidRPr="007F17E5">
        <w:rPr>
          <w:sz w:val="28"/>
          <w:szCs w:val="28"/>
          <w:lang w:val="uk-UA"/>
        </w:rPr>
        <w:t>1</w:t>
      </w:r>
      <w:r w:rsidR="009D1082" w:rsidRPr="007F17E5">
        <w:rPr>
          <w:sz w:val="28"/>
          <w:szCs w:val="28"/>
          <w:lang w:val="uk-UA"/>
        </w:rPr>
        <w:t>4</w:t>
      </w:r>
      <w:r w:rsidR="00444C6D" w:rsidRPr="007F17E5">
        <w:rPr>
          <w:color w:val="FF0000"/>
          <w:sz w:val="28"/>
          <w:szCs w:val="28"/>
          <w:lang w:val="uk-UA"/>
        </w:rPr>
        <w:t>.</w:t>
      </w:r>
      <w:r w:rsidR="003F5E5C" w:rsidRPr="007F17E5">
        <w:rPr>
          <w:color w:val="FF0000"/>
          <w:sz w:val="28"/>
          <w:szCs w:val="28"/>
          <w:lang w:val="uk-UA"/>
        </w:rPr>
        <w:t xml:space="preserve"> </w:t>
      </w:r>
      <w:r w:rsidR="00573595" w:rsidRPr="007F17E5">
        <w:rPr>
          <w:sz w:val="28"/>
          <w:szCs w:val="28"/>
          <w:lang w:val="uk-UA"/>
        </w:rPr>
        <w:t xml:space="preserve">Відправлення залізничних транспортних засобів з місць стоянки здійснюється з дозволу </w:t>
      </w:r>
      <w:r w:rsidRPr="007F17E5">
        <w:rPr>
          <w:sz w:val="28"/>
          <w:szCs w:val="28"/>
          <w:lang w:val="uk-UA"/>
        </w:rPr>
        <w:t xml:space="preserve">посадових осіб підрозділу митного оформлення та </w:t>
      </w:r>
      <w:r w:rsidR="00575470" w:rsidRPr="007F17E5">
        <w:rPr>
          <w:spacing w:val="-4"/>
          <w:sz w:val="28"/>
          <w:szCs w:val="28"/>
          <w:lang w:val="uk-UA"/>
        </w:rPr>
        <w:t>ВПС «</w:t>
      </w:r>
      <w:proofErr w:type="spellStart"/>
      <w:r w:rsidR="00575470" w:rsidRPr="007F17E5">
        <w:rPr>
          <w:spacing w:val="-4"/>
          <w:sz w:val="28"/>
          <w:szCs w:val="28"/>
          <w:lang w:val="uk-UA"/>
        </w:rPr>
        <w:t>Амбуків</w:t>
      </w:r>
      <w:proofErr w:type="spellEnd"/>
      <w:r w:rsidR="00575470" w:rsidRPr="007F17E5">
        <w:rPr>
          <w:spacing w:val="-4"/>
          <w:sz w:val="28"/>
          <w:szCs w:val="28"/>
          <w:lang w:val="uk-UA"/>
        </w:rPr>
        <w:t>»</w:t>
      </w:r>
      <w:r w:rsidR="00573595" w:rsidRPr="007F17E5">
        <w:rPr>
          <w:sz w:val="28"/>
          <w:szCs w:val="28"/>
          <w:lang w:val="uk-UA"/>
        </w:rPr>
        <w:t>.</w:t>
      </w:r>
    </w:p>
    <w:p w:rsidR="007971D5" w:rsidRPr="007F17E5" w:rsidRDefault="00D5216F" w:rsidP="007F17E5">
      <w:pPr>
        <w:pStyle w:val="14"/>
        <w:ind w:firstLine="567"/>
        <w:rPr>
          <w:b/>
        </w:rPr>
      </w:pPr>
      <w:r w:rsidRPr="007F17E5">
        <w:rPr>
          <w:b/>
        </w:rPr>
        <w:t>1</w:t>
      </w:r>
      <w:r w:rsidR="00D058A6" w:rsidRPr="007F17E5">
        <w:rPr>
          <w:b/>
        </w:rPr>
        <w:t>5</w:t>
      </w:r>
      <w:r w:rsidR="007971D5" w:rsidRPr="007F17E5">
        <w:rPr>
          <w:b/>
        </w:rPr>
        <w:t>. Послідовність здійснення контролю вантажних по</w:t>
      </w:r>
      <w:r w:rsidR="00E62055" w:rsidRPr="007F17E5">
        <w:rPr>
          <w:b/>
        </w:rPr>
        <w:t>тягів</w:t>
      </w:r>
      <w:r w:rsidR="007971D5" w:rsidRPr="007F17E5">
        <w:rPr>
          <w:b/>
        </w:rPr>
        <w:t xml:space="preserve"> при в'їзді в Україну.</w:t>
      </w:r>
      <w:r w:rsidR="00AA3B16" w:rsidRPr="007F17E5">
        <w:rPr>
          <w:b/>
        </w:rPr>
        <w:t xml:space="preserve"> </w:t>
      </w:r>
    </w:p>
    <w:p w:rsidR="00B51A62" w:rsidRPr="007F17E5" w:rsidRDefault="006E3E46" w:rsidP="0011775E">
      <w:pPr>
        <w:pStyle w:val="14"/>
        <w:ind w:firstLine="567"/>
      </w:pPr>
      <w:r w:rsidRPr="007F17E5">
        <w:t>1</w:t>
      </w:r>
      <w:r w:rsidR="00D058A6" w:rsidRPr="007F17E5">
        <w:t>5</w:t>
      </w:r>
      <w:r w:rsidRPr="007F17E5">
        <w:t>.</w:t>
      </w:r>
      <w:r w:rsidR="00B51A62" w:rsidRPr="007F17E5">
        <w:t>1.</w:t>
      </w:r>
      <w:r w:rsidR="00BF5762" w:rsidRPr="007F17E5">
        <w:t xml:space="preserve"> Черговий по залізничній станції</w:t>
      </w:r>
      <w:r w:rsidR="003B1F4A" w:rsidRPr="007F17E5">
        <w:t xml:space="preserve"> «</w:t>
      </w:r>
      <w:proofErr w:type="spellStart"/>
      <w:r w:rsidR="003B1F4A" w:rsidRPr="007F17E5">
        <w:t>Лудин</w:t>
      </w:r>
      <w:proofErr w:type="spellEnd"/>
      <w:r w:rsidR="00B51A62" w:rsidRPr="007F17E5">
        <w:t xml:space="preserve">» </w:t>
      </w:r>
      <w:r w:rsidR="004F4802" w:rsidRPr="007F17E5">
        <w:t xml:space="preserve">не пізніше ніж </w:t>
      </w:r>
      <w:r w:rsidR="00B51A62" w:rsidRPr="007F17E5">
        <w:t xml:space="preserve">за 20 хвилин до прибуття вантажного потягу інформує </w:t>
      </w:r>
      <w:r w:rsidR="00575470" w:rsidRPr="007F17E5">
        <w:rPr>
          <w:spacing w:val="-4"/>
        </w:rPr>
        <w:t>ВПС «</w:t>
      </w:r>
      <w:proofErr w:type="spellStart"/>
      <w:r w:rsidR="00575470" w:rsidRPr="007F17E5">
        <w:rPr>
          <w:spacing w:val="-4"/>
        </w:rPr>
        <w:t>Амбуків</w:t>
      </w:r>
      <w:proofErr w:type="spellEnd"/>
      <w:r w:rsidR="00575470" w:rsidRPr="007F17E5">
        <w:rPr>
          <w:spacing w:val="-4"/>
        </w:rPr>
        <w:t>»</w:t>
      </w:r>
      <w:r w:rsidR="00515619" w:rsidRPr="007F17E5">
        <w:t xml:space="preserve"> та </w:t>
      </w:r>
      <w:r w:rsidR="009D1082" w:rsidRPr="007F17E5">
        <w:t>підрозділ</w:t>
      </w:r>
      <w:r w:rsidR="00515619" w:rsidRPr="007F17E5">
        <w:t xml:space="preserve"> митного оформлення </w:t>
      </w:r>
      <w:r w:rsidR="00B51A62" w:rsidRPr="007F17E5">
        <w:t>щодо часу прибуття потяг</w:t>
      </w:r>
      <w:r w:rsidR="00E339FE" w:rsidRPr="007F17E5">
        <w:t>у, кількості вагонів та їх тип</w:t>
      </w:r>
      <w:r w:rsidR="00B51A62" w:rsidRPr="007F17E5">
        <w:t>, найменуванн</w:t>
      </w:r>
      <w:r w:rsidR="00507B75" w:rsidRPr="007F17E5">
        <w:t>я вантажу, що перевозиться</w:t>
      </w:r>
      <w:r w:rsidR="00B51A62" w:rsidRPr="007F17E5">
        <w:t>.</w:t>
      </w:r>
    </w:p>
    <w:p w:rsidR="00CE2B8E" w:rsidRPr="007F17E5" w:rsidRDefault="00CE2B8E" w:rsidP="007F17E5">
      <w:pPr>
        <w:ind w:firstLine="567"/>
        <w:jc w:val="both"/>
        <w:rPr>
          <w:i/>
          <w:snapToGrid w:val="0"/>
          <w:sz w:val="28"/>
          <w:szCs w:val="28"/>
        </w:rPr>
      </w:pPr>
      <w:r w:rsidRPr="007F17E5">
        <w:rPr>
          <w:snapToGrid w:val="0"/>
          <w:sz w:val="28"/>
          <w:szCs w:val="28"/>
        </w:rPr>
        <w:t>Після отримання повної інформації про очікуваний по</w:t>
      </w:r>
      <w:r w:rsidR="004F4802" w:rsidRPr="007F17E5">
        <w:rPr>
          <w:snapToGrid w:val="0"/>
          <w:sz w:val="28"/>
          <w:szCs w:val="28"/>
        </w:rPr>
        <w:t>тяг</w:t>
      </w:r>
      <w:r w:rsidRPr="007F17E5">
        <w:rPr>
          <w:snapToGrid w:val="0"/>
          <w:sz w:val="28"/>
          <w:szCs w:val="28"/>
        </w:rPr>
        <w:t xml:space="preserve"> </w:t>
      </w:r>
      <w:r w:rsidR="007829B5" w:rsidRPr="007F17E5">
        <w:rPr>
          <w:sz w:val="28"/>
          <w:szCs w:val="28"/>
        </w:rPr>
        <w:t>п/н «</w:t>
      </w:r>
      <w:proofErr w:type="spellStart"/>
      <w:r w:rsidR="007829B5" w:rsidRPr="007F17E5">
        <w:rPr>
          <w:sz w:val="28"/>
          <w:szCs w:val="28"/>
        </w:rPr>
        <w:t>СПНППр</w:t>
      </w:r>
      <w:proofErr w:type="spellEnd"/>
      <w:r w:rsidR="007829B5" w:rsidRPr="007F17E5">
        <w:rPr>
          <w:sz w:val="28"/>
          <w:szCs w:val="28"/>
        </w:rPr>
        <w:t xml:space="preserve">» </w:t>
      </w:r>
      <w:r w:rsidRPr="007F17E5">
        <w:rPr>
          <w:snapToGrid w:val="0"/>
          <w:sz w:val="28"/>
          <w:szCs w:val="28"/>
        </w:rPr>
        <w:t xml:space="preserve">узгоджує з посадовою особою </w:t>
      </w:r>
      <w:r w:rsidR="009D1082" w:rsidRPr="007F17E5">
        <w:rPr>
          <w:snapToGrid w:val="0"/>
          <w:sz w:val="28"/>
          <w:szCs w:val="28"/>
        </w:rPr>
        <w:t xml:space="preserve">ПМО </w:t>
      </w:r>
      <w:r w:rsidRPr="007F17E5">
        <w:rPr>
          <w:snapToGrid w:val="0"/>
          <w:sz w:val="28"/>
          <w:szCs w:val="28"/>
        </w:rPr>
        <w:t>порядо</w:t>
      </w:r>
      <w:r w:rsidR="009A1E89" w:rsidRPr="007F17E5">
        <w:rPr>
          <w:snapToGrid w:val="0"/>
          <w:sz w:val="28"/>
          <w:szCs w:val="28"/>
        </w:rPr>
        <w:t>к оформлення по</w:t>
      </w:r>
      <w:r w:rsidR="004F4802" w:rsidRPr="007F17E5">
        <w:rPr>
          <w:snapToGrid w:val="0"/>
          <w:sz w:val="28"/>
          <w:szCs w:val="28"/>
        </w:rPr>
        <w:t>тягу</w:t>
      </w:r>
      <w:r w:rsidR="009A1E89" w:rsidRPr="007F17E5">
        <w:rPr>
          <w:snapToGrid w:val="0"/>
          <w:sz w:val="28"/>
          <w:szCs w:val="28"/>
        </w:rPr>
        <w:t xml:space="preserve"> та вантажів,</w:t>
      </w:r>
      <w:r w:rsidRPr="007F17E5">
        <w:rPr>
          <w:snapToGrid w:val="0"/>
          <w:sz w:val="28"/>
          <w:szCs w:val="28"/>
        </w:rPr>
        <w:t xml:space="preserve"> що слідують ним.</w:t>
      </w:r>
    </w:p>
    <w:p w:rsidR="00B51A62" w:rsidRPr="007F17E5" w:rsidRDefault="008819FF" w:rsidP="0011775E">
      <w:pPr>
        <w:pStyle w:val="14"/>
        <w:ind w:firstLine="567"/>
      </w:pPr>
      <w:r w:rsidRPr="007F17E5">
        <w:t>1</w:t>
      </w:r>
      <w:r w:rsidR="00D058A6" w:rsidRPr="007F17E5">
        <w:t>5</w:t>
      </w:r>
      <w:r w:rsidR="00B51A62" w:rsidRPr="007F17E5">
        <w:t>.2.</w:t>
      </w:r>
      <w:r w:rsidR="00B51A62" w:rsidRPr="007F17E5">
        <w:rPr>
          <w:b/>
        </w:rPr>
        <w:t xml:space="preserve"> </w:t>
      </w:r>
      <w:r w:rsidR="007829B5" w:rsidRPr="007F17E5">
        <w:t>П/н «</w:t>
      </w:r>
      <w:proofErr w:type="spellStart"/>
      <w:r w:rsidR="007829B5" w:rsidRPr="007F17E5">
        <w:t>СПНППр</w:t>
      </w:r>
      <w:proofErr w:type="spellEnd"/>
      <w:r w:rsidR="007829B5" w:rsidRPr="007F17E5">
        <w:t>»</w:t>
      </w:r>
      <w:r w:rsidR="00BF5762" w:rsidRPr="007F17E5">
        <w:t>,</w:t>
      </w:r>
      <w:r w:rsidR="00B51A62" w:rsidRPr="007F17E5">
        <w:t xml:space="preserve"> отримавши інформацію про </w:t>
      </w:r>
      <w:r w:rsidR="00AA3B16" w:rsidRPr="007F17E5">
        <w:t xml:space="preserve">прибуття </w:t>
      </w:r>
      <w:r w:rsidR="00B51A62" w:rsidRPr="007F17E5">
        <w:t>потягу до пункту пропуску</w:t>
      </w:r>
      <w:r w:rsidR="00DC69A7" w:rsidRPr="007F17E5">
        <w:t>,</w:t>
      </w:r>
      <w:r w:rsidR="00B51A62" w:rsidRPr="007F17E5">
        <w:t xml:space="preserve"> визначає особовий склад, який приймає участь в здійсненні прикордонного контролю, </w:t>
      </w:r>
      <w:r w:rsidR="006E3E46" w:rsidRPr="007F17E5">
        <w:t xml:space="preserve">зокрема визначає </w:t>
      </w:r>
      <w:r w:rsidR="00E339FE" w:rsidRPr="007F17E5">
        <w:t>прикордонний наряд «</w:t>
      </w:r>
      <w:r w:rsidR="006E3E46" w:rsidRPr="007F17E5">
        <w:t>Спостереження</w:t>
      </w:r>
      <w:r w:rsidR="00515619" w:rsidRPr="007F17E5">
        <w:t xml:space="preserve"> за транспортними засобами</w:t>
      </w:r>
      <w:r w:rsidR="00507B75" w:rsidRPr="007F17E5">
        <w:t>»</w:t>
      </w:r>
      <w:r w:rsidR="006E3E46" w:rsidRPr="007F17E5">
        <w:t xml:space="preserve"> </w:t>
      </w:r>
      <w:r w:rsidR="007829B5" w:rsidRPr="007F17E5">
        <w:t>(далі – п/н «</w:t>
      </w:r>
      <w:proofErr w:type="spellStart"/>
      <w:r w:rsidR="007829B5" w:rsidRPr="007F17E5">
        <w:t>СпТЗ</w:t>
      </w:r>
      <w:proofErr w:type="spellEnd"/>
      <w:r w:rsidR="007829B5" w:rsidRPr="007F17E5">
        <w:t xml:space="preserve">») </w:t>
      </w:r>
      <w:r w:rsidR="00E339FE" w:rsidRPr="007F17E5">
        <w:t>на відкриття воріт для пропуску по</w:t>
      </w:r>
      <w:r w:rsidR="00DA4ABA" w:rsidRPr="007F17E5">
        <w:t>тягу</w:t>
      </w:r>
      <w:r w:rsidR="00E339FE" w:rsidRPr="007F17E5">
        <w:t xml:space="preserve">, </w:t>
      </w:r>
      <w:r w:rsidR="00B51A62" w:rsidRPr="007F17E5">
        <w:t xml:space="preserve">склад </w:t>
      </w:r>
      <w:r w:rsidR="007829B5" w:rsidRPr="007F17E5">
        <w:t>п/н «ОТЗ»</w:t>
      </w:r>
      <w:r w:rsidR="0002463E" w:rsidRPr="007F17E5">
        <w:t xml:space="preserve">, </w:t>
      </w:r>
      <w:r w:rsidR="00B51A62" w:rsidRPr="007F17E5">
        <w:t xml:space="preserve">проводить інструктаж по мірах безпеки, </w:t>
      </w:r>
      <w:r w:rsidR="00DA4ABA" w:rsidRPr="007F17E5">
        <w:t>деталізує</w:t>
      </w:r>
      <w:r w:rsidR="00B51A62" w:rsidRPr="007F17E5">
        <w:t xml:space="preserve"> завдання</w:t>
      </w:r>
      <w:r w:rsidR="00DA4ABA" w:rsidRPr="007F17E5">
        <w:t xml:space="preserve"> кожному із прикордонних нарядів</w:t>
      </w:r>
      <w:r w:rsidR="00B51A62" w:rsidRPr="007F17E5">
        <w:t>.</w:t>
      </w:r>
    </w:p>
    <w:p w:rsidR="00CE2B8E" w:rsidRPr="007F17E5" w:rsidRDefault="00515619" w:rsidP="007F17E5">
      <w:pPr>
        <w:pStyle w:val="31"/>
        <w:spacing w:after="0"/>
        <w:ind w:firstLine="567"/>
        <w:jc w:val="both"/>
        <w:rPr>
          <w:sz w:val="28"/>
          <w:szCs w:val="28"/>
        </w:rPr>
      </w:pPr>
      <w:r w:rsidRPr="007F17E5">
        <w:rPr>
          <w:sz w:val="28"/>
          <w:szCs w:val="28"/>
        </w:rPr>
        <w:t>1</w:t>
      </w:r>
      <w:r w:rsidR="00D058A6" w:rsidRPr="007F17E5">
        <w:rPr>
          <w:sz w:val="28"/>
          <w:szCs w:val="28"/>
        </w:rPr>
        <w:t>5</w:t>
      </w:r>
      <w:r w:rsidR="00B51A62" w:rsidRPr="007F17E5">
        <w:rPr>
          <w:sz w:val="28"/>
          <w:szCs w:val="28"/>
        </w:rPr>
        <w:t xml:space="preserve">.3. Після отримання додаткових </w:t>
      </w:r>
      <w:r w:rsidR="00DA4ABA" w:rsidRPr="007F17E5">
        <w:rPr>
          <w:sz w:val="28"/>
          <w:szCs w:val="28"/>
        </w:rPr>
        <w:t>завдань</w:t>
      </w:r>
      <w:r w:rsidR="00B51A62" w:rsidRPr="007F17E5">
        <w:rPr>
          <w:sz w:val="28"/>
          <w:szCs w:val="28"/>
        </w:rPr>
        <w:t xml:space="preserve"> </w:t>
      </w:r>
      <w:r w:rsidR="007829B5" w:rsidRPr="007F17E5">
        <w:rPr>
          <w:sz w:val="28"/>
          <w:szCs w:val="28"/>
        </w:rPr>
        <w:t>п/н «ОТЗ»</w:t>
      </w:r>
      <w:r w:rsidRPr="007F17E5">
        <w:rPr>
          <w:sz w:val="28"/>
          <w:szCs w:val="28"/>
        </w:rPr>
        <w:t xml:space="preserve">, </w:t>
      </w:r>
      <w:r w:rsidR="007829B5" w:rsidRPr="007F17E5">
        <w:rPr>
          <w:sz w:val="28"/>
          <w:szCs w:val="28"/>
        </w:rPr>
        <w:t>«</w:t>
      </w:r>
      <w:proofErr w:type="spellStart"/>
      <w:r w:rsidR="007829B5" w:rsidRPr="007F17E5">
        <w:rPr>
          <w:sz w:val="28"/>
          <w:szCs w:val="28"/>
        </w:rPr>
        <w:t>СпТЗ</w:t>
      </w:r>
      <w:proofErr w:type="spellEnd"/>
      <w:r w:rsidR="007829B5" w:rsidRPr="007F17E5">
        <w:rPr>
          <w:sz w:val="28"/>
          <w:szCs w:val="28"/>
        </w:rPr>
        <w:t>»</w:t>
      </w:r>
      <w:r w:rsidR="00B51A62" w:rsidRPr="007F17E5">
        <w:rPr>
          <w:sz w:val="28"/>
          <w:szCs w:val="28"/>
        </w:rPr>
        <w:t xml:space="preserve"> вибувають на оглядов</w:t>
      </w:r>
      <w:r w:rsidR="00DA4ABA" w:rsidRPr="007F17E5">
        <w:rPr>
          <w:sz w:val="28"/>
          <w:szCs w:val="28"/>
        </w:rPr>
        <w:t>і</w:t>
      </w:r>
      <w:r w:rsidR="00B51A62" w:rsidRPr="007F17E5">
        <w:rPr>
          <w:sz w:val="28"/>
          <w:szCs w:val="28"/>
        </w:rPr>
        <w:t xml:space="preserve"> майданчик</w:t>
      </w:r>
      <w:r w:rsidR="00DA4ABA" w:rsidRPr="007F17E5">
        <w:rPr>
          <w:sz w:val="28"/>
          <w:szCs w:val="28"/>
        </w:rPr>
        <w:t>и</w:t>
      </w:r>
      <w:r w:rsidR="00C816FE" w:rsidRPr="007F17E5">
        <w:rPr>
          <w:sz w:val="28"/>
          <w:szCs w:val="28"/>
        </w:rPr>
        <w:t xml:space="preserve"> та визначені місця несення служби</w:t>
      </w:r>
      <w:r w:rsidR="00B51A62" w:rsidRPr="007F17E5">
        <w:rPr>
          <w:sz w:val="28"/>
          <w:szCs w:val="28"/>
        </w:rPr>
        <w:t xml:space="preserve">. Під час руху до місця несення служби прикордонні наряди проводять візуальний огляд території пункту пропуску та прилеглої </w:t>
      </w:r>
      <w:r w:rsidR="00DA4ABA" w:rsidRPr="007F17E5">
        <w:rPr>
          <w:sz w:val="28"/>
          <w:szCs w:val="28"/>
        </w:rPr>
        <w:t xml:space="preserve">до нього </w:t>
      </w:r>
      <w:r w:rsidR="00B51A62" w:rsidRPr="007F17E5">
        <w:rPr>
          <w:sz w:val="28"/>
          <w:szCs w:val="28"/>
        </w:rPr>
        <w:t>місцевості.</w:t>
      </w:r>
      <w:r w:rsidR="00CE2B8E" w:rsidRPr="007F17E5">
        <w:rPr>
          <w:sz w:val="28"/>
          <w:szCs w:val="28"/>
        </w:rPr>
        <w:t xml:space="preserve"> </w:t>
      </w:r>
    </w:p>
    <w:p w:rsidR="00B51A62" w:rsidRPr="007F17E5" w:rsidRDefault="00515619" w:rsidP="0011775E">
      <w:pPr>
        <w:pStyle w:val="14"/>
        <w:ind w:firstLine="567"/>
      </w:pPr>
      <w:r w:rsidRPr="007F17E5">
        <w:t>1</w:t>
      </w:r>
      <w:r w:rsidR="00D058A6" w:rsidRPr="007F17E5">
        <w:t>5</w:t>
      </w:r>
      <w:r w:rsidR="00B51A62" w:rsidRPr="007F17E5">
        <w:t>.4.</w:t>
      </w:r>
      <w:r w:rsidR="00B51A62" w:rsidRPr="007F17E5">
        <w:rPr>
          <w:b/>
        </w:rPr>
        <w:t xml:space="preserve"> </w:t>
      </w:r>
      <w:r w:rsidR="00B51A62" w:rsidRPr="007F17E5">
        <w:t xml:space="preserve">Під час </w:t>
      </w:r>
      <w:r w:rsidR="00167E05" w:rsidRPr="007F17E5">
        <w:t>запуску</w:t>
      </w:r>
      <w:r w:rsidR="00507F8A" w:rsidRPr="007F17E5">
        <w:t xml:space="preserve"> </w:t>
      </w:r>
      <w:r w:rsidR="00B51A62" w:rsidRPr="007F17E5">
        <w:t xml:space="preserve">потягу на </w:t>
      </w:r>
      <w:r w:rsidR="00DA4ABA" w:rsidRPr="007F17E5">
        <w:t>територію пункту пропуску</w:t>
      </w:r>
      <w:r w:rsidR="009D1082" w:rsidRPr="007F17E5">
        <w:t xml:space="preserve"> (пункту контролю)</w:t>
      </w:r>
      <w:r w:rsidR="00B51A62" w:rsidRPr="007F17E5">
        <w:t xml:space="preserve"> </w:t>
      </w:r>
      <w:r w:rsidR="007829B5" w:rsidRPr="007F17E5">
        <w:t>п/н «</w:t>
      </w:r>
      <w:proofErr w:type="spellStart"/>
      <w:r w:rsidR="007829B5" w:rsidRPr="007F17E5">
        <w:t>СПНППр</w:t>
      </w:r>
      <w:proofErr w:type="spellEnd"/>
      <w:r w:rsidR="007829B5" w:rsidRPr="007F17E5">
        <w:t>»</w:t>
      </w:r>
      <w:r w:rsidR="00DA4ABA" w:rsidRPr="007F17E5">
        <w:t xml:space="preserve"> піднімається на перекидний місток</w:t>
      </w:r>
      <w:r w:rsidR="003679AF" w:rsidRPr="007F17E5">
        <w:t>,</w:t>
      </w:r>
      <w:r w:rsidR="00DA4ABA" w:rsidRPr="007F17E5">
        <w:t xml:space="preserve"> де спільно</w:t>
      </w:r>
      <w:r w:rsidR="00B7012A" w:rsidRPr="007F17E5">
        <w:t xml:space="preserve"> </w:t>
      </w:r>
      <w:r w:rsidR="00DA4ABA" w:rsidRPr="007F17E5">
        <w:t xml:space="preserve">з </w:t>
      </w:r>
      <w:r w:rsidR="007829B5" w:rsidRPr="007F17E5">
        <w:t>п/н «</w:t>
      </w:r>
      <w:proofErr w:type="spellStart"/>
      <w:r w:rsidR="007829B5" w:rsidRPr="007F17E5">
        <w:t>СпТЗ</w:t>
      </w:r>
      <w:proofErr w:type="spellEnd"/>
      <w:r w:rsidR="007829B5" w:rsidRPr="007F17E5">
        <w:t xml:space="preserve">» </w:t>
      </w:r>
      <w:r w:rsidR="003679AF" w:rsidRPr="007F17E5">
        <w:t xml:space="preserve">візуально </w:t>
      </w:r>
      <w:r w:rsidR="00B51A62" w:rsidRPr="007F17E5">
        <w:t>огляда</w:t>
      </w:r>
      <w:r w:rsidR="00507B75" w:rsidRPr="007F17E5">
        <w:t>є</w:t>
      </w:r>
      <w:r w:rsidR="00B51A62" w:rsidRPr="007F17E5">
        <w:t xml:space="preserve"> потяг </w:t>
      </w:r>
      <w:r w:rsidR="003679AF" w:rsidRPr="007F17E5">
        <w:t>зверху</w:t>
      </w:r>
      <w:r w:rsidR="00507B75" w:rsidRPr="007F17E5">
        <w:t>, при цьому спостереження за транспортним засобом ведеться з різних боків відносно руху поїзда</w:t>
      </w:r>
      <w:r w:rsidR="00B51A62" w:rsidRPr="007F17E5">
        <w:t xml:space="preserve">. </w:t>
      </w:r>
      <w:r w:rsidR="007829B5" w:rsidRPr="007F17E5">
        <w:t>П/н «ОТЗ»</w:t>
      </w:r>
      <w:r w:rsidR="00B51A62" w:rsidRPr="007F17E5">
        <w:t xml:space="preserve"> вист</w:t>
      </w:r>
      <w:r w:rsidR="003679AF" w:rsidRPr="007F17E5">
        <w:t>авляється на безпечній відстані</w:t>
      </w:r>
      <w:r w:rsidR="00C816FE" w:rsidRPr="007F17E5">
        <w:t>,</w:t>
      </w:r>
      <w:r w:rsidR="003679AF" w:rsidRPr="007F17E5">
        <w:t xml:space="preserve"> шляхом використання оглядових ям здійснює </w:t>
      </w:r>
      <w:r w:rsidR="00B51A62" w:rsidRPr="007F17E5">
        <w:t>огляд конструктивн</w:t>
      </w:r>
      <w:r w:rsidR="003679AF" w:rsidRPr="007F17E5">
        <w:t>их</w:t>
      </w:r>
      <w:r w:rsidR="00B51A62" w:rsidRPr="007F17E5">
        <w:t xml:space="preserve"> особливост</w:t>
      </w:r>
      <w:r w:rsidR="003679AF" w:rsidRPr="007F17E5">
        <w:t>ей</w:t>
      </w:r>
      <w:r w:rsidR="00B51A62" w:rsidRPr="007F17E5">
        <w:t xml:space="preserve"> </w:t>
      </w:r>
      <w:r w:rsidR="003679AF" w:rsidRPr="007F17E5">
        <w:t xml:space="preserve">потягу </w:t>
      </w:r>
      <w:r w:rsidR="00B51A62" w:rsidRPr="007F17E5">
        <w:t>понизу</w:t>
      </w:r>
      <w:r w:rsidR="00DE4D72" w:rsidRPr="007F17E5">
        <w:t xml:space="preserve"> з дотриманням заходів безпеки</w:t>
      </w:r>
      <w:r w:rsidR="00B51A62" w:rsidRPr="007F17E5">
        <w:t>.</w:t>
      </w:r>
    </w:p>
    <w:p w:rsidR="00B51A62" w:rsidRPr="007F17E5" w:rsidRDefault="00515619" w:rsidP="007F17E5">
      <w:pPr>
        <w:pStyle w:val="31"/>
        <w:spacing w:after="0"/>
        <w:ind w:firstLine="567"/>
        <w:jc w:val="both"/>
        <w:rPr>
          <w:sz w:val="28"/>
          <w:szCs w:val="28"/>
        </w:rPr>
      </w:pPr>
      <w:r w:rsidRPr="007F17E5">
        <w:rPr>
          <w:sz w:val="28"/>
          <w:szCs w:val="28"/>
        </w:rPr>
        <w:t>1</w:t>
      </w:r>
      <w:r w:rsidR="00D058A6" w:rsidRPr="007F17E5">
        <w:rPr>
          <w:sz w:val="28"/>
          <w:szCs w:val="28"/>
        </w:rPr>
        <w:t>5</w:t>
      </w:r>
      <w:r w:rsidR="00B51A62" w:rsidRPr="007F17E5">
        <w:rPr>
          <w:sz w:val="28"/>
          <w:szCs w:val="28"/>
        </w:rPr>
        <w:t>.5. П</w:t>
      </w:r>
      <w:r w:rsidR="003B1F4A" w:rsidRPr="007F17E5">
        <w:rPr>
          <w:sz w:val="28"/>
          <w:szCs w:val="28"/>
        </w:rPr>
        <w:t>ісля</w:t>
      </w:r>
      <w:r w:rsidR="00B51A62" w:rsidRPr="007F17E5">
        <w:rPr>
          <w:sz w:val="28"/>
          <w:szCs w:val="28"/>
        </w:rPr>
        <w:t xml:space="preserve"> прибуття потягу на оглядовий майданчик пункту пропуску </w:t>
      </w:r>
      <w:r w:rsidR="007829B5" w:rsidRPr="007F17E5">
        <w:rPr>
          <w:sz w:val="28"/>
          <w:szCs w:val="28"/>
        </w:rPr>
        <w:lastRenderedPageBreak/>
        <w:t>п/н «</w:t>
      </w:r>
      <w:proofErr w:type="spellStart"/>
      <w:r w:rsidR="007829B5" w:rsidRPr="007F17E5">
        <w:rPr>
          <w:sz w:val="28"/>
          <w:szCs w:val="28"/>
        </w:rPr>
        <w:t>СпТЗ</w:t>
      </w:r>
      <w:proofErr w:type="spellEnd"/>
      <w:r w:rsidR="007829B5" w:rsidRPr="007F17E5">
        <w:rPr>
          <w:sz w:val="28"/>
          <w:szCs w:val="28"/>
        </w:rPr>
        <w:t>»</w:t>
      </w:r>
      <w:r w:rsidR="00CE2B8E" w:rsidRPr="007F17E5">
        <w:rPr>
          <w:sz w:val="28"/>
          <w:szCs w:val="28"/>
        </w:rPr>
        <w:t xml:space="preserve"> закриває ворота та здійснює безперервне спостереження з перекидного містка за </w:t>
      </w:r>
      <w:r w:rsidR="003679AF" w:rsidRPr="007F17E5">
        <w:rPr>
          <w:sz w:val="28"/>
          <w:szCs w:val="28"/>
        </w:rPr>
        <w:t xml:space="preserve">територією </w:t>
      </w:r>
      <w:r w:rsidR="00CE2B8E" w:rsidRPr="007F17E5">
        <w:rPr>
          <w:sz w:val="28"/>
          <w:szCs w:val="28"/>
        </w:rPr>
        <w:t>пункт</w:t>
      </w:r>
      <w:r w:rsidR="003679AF" w:rsidRPr="007F17E5">
        <w:rPr>
          <w:sz w:val="28"/>
          <w:szCs w:val="28"/>
        </w:rPr>
        <w:t>у</w:t>
      </w:r>
      <w:r w:rsidR="00CE2B8E" w:rsidRPr="007F17E5">
        <w:rPr>
          <w:sz w:val="28"/>
          <w:szCs w:val="28"/>
        </w:rPr>
        <w:t xml:space="preserve"> пропуску та прилеглою місцевістю</w:t>
      </w:r>
      <w:r w:rsidR="003679AF" w:rsidRPr="007F17E5">
        <w:rPr>
          <w:sz w:val="28"/>
          <w:szCs w:val="28"/>
        </w:rPr>
        <w:t xml:space="preserve"> до нього</w:t>
      </w:r>
      <w:r w:rsidR="00CE2B8E" w:rsidRPr="007F17E5">
        <w:rPr>
          <w:sz w:val="28"/>
          <w:szCs w:val="28"/>
        </w:rPr>
        <w:t>.</w:t>
      </w:r>
    </w:p>
    <w:p w:rsidR="00B51A62" w:rsidRPr="007F17E5" w:rsidRDefault="00515619" w:rsidP="0011775E">
      <w:pPr>
        <w:pStyle w:val="14"/>
        <w:ind w:firstLine="567"/>
      </w:pPr>
      <w:r w:rsidRPr="007F17E5">
        <w:t>1</w:t>
      </w:r>
      <w:r w:rsidR="00D058A6" w:rsidRPr="007F17E5">
        <w:t>5</w:t>
      </w:r>
      <w:r w:rsidR="00B51A62" w:rsidRPr="007F17E5">
        <w:t>.6. Після подачі машиністом сигналу повної зупинки</w:t>
      </w:r>
      <w:r w:rsidR="003679AF" w:rsidRPr="007F17E5">
        <w:t>,</w:t>
      </w:r>
      <w:r w:rsidR="00B51A62" w:rsidRPr="007F17E5">
        <w:t xml:space="preserve"> </w:t>
      </w:r>
      <w:r w:rsidR="007829B5" w:rsidRPr="007F17E5">
        <w:t>п/н «</w:t>
      </w:r>
      <w:proofErr w:type="spellStart"/>
      <w:r w:rsidR="007829B5" w:rsidRPr="007F17E5">
        <w:t>СпТЗ</w:t>
      </w:r>
      <w:proofErr w:type="spellEnd"/>
      <w:r w:rsidR="007829B5" w:rsidRPr="007F17E5">
        <w:t>»</w:t>
      </w:r>
      <w:r w:rsidR="00B51A62" w:rsidRPr="007F17E5">
        <w:t xml:space="preserve"> доповідає встановленим кодовим сигналом про зупин</w:t>
      </w:r>
      <w:r w:rsidR="00E339FE" w:rsidRPr="007F17E5">
        <w:t xml:space="preserve">ку потягу, а </w:t>
      </w:r>
      <w:r w:rsidR="007829B5" w:rsidRPr="007F17E5">
        <w:t>п/н «</w:t>
      </w:r>
      <w:proofErr w:type="spellStart"/>
      <w:r w:rsidR="007829B5" w:rsidRPr="007F17E5">
        <w:t>СПНППр</w:t>
      </w:r>
      <w:proofErr w:type="spellEnd"/>
      <w:r w:rsidR="007829B5" w:rsidRPr="007F17E5">
        <w:t>»</w:t>
      </w:r>
      <w:r w:rsidR="00E339FE" w:rsidRPr="007F17E5">
        <w:t xml:space="preserve"> дає команду</w:t>
      </w:r>
      <w:r w:rsidR="00B51A62" w:rsidRPr="007F17E5">
        <w:t xml:space="preserve"> на </w:t>
      </w:r>
      <w:r w:rsidR="003B1F4A" w:rsidRPr="007F17E5">
        <w:t xml:space="preserve">здійснення </w:t>
      </w:r>
      <w:r w:rsidR="00B51A62" w:rsidRPr="007F17E5">
        <w:t>огляд</w:t>
      </w:r>
      <w:r w:rsidR="003B1F4A" w:rsidRPr="007F17E5">
        <w:t>у</w:t>
      </w:r>
      <w:r w:rsidR="00B51A62" w:rsidRPr="007F17E5">
        <w:t>.</w:t>
      </w:r>
    </w:p>
    <w:p w:rsidR="00B51A62" w:rsidRPr="007F17E5" w:rsidRDefault="00515619" w:rsidP="0011775E">
      <w:pPr>
        <w:pStyle w:val="14"/>
        <w:ind w:firstLine="567"/>
      </w:pPr>
      <w:r w:rsidRPr="007F17E5">
        <w:t>1</w:t>
      </w:r>
      <w:r w:rsidR="00D058A6" w:rsidRPr="007F17E5">
        <w:t>5</w:t>
      </w:r>
      <w:r w:rsidR="00B51A62" w:rsidRPr="007F17E5">
        <w:t>.7.</w:t>
      </w:r>
      <w:r w:rsidR="00B51A62" w:rsidRPr="007F17E5">
        <w:rPr>
          <w:b/>
        </w:rPr>
        <w:t xml:space="preserve"> </w:t>
      </w:r>
      <w:r w:rsidR="009A1E89" w:rsidRPr="007F17E5">
        <w:t xml:space="preserve">Отримавши команду </w:t>
      </w:r>
      <w:r w:rsidR="009A1E89" w:rsidRPr="007F17E5">
        <w:rPr>
          <w:shd w:val="clear" w:color="auto" w:fill="FFFFFF" w:themeFill="background1"/>
        </w:rPr>
        <w:t xml:space="preserve">від </w:t>
      </w:r>
      <w:r w:rsidR="007829B5" w:rsidRPr="007F17E5">
        <w:t>п/н «</w:t>
      </w:r>
      <w:proofErr w:type="spellStart"/>
      <w:r w:rsidR="007829B5" w:rsidRPr="007F17E5">
        <w:t>СПНППр</w:t>
      </w:r>
      <w:proofErr w:type="spellEnd"/>
      <w:r w:rsidR="007829B5" w:rsidRPr="007F17E5">
        <w:t>»</w:t>
      </w:r>
      <w:r w:rsidR="00B51A62" w:rsidRPr="007F17E5">
        <w:rPr>
          <w:shd w:val="clear" w:color="auto" w:fill="FFFFFF" w:themeFill="background1"/>
        </w:rPr>
        <w:t xml:space="preserve"> на здійснення огляду, інструктор із службовою собакою проводить огляд рухомого складу по</w:t>
      </w:r>
      <w:r w:rsidR="00DE4D72" w:rsidRPr="007F17E5">
        <w:rPr>
          <w:shd w:val="clear" w:color="auto" w:fill="FFFFFF" w:themeFill="background1"/>
        </w:rPr>
        <w:t>тягу</w:t>
      </w:r>
      <w:r w:rsidR="00B51A62" w:rsidRPr="007F17E5">
        <w:rPr>
          <w:shd w:val="clear" w:color="auto" w:fill="FFFFFF" w:themeFill="background1"/>
        </w:rPr>
        <w:t>. При спрацюванні</w:t>
      </w:r>
      <w:r w:rsidR="00B51A62" w:rsidRPr="007F17E5">
        <w:t xml:space="preserve"> </w:t>
      </w:r>
      <w:r w:rsidR="00DE4D72" w:rsidRPr="007F17E5">
        <w:t xml:space="preserve">службового </w:t>
      </w:r>
      <w:r w:rsidR="00B51A62" w:rsidRPr="007F17E5">
        <w:t xml:space="preserve">собаки інструктор доповідає </w:t>
      </w:r>
      <w:r w:rsidR="007829B5" w:rsidRPr="007F17E5">
        <w:t>п/н «</w:t>
      </w:r>
      <w:proofErr w:type="spellStart"/>
      <w:r w:rsidR="007829B5" w:rsidRPr="007F17E5">
        <w:t>СПНППр</w:t>
      </w:r>
      <w:proofErr w:type="spellEnd"/>
      <w:r w:rsidR="007829B5" w:rsidRPr="007F17E5">
        <w:t>»</w:t>
      </w:r>
      <w:r w:rsidR="00B51A62" w:rsidRPr="007F17E5">
        <w:t xml:space="preserve"> встановленим сигналом, </w:t>
      </w:r>
      <w:r w:rsidR="007829B5" w:rsidRPr="007F17E5">
        <w:t>п/н «ОТЗ»</w:t>
      </w:r>
      <w:r w:rsidR="0002463E" w:rsidRPr="007F17E5">
        <w:t xml:space="preserve"> </w:t>
      </w:r>
      <w:r w:rsidR="00B51A62" w:rsidRPr="007F17E5">
        <w:t>проводиться огляд вагону, де було спрацювання та суміжних вагонів</w:t>
      </w:r>
      <w:r w:rsidR="003679AF" w:rsidRPr="007F17E5">
        <w:t>, що знаходяться перед</w:t>
      </w:r>
      <w:r w:rsidR="00D973C4" w:rsidRPr="007F17E5">
        <w:t xml:space="preserve"> ним</w:t>
      </w:r>
      <w:r w:rsidR="003679AF" w:rsidRPr="007F17E5">
        <w:t xml:space="preserve"> та після нього</w:t>
      </w:r>
      <w:r w:rsidR="00B51A62" w:rsidRPr="007F17E5">
        <w:t>.</w:t>
      </w:r>
    </w:p>
    <w:p w:rsidR="00B51A62" w:rsidRPr="007F17E5" w:rsidRDefault="00515619" w:rsidP="0011775E">
      <w:pPr>
        <w:pStyle w:val="14"/>
        <w:ind w:firstLine="567"/>
      </w:pPr>
      <w:r w:rsidRPr="007F17E5">
        <w:t>1</w:t>
      </w:r>
      <w:r w:rsidR="00D058A6" w:rsidRPr="007F17E5">
        <w:t>5</w:t>
      </w:r>
      <w:r w:rsidR="00B51A62" w:rsidRPr="007F17E5">
        <w:t xml:space="preserve">.8. Оглядова група розпочинає огляд рухомого складу. Огляд здійснюється послідовно кожного вагону у відповідності до технологічних карток огляду </w:t>
      </w:r>
      <w:r w:rsidR="00507B75" w:rsidRPr="007F17E5">
        <w:t>(</w:t>
      </w:r>
      <w:r w:rsidR="00B51A62" w:rsidRPr="007F17E5">
        <w:t>для кожного типу вагону</w:t>
      </w:r>
      <w:r w:rsidR="00507B75" w:rsidRPr="007F17E5">
        <w:t>)</w:t>
      </w:r>
      <w:r w:rsidR="00B51A62" w:rsidRPr="007F17E5">
        <w:t xml:space="preserve"> із перевіркою наявності та цілісності засобів ідентифікації </w:t>
      </w:r>
      <w:r w:rsidR="00B51A62" w:rsidRPr="007F17E5">
        <w:rPr>
          <w:color w:val="000000"/>
        </w:rPr>
        <w:t>(пломб відправника, перевізника та митниці)</w:t>
      </w:r>
      <w:r w:rsidR="00B51A62" w:rsidRPr="007F17E5">
        <w:t>, при цьому здійснюється візуальний огляд вагону із застосуванням заходів контролю першої лінії.</w:t>
      </w:r>
    </w:p>
    <w:p w:rsidR="00B51A62" w:rsidRPr="007F17E5" w:rsidRDefault="00575B26" w:rsidP="0011775E">
      <w:pPr>
        <w:pStyle w:val="14"/>
        <w:ind w:firstLine="567"/>
      </w:pPr>
      <w:r w:rsidRPr="007F17E5">
        <w:t>1</w:t>
      </w:r>
      <w:r w:rsidR="00D058A6" w:rsidRPr="007F17E5">
        <w:t>5</w:t>
      </w:r>
      <w:r w:rsidR="00B51A62" w:rsidRPr="007F17E5">
        <w:t>.9. Після проведення огляду рухомого скл</w:t>
      </w:r>
      <w:r w:rsidR="00CE2B8E" w:rsidRPr="007F17E5">
        <w:t>аду</w:t>
      </w:r>
      <w:r w:rsidR="00E62055" w:rsidRPr="007F17E5">
        <w:t xml:space="preserve"> прикордонний наряд</w:t>
      </w:r>
      <w:r w:rsidR="00B51A62" w:rsidRPr="007F17E5">
        <w:t xml:space="preserve"> </w:t>
      </w:r>
      <w:r w:rsidR="00C816FE" w:rsidRPr="007F17E5">
        <w:t>«</w:t>
      </w:r>
      <w:r w:rsidR="00B51A62" w:rsidRPr="007F17E5">
        <w:t>П</w:t>
      </w:r>
      <w:r w:rsidR="00F02645" w:rsidRPr="007F17E5">
        <w:t>еревірка документів</w:t>
      </w:r>
      <w:r w:rsidR="00C816FE" w:rsidRPr="007F17E5">
        <w:t>»</w:t>
      </w:r>
      <w:r w:rsidR="00B51A62" w:rsidRPr="007F17E5">
        <w:t>, заходить в локомотив, де здійснює перевірку документів членів поїзної бригади.</w:t>
      </w:r>
    </w:p>
    <w:p w:rsidR="00B51A62" w:rsidRPr="007F17E5" w:rsidRDefault="00B51A62" w:rsidP="0011775E">
      <w:pPr>
        <w:pStyle w:val="14"/>
        <w:ind w:firstLine="567"/>
      </w:pPr>
      <w:r w:rsidRPr="007F17E5">
        <w:t>Перевірка документів, здійснюється за допомогою переносних комп'ютерних терміналів АРМ «Інспектор-К» на базі термінального контролера К.ВРТ800 (типу планшет) або АРМ «</w:t>
      </w:r>
      <w:proofErr w:type="spellStart"/>
      <w:r w:rsidRPr="007F17E5">
        <w:t>Інспектор-П</w:t>
      </w:r>
      <w:proofErr w:type="spellEnd"/>
      <w:r w:rsidRPr="007F17E5">
        <w:t>» (типу ноутбук) в локомотиві потягу.</w:t>
      </w:r>
    </w:p>
    <w:p w:rsidR="00CE2B8E" w:rsidRPr="007F17E5" w:rsidRDefault="00CE2B8E" w:rsidP="007F17E5">
      <w:pPr>
        <w:ind w:firstLine="567"/>
        <w:jc w:val="both"/>
        <w:rPr>
          <w:sz w:val="28"/>
          <w:szCs w:val="28"/>
        </w:rPr>
      </w:pPr>
      <w:r w:rsidRPr="007F17E5">
        <w:rPr>
          <w:sz w:val="28"/>
          <w:szCs w:val="28"/>
        </w:rPr>
        <w:t>Під час перевірки паспортних документів при</w:t>
      </w:r>
      <w:r w:rsidR="00C64678" w:rsidRPr="007F17E5">
        <w:rPr>
          <w:sz w:val="28"/>
          <w:szCs w:val="28"/>
        </w:rPr>
        <w:t>кордонний наряд «</w:t>
      </w:r>
      <w:r w:rsidR="00F02645" w:rsidRPr="007F17E5">
        <w:rPr>
          <w:sz w:val="28"/>
          <w:szCs w:val="28"/>
        </w:rPr>
        <w:t>Перевірка документів</w:t>
      </w:r>
      <w:r w:rsidR="00C64678" w:rsidRPr="007F17E5">
        <w:rPr>
          <w:sz w:val="28"/>
          <w:szCs w:val="28"/>
        </w:rPr>
        <w:t>» здійснює</w:t>
      </w:r>
      <w:r w:rsidRPr="007F17E5">
        <w:rPr>
          <w:sz w:val="28"/>
          <w:szCs w:val="28"/>
        </w:rPr>
        <w:t xml:space="preserve"> огляд кабіни локомотиву.</w:t>
      </w:r>
    </w:p>
    <w:p w:rsidR="00CE2B8E" w:rsidRPr="007F17E5" w:rsidRDefault="00575B26" w:rsidP="007F17E5">
      <w:pPr>
        <w:pStyle w:val="31"/>
        <w:spacing w:after="0"/>
        <w:ind w:firstLine="567"/>
        <w:jc w:val="both"/>
        <w:rPr>
          <w:sz w:val="28"/>
          <w:szCs w:val="28"/>
        </w:rPr>
      </w:pPr>
      <w:r w:rsidRPr="007F17E5">
        <w:rPr>
          <w:sz w:val="28"/>
          <w:szCs w:val="28"/>
        </w:rPr>
        <w:t>1</w:t>
      </w:r>
      <w:r w:rsidR="00D058A6" w:rsidRPr="007F17E5">
        <w:rPr>
          <w:sz w:val="28"/>
          <w:szCs w:val="28"/>
        </w:rPr>
        <w:t>5</w:t>
      </w:r>
      <w:r w:rsidRPr="007F17E5">
        <w:rPr>
          <w:sz w:val="28"/>
          <w:szCs w:val="28"/>
        </w:rPr>
        <w:t>.10</w:t>
      </w:r>
      <w:r w:rsidR="00CE2B8E" w:rsidRPr="007F17E5">
        <w:rPr>
          <w:sz w:val="28"/>
          <w:szCs w:val="28"/>
        </w:rPr>
        <w:t xml:space="preserve">. </w:t>
      </w:r>
      <w:r w:rsidR="00C64678" w:rsidRPr="007F17E5">
        <w:rPr>
          <w:sz w:val="28"/>
          <w:szCs w:val="28"/>
        </w:rPr>
        <w:t>Внутрішній та зовнішній огляд</w:t>
      </w:r>
      <w:r w:rsidR="00CE2B8E" w:rsidRPr="007F17E5">
        <w:rPr>
          <w:sz w:val="28"/>
          <w:szCs w:val="28"/>
        </w:rPr>
        <w:t xml:space="preserve"> локомотива під час здійснення </w:t>
      </w:r>
      <w:r w:rsidR="000B59B0" w:rsidRPr="007F17E5">
        <w:rPr>
          <w:sz w:val="28"/>
          <w:szCs w:val="28"/>
        </w:rPr>
        <w:t>прикордонного та митного</w:t>
      </w:r>
      <w:r w:rsidR="00CE2B8E" w:rsidRPr="007F17E5">
        <w:rPr>
          <w:sz w:val="28"/>
          <w:szCs w:val="28"/>
        </w:rPr>
        <w:t xml:space="preserve"> </w:t>
      </w:r>
      <w:r w:rsidR="000B59B0" w:rsidRPr="007F17E5">
        <w:rPr>
          <w:sz w:val="28"/>
          <w:szCs w:val="28"/>
        </w:rPr>
        <w:t xml:space="preserve">контролю </w:t>
      </w:r>
      <w:r w:rsidR="00CE2B8E" w:rsidRPr="007F17E5">
        <w:rPr>
          <w:sz w:val="28"/>
          <w:szCs w:val="28"/>
        </w:rPr>
        <w:t xml:space="preserve">проводяться посадовими особами </w:t>
      </w:r>
      <w:r w:rsidR="00575470" w:rsidRPr="007F17E5">
        <w:rPr>
          <w:spacing w:val="-4"/>
          <w:sz w:val="28"/>
          <w:szCs w:val="28"/>
        </w:rPr>
        <w:t>ВПС «</w:t>
      </w:r>
      <w:proofErr w:type="spellStart"/>
      <w:r w:rsidR="00575470" w:rsidRPr="007F17E5">
        <w:rPr>
          <w:spacing w:val="-4"/>
          <w:sz w:val="28"/>
          <w:szCs w:val="28"/>
        </w:rPr>
        <w:t>Амбуків</w:t>
      </w:r>
      <w:proofErr w:type="spellEnd"/>
      <w:r w:rsidR="00575470" w:rsidRPr="007F17E5">
        <w:rPr>
          <w:spacing w:val="-4"/>
          <w:sz w:val="28"/>
          <w:szCs w:val="28"/>
        </w:rPr>
        <w:t>»</w:t>
      </w:r>
      <w:r w:rsidR="00CE2B8E" w:rsidRPr="007F17E5">
        <w:rPr>
          <w:sz w:val="28"/>
          <w:szCs w:val="28"/>
        </w:rPr>
        <w:t xml:space="preserve"> і посадовими особами </w:t>
      </w:r>
      <w:r w:rsidR="005B4990" w:rsidRPr="007F17E5">
        <w:rPr>
          <w:sz w:val="28"/>
          <w:szCs w:val="28"/>
        </w:rPr>
        <w:t xml:space="preserve">ПМО </w:t>
      </w:r>
      <w:r w:rsidR="00CE2B8E" w:rsidRPr="007F17E5">
        <w:rPr>
          <w:sz w:val="28"/>
          <w:szCs w:val="28"/>
        </w:rPr>
        <w:t>у присутності старшого локомотивної бригади з дотриманням визнач</w:t>
      </w:r>
      <w:r w:rsidR="00C64678" w:rsidRPr="007F17E5">
        <w:rPr>
          <w:sz w:val="28"/>
          <w:szCs w:val="28"/>
        </w:rPr>
        <w:t>ених залізницею заходів безпеки відповідно до пункту</w:t>
      </w:r>
      <w:r w:rsidR="00197666" w:rsidRPr="007F17E5">
        <w:rPr>
          <w:sz w:val="28"/>
          <w:szCs w:val="28"/>
        </w:rPr>
        <w:t xml:space="preserve"> </w:t>
      </w:r>
      <w:r w:rsidR="00507B75" w:rsidRPr="007F17E5">
        <w:rPr>
          <w:sz w:val="28"/>
          <w:szCs w:val="28"/>
        </w:rPr>
        <w:t>1</w:t>
      </w:r>
      <w:r w:rsidR="00570C69" w:rsidRPr="007F17E5">
        <w:rPr>
          <w:sz w:val="28"/>
          <w:szCs w:val="28"/>
        </w:rPr>
        <w:t>8</w:t>
      </w:r>
      <w:r w:rsidR="005153CF" w:rsidRPr="007F17E5">
        <w:rPr>
          <w:sz w:val="28"/>
          <w:szCs w:val="28"/>
        </w:rPr>
        <w:t xml:space="preserve"> </w:t>
      </w:r>
      <w:r w:rsidR="00C64678" w:rsidRPr="007F17E5">
        <w:rPr>
          <w:sz w:val="28"/>
          <w:szCs w:val="28"/>
        </w:rPr>
        <w:t>цієї Технологічної схеми.</w:t>
      </w:r>
    </w:p>
    <w:p w:rsidR="00B51A62" w:rsidRPr="00842711" w:rsidRDefault="00575B26" w:rsidP="00C64678">
      <w:pPr>
        <w:pStyle w:val="14"/>
        <w:ind w:firstLine="567"/>
      </w:pPr>
      <w:r w:rsidRPr="007F17E5">
        <w:t>1</w:t>
      </w:r>
      <w:r w:rsidR="00D058A6" w:rsidRPr="007F17E5">
        <w:t>5</w:t>
      </w:r>
      <w:r w:rsidRPr="007F17E5">
        <w:t>.11</w:t>
      </w:r>
      <w:r w:rsidR="00B51A62" w:rsidRPr="007F17E5">
        <w:t xml:space="preserve">. </w:t>
      </w:r>
      <w:r w:rsidR="00C816FE" w:rsidRPr="007F17E5">
        <w:t xml:space="preserve">Після завершення заходів з </w:t>
      </w:r>
      <w:r w:rsidR="00B51A62" w:rsidRPr="007F17E5">
        <w:t>перевірки документів та огляду транспортного засобу</w:t>
      </w:r>
      <w:r w:rsidR="00CE2B8E" w:rsidRPr="007F17E5">
        <w:t xml:space="preserve"> </w:t>
      </w:r>
      <w:r w:rsidR="007829B5" w:rsidRPr="007F17E5">
        <w:t>п/н «</w:t>
      </w:r>
      <w:proofErr w:type="spellStart"/>
      <w:r w:rsidR="007829B5" w:rsidRPr="007F17E5">
        <w:t>СПНППр</w:t>
      </w:r>
      <w:proofErr w:type="spellEnd"/>
      <w:r w:rsidR="007829B5" w:rsidRPr="007F17E5">
        <w:t>»</w:t>
      </w:r>
      <w:r w:rsidR="00B51A62" w:rsidRPr="007F17E5">
        <w:t xml:space="preserve"> </w:t>
      </w:r>
      <w:r w:rsidR="00C816FE" w:rsidRPr="007F17E5">
        <w:t xml:space="preserve">заслуховує доповіді від прикордонних нарядів </w:t>
      </w:r>
      <w:r w:rsidR="00C816FE" w:rsidRPr="00842711">
        <w:t>про закінчення і результати огляду, після чого</w:t>
      </w:r>
      <w:r w:rsidR="00E62055" w:rsidRPr="00842711">
        <w:t>,</w:t>
      </w:r>
      <w:r w:rsidR="00441C8E" w:rsidRPr="00842711">
        <w:t xml:space="preserve"> визначивши місце збору, </w:t>
      </w:r>
      <w:r w:rsidR="00C816FE" w:rsidRPr="00842711">
        <w:t xml:space="preserve">перевіряє наявність особового складу та дає команду на випуск потягу з </w:t>
      </w:r>
      <w:r w:rsidR="00AC51B6" w:rsidRPr="00842711">
        <w:t>пункту контролю.</w:t>
      </w:r>
    </w:p>
    <w:p w:rsidR="00B51A62" w:rsidRPr="007F17E5" w:rsidRDefault="007829B5" w:rsidP="0011775E">
      <w:pPr>
        <w:pStyle w:val="14"/>
        <w:ind w:firstLine="567"/>
      </w:pPr>
      <w:r w:rsidRPr="00842711">
        <w:t>П/н «</w:t>
      </w:r>
      <w:proofErr w:type="spellStart"/>
      <w:r w:rsidRPr="00842711">
        <w:t>СпТЗ</w:t>
      </w:r>
      <w:proofErr w:type="spellEnd"/>
      <w:r w:rsidRPr="00842711">
        <w:t xml:space="preserve">» </w:t>
      </w:r>
      <w:r w:rsidR="00B51A62" w:rsidRPr="00842711">
        <w:t xml:space="preserve">здійснює випуск потягу. Про вибуття потягу за межі пункту </w:t>
      </w:r>
      <w:r w:rsidR="00AC51B6" w:rsidRPr="00842711">
        <w:t xml:space="preserve">контролю </w:t>
      </w:r>
      <w:r w:rsidRPr="00842711">
        <w:t>п/н «</w:t>
      </w:r>
      <w:proofErr w:type="spellStart"/>
      <w:r w:rsidRPr="00842711">
        <w:t>СпТЗ</w:t>
      </w:r>
      <w:proofErr w:type="spellEnd"/>
      <w:r w:rsidRPr="00842711">
        <w:t>»</w:t>
      </w:r>
      <w:r w:rsidR="00B51A62" w:rsidRPr="00842711">
        <w:t xml:space="preserve"> </w:t>
      </w:r>
      <w:r w:rsidR="00CE2B8E" w:rsidRPr="00842711">
        <w:t xml:space="preserve">доповідає </w:t>
      </w:r>
      <w:r w:rsidRPr="00842711">
        <w:t>п/н «</w:t>
      </w:r>
      <w:proofErr w:type="spellStart"/>
      <w:r w:rsidRPr="00842711">
        <w:t>СПНППр</w:t>
      </w:r>
      <w:proofErr w:type="spellEnd"/>
      <w:r w:rsidRPr="00842711">
        <w:t>»</w:t>
      </w:r>
      <w:r w:rsidR="00B51A62" w:rsidRPr="00842711">
        <w:t xml:space="preserve"> встановленим кодовим сигналом та поверта</w:t>
      </w:r>
      <w:r w:rsidR="0073111B" w:rsidRPr="00842711">
        <w:t>ється</w:t>
      </w:r>
      <w:r w:rsidR="0073111B" w:rsidRPr="007F17E5">
        <w:t xml:space="preserve"> до службового приміщення.</w:t>
      </w:r>
    </w:p>
    <w:p w:rsidR="00B51A62" w:rsidRPr="007F17E5" w:rsidRDefault="00575B26" w:rsidP="00575B26">
      <w:pPr>
        <w:pStyle w:val="14"/>
        <w:ind w:firstLine="567"/>
      </w:pPr>
      <w:r w:rsidRPr="007F17E5">
        <w:t>1</w:t>
      </w:r>
      <w:r w:rsidR="00D058A6" w:rsidRPr="007F17E5">
        <w:t>5</w:t>
      </w:r>
      <w:r w:rsidR="00B51A62" w:rsidRPr="007F17E5">
        <w:t>.1</w:t>
      </w:r>
      <w:r w:rsidR="00C64678" w:rsidRPr="007F17E5">
        <w:t>2</w:t>
      </w:r>
      <w:r w:rsidR="00B51A62" w:rsidRPr="007F17E5">
        <w:t>. При оформленні одночасно двох по</w:t>
      </w:r>
      <w:r w:rsidR="0073111B" w:rsidRPr="007F17E5">
        <w:t>тягів</w:t>
      </w:r>
      <w:r w:rsidR="00B51A62" w:rsidRPr="007F17E5">
        <w:t>, які слідують в одному напрямку, їх запуск на територію пункту пропуску здійснюється по черзі. Огляд рухомого складу обох по</w:t>
      </w:r>
      <w:r w:rsidR="0073111B" w:rsidRPr="007F17E5">
        <w:t>тягів</w:t>
      </w:r>
      <w:r w:rsidR="00B51A62" w:rsidRPr="007F17E5">
        <w:t xml:space="preserve"> здійснюється паралельно, локомотиви оглядаються по черзі. Інструктор службової собаки при оформленні 2-х поїздів оглядає їх одночасно.</w:t>
      </w:r>
    </w:p>
    <w:p w:rsidR="00F02645" w:rsidRPr="007F17E5" w:rsidRDefault="00BA5E18" w:rsidP="00444C6D">
      <w:pPr>
        <w:pStyle w:val="14"/>
        <w:ind w:firstLine="567"/>
      </w:pPr>
      <w:r w:rsidRPr="007F17E5">
        <w:t>1</w:t>
      </w:r>
      <w:r w:rsidR="00D058A6" w:rsidRPr="007F17E5">
        <w:t>5</w:t>
      </w:r>
      <w:r w:rsidR="00B51A62" w:rsidRPr="007F17E5">
        <w:t>.1</w:t>
      </w:r>
      <w:r w:rsidR="00C64678" w:rsidRPr="007F17E5">
        <w:t>3</w:t>
      </w:r>
      <w:r w:rsidR="00B51A62" w:rsidRPr="007F17E5">
        <w:t xml:space="preserve">. У разі, коли два поїзди слідують у різних напрямках, їх запуск на </w:t>
      </w:r>
      <w:r w:rsidR="00B51A62" w:rsidRPr="007F17E5">
        <w:lastRenderedPageBreak/>
        <w:t xml:space="preserve">територію пункту пропуску здійснюється по черзі, </w:t>
      </w:r>
      <w:r w:rsidR="00F400D9" w:rsidRPr="007F17E5">
        <w:t xml:space="preserve">або одночасно (за рішенням </w:t>
      </w:r>
      <w:r w:rsidR="007829B5" w:rsidRPr="007F17E5">
        <w:t>п/н «</w:t>
      </w:r>
      <w:proofErr w:type="spellStart"/>
      <w:r w:rsidR="007829B5" w:rsidRPr="007F17E5">
        <w:t>СПНППр</w:t>
      </w:r>
      <w:proofErr w:type="spellEnd"/>
      <w:r w:rsidR="007829B5" w:rsidRPr="00842711">
        <w:t>»</w:t>
      </w:r>
      <w:r w:rsidR="006D69BD" w:rsidRPr="00842711">
        <w:t xml:space="preserve"> за погодженням із старшим зміни ПМО</w:t>
      </w:r>
      <w:r w:rsidR="00F02645" w:rsidRPr="00842711">
        <w:t>)</w:t>
      </w:r>
      <w:r w:rsidR="00F400D9" w:rsidRPr="00842711">
        <w:t>.</w:t>
      </w:r>
      <w:r w:rsidR="00575B26" w:rsidRPr="007F17E5">
        <w:t xml:space="preserve"> Також</w:t>
      </w:r>
      <w:r w:rsidR="00F400D9" w:rsidRPr="007F17E5">
        <w:t xml:space="preserve"> </w:t>
      </w:r>
      <w:r w:rsidR="007829B5" w:rsidRPr="007F17E5">
        <w:t>п/н «</w:t>
      </w:r>
      <w:proofErr w:type="spellStart"/>
      <w:r w:rsidR="007829B5" w:rsidRPr="007F17E5">
        <w:t>СПНППр</w:t>
      </w:r>
      <w:proofErr w:type="spellEnd"/>
      <w:r w:rsidR="007829B5" w:rsidRPr="007F17E5">
        <w:t>»</w:t>
      </w:r>
      <w:r w:rsidR="00B51A62" w:rsidRPr="007F17E5">
        <w:t xml:space="preserve"> приймає рішення про розподіл </w:t>
      </w:r>
      <w:r w:rsidR="007829B5" w:rsidRPr="007F17E5">
        <w:t>п/н «ОТЗ»</w:t>
      </w:r>
      <w:r w:rsidR="00B51A62" w:rsidRPr="007F17E5">
        <w:t xml:space="preserve"> на дві групи. Огляд здійснюється паралельно, а локомотиви оглядаються по черзі, яка відповідає напрямку роботи </w:t>
      </w:r>
      <w:r w:rsidR="00507B75" w:rsidRPr="007F17E5">
        <w:t xml:space="preserve">інструктора службової собаки. З </w:t>
      </w:r>
      <w:r w:rsidR="00B51A62" w:rsidRPr="007F17E5">
        <w:t>початку оглядається локомотив одного з поїздів, потім одночасно проводиться огляд рухомого складу обох поїздів і в кінці оглядається локомотив другого поїзда.</w:t>
      </w:r>
    </w:p>
    <w:p w:rsidR="00006703" w:rsidRPr="007F17E5" w:rsidRDefault="00BA5E18" w:rsidP="007F17E5">
      <w:pPr>
        <w:ind w:firstLine="567"/>
        <w:jc w:val="both"/>
        <w:rPr>
          <w:sz w:val="28"/>
          <w:szCs w:val="28"/>
        </w:rPr>
      </w:pPr>
      <w:r w:rsidRPr="007F17E5">
        <w:rPr>
          <w:sz w:val="28"/>
          <w:szCs w:val="28"/>
        </w:rPr>
        <w:t>1</w:t>
      </w:r>
      <w:r w:rsidR="00D058A6" w:rsidRPr="007F17E5">
        <w:rPr>
          <w:sz w:val="28"/>
          <w:szCs w:val="28"/>
        </w:rPr>
        <w:t>5</w:t>
      </w:r>
      <w:r w:rsidR="00CC1044" w:rsidRPr="007F17E5">
        <w:rPr>
          <w:sz w:val="28"/>
          <w:szCs w:val="28"/>
        </w:rPr>
        <w:t>.</w:t>
      </w:r>
      <w:r w:rsidR="00C64678" w:rsidRPr="007F17E5">
        <w:rPr>
          <w:sz w:val="28"/>
          <w:szCs w:val="28"/>
        </w:rPr>
        <w:t>14</w:t>
      </w:r>
      <w:r w:rsidR="00CC1044" w:rsidRPr="007F17E5">
        <w:rPr>
          <w:sz w:val="28"/>
          <w:szCs w:val="28"/>
        </w:rPr>
        <w:t>.</w:t>
      </w:r>
      <w:r w:rsidR="007971D5" w:rsidRPr="007F17E5">
        <w:rPr>
          <w:b/>
          <w:sz w:val="28"/>
          <w:szCs w:val="28"/>
        </w:rPr>
        <w:t xml:space="preserve"> </w:t>
      </w:r>
      <w:r w:rsidR="00006703" w:rsidRPr="007F17E5">
        <w:rPr>
          <w:sz w:val="28"/>
          <w:szCs w:val="28"/>
        </w:rPr>
        <w:t xml:space="preserve">Посадова особа </w:t>
      </w:r>
      <w:r w:rsidR="000C70F1" w:rsidRPr="007F17E5">
        <w:rPr>
          <w:sz w:val="28"/>
          <w:szCs w:val="28"/>
        </w:rPr>
        <w:t xml:space="preserve">ПМО </w:t>
      </w:r>
      <w:r w:rsidR="00006703" w:rsidRPr="007F17E5">
        <w:rPr>
          <w:sz w:val="28"/>
          <w:szCs w:val="28"/>
        </w:rPr>
        <w:t>реєструє подані для здійснення митного контролю документи, перевіряє відповідність даних, зазначених у них, даним, що містяться в передатній відомості, а також комплектність необхідн</w:t>
      </w:r>
      <w:r w:rsidR="008D5E4C" w:rsidRPr="007F17E5">
        <w:rPr>
          <w:sz w:val="28"/>
          <w:szCs w:val="28"/>
        </w:rPr>
        <w:t xml:space="preserve">их </w:t>
      </w:r>
      <w:proofErr w:type="spellStart"/>
      <w:r w:rsidR="008D5E4C" w:rsidRPr="007F17E5">
        <w:rPr>
          <w:sz w:val="28"/>
          <w:szCs w:val="28"/>
        </w:rPr>
        <w:t>товаросупровідних</w:t>
      </w:r>
      <w:proofErr w:type="spellEnd"/>
      <w:r w:rsidR="008D5E4C" w:rsidRPr="007F17E5">
        <w:rPr>
          <w:sz w:val="28"/>
          <w:szCs w:val="28"/>
        </w:rPr>
        <w:t xml:space="preserve"> документів</w:t>
      </w:r>
      <w:r w:rsidR="007A3088" w:rsidRPr="007F17E5">
        <w:rPr>
          <w:sz w:val="28"/>
          <w:szCs w:val="28"/>
        </w:rPr>
        <w:t>.</w:t>
      </w:r>
      <w:r w:rsidR="008D5E4C" w:rsidRPr="007F17E5">
        <w:rPr>
          <w:sz w:val="28"/>
          <w:szCs w:val="28"/>
        </w:rPr>
        <w:t xml:space="preserve"> </w:t>
      </w:r>
    </w:p>
    <w:p w:rsidR="007971D5" w:rsidRPr="007F17E5" w:rsidRDefault="007971D5" w:rsidP="00D058A6">
      <w:pPr>
        <w:pStyle w:val="a4"/>
        <w:ind w:firstLine="567"/>
        <w:jc w:val="both"/>
        <w:rPr>
          <w:b w:val="0"/>
        </w:rPr>
      </w:pPr>
      <w:r w:rsidRPr="007F17E5">
        <w:rPr>
          <w:b w:val="0"/>
        </w:rPr>
        <w:t xml:space="preserve">За результатами митного контролю посадова особа </w:t>
      </w:r>
      <w:r w:rsidR="00507B75" w:rsidRPr="007F17E5">
        <w:rPr>
          <w:b w:val="0"/>
        </w:rPr>
        <w:t>підрозділу митного оформлення</w:t>
      </w:r>
      <w:r w:rsidRPr="007F17E5">
        <w:rPr>
          <w:b w:val="0"/>
        </w:rPr>
        <w:t xml:space="preserve"> приймає рішення про:</w:t>
      </w:r>
    </w:p>
    <w:p w:rsidR="007971D5" w:rsidRPr="007F17E5" w:rsidRDefault="007971D5" w:rsidP="00D058A6">
      <w:pPr>
        <w:pStyle w:val="a5"/>
        <w:spacing w:before="0" w:beforeAutospacing="0" w:after="0" w:afterAutospacing="0"/>
        <w:ind w:firstLine="567"/>
        <w:jc w:val="both"/>
        <w:rPr>
          <w:sz w:val="28"/>
          <w:szCs w:val="28"/>
          <w:lang w:val="uk-UA"/>
        </w:rPr>
      </w:pPr>
      <w:r w:rsidRPr="007F17E5">
        <w:rPr>
          <w:sz w:val="28"/>
          <w:szCs w:val="28"/>
          <w:lang w:val="uk-UA"/>
        </w:rPr>
        <w:t>- здійснення митного оформлення товарів;</w:t>
      </w:r>
    </w:p>
    <w:p w:rsidR="007971D5" w:rsidRPr="007F17E5" w:rsidRDefault="00A16AE3" w:rsidP="00D058A6">
      <w:pPr>
        <w:pStyle w:val="a5"/>
        <w:spacing w:before="0" w:beforeAutospacing="0" w:after="0" w:afterAutospacing="0"/>
        <w:ind w:firstLine="567"/>
        <w:jc w:val="both"/>
        <w:rPr>
          <w:sz w:val="28"/>
          <w:szCs w:val="28"/>
          <w:lang w:val="uk-UA"/>
        </w:rPr>
      </w:pPr>
      <w:r w:rsidRPr="007F17E5">
        <w:rPr>
          <w:sz w:val="28"/>
          <w:szCs w:val="28"/>
          <w:lang w:val="uk-UA"/>
        </w:rPr>
        <w:t xml:space="preserve">- </w:t>
      </w:r>
      <w:r w:rsidR="007971D5" w:rsidRPr="007F17E5">
        <w:rPr>
          <w:sz w:val="28"/>
          <w:szCs w:val="28"/>
          <w:lang w:val="uk-UA"/>
        </w:rPr>
        <w:t>відправлення товарів на митну територію України у митницю призначення під митним контролем;</w:t>
      </w:r>
    </w:p>
    <w:p w:rsidR="007971D5" w:rsidRPr="007F17E5" w:rsidRDefault="007971D5" w:rsidP="00D058A6">
      <w:pPr>
        <w:pStyle w:val="a5"/>
        <w:spacing w:before="0" w:beforeAutospacing="0" w:after="0" w:afterAutospacing="0"/>
        <w:ind w:firstLine="567"/>
        <w:jc w:val="both"/>
        <w:rPr>
          <w:sz w:val="28"/>
          <w:szCs w:val="28"/>
          <w:lang w:val="uk-UA"/>
        </w:rPr>
      </w:pPr>
      <w:r w:rsidRPr="007F17E5">
        <w:rPr>
          <w:sz w:val="28"/>
          <w:szCs w:val="28"/>
          <w:lang w:val="uk-UA"/>
        </w:rPr>
        <w:t xml:space="preserve">- повернення товарів за межі митного кордону України (у тому числі за заявою вантажовласника або </w:t>
      </w:r>
      <w:proofErr w:type="spellStart"/>
      <w:r w:rsidRPr="007F17E5">
        <w:rPr>
          <w:sz w:val="28"/>
          <w:szCs w:val="28"/>
          <w:lang w:val="uk-UA"/>
        </w:rPr>
        <w:t>вантажоперевізника</w:t>
      </w:r>
      <w:proofErr w:type="spellEnd"/>
      <w:r w:rsidRPr="007F17E5">
        <w:rPr>
          <w:sz w:val="28"/>
          <w:szCs w:val="28"/>
          <w:lang w:val="uk-UA"/>
        </w:rPr>
        <w:t>);</w:t>
      </w:r>
    </w:p>
    <w:p w:rsidR="00AD16E3" w:rsidRPr="007F17E5" w:rsidRDefault="007971D5" w:rsidP="00D058A6">
      <w:pPr>
        <w:pStyle w:val="a5"/>
        <w:spacing w:before="0" w:beforeAutospacing="0" w:after="0" w:afterAutospacing="0"/>
        <w:ind w:firstLine="567"/>
        <w:jc w:val="both"/>
        <w:rPr>
          <w:sz w:val="28"/>
          <w:szCs w:val="28"/>
          <w:lang w:val="uk-UA"/>
        </w:rPr>
      </w:pPr>
      <w:r w:rsidRPr="007F17E5">
        <w:rPr>
          <w:sz w:val="28"/>
          <w:szCs w:val="28"/>
          <w:lang w:val="uk-UA"/>
        </w:rPr>
        <w:t>- неможливість пропуску товарів на митну територію України.</w:t>
      </w:r>
    </w:p>
    <w:p w:rsidR="00ED4124" w:rsidRPr="007F17E5" w:rsidRDefault="00AD16E3" w:rsidP="00F02645">
      <w:pPr>
        <w:ind w:firstLine="567"/>
        <w:jc w:val="both"/>
        <w:rPr>
          <w:sz w:val="28"/>
          <w:szCs w:val="28"/>
        </w:rPr>
      </w:pPr>
      <w:r w:rsidRPr="007F17E5">
        <w:rPr>
          <w:sz w:val="28"/>
          <w:szCs w:val="28"/>
        </w:rPr>
        <w:t>1</w:t>
      </w:r>
      <w:r w:rsidR="00837813" w:rsidRPr="007F17E5">
        <w:rPr>
          <w:sz w:val="28"/>
          <w:szCs w:val="28"/>
        </w:rPr>
        <w:t>5</w:t>
      </w:r>
      <w:r w:rsidRPr="007F17E5">
        <w:rPr>
          <w:sz w:val="28"/>
          <w:szCs w:val="28"/>
        </w:rPr>
        <w:t>.1</w:t>
      </w:r>
      <w:r w:rsidR="00507B75" w:rsidRPr="007F17E5">
        <w:rPr>
          <w:sz w:val="28"/>
          <w:szCs w:val="28"/>
        </w:rPr>
        <w:t>5</w:t>
      </w:r>
      <w:r w:rsidRPr="007F17E5">
        <w:rPr>
          <w:sz w:val="28"/>
          <w:szCs w:val="28"/>
        </w:rPr>
        <w:t>.</w:t>
      </w:r>
      <w:r w:rsidR="007971D5" w:rsidRPr="007F17E5">
        <w:rPr>
          <w:sz w:val="28"/>
          <w:szCs w:val="28"/>
        </w:rPr>
        <w:t xml:space="preserve"> У разі прийняття рішення про здійснення митного оформлення посадова особа </w:t>
      </w:r>
      <w:r w:rsidR="00507B75" w:rsidRPr="007F17E5">
        <w:rPr>
          <w:sz w:val="28"/>
          <w:szCs w:val="28"/>
        </w:rPr>
        <w:t>підрозділу митного оформлення</w:t>
      </w:r>
      <w:r w:rsidR="007971D5" w:rsidRPr="007F17E5">
        <w:rPr>
          <w:sz w:val="28"/>
          <w:szCs w:val="28"/>
        </w:rPr>
        <w:t xml:space="preserve"> здійснює митні формальності відповідно до вимог Митного кодексу України.</w:t>
      </w:r>
    </w:p>
    <w:p w:rsidR="007971D5" w:rsidRPr="007F17E5" w:rsidRDefault="00837813" w:rsidP="00F02645">
      <w:pPr>
        <w:shd w:val="clear" w:color="auto" w:fill="FFFFFF"/>
        <w:ind w:right="-83" w:firstLine="567"/>
        <w:jc w:val="both"/>
        <w:textAlignment w:val="baseline"/>
        <w:rPr>
          <w:sz w:val="28"/>
          <w:szCs w:val="28"/>
        </w:rPr>
      </w:pPr>
      <w:r w:rsidRPr="007F17E5">
        <w:rPr>
          <w:sz w:val="28"/>
          <w:szCs w:val="28"/>
        </w:rPr>
        <w:t xml:space="preserve">15.16. </w:t>
      </w:r>
      <w:r w:rsidR="007971D5" w:rsidRPr="007F17E5">
        <w:rPr>
          <w:sz w:val="28"/>
          <w:szCs w:val="28"/>
        </w:rPr>
        <w:t xml:space="preserve">У разі прийняття рішення про відправлення товарів у митницю призначення під митним контролем посадова особа </w:t>
      </w:r>
      <w:r w:rsidR="00507B75" w:rsidRPr="007F17E5">
        <w:rPr>
          <w:sz w:val="28"/>
          <w:szCs w:val="28"/>
        </w:rPr>
        <w:t>підрозділу митного оформлення</w:t>
      </w:r>
      <w:r w:rsidR="007971D5" w:rsidRPr="007F17E5">
        <w:rPr>
          <w:sz w:val="28"/>
          <w:szCs w:val="28"/>
        </w:rPr>
        <w:t xml:space="preserve"> відправлення здійснює митні формальності щодо таких товарів відповідно до вимог Митного кодексу України, вимог розділу VII наказу Міністерства фінансів України від 09.10.12 №</w:t>
      </w:r>
      <w:r w:rsidR="00006703" w:rsidRPr="007F17E5">
        <w:rPr>
          <w:sz w:val="28"/>
          <w:szCs w:val="28"/>
        </w:rPr>
        <w:t xml:space="preserve"> </w:t>
      </w:r>
      <w:r w:rsidR="007971D5" w:rsidRPr="007F17E5">
        <w:rPr>
          <w:sz w:val="28"/>
          <w:szCs w:val="28"/>
        </w:rPr>
        <w:t xml:space="preserve">1066 </w:t>
      </w:r>
      <w:r w:rsidR="00006703" w:rsidRPr="007F17E5">
        <w:rPr>
          <w:sz w:val="28"/>
          <w:szCs w:val="28"/>
        </w:rPr>
        <w:t>«</w:t>
      </w:r>
      <w:r w:rsidR="007971D5" w:rsidRPr="007F17E5">
        <w:rPr>
          <w:bCs/>
          <w:sz w:val="28"/>
          <w:szCs w:val="28"/>
        </w:rPr>
        <w:t xml:space="preserve">Про затвердження Порядку виконання митних формальностей при здійсненні транзитних </w:t>
      </w:r>
      <w:r w:rsidR="00A526C4" w:rsidRPr="007F17E5">
        <w:rPr>
          <w:bCs/>
          <w:sz w:val="28"/>
          <w:szCs w:val="28"/>
        </w:rPr>
        <w:t>переміщень</w:t>
      </w:r>
      <w:r w:rsidR="00006703" w:rsidRPr="007F17E5">
        <w:rPr>
          <w:sz w:val="28"/>
          <w:szCs w:val="28"/>
        </w:rPr>
        <w:t>»,</w:t>
      </w:r>
      <w:r w:rsidR="007971D5" w:rsidRPr="007F17E5">
        <w:rPr>
          <w:sz w:val="28"/>
          <w:szCs w:val="28"/>
        </w:rPr>
        <w:t xml:space="preserve"> зареєстрованого в Міністерстві юстиції України 19.12.12 за № </w:t>
      </w:r>
      <w:r w:rsidR="007971D5" w:rsidRPr="007F17E5">
        <w:rPr>
          <w:bCs/>
          <w:sz w:val="28"/>
          <w:szCs w:val="28"/>
        </w:rPr>
        <w:t>2120/22432</w:t>
      </w:r>
      <w:r w:rsidR="007971D5" w:rsidRPr="007F17E5">
        <w:rPr>
          <w:sz w:val="28"/>
          <w:szCs w:val="28"/>
        </w:rPr>
        <w:t xml:space="preserve">, та Інструкції </w:t>
      </w:r>
      <w:r w:rsidR="007971D5" w:rsidRPr="007F17E5">
        <w:rPr>
          <w:bCs/>
          <w:sz w:val="28"/>
          <w:szCs w:val="28"/>
        </w:rPr>
        <w:t>про взаємодію посадових осіб митних органів, що здійснюють митні процедури з товарами (вантажами), переміщуваними  залізничними вантажними поїздами, і працівників залізниць України</w:t>
      </w:r>
      <w:r w:rsidR="007971D5" w:rsidRPr="007F17E5">
        <w:rPr>
          <w:sz w:val="28"/>
          <w:szCs w:val="28"/>
        </w:rPr>
        <w:t>, затвердженої спільним наказом Держмитслужби України, Міністерства транспорту та зв’язку України від 18.09.2008 №</w:t>
      </w:r>
      <w:r w:rsidR="00006703" w:rsidRPr="007F17E5">
        <w:rPr>
          <w:sz w:val="28"/>
          <w:szCs w:val="28"/>
        </w:rPr>
        <w:t xml:space="preserve"> </w:t>
      </w:r>
      <w:r w:rsidR="007971D5" w:rsidRPr="007F17E5">
        <w:rPr>
          <w:sz w:val="28"/>
          <w:szCs w:val="28"/>
        </w:rPr>
        <w:t>1019/1143</w:t>
      </w:r>
      <w:r w:rsidR="00006703" w:rsidRPr="007F17E5">
        <w:rPr>
          <w:sz w:val="28"/>
          <w:szCs w:val="28"/>
        </w:rPr>
        <w:t>,</w:t>
      </w:r>
      <w:r w:rsidR="007971D5" w:rsidRPr="007F17E5">
        <w:rPr>
          <w:sz w:val="28"/>
          <w:szCs w:val="28"/>
        </w:rPr>
        <w:t xml:space="preserve"> зареєстрованої в Міністерстві юстиції України 04.12.2008 за №1157/15848</w:t>
      </w:r>
      <w:r w:rsidR="005B0D6B" w:rsidRPr="007F17E5">
        <w:rPr>
          <w:sz w:val="28"/>
          <w:szCs w:val="28"/>
        </w:rPr>
        <w:t>, в частині, що не суперечить чинному законодавству з питань державної митної справи</w:t>
      </w:r>
      <w:r w:rsidR="007971D5" w:rsidRPr="007F17E5">
        <w:rPr>
          <w:sz w:val="28"/>
          <w:szCs w:val="28"/>
        </w:rPr>
        <w:t xml:space="preserve">. </w:t>
      </w:r>
    </w:p>
    <w:p w:rsidR="00ED4124" w:rsidRPr="007F17E5" w:rsidRDefault="007971D5" w:rsidP="00F02645">
      <w:pPr>
        <w:pStyle w:val="a5"/>
        <w:spacing w:before="0" w:beforeAutospacing="0" w:after="0" w:afterAutospacing="0"/>
        <w:ind w:firstLine="567"/>
        <w:jc w:val="both"/>
        <w:rPr>
          <w:sz w:val="28"/>
          <w:szCs w:val="28"/>
          <w:lang w:val="uk-UA"/>
        </w:rPr>
      </w:pPr>
      <w:r w:rsidRPr="007F17E5">
        <w:rPr>
          <w:sz w:val="28"/>
          <w:szCs w:val="28"/>
          <w:lang w:val="uk-UA"/>
        </w:rPr>
        <w:t xml:space="preserve">На всіх перевізних, </w:t>
      </w:r>
      <w:proofErr w:type="spellStart"/>
      <w:r w:rsidRPr="007F17E5">
        <w:rPr>
          <w:sz w:val="28"/>
          <w:szCs w:val="28"/>
          <w:lang w:val="uk-UA"/>
        </w:rPr>
        <w:t>товаросупровідних</w:t>
      </w:r>
      <w:proofErr w:type="spellEnd"/>
      <w:r w:rsidRPr="007F17E5">
        <w:rPr>
          <w:sz w:val="28"/>
          <w:szCs w:val="28"/>
          <w:lang w:val="uk-UA"/>
        </w:rPr>
        <w:t xml:space="preserve"> документах і документах контролю доставки посадова особа </w:t>
      </w:r>
      <w:r w:rsidR="00507B75" w:rsidRPr="007F17E5">
        <w:rPr>
          <w:sz w:val="28"/>
          <w:szCs w:val="28"/>
          <w:lang w:val="uk-UA"/>
        </w:rPr>
        <w:t>підрозділу митного оформлення</w:t>
      </w:r>
      <w:r w:rsidRPr="007F17E5">
        <w:rPr>
          <w:sz w:val="28"/>
          <w:szCs w:val="28"/>
          <w:lang w:val="uk-UA"/>
        </w:rPr>
        <w:t xml:space="preserve"> прост</w:t>
      </w:r>
      <w:r w:rsidR="00006703" w:rsidRPr="007F17E5">
        <w:rPr>
          <w:sz w:val="28"/>
          <w:szCs w:val="28"/>
          <w:lang w:val="uk-UA"/>
        </w:rPr>
        <w:t>авляє відбиток штампа «Під митним контролем»</w:t>
      </w:r>
      <w:r w:rsidRPr="007F17E5">
        <w:rPr>
          <w:sz w:val="28"/>
          <w:szCs w:val="28"/>
          <w:lang w:val="uk-UA"/>
        </w:rPr>
        <w:t>, крім випадків використання електронного документообігу.</w:t>
      </w:r>
    </w:p>
    <w:p w:rsidR="0058732A" w:rsidRPr="007F17E5" w:rsidRDefault="00ED4124" w:rsidP="00F02645">
      <w:pPr>
        <w:pStyle w:val="a5"/>
        <w:spacing w:before="0" w:beforeAutospacing="0" w:after="0" w:afterAutospacing="0"/>
        <w:ind w:firstLine="567"/>
        <w:jc w:val="both"/>
        <w:rPr>
          <w:sz w:val="28"/>
          <w:szCs w:val="28"/>
          <w:lang w:val="uk-UA"/>
        </w:rPr>
      </w:pPr>
      <w:r w:rsidRPr="007F17E5">
        <w:rPr>
          <w:sz w:val="28"/>
          <w:szCs w:val="28"/>
          <w:lang w:val="uk-UA"/>
        </w:rPr>
        <w:t>1</w:t>
      </w:r>
      <w:r w:rsidR="00837813" w:rsidRPr="007F17E5">
        <w:rPr>
          <w:sz w:val="28"/>
          <w:szCs w:val="28"/>
          <w:lang w:val="uk-UA"/>
        </w:rPr>
        <w:t>5</w:t>
      </w:r>
      <w:r w:rsidRPr="007F17E5">
        <w:rPr>
          <w:sz w:val="28"/>
          <w:szCs w:val="28"/>
          <w:lang w:val="uk-UA"/>
        </w:rPr>
        <w:t>.1</w:t>
      </w:r>
      <w:r w:rsidR="00507B75" w:rsidRPr="007F17E5">
        <w:rPr>
          <w:sz w:val="28"/>
          <w:szCs w:val="28"/>
          <w:lang w:val="uk-UA"/>
        </w:rPr>
        <w:t>7</w:t>
      </w:r>
      <w:r w:rsidR="00F02645" w:rsidRPr="007F17E5">
        <w:rPr>
          <w:sz w:val="28"/>
          <w:szCs w:val="28"/>
          <w:lang w:val="uk-UA"/>
        </w:rPr>
        <w:t xml:space="preserve">. </w:t>
      </w:r>
      <w:r w:rsidR="007971D5" w:rsidRPr="007F17E5">
        <w:rPr>
          <w:sz w:val="28"/>
          <w:szCs w:val="28"/>
          <w:lang w:val="uk-UA"/>
        </w:rPr>
        <w:t xml:space="preserve">У разі прийняття рішення про повернення товарів (вантажів) за кордон </w:t>
      </w:r>
      <w:r w:rsidR="0070249E" w:rsidRPr="007F17E5">
        <w:rPr>
          <w:sz w:val="28"/>
          <w:szCs w:val="28"/>
          <w:lang w:val="uk-UA"/>
        </w:rPr>
        <w:t xml:space="preserve">посадова особа ПМО </w:t>
      </w:r>
      <w:r w:rsidR="007971D5" w:rsidRPr="007F17E5">
        <w:rPr>
          <w:sz w:val="28"/>
          <w:szCs w:val="28"/>
          <w:lang w:val="uk-UA"/>
        </w:rPr>
        <w:t xml:space="preserve">вчиняє запис «Підлягає поверненню» у передатній відомості і у накладній під найменуванням вантажу, зазначає підстави для повернення та оформлює Картку відмови в прийнятті митної декларації, митному оформленні чи пропуску товарів і транспортних засобів </w:t>
      </w:r>
      <w:r w:rsidR="007971D5" w:rsidRPr="007F17E5">
        <w:rPr>
          <w:sz w:val="28"/>
          <w:szCs w:val="28"/>
          <w:lang w:val="uk-UA"/>
        </w:rPr>
        <w:lastRenderedPageBreak/>
        <w:t>через митний кордон України (далі – Картку відмови) відповідно до вимог Митного кодексу. Запис завіряється підписом і відбитком особистої номерної печатки цієї посадової особи. У разі повернення вантажів з технічних чи комерційних причин, а також у випадках, зазначених у статті 21 УМВС, до перевізних документів додається акт загальної форми.</w:t>
      </w:r>
    </w:p>
    <w:p w:rsidR="008D5E4C" w:rsidRPr="007F17E5" w:rsidRDefault="0058732A" w:rsidP="00F02645">
      <w:pPr>
        <w:pStyle w:val="a5"/>
        <w:spacing w:before="0" w:beforeAutospacing="0" w:after="0" w:afterAutospacing="0"/>
        <w:ind w:firstLine="567"/>
        <w:jc w:val="both"/>
        <w:rPr>
          <w:sz w:val="28"/>
          <w:szCs w:val="28"/>
          <w:lang w:val="uk-UA"/>
        </w:rPr>
      </w:pPr>
      <w:r w:rsidRPr="007F17E5">
        <w:rPr>
          <w:sz w:val="28"/>
          <w:szCs w:val="28"/>
          <w:lang w:val="uk-UA"/>
        </w:rPr>
        <w:t>Один примірник зазначеної вище картки невідкладно вручається (надсилається) декларант</w:t>
      </w:r>
      <w:r w:rsidR="003D2FEE" w:rsidRPr="007F17E5">
        <w:rPr>
          <w:sz w:val="28"/>
          <w:szCs w:val="28"/>
          <w:lang w:val="uk-UA"/>
        </w:rPr>
        <w:t>у або уповноваженій ним особі.</w:t>
      </w:r>
    </w:p>
    <w:p w:rsidR="008D5E4C" w:rsidRPr="007F17E5" w:rsidRDefault="008D5E4C" w:rsidP="00F02645">
      <w:pPr>
        <w:ind w:firstLine="567"/>
        <w:jc w:val="both"/>
        <w:rPr>
          <w:sz w:val="28"/>
          <w:szCs w:val="28"/>
        </w:rPr>
      </w:pPr>
      <w:r w:rsidRPr="007F17E5">
        <w:rPr>
          <w:sz w:val="28"/>
          <w:szCs w:val="28"/>
        </w:rPr>
        <w:t xml:space="preserve">Про повернення залізничних транспортних засобів та товарів, що ними переміщуються, посадова особа </w:t>
      </w:r>
      <w:r w:rsidR="00507B75" w:rsidRPr="007F17E5">
        <w:rPr>
          <w:sz w:val="28"/>
          <w:szCs w:val="28"/>
        </w:rPr>
        <w:t>підрозділу митного оформлення</w:t>
      </w:r>
      <w:r w:rsidRPr="007F17E5">
        <w:rPr>
          <w:sz w:val="28"/>
          <w:szCs w:val="28"/>
        </w:rPr>
        <w:t xml:space="preserve"> інформує </w:t>
      </w:r>
      <w:r w:rsidR="007829B5" w:rsidRPr="007F17E5">
        <w:rPr>
          <w:sz w:val="28"/>
          <w:szCs w:val="28"/>
        </w:rPr>
        <w:t>п/н «</w:t>
      </w:r>
      <w:proofErr w:type="spellStart"/>
      <w:r w:rsidR="007829B5" w:rsidRPr="007F17E5">
        <w:rPr>
          <w:sz w:val="28"/>
          <w:szCs w:val="28"/>
        </w:rPr>
        <w:t>СПНППр</w:t>
      </w:r>
      <w:proofErr w:type="spellEnd"/>
      <w:r w:rsidR="007829B5" w:rsidRPr="007F17E5">
        <w:rPr>
          <w:sz w:val="28"/>
          <w:szCs w:val="28"/>
        </w:rPr>
        <w:t xml:space="preserve">» </w:t>
      </w:r>
      <w:r w:rsidRPr="007F17E5">
        <w:rPr>
          <w:sz w:val="28"/>
          <w:szCs w:val="28"/>
          <w:shd w:val="clear" w:color="auto" w:fill="FFFFFF" w:themeFill="background1"/>
        </w:rPr>
        <w:t>та чергового працівника прикордонної передавальної станції «</w:t>
      </w:r>
      <w:proofErr w:type="spellStart"/>
      <w:r w:rsidRPr="007F17E5">
        <w:rPr>
          <w:sz w:val="28"/>
          <w:szCs w:val="28"/>
        </w:rPr>
        <w:t>Ізов</w:t>
      </w:r>
      <w:proofErr w:type="spellEnd"/>
      <w:r w:rsidRPr="007F17E5">
        <w:rPr>
          <w:sz w:val="28"/>
          <w:szCs w:val="28"/>
        </w:rPr>
        <w:t xml:space="preserve">». </w:t>
      </w:r>
      <w:r w:rsidR="007829B5" w:rsidRPr="007F17E5">
        <w:rPr>
          <w:sz w:val="28"/>
          <w:szCs w:val="28"/>
        </w:rPr>
        <w:t>П/н «</w:t>
      </w:r>
      <w:proofErr w:type="spellStart"/>
      <w:r w:rsidR="007829B5" w:rsidRPr="007F17E5">
        <w:rPr>
          <w:sz w:val="28"/>
          <w:szCs w:val="28"/>
        </w:rPr>
        <w:t>СПНППр</w:t>
      </w:r>
      <w:proofErr w:type="spellEnd"/>
      <w:r w:rsidR="007829B5" w:rsidRPr="007F17E5">
        <w:rPr>
          <w:sz w:val="28"/>
          <w:szCs w:val="28"/>
        </w:rPr>
        <w:t>»</w:t>
      </w:r>
      <w:r w:rsidRPr="007F17E5">
        <w:rPr>
          <w:sz w:val="28"/>
          <w:szCs w:val="28"/>
        </w:rPr>
        <w:t xml:space="preserve"> обліковує повернення вантажу в робочому зошиті.</w:t>
      </w:r>
    </w:p>
    <w:p w:rsidR="008C7967" w:rsidRPr="007F17E5" w:rsidRDefault="00006703" w:rsidP="00F02645">
      <w:pPr>
        <w:pStyle w:val="a5"/>
        <w:spacing w:before="0" w:beforeAutospacing="0" w:after="0" w:afterAutospacing="0"/>
        <w:ind w:firstLine="567"/>
        <w:jc w:val="both"/>
        <w:rPr>
          <w:sz w:val="28"/>
          <w:szCs w:val="28"/>
          <w:lang w:val="uk-UA"/>
        </w:rPr>
      </w:pPr>
      <w:r w:rsidRPr="007F17E5">
        <w:rPr>
          <w:sz w:val="28"/>
          <w:szCs w:val="28"/>
          <w:lang w:val="uk-UA"/>
        </w:rPr>
        <w:t>Такі товари (вантажі) перебувають під митним контролем та під охороною залізниці до їх вивезення за межі митної території України.</w:t>
      </w:r>
    </w:p>
    <w:p w:rsidR="00864D08" w:rsidRPr="007F17E5" w:rsidRDefault="008C7967" w:rsidP="00A47C7B">
      <w:pPr>
        <w:pStyle w:val="a4"/>
        <w:tabs>
          <w:tab w:val="left" w:pos="0"/>
          <w:tab w:val="num" w:pos="870"/>
        </w:tabs>
        <w:ind w:right="-1" w:firstLine="567"/>
        <w:jc w:val="both"/>
        <w:rPr>
          <w:b w:val="0"/>
          <w:kern w:val="36"/>
          <w:lang w:eastAsia="ru-RU"/>
        </w:rPr>
      </w:pPr>
      <w:r w:rsidRPr="007F17E5">
        <w:rPr>
          <w:b w:val="0"/>
        </w:rPr>
        <w:t>1</w:t>
      </w:r>
      <w:r w:rsidR="00837813" w:rsidRPr="007F17E5">
        <w:rPr>
          <w:b w:val="0"/>
        </w:rPr>
        <w:t>5</w:t>
      </w:r>
      <w:r w:rsidRPr="007F17E5">
        <w:rPr>
          <w:b w:val="0"/>
        </w:rPr>
        <w:t>.</w:t>
      </w:r>
      <w:r w:rsidR="00050EC4" w:rsidRPr="007F17E5">
        <w:rPr>
          <w:b w:val="0"/>
        </w:rPr>
        <w:t>1</w:t>
      </w:r>
      <w:r w:rsidR="00507B75" w:rsidRPr="007F17E5">
        <w:rPr>
          <w:b w:val="0"/>
        </w:rPr>
        <w:t>8</w:t>
      </w:r>
      <w:r w:rsidRPr="007F17E5">
        <w:rPr>
          <w:b w:val="0"/>
        </w:rPr>
        <w:t>.</w:t>
      </w:r>
      <w:r w:rsidR="007971D5" w:rsidRPr="007F17E5">
        <w:rPr>
          <w:b w:val="0"/>
        </w:rPr>
        <w:t xml:space="preserve"> </w:t>
      </w:r>
      <w:r w:rsidR="00864D08" w:rsidRPr="007F17E5">
        <w:rPr>
          <w:b w:val="0"/>
        </w:rPr>
        <w:t xml:space="preserve">Окремі вагони, локомотиви та інші елементи рухомого складу на вимогу </w:t>
      </w:r>
      <w:r w:rsidR="00507B75" w:rsidRPr="007F17E5">
        <w:rPr>
          <w:b w:val="0"/>
        </w:rPr>
        <w:t>посадової особи підрозділу митного оформлення</w:t>
      </w:r>
      <w:r w:rsidR="00864D08" w:rsidRPr="007F17E5">
        <w:rPr>
          <w:b w:val="0"/>
        </w:rPr>
        <w:t xml:space="preserve"> можуть бути виключені зі складу поїзда для здійснення митного контролю, якщо проведення такого кон</w:t>
      </w:r>
      <w:r w:rsidR="00635A92" w:rsidRPr="007F17E5">
        <w:rPr>
          <w:b w:val="0"/>
        </w:rPr>
        <w:t>тролю в складі поїзда неможливе,</w:t>
      </w:r>
      <w:r w:rsidR="00864D08" w:rsidRPr="007F17E5">
        <w:rPr>
          <w:b w:val="0"/>
        </w:rPr>
        <w:t xml:space="preserve"> у випадках</w:t>
      </w:r>
      <w:r w:rsidR="00635A92" w:rsidRPr="007F17E5">
        <w:rPr>
          <w:b w:val="0"/>
        </w:rPr>
        <w:t>,</w:t>
      </w:r>
      <w:r w:rsidR="00864D08" w:rsidRPr="007F17E5">
        <w:rPr>
          <w:b w:val="0"/>
        </w:rPr>
        <w:t xml:space="preserve"> визначених </w:t>
      </w:r>
      <w:r w:rsidR="007971D5" w:rsidRPr="007F17E5">
        <w:rPr>
          <w:b w:val="0"/>
        </w:rPr>
        <w:t>н</w:t>
      </w:r>
      <w:r w:rsidR="007971D5" w:rsidRPr="007F17E5">
        <w:rPr>
          <w:b w:val="0"/>
          <w:kern w:val="36"/>
          <w:lang w:eastAsia="ru-RU"/>
        </w:rPr>
        <w:t>аказом Міністерства фінансі</w:t>
      </w:r>
      <w:r w:rsidR="0058732A" w:rsidRPr="007F17E5">
        <w:rPr>
          <w:b w:val="0"/>
          <w:kern w:val="36"/>
          <w:lang w:eastAsia="ru-RU"/>
        </w:rPr>
        <w:t>в України від 24.05.</w:t>
      </w:r>
      <w:r w:rsidR="00F02645" w:rsidRPr="007F17E5">
        <w:rPr>
          <w:b w:val="0"/>
          <w:kern w:val="36"/>
          <w:lang w:eastAsia="ru-RU"/>
        </w:rPr>
        <w:t xml:space="preserve">2012 </w:t>
      </w:r>
      <w:r w:rsidR="0058732A" w:rsidRPr="007F17E5">
        <w:rPr>
          <w:b w:val="0"/>
          <w:kern w:val="36"/>
          <w:lang w:eastAsia="ru-RU"/>
        </w:rPr>
        <w:t>№ 602 «</w:t>
      </w:r>
      <w:r w:rsidR="007971D5" w:rsidRPr="007F17E5">
        <w:rPr>
          <w:b w:val="0"/>
          <w:kern w:val="36"/>
          <w:lang w:eastAsia="ru-RU"/>
        </w:rPr>
        <w:t>Про визначення переліку виняткових випадків, коли окремі вагони, локомотиви, інші елементи рухомого складу можуть бути виключені зі складу поїзда</w:t>
      </w:r>
      <w:r w:rsidR="0058732A" w:rsidRPr="007F17E5">
        <w:rPr>
          <w:b w:val="0"/>
          <w:kern w:val="36"/>
          <w:lang w:eastAsia="ru-RU"/>
        </w:rPr>
        <w:t xml:space="preserve"> для проведення митного контрол</w:t>
      </w:r>
      <w:r w:rsidR="00635A92" w:rsidRPr="007F17E5">
        <w:rPr>
          <w:b w:val="0"/>
          <w:kern w:val="36"/>
          <w:lang w:eastAsia="ru-RU"/>
        </w:rPr>
        <w:t>ю</w:t>
      </w:r>
      <w:r w:rsidR="0058732A" w:rsidRPr="007F17E5">
        <w:rPr>
          <w:b w:val="0"/>
          <w:kern w:val="36"/>
          <w:lang w:eastAsia="ru-RU"/>
        </w:rPr>
        <w:t>»</w:t>
      </w:r>
      <w:r w:rsidR="00864D08" w:rsidRPr="007F17E5">
        <w:rPr>
          <w:b w:val="0"/>
          <w:kern w:val="36"/>
          <w:lang w:eastAsia="ru-RU"/>
        </w:rPr>
        <w:t xml:space="preserve">, зареєстрованого в </w:t>
      </w:r>
      <w:r w:rsidR="00864D08" w:rsidRPr="007F17E5">
        <w:rPr>
          <w:b w:val="0"/>
          <w:bCs w:val="0"/>
        </w:rPr>
        <w:t>Міністерстві юстиції України 05.06.2012 за № 887/21199</w:t>
      </w:r>
      <w:r w:rsidR="00635A92" w:rsidRPr="007F17E5">
        <w:rPr>
          <w:b w:val="0"/>
          <w:kern w:val="36"/>
          <w:lang w:eastAsia="ru-RU"/>
        </w:rPr>
        <w:t>.</w:t>
      </w:r>
    </w:p>
    <w:p w:rsidR="007A3088" w:rsidRPr="007F17E5" w:rsidRDefault="007A3088" w:rsidP="00A47C7B">
      <w:pPr>
        <w:pStyle w:val="a5"/>
        <w:tabs>
          <w:tab w:val="left" w:pos="-142"/>
        </w:tabs>
        <w:spacing w:before="0" w:beforeAutospacing="0" w:after="0" w:afterAutospacing="0"/>
        <w:ind w:firstLine="567"/>
        <w:jc w:val="both"/>
        <w:rPr>
          <w:sz w:val="28"/>
          <w:szCs w:val="28"/>
          <w:lang w:val="uk-UA"/>
        </w:rPr>
      </w:pPr>
      <w:r w:rsidRPr="007F17E5">
        <w:rPr>
          <w:kern w:val="36"/>
          <w:sz w:val="28"/>
          <w:szCs w:val="28"/>
          <w:lang w:val="uk-UA"/>
        </w:rPr>
        <w:t>1</w:t>
      </w:r>
      <w:r w:rsidR="00837813" w:rsidRPr="007F17E5">
        <w:rPr>
          <w:kern w:val="36"/>
          <w:sz w:val="28"/>
          <w:szCs w:val="28"/>
          <w:lang w:val="uk-UA"/>
        </w:rPr>
        <w:t>5</w:t>
      </w:r>
      <w:r w:rsidRPr="007F17E5">
        <w:rPr>
          <w:kern w:val="36"/>
          <w:sz w:val="28"/>
          <w:szCs w:val="28"/>
          <w:lang w:val="uk-UA"/>
        </w:rPr>
        <w:t>.19.</w:t>
      </w:r>
      <w:r w:rsidRPr="007F17E5">
        <w:rPr>
          <w:b/>
          <w:kern w:val="36"/>
          <w:sz w:val="28"/>
          <w:szCs w:val="28"/>
          <w:lang w:val="uk-UA"/>
        </w:rPr>
        <w:t xml:space="preserve"> </w:t>
      </w:r>
      <w:r w:rsidRPr="007F17E5">
        <w:rPr>
          <w:sz w:val="28"/>
          <w:szCs w:val="28"/>
          <w:lang w:val="uk-UA"/>
        </w:rPr>
        <w:t>Після завершення митного оформлення посадові особи ПМО вносять інформацію до відповідних електронних журналів єдиної автоматизованої інформаційної системи Держмитслужби (далі – ЄАІС Держмитслужби) та автоматизованої системи митного оформлення «Інспектор» (далі по тексту – АСМО «Інспектор»).</w:t>
      </w:r>
    </w:p>
    <w:p w:rsidR="007A3088" w:rsidRPr="007F17E5" w:rsidRDefault="007A3088" w:rsidP="00F40789">
      <w:pPr>
        <w:pStyle w:val="12"/>
        <w:shd w:val="clear" w:color="auto" w:fill="auto"/>
        <w:tabs>
          <w:tab w:val="left" w:pos="-142"/>
        </w:tabs>
        <w:spacing w:line="240" w:lineRule="auto"/>
        <w:ind w:firstLine="567"/>
        <w:rPr>
          <w:sz w:val="28"/>
          <w:szCs w:val="28"/>
        </w:rPr>
      </w:pPr>
      <w:r w:rsidRPr="007F17E5">
        <w:rPr>
          <w:sz w:val="28"/>
          <w:szCs w:val="28"/>
        </w:rPr>
        <w:t>Посадові особи ПМО зобов’язані вносити до електронних журналів ЄАІС Держмитслужби та АСМО «Інспектор» тільки достовірну інформацію щодо товарів, осіб та транспортних засобів, що їх переміщують.</w:t>
      </w:r>
    </w:p>
    <w:p w:rsidR="007A3088" w:rsidRPr="007F17E5" w:rsidRDefault="007A3088" w:rsidP="00A47C7B">
      <w:pPr>
        <w:pStyle w:val="12"/>
        <w:shd w:val="clear" w:color="auto" w:fill="auto"/>
        <w:tabs>
          <w:tab w:val="left" w:pos="-142"/>
        </w:tabs>
        <w:spacing w:line="240" w:lineRule="auto"/>
        <w:ind w:firstLine="567"/>
        <w:rPr>
          <w:sz w:val="28"/>
          <w:szCs w:val="28"/>
        </w:rPr>
      </w:pPr>
      <w:r w:rsidRPr="007F17E5">
        <w:rPr>
          <w:sz w:val="28"/>
          <w:szCs w:val="28"/>
        </w:rPr>
        <w:t xml:space="preserve">Вилучення та/або модифікація інформації внесеної до електронних журналів ЄАІС Держмитслужби та АСМО «Інспектор» </w:t>
      </w:r>
      <w:r w:rsidR="00520825" w:rsidRPr="007F17E5">
        <w:rPr>
          <w:sz w:val="28"/>
          <w:szCs w:val="28"/>
        </w:rPr>
        <w:t xml:space="preserve">уповноваженими посадовими особами ПМО м/п «Володимир-Волинський» </w:t>
      </w:r>
      <w:r w:rsidRPr="007F17E5">
        <w:rPr>
          <w:sz w:val="28"/>
          <w:szCs w:val="28"/>
        </w:rPr>
        <w:t xml:space="preserve">можлива тільки з письмового дозволу </w:t>
      </w:r>
      <w:r w:rsidR="000C70F1" w:rsidRPr="008D7580">
        <w:rPr>
          <w:sz w:val="28"/>
          <w:szCs w:val="28"/>
        </w:rPr>
        <w:t>начальника (заступника начальника)</w:t>
      </w:r>
      <w:r w:rsidR="000C70F1" w:rsidRPr="006D69BD">
        <w:rPr>
          <w:color w:val="FF0000"/>
          <w:sz w:val="28"/>
          <w:szCs w:val="28"/>
        </w:rPr>
        <w:t xml:space="preserve"> </w:t>
      </w:r>
      <w:r w:rsidR="000C70F1" w:rsidRPr="007F17E5">
        <w:rPr>
          <w:sz w:val="28"/>
          <w:szCs w:val="28"/>
        </w:rPr>
        <w:t xml:space="preserve">митного поста «Володимир-Волинський», або особи, що виконує його обов’язки </w:t>
      </w:r>
      <w:r w:rsidR="000C70F1" w:rsidRPr="008D7580">
        <w:rPr>
          <w:sz w:val="28"/>
          <w:szCs w:val="28"/>
        </w:rPr>
        <w:t xml:space="preserve">за поданням </w:t>
      </w:r>
      <w:r w:rsidRPr="008D7580">
        <w:rPr>
          <w:sz w:val="28"/>
          <w:szCs w:val="28"/>
        </w:rPr>
        <w:t>керівника ВМО № 2 м/п «Володимир-Волинський», або особи, що виконує його обов’язки</w:t>
      </w:r>
      <w:r w:rsidRPr="007F17E5">
        <w:rPr>
          <w:sz w:val="28"/>
          <w:szCs w:val="28"/>
        </w:rPr>
        <w:t>,</w:t>
      </w:r>
      <w:r w:rsidR="000C70F1" w:rsidRPr="007F17E5">
        <w:rPr>
          <w:sz w:val="28"/>
          <w:szCs w:val="28"/>
        </w:rPr>
        <w:t xml:space="preserve"> після накладання відповідної р</w:t>
      </w:r>
      <w:r w:rsidR="0070249E" w:rsidRPr="007F17E5">
        <w:rPr>
          <w:sz w:val="28"/>
          <w:szCs w:val="28"/>
        </w:rPr>
        <w:t>езолюції на доповідній (службовій) записки</w:t>
      </w:r>
      <w:r w:rsidR="00520825" w:rsidRPr="007F17E5">
        <w:rPr>
          <w:sz w:val="28"/>
          <w:szCs w:val="28"/>
        </w:rPr>
        <w:t>.</w:t>
      </w:r>
    </w:p>
    <w:p w:rsidR="00507B75" w:rsidRPr="007F17E5" w:rsidRDefault="00507B75" w:rsidP="00A47C7B">
      <w:pPr>
        <w:ind w:firstLine="567"/>
        <w:jc w:val="both"/>
        <w:rPr>
          <w:sz w:val="28"/>
          <w:szCs w:val="28"/>
        </w:rPr>
      </w:pPr>
      <w:r w:rsidRPr="007F17E5">
        <w:rPr>
          <w:rFonts w:eastAsia="MS Mincho"/>
          <w:sz w:val="28"/>
          <w:szCs w:val="28"/>
        </w:rPr>
        <w:t>1</w:t>
      </w:r>
      <w:r w:rsidR="00837813" w:rsidRPr="007F17E5">
        <w:rPr>
          <w:rFonts w:eastAsia="MS Mincho"/>
          <w:sz w:val="28"/>
          <w:szCs w:val="28"/>
        </w:rPr>
        <w:t>5</w:t>
      </w:r>
      <w:r w:rsidRPr="007F17E5">
        <w:rPr>
          <w:rFonts w:eastAsia="MS Mincho"/>
          <w:sz w:val="28"/>
          <w:szCs w:val="28"/>
        </w:rPr>
        <w:t>.</w:t>
      </w:r>
      <w:r w:rsidR="007A3088" w:rsidRPr="007F17E5">
        <w:rPr>
          <w:rFonts w:eastAsia="MS Mincho"/>
          <w:sz w:val="28"/>
          <w:szCs w:val="28"/>
        </w:rPr>
        <w:t>20</w:t>
      </w:r>
      <w:r w:rsidRPr="007F17E5">
        <w:rPr>
          <w:rFonts w:eastAsia="MS Mincho"/>
          <w:sz w:val="28"/>
          <w:szCs w:val="28"/>
        </w:rPr>
        <w:t xml:space="preserve">. Після закінчення процедур всіх видів контролю </w:t>
      </w:r>
      <w:r w:rsidR="007829B5" w:rsidRPr="007F17E5">
        <w:rPr>
          <w:sz w:val="28"/>
          <w:szCs w:val="28"/>
        </w:rPr>
        <w:t>п/н «</w:t>
      </w:r>
      <w:proofErr w:type="spellStart"/>
      <w:r w:rsidR="007829B5" w:rsidRPr="007F17E5">
        <w:rPr>
          <w:sz w:val="28"/>
          <w:szCs w:val="28"/>
        </w:rPr>
        <w:t>СПНППр</w:t>
      </w:r>
      <w:proofErr w:type="spellEnd"/>
      <w:r w:rsidR="007829B5" w:rsidRPr="007F17E5">
        <w:rPr>
          <w:sz w:val="28"/>
          <w:szCs w:val="28"/>
        </w:rPr>
        <w:t>»</w:t>
      </w:r>
      <w:r w:rsidRPr="007F17E5">
        <w:rPr>
          <w:sz w:val="28"/>
          <w:szCs w:val="28"/>
        </w:rPr>
        <w:t xml:space="preserve"> робить відмітку в журналі про завершення прикордонного контролю потягу</w:t>
      </w:r>
      <w:r w:rsidRPr="007F17E5">
        <w:rPr>
          <w:rFonts w:eastAsia="MS Mincho"/>
          <w:sz w:val="28"/>
          <w:szCs w:val="28"/>
        </w:rPr>
        <w:t xml:space="preserve"> </w:t>
      </w:r>
      <w:r w:rsidRPr="007F17E5">
        <w:rPr>
          <w:sz w:val="28"/>
          <w:szCs w:val="28"/>
        </w:rPr>
        <w:t xml:space="preserve">та за згодою посадової особи </w:t>
      </w:r>
      <w:r w:rsidR="00520825" w:rsidRPr="007F17E5">
        <w:rPr>
          <w:sz w:val="28"/>
          <w:szCs w:val="28"/>
        </w:rPr>
        <w:t xml:space="preserve">ПМО </w:t>
      </w:r>
      <w:r w:rsidRPr="007F17E5">
        <w:rPr>
          <w:sz w:val="28"/>
          <w:szCs w:val="28"/>
        </w:rPr>
        <w:t>дає дозвіл черговому станції «</w:t>
      </w:r>
      <w:proofErr w:type="spellStart"/>
      <w:r w:rsidRPr="007F17E5">
        <w:rPr>
          <w:sz w:val="28"/>
          <w:szCs w:val="28"/>
        </w:rPr>
        <w:t>Лудин</w:t>
      </w:r>
      <w:proofErr w:type="spellEnd"/>
      <w:r w:rsidRPr="007F17E5">
        <w:rPr>
          <w:sz w:val="28"/>
          <w:szCs w:val="28"/>
        </w:rPr>
        <w:t>» на його відправлення на станцію «</w:t>
      </w:r>
      <w:proofErr w:type="spellStart"/>
      <w:r w:rsidRPr="007F17E5">
        <w:rPr>
          <w:sz w:val="28"/>
          <w:szCs w:val="28"/>
        </w:rPr>
        <w:t>Ізов</w:t>
      </w:r>
      <w:proofErr w:type="spellEnd"/>
      <w:r w:rsidRPr="007F17E5">
        <w:rPr>
          <w:sz w:val="28"/>
          <w:szCs w:val="28"/>
        </w:rPr>
        <w:t>». Після отримання дозволу черговий станції «</w:t>
      </w:r>
      <w:proofErr w:type="spellStart"/>
      <w:r w:rsidRPr="007F17E5">
        <w:rPr>
          <w:sz w:val="28"/>
          <w:szCs w:val="28"/>
        </w:rPr>
        <w:t>Лудин</w:t>
      </w:r>
      <w:proofErr w:type="spellEnd"/>
      <w:r w:rsidRPr="007F17E5">
        <w:rPr>
          <w:sz w:val="28"/>
          <w:szCs w:val="28"/>
        </w:rPr>
        <w:t>» надає дозвіл локомотивній бригаді на запуск двигунів локомотива.</w:t>
      </w:r>
    </w:p>
    <w:p w:rsidR="007971D5" w:rsidRPr="007F17E5" w:rsidRDefault="008C7967" w:rsidP="00B56D07">
      <w:pPr>
        <w:pStyle w:val="14"/>
        <w:ind w:right="-1" w:firstLine="567"/>
        <w:rPr>
          <w:b/>
          <w:color w:val="000000"/>
        </w:rPr>
      </w:pPr>
      <w:r w:rsidRPr="007F17E5">
        <w:rPr>
          <w:b/>
          <w:color w:val="000000"/>
        </w:rPr>
        <w:t>1</w:t>
      </w:r>
      <w:r w:rsidR="00837813" w:rsidRPr="007F17E5">
        <w:rPr>
          <w:b/>
          <w:color w:val="000000"/>
        </w:rPr>
        <w:t>6</w:t>
      </w:r>
      <w:r w:rsidR="007971D5" w:rsidRPr="007F17E5">
        <w:rPr>
          <w:b/>
          <w:color w:val="000000"/>
        </w:rPr>
        <w:t>. Послідовність здійснення контролю вантажних поїздів</w:t>
      </w:r>
      <w:r w:rsidR="008D5E4C" w:rsidRPr="007F17E5">
        <w:rPr>
          <w:b/>
          <w:color w:val="000000"/>
        </w:rPr>
        <w:t xml:space="preserve"> </w:t>
      </w:r>
      <w:r w:rsidR="007971D5" w:rsidRPr="007F17E5">
        <w:rPr>
          <w:b/>
          <w:color w:val="000000"/>
        </w:rPr>
        <w:t xml:space="preserve">при виїзді </w:t>
      </w:r>
      <w:r w:rsidR="007971D5" w:rsidRPr="007F17E5">
        <w:rPr>
          <w:b/>
          <w:color w:val="000000"/>
        </w:rPr>
        <w:lastRenderedPageBreak/>
        <w:t>з України</w:t>
      </w:r>
    </w:p>
    <w:p w:rsidR="00507B75" w:rsidRPr="007F17E5" w:rsidRDefault="00507B75" w:rsidP="008B21AC">
      <w:pPr>
        <w:pStyle w:val="a5"/>
        <w:spacing w:before="0" w:beforeAutospacing="0" w:after="0" w:afterAutospacing="0"/>
        <w:ind w:firstLine="567"/>
        <w:jc w:val="both"/>
        <w:rPr>
          <w:sz w:val="28"/>
          <w:szCs w:val="28"/>
          <w:lang w:val="uk-UA"/>
        </w:rPr>
      </w:pPr>
      <w:r w:rsidRPr="007F17E5">
        <w:rPr>
          <w:sz w:val="28"/>
          <w:szCs w:val="28"/>
          <w:lang w:val="uk-UA"/>
        </w:rPr>
        <w:t>1</w:t>
      </w:r>
      <w:r w:rsidR="00837813" w:rsidRPr="007F17E5">
        <w:rPr>
          <w:sz w:val="28"/>
          <w:szCs w:val="28"/>
          <w:lang w:val="uk-UA"/>
        </w:rPr>
        <w:t>6</w:t>
      </w:r>
      <w:r w:rsidRPr="007F17E5">
        <w:rPr>
          <w:sz w:val="28"/>
          <w:szCs w:val="28"/>
          <w:lang w:val="uk-UA"/>
        </w:rPr>
        <w:t>.</w:t>
      </w:r>
      <w:r w:rsidR="00837813" w:rsidRPr="007F17E5">
        <w:rPr>
          <w:sz w:val="28"/>
          <w:szCs w:val="28"/>
          <w:lang w:val="uk-UA"/>
        </w:rPr>
        <w:t>1</w:t>
      </w:r>
      <w:r w:rsidRPr="007F17E5">
        <w:rPr>
          <w:sz w:val="28"/>
          <w:szCs w:val="28"/>
          <w:lang w:val="uk-UA"/>
        </w:rPr>
        <w:t>. Вагони (контейнери) з товаром (вантажем), що прибули у пункт контролю «</w:t>
      </w:r>
      <w:proofErr w:type="spellStart"/>
      <w:r w:rsidRPr="007F17E5">
        <w:rPr>
          <w:sz w:val="28"/>
          <w:szCs w:val="28"/>
          <w:lang w:val="uk-UA"/>
        </w:rPr>
        <w:t>Ізов</w:t>
      </w:r>
      <w:proofErr w:type="spellEnd"/>
      <w:r w:rsidRPr="007F17E5">
        <w:rPr>
          <w:sz w:val="28"/>
          <w:szCs w:val="28"/>
          <w:lang w:val="uk-UA"/>
        </w:rPr>
        <w:t xml:space="preserve">» і перебувають під митним контролем, розміщуються на цій станції та перебувають під охороною залізниці. </w:t>
      </w:r>
    </w:p>
    <w:p w:rsidR="00507B75" w:rsidRPr="007F17E5" w:rsidRDefault="00507B75" w:rsidP="008B21AC">
      <w:pPr>
        <w:pStyle w:val="a5"/>
        <w:spacing w:before="0" w:beforeAutospacing="0" w:after="0" w:afterAutospacing="0"/>
        <w:ind w:firstLine="567"/>
        <w:jc w:val="both"/>
        <w:rPr>
          <w:sz w:val="28"/>
          <w:szCs w:val="28"/>
          <w:lang w:val="uk-UA"/>
        </w:rPr>
      </w:pPr>
      <w:r w:rsidRPr="007F17E5">
        <w:rPr>
          <w:sz w:val="28"/>
          <w:szCs w:val="28"/>
          <w:lang w:val="uk-UA"/>
        </w:rPr>
        <w:t>Після прибуття товару (вантажу) у пункт контролю «</w:t>
      </w:r>
      <w:proofErr w:type="spellStart"/>
      <w:r w:rsidRPr="007F17E5">
        <w:rPr>
          <w:sz w:val="28"/>
          <w:szCs w:val="28"/>
          <w:lang w:val="uk-UA"/>
        </w:rPr>
        <w:t>Ізов</w:t>
      </w:r>
      <w:proofErr w:type="spellEnd"/>
      <w:r w:rsidRPr="007F17E5">
        <w:rPr>
          <w:sz w:val="28"/>
          <w:szCs w:val="28"/>
          <w:lang w:val="uk-UA"/>
        </w:rPr>
        <w:t xml:space="preserve">» у відповідних графах усіх примірників накладних працівником </w:t>
      </w:r>
      <w:r w:rsidRPr="007F17E5">
        <w:rPr>
          <w:sz w:val="28"/>
          <w:szCs w:val="28"/>
          <w:shd w:val="clear" w:color="auto" w:fill="FFFFFF" w:themeFill="background1"/>
          <w:lang w:val="uk-UA"/>
        </w:rPr>
        <w:t>прикордонної передавальної станції «</w:t>
      </w:r>
      <w:proofErr w:type="spellStart"/>
      <w:r w:rsidRPr="007F17E5">
        <w:rPr>
          <w:sz w:val="28"/>
          <w:szCs w:val="28"/>
          <w:shd w:val="clear" w:color="auto" w:fill="FFFFFF" w:themeFill="background1"/>
          <w:lang w:val="uk-UA"/>
        </w:rPr>
        <w:t>Ізов</w:t>
      </w:r>
      <w:proofErr w:type="spellEnd"/>
      <w:r w:rsidRPr="007F17E5">
        <w:rPr>
          <w:sz w:val="28"/>
          <w:szCs w:val="28"/>
          <w:shd w:val="clear" w:color="auto" w:fill="FFFFFF" w:themeFill="background1"/>
          <w:lang w:val="uk-UA"/>
        </w:rPr>
        <w:t>» проставляється відбиток календарного</w:t>
      </w:r>
      <w:r w:rsidRPr="007F17E5">
        <w:rPr>
          <w:sz w:val="28"/>
          <w:szCs w:val="28"/>
          <w:lang w:val="uk-UA"/>
        </w:rPr>
        <w:t xml:space="preserve"> штемпеля, що є підтвердженням надходження товару (вантажу) на станцію призначення. </w:t>
      </w:r>
    </w:p>
    <w:p w:rsidR="00507B75" w:rsidRPr="007F17E5" w:rsidRDefault="00507B75" w:rsidP="008B21AC">
      <w:pPr>
        <w:pStyle w:val="a5"/>
        <w:spacing w:before="0" w:beforeAutospacing="0" w:after="0" w:afterAutospacing="0"/>
        <w:ind w:firstLine="567"/>
        <w:jc w:val="both"/>
        <w:rPr>
          <w:sz w:val="28"/>
          <w:szCs w:val="28"/>
          <w:lang w:val="uk-UA"/>
        </w:rPr>
      </w:pPr>
      <w:r w:rsidRPr="007F17E5">
        <w:rPr>
          <w:sz w:val="28"/>
          <w:szCs w:val="28"/>
          <w:lang w:val="uk-UA"/>
        </w:rPr>
        <w:t>Працівник прикордонної передавальної станції «</w:t>
      </w:r>
      <w:proofErr w:type="spellStart"/>
      <w:r w:rsidRPr="007F17E5">
        <w:rPr>
          <w:sz w:val="28"/>
          <w:szCs w:val="28"/>
          <w:lang w:val="uk-UA"/>
        </w:rPr>
        <w:t>Ізов</w:t>
      </w:r>
      <w:proofErr w:type="spellEnd"/>
      <w:r w:rsidRPr="007F17E5">
        <w:rPr>
          <w:sz w:val="28"/>
          <w:szCs w:val="28"/>
          <w:lang w:val="uk-UA"/>
        </w:rPr>
        <w:t xml:space="preserve">» інформує </w:t>
      </w:r>
      <w:r w:rsidR="00937968" w:rsidRPr="007F17E5">
        <w:rPr>
          <w:sz w:val="28"/>
          <w:szCs w:val="28"/>
          <w:lang w:val="uk-UA"/>
        </w:rPr>
        <w:t xml:space="preserve">посадову особу ПМО </w:t>
      </w:r>
      <w:r w:rsidRPr="007F17E5">
        <w:rPr>
          <w:sz w:val="28"/>
          <w:szCs w:val="28"/>
          <w:lang w:val="uk-UA"/>
        </w:rPr>
        <w:t xml:space="preserve">про прибуття товарів на станцію та подає документи для здійснення митного контролю відповідно до вимог Митного кодексу України. </w:t>
      </w:r>
    </w:p>
    <w:p w:rsidR="00507B75" w:rsidRPr="007F17E5" w:rsidRDefault="00507B75" w:rsidP="008B21AC">
      <w:pPr>
        <w:pStyle w:val="a5"/>
        <w:spacing w:before="0" w:beforeAutospacing="0" w:after="0" w:afterAutospacing="0"/>
        <w:ind w:firstLine="567"/>
        <w:jc w:val="both"/>
        <w:rPr>
          <w:sz w:val="28"/>
          <w:szCs w:val="28"/>
          <w:lang w:val="uk-UA"/>
        </w:rPr>
      </w:pPr>
      <w:r w:rsidRPr="007F17E5">
        <w:rPr>
          <w:sz w:val="28"/>
          <w:szCs w:val="28"/>
          <w:lang w:val="uk-UA"/>
        </w:rPr>
        <w:t xml:space="preserve">Посадова особа </w:t>
      </w:r>
      <w:r w:rsidR="00937968" w:rsidRPr="007F17E5">
        <w:rPr>
          <w:sz w:val="28"/>
          <w:szCs w:val="28"/>
          <w:lang w:val="uk-UA"/>
        </w:rPr>
        <w:t xml:space="preserve">ПМО </w:t>
      </w:r>
      <w:r w:rsidRPr="007F17E5">
        <w:rPr>
          <w:sz w:val="28"/>
          <w:szCs w:val="28"/>
          <w:lang w:val="uk-UA"/>
        </w:rPr>
        <w:t xml:space="preserve">в передатній відомості проставляє дату та час прийняття й повернення документів.  </w:t>
      </w:r>
    </w:p>
    <w:p w:rsidR="00507B75" w:rsidRPr="007F17E5" w:rsidRDefault="00507B75" w:rsidP="008B21AC">
      <w:pPr>
        <w:pStyle w:val="a5"/>
        <w:spacing w:before="0" w:beforeAutospacing="0" w:after="0" w:afterAutospacing="0"/>
        <w:ind w:firstLine="567"/>
        <w:jc w:val="both"/>
        <w:rPr>
          <w:sz w:val="28"/>
          <w:szCs w:val="28"/>
          <w:lang w:val="uk-UA"/>
        </w:rPr>
      </w:pPr>
      <w:r w:rsidRPr="007F17E5">
        <w:rPr>
          <w:sz w:val="28"/>
          <w:szCs w:val="28"/>
          <w:lang w:val="uk-UA"/>
        </w:rPr>
        <w:t xml:space="preserve">Цей факт реєструється працівником залізниці в спеціальному журналі залізничної станції з обов'язковим зазначенням дати й часу. </w:t>
      </w:r>
    </w:p>
    <w:p w:rsidR="00507B75" w:rsidRPr="007F17E5" w:rsidRDefault="00507B75" w:rsidP="00507B75">
      <w:pPr>
        <w:pStyle w:val="a5"/>
        <w:spacing w:before="0" w:beforeAutospacing="0" w:after="0" w:afterAutospacing="0"/>
        <w:ind w:firstLine="567"/>
        <w:jc w:val="both"/>
        <w:rPr>
          <w:sz w:val="28"/>
          <w:szCs w:val="28"/>
          <w:lang w:val="uk-UA"/>
        </w:rPr>
      </w:pPr>
      <w:r w:rsidRPr="007F17E5">
        <w:rPr>
          <w:sz w:val="28"/>
          <w:szCs w:val="28"/>
          <w:lang w:val="uk-UA"/>
        </w:rPr>
        <w:t>1</w:t>
      </w:r>
      <w:r w:rsidR="00837813" w:rsidRPr="007F17E5">
        <w:rPr>
          <w:sz w:val="28"/>
          <w:szCs w:val="28"/>
          <w:lang w:val="uk-UA"/>
        </w:rPr>
        <w:t>6</w:t>
      </w:r>
      <w:r w:rsidRPr="007F17E5">
        <w:rPr>
          <w:sz w:val="28"/>
          <w:szCs w:val="28"/>
          <w:lang w:val="uk-UA"/>
        </w:rPr>
        <w:t>.</w:t>
      </w:r>
      <w:r w:rsidR="00837813" w:rsidRPr="007F17E5">
        <w:rPr>
          <w:sz w:val="28"/>
          <w:szCs w:val="28"/>
          <w:lang w:val="uk-UA"/>
        </w:rPr>
        <w:t>2</w:t>
      </w:r>
      <w:r w:rsidRPr="007F17E5">
        <w:rPr>
          <w:sz w:val="28"/>
          <w:szCs w:val="28"/>
          <w:lang w:val="uk-UA"/>
        </w:rPr>
        <w:t xml:space="preserve">. Посадова особа </w:t>
      </w:r>
      <w:r w:rsidR="00937968" w:rsidRPr="007F17E5">
        <w:rPr>
          <w:sz w:val="28"/>
          <w:szCs w:val="28"/>
          <w:lang w:val="uk-UA"/>
        </w:rPr>
        <w:t xml:space="preserve">ПМО </w:t>
      </w:r>
      <w:r w:rsidRPr="007F17E5">
        <w:rPr>
          <w:sz w:val="28"/>
          <w:szCs w:val="28"/>
          <w:lang w:val="uk-UA"/>
        </w:rPr>
        <w:t>після отримання документів від працівника станції призначення «</w:t>
      </w:r>
      <w:proofErr w:type="spellStart"/>
      <w:r w:rsidRPr="007F17E5">
        <w:rPr>
          <w:sz w:val="28"/>
          <w:szCs w:val="28"/>
          <w:lang w:val="uk-UA"/>
        </w:rPr>
        <w:t>Ізов</w:t>
      </w:r>
      <w:proofErr w:type="spellEnd"/>
      <w:r w:rsidRPr="007F17E5">
        <w:rPr>
          <w:sz w:val="28"/>
          <w:szCs w:val="28"/>
          <w:lang w:val="uk-UA"/>
        </w:rPr>
        <w:t xml:space="preserve">» проставляє відбитки штампа «Під митним контролем» у встановленому порядку, крім випадків використання електронного документообігу та вносить інформацію до відповідних електронних журналів ЄАІС </w:t>
      </w:r>
      <w:r w:rsidR="004D5CF6" w:rsidRPr="007F17E5">
        <w:rPr>
          <w:sz w:val="28"/>
          <w:szCs w:val="28"/>
          <w:lang w:val="uk-UA"/>
        </w:rPr>
        <w:t xml:space="preserve">Держмитслужби </w:t>
      </w:r>
      <w:r w:rsidRPr="007F17E5">
        <w:rPr>
          <w:sz w:val="28"/>
          <w:szCs w:val="28"/>
          <w:lang w:val="uk-UA"/>
        </w:rPr>
        <w:t>та</w:t>
      </w:r>
      <w:r w:rsidR="000B640B" w:rsidRPr="007F17E5">
        <w:rPr>
          <w:sz w:val="28"/>
          <w:szCs w:val="28"/>
          <w:lang w:val="uk-UA"/>
        </w:rPr>
        <w:t>/або</w:t>
      </w:r>
      <w:r w:rsidRPr="007F17E5">
        <w:rPr>
          <w:color w:val="FF0000"/>
          <w:sz w:val="28"/>
          <w:szCs w:val="28"/>
          <w:lang w:val="uk-UA"/>
        </w:rPr>
        <w:t xml:space="preserve"> </w:t>
      </w:r>
      <w:r w:rsidR="004D5CF6" w:rsidRPr="007F17E5">
        <w:rPr>
          <w:sz w:val="28"/>
          <w:szCs w:val="28"/>
          <w:lang w:val="uk-UA"/>
        </w:rPr>
        <w:t xml:space="preserve">АСМО </w:t>
      </w:r>
      <w:r w:rsidRPr="007F17E5">
        <w:rPr>
          <w:sz w:val="28"/>
          <w:szCs w:val="28"/>
          <w:lang w:val="uk-UA"/>
        </w:rPr>
        <w:t>«Інспектор» про прибуття залізничних транспортних засобів та товарів у митницю призначення.</w:t>
      </w:r>
    </w:p>
    <w:p w:rsidR="00507B75" w:rsidRPr="007F17E5" w:rsidRDefault="00507B75" w:rsidP="00507B75">
      <w:pPr>
        <w:pStyle w:val="14"/>
        <w:ind w:firstLine="567"/>
      </w:pPr>
      <w:r w:rsidRPr="007F17E5">
        <w:t>1</w:t>
      </w:r>
      <w:r w:rsidR="00837813" w:rsidRPr="007F17E5">
        <w:t>6</w:t>
      </w:r>
      <w:r w:rsidRPr="007F17E5">
        <w:t>.</w:t>
      </w:r>
      <w:r w:rsidR="00837813" w:rsidRPr="007F17E5">
        <w:t>3</w:t>
      </w:r>
      <w:r w:rsidRPr="007F17E5">
        <w:t xml:space="preserve">. Після сформування потягу, але не пізніше як за </w:t>
      </w:r>
      <w:r w:rsidR="004D5CF6" w:rsidRPr="007F17E5">
        <w:t>3</w:t>
      </w:r>
      <w:r w:rsidRPr="007F17E5">
        <w:t xml:space="preserve"> години до відправлення потягу за межі митної території України, черговий станції «</w:t>
      </w:r>
      <w:proofErr w:type="spellStart"/>
      <w:r w:rsidRPr="007F17E5">
        <w:t>Ізов</w:t>
      </w:r>
      <w:proofErr w:type="spellEnd"/>
      <w:r w:rsidRPr="007F17E5">
        <w:t xml:space="preserve">» інформує </w:t>
      </w:r>
      <w:r w:rsidR="00937968" w:rsidRPr="007F17E5">
        <w:t>ПМО</w:t>
      </w:r>
      <w:r w:rsidRPr="007F17E5">
        <w:t xml:space="preserve">, </w:t>
      </w:r>
      <w:r w:rsidR="007829B5" w:rsidRPr="007F17E5">
        <w:t>п/н «</w:t>
      </w:r>
      <w:proofErr w:type="spellStart"/>
      <w:r w:rsidR="007829B5" w:rsidRPr="007F17E5">
        <w:t>СПНППр</w:t>
      </w:r>
      <w:proofErr w:type="spellEnd"/>
      <w:r w:rsidR="007829B5" w:rsidRPr="007F17E5">
        <w:t>»</w:t>
      </w:r>
      <w:r w:rsidRPr="007F17E5">
        <w:t xml:space="preserve"> про кількість вагоні</w:t>
      </w:r>
      <w:r w:rsidR="00392EBA" w:rsidRPr="007F17E5">
        <w:t xml:space="preserve">в, їх тип та характер вантажу, </w:t>
      </w:r>
      <w:r w:rsidRPr="007F17E5">
        <w:t>та подає відповідальній посадовій особі</w:t>
      </w:r>
      <w:r w:rsidR="000B640B" w:rsidRPr="007F17E5">
        <w:t xml:space="preserve"> ПМО</w:t>
      </w:r>
      <w:r w:rsidRPr="007F17E5">
        <w:t xml:space="preserve"> для здійснення митного контролю відповідні документи, визначені законодавством з питань митної справи.</w:t>
      </w:r>
    </w:p>
    <w:p w:rsidR="00507B75" w:rsidRPr="007F17E5" w:rsidRDefault="00507B75" w:rsidP="008B21AC">
      <w:pPr>
        <w:ind w:firstLine="567"/>
        <w:jc w:val="both"/>
        <w:rPr>
          <w:sz w:val="28"/>
          <w:szCs w:val="28"/>
        </w:rPr>
      </w:pPr>
      <w:r w:rsidRPr="007F17E5">
        <w:rPr>
          <w:sz w:val="28"/>
          <w:szCs w:val="28"/>
        </w:rPr>
        <w:t>Умовою прийняття документів до митного оформлення є наявність календарного штемпелю станції «</w:t>
      </w:r>
      <w:proofErr w:type="spellStart"/>
      <w:r w:rsidRPr="007F17E5">
        <w:rPr>
          <w:sz w:val="28"/>
          <w:szCs w:val="28"/>
        </w:rPr>
        <w:t>Ізов</w:t>
      </w:r>
      <w:proofErr w:type="spellEnd"/>
      <w:r w:rsidRPr="007F17E5">
        <w:rPr>
          <w:sz w:val="28"/>
          <w:szCs w:val="28"/>
        </w:rPr>
        <w:t xml:space="preserve">» та підпису представника контори передач цієї станції на передатній відомості (екземпляр для митниці). В присутності </w:t>
      </w:r>
      <w:r w:rsidR="00C96F8C" w:rsidRPr="007F17E5">
        <w:rPr>
          <w:sz w:val="28"/>
          <w:szCs w:val="28"/>
        </w:rPr>
        <w:t xml:space="preserve">працівника </w:t>
      </w:r>
      <w:r w:rsidRPr="007F17E5">
        <w:rPr>
          <w:sz w:val="28"/>
          <w:szCs w:val="28"/>
        </w:rPr>
        <w:t>контори передач</w:t>
      </w:r>
      <w:r w:rsidR="00937968" w:rsidRPr="007F17E5">
        <w:rPr>
          <w:sz w:val="28"/>
          <w:szCs w:val="28"/>
        </w:rPr>
        <w:t>,</w:t>
      </w:r>
      <w:r w:rsidRPr="007F17E5">
        <w:rPr>
          <w:sz w:val="28"/>
          <w:szCs w:val="28"/>
        </w:rPr>
        <w:t xml:space="preserve"> </w:t>
      </w:r>
      <w:r w:rsidR="00937968" w:rsidRPr="007F17E5">
        <w:rPr>
          <w:sz w:val="28"/>
          <w:szCs w:val="28"/>
        </w:rPr>
        <w:t xml:space="preserve">посадова особа ПМО </w:t>
      </w:r>
      <w:r w:rsidRPr="007F17E5">
        <w:rPr>
          <w:sz w:val="28"/>
          <w:szCs w:val="28"/>
        </w:rPr>
        <w:t>приймає документи до оформлення з записом в Журналі прийняття документів до митного оформлення, який завіряється підписом цієї посадової особи.</w:t>
      </w:r>
    </w:p>
    <w:p w:rsidR="00507B75" w:rsidRPr="007F17E5" w:rsidRDefault="00507B75" w:rsidP="008B21AC">
      <w:pPr>
        <w:ind w:firstLine="567"/>
        <w:jc w:val="both"/>
        <w:rPr>
          <w:sz w:val="28"/>
          <w:szCs w:val="28"/>
        </w:rPr>
      </w:pPr>
      <w:r w:rsidRPr="007F17E5">
        <w:rPr>
          <w:sz w:val="28"/>
          <w:szCs w:val="28"/>
        </w:rPr>
        <w:t xml:space="preserve">На екземплярі переданої відомості для митниці проставляється кутовий штамп «Волинська митниця Держмитслужби», в якому вказується дата і час прийняття документів до митного оформлення, та штамп «Під митним контролем з відміткою «Експорт». </w:t>
      </w:r>
    </w:p>
    <w:p w:rsidR="00507B75" w:rsidRPr="007F17E5" w:rsidRDefault="00507B75" w:rsidP="00A47C7B">
      <w:pPr>
        <w:pStyle w:val="14"/>
        <w:ind w:firstLine="567"/>
      </w:pPr>
      <w:r w:rsidRPr="007F17E5">
        <w:t>1</w:t>
      </w:r>
      <w:r w:rsidR="00837813" w:rsidRPr="007F17E5">
        <w:t>6</w:t>
      </w:r>
      <w:r w:rsidRPr="007F17E5">
        <w:t>.</w:t>
      </w:r>
      <w:r w:rsidR="00837813" w:rsidRPr="007F17E5">
        <w:t>4</w:t>
      </w:r>
      <w:r w:rsidRPr="007F17E5">
        <w:t xml:space="preserve">. </w:t>
      </w:r>
      <w:r w:rsidR="00937968" w:rsidRPr="007F17E5">
        <w:t>Старший оперативної зміни ПМО</w:t>
      </w:r>
      <w:r w:rsidRPr="007F17E5">
        <w:t xml:space="preserve"> визначає посадових осіб ПМО, які будуть здійснювати митний контроль і митне оформлення поїзда на виїзд з України.</w:t>
      </w:r>
    </w:p>
    <w:p w:rsidR="00507B75" w:rsidRPr="007F17E5" w:rsidRDefault="00507B75" w:rsidP="00A47C7B">
      <w:pPr>
        <w:pStyle w:val="14"/>
        <w:ind w:firstLine="567"/>
      </w:pPr>
      <w:r w:rsidRPr="007F17E5">
        <w:t>Посадова особа підрозділу митного оформлення отримавши документи:</w:t>
      </w:r>
    </w:p>
    <w:p w:rsidR="00507B75" w:rsidRPr="007F17E5" w:rsidRDefault="00507B75" w:rsidP="00F40789">
      <w:pPr>
        <w:pStyle w:val="14"/>
        <w:ind w:firstLine="567"/>
      </w:pPr>
      <w:r w:rsidRPr="007F17E5">
        <w:t>- з'ясовує у чергового по станції «</w:t>
      </w:r>
      <w:proofErr w:type="spellStart"/>
      <w:r w:rsidRPr="007F17E5">
        <w:t>Ізов</w:t>
      </w:r>
      <w:proofErr w:type="spellEnd"/>
      <w:r w:rsidRPr="007F17E5">
        <w:t>» час його відправлення та місце знаходження поїзду (колію відправлення);</w:t>
      </w:r>
    </w:p>
    <w:p w:rsidR="00507B75" w:rsidRPr="007F17E5" w:rsidRDefault="00507B75" w:rsidP="00A47C7B">
      <w:pPr>
        <w:pStyle w:val="14"/>
        <w:ind w:firstLine="567"/>
      </w:pPr>
      <w:r w:rsidRPr="007F17E5">
        <w:lastRenderedPageBreak/>
        <w:t xml:space="preserve">- перевіряє відповідність даних </w:t>
      </w:r>
      <w:proofErr w:type="spellStart"/>
      <w:r w:rsidRPr="007F17E5">
        <w:t>МД</w:t>
      </w:r>
      <w:proofErr w:type="spellEnd"/>
      <w:r w:rsidRPr="007F17E5">
        <w:t xml:space="preserve"> з залізничними накладними і реквізитами в передатній відомості;</w:t>
      </w:r>
    </w:p>
    <w:p w:rsidR="00507B75" w:rsidRPr="007F17E5" w:rsidRDefault="00507B75" w:rsidP="00A47C7B">
      <w:pPr>
        <w:pStyle w:val="14"/>
        <w:ind w:firstLine="567"/>
      </w:pPr>
      <w:r w:rsidRPr="007F17E5">
        <w:t xml:space="preserve">- в процесі перевірки документів посадова особа підрозділу митного </w:t>
      </w:r>
      <w:r w:rsidR="00392EBA" w:rsidRPr="007F17E5">
        <w:t xml:space="preserve">оформлення перевіряє наявність </w:t>
      </w:r>
      <w:proofErr w:type="spellStart"/>
      <w:r w:rsidRPr="007F17E5">
        <w:t>МД</w:t>
      </w:r>
      <w:proofErr w:type="spellEnd"/>
      <w:r w:rsidRPr="007F17E5">
        <w:t xml:space="preserve"> у ЄАІС</w:t>
      </w:r>
      <w:r w:rsidR="004D5CF6" w:rsidRPr="007F17E5">
        <w:t xml:space="preserve"> Держмитслужби</w:t>
      </w:r>
      <w:r w:rsidRPr="007F17E5">
        <w:t>, відтисків штампів «Під митним контролем» та відтисків ОНП митниці відправлення, яка здійснювала митне оформлення товару</w:t>
      </w:r>
    </w:p>
    <w:p w:rsidR="00507B75" w:rsidRPr="007F17E5" w:rsidRDefault="00507B75" w:rsidP="00A47C7B">
      <w:pPr>
        <w:pStyle w:val="a5"/>
        <w:spacing w:before="0" w:beforeAutospacing="0" w:after="0" w:afterAutospacing="0"/>
        <w:ind w:firstLine="567"/>
        <w:jc w:val="both"/>
        <w:rPr>
          <w:sz w:val="28"/>
          <w:szCs w:val="28"/>
          <w:lang w:val="uk-UA"/>
        </w:rPr>
      </w:pPr>
      <w:r w:rsidRPr="007F17E5">
        <w:rPr>
          <w:sz w:val="28"/>
          <w:szCs w:val="28"/>
          <w:lang w:val="uk-UA"/>
        </w:rPr>
        <w:t xml:space="preserve">- застосовуючи систему аналізу ризиків визначає форми та обсяги митного контролю, достатнього для забезпечення додержання законодавства з питань державної митної справи та міжнародних договорів України при митному оформленні. </w:t>
      </w:r>
    </w:p>
    <w:p w:rsidR="00507B75" w:rsidRPr="007F17E5" w:rsidRDefault="00507B75" w:rsidP="00A47C7B">
      <w:pPr>
        <w:pStyle w:val="a5"/>
        <w:spacing w:before="0" w:beforeAutospacing="0" w:after="0" w:afterAutospacing="0"/>
        <w:ind w:firstLine="567"/>
        <w:jc w:val="both"/>
        <w:rPr>
          <w:sz w:val="28"/>
          <w:szCs w:val="28"/>
          <w:lang w:val="uk-UA"/>
        </w:rPr>
      </w:pPr>
      <w:r w:rsidRPr="007F17E5">
        <w:rPr>
          <w:sz w:val="28"/>
          <w:szCs w:val="28"/>
          <w:lang w:val="uk-UA"/>
        </w:rPr>
        <w:t>1</w:t>
      </w:r>
      <w:r w:rsidR="00837813" w:rsidRPr="007F17E5">
        <w:rPr>
          <w:sz w:val="28"/>
          <w:szCs w:val="28"/>
          <w:lang w:val="uk-UA"/>
        </w:rPr>
        <w:t>6</w:t>
      </w:r>
      <w:r w:rsidRPr="007F17E5">
        <w:rPr>
          <w:sz w:val="28"/>
          <w:szCs w:val="28"/>
          <w:lang w:val="uk-UA"/>
        </w:rPr>
        <w:t>.</w:t>
      </w:r>
      <w:r w:rsidR="00837813" w:rsidRPr="007F17E5">
        <w:rPr>
          <w:sz w:val="28"/>
          <w:szCs w:val="28"/>
          <w:lang w:val="uk-UA"/>
        </w:rPr>
        <w:t>5</w:t>
      </w:r>
      <w:r w:rsidRPr="007F17E5">
        <w:rPr>
          <w:sz w:val="28"/>
          <w:szCs w:val="28"/>
          <w:lang w:val="uk-UA"/>
        </w:rPr>
        <w:t>. Після прийняття рішення про пропуск товарів через митний кордон України примірники митної декларації у разі подання її на паперовому носії і передатної відомості залишаються в підрозділі митного оформлення, а перевізні і супровідні документи повертаються прикордонній станції для подальшого перевезення.</w:t>
      </w:r>
    </w:p>
    <w:p w:rsidR="00507B75" w:rsidRPr="007F17E5" w:rsidRDefault="00507B75" w:rsidP="00A47C7B">
      <w:pPr>
        <w:ind w:firstLine="567"/>
        <w:jc w:val="both"/>
        <w:rPr>
          <w:sz w:val="28"/>
          <w:szCs w:val="28"/>
        </w:rPr>
      </w:pPr>
      <w:r w:rsidRPr="007F17E5">
        <w:rPr>
          <w:sz w:val="28"/>
          <w:szCs w:val="28"/>
        </w:rPr>
        <w:t>1</w:t>
      </w:r>
      <w:r w:rsidR="00837813" w:rsidRPr="007F17E5">
        <w:rPr>
          <w:sz w:val="28"/>
          <w:szCs w:val="28"/>
        </w:rPr>
        <w:t>6</w:t>
      </w:r>
      <w:r w:rsidRPr="007F17E5">
        <w:rPr>
          <w:sz w:val="28"/>
          <w:szCs w:val="28"/>
        </w:rPr>
        <w:t>.</w:t>
      </w:r>
      <w:r w:rsidR="00837813" w:rsidRPr="007F17E5">
        <w:rPr>
          <w:sz w:val="28"/>
          <w:szCs w:val="28"/>
        </w:rPr>
        <w:t>6</w:t>
      </w:r>
      <w:r w:rsidRPr="007F17E5">
        <w:rPr>
          <w:sz w:val="28"/>
          <w:szCs w:val="28"/>
        </w:rPr>
        <w:t xml:space="preserve">. У разі неможливості пропуску товарів на підставі отриманої інформації посадова особа </w:t>
      </w:r>
      <w:r w:rsidR="000B640B" w:rsidRPr="007F17E5">
        <w:rPr>
          <w:sz w:val="28"/>
          <w:szCs w:val="28"/>
        </w:rPr>
        <w:t xml:space="preserve">ПМО </w:t>
      </w:r>
      <w:r w:rsidRPr="007F17E5">
        <w:rPr>
          <w:sz w:val="28"/>
          <w:szCs w:val="28"/>
        </w:rPr>
        <w:t>оформлює Картку відмови, а в накладній під найменуваннями товарів зазначає підставу для прийняття такого рішення. Ця відмітка завіряється підписом і відбитком ОНП посадової особи підрозділу митного оформлення, а документи повертаються працівникові станції «</w:t>
      </w:r>
      <w:proofErr w:type="spellStart"/>
      <w:r w:rsidRPr="007F17E5">
        <w:rPr>
          <w:sz w:val="28"/>
          <w:szCs w:val="28"/>
        </w:rPr>
        <w:t>Ізов</w:t>
      </w:r>
      <w:proofErr w:type="spellEnd"/>
      <w:r w:rsidR="00937968" w:rsidRPr="007F17E5">
        <w:rPr>
          <w:sz w:val="28"/>
          <w:szCs w:val="28"/>
        </w:rPr>
        <w:t>»</w:t>
      </w:r>
      <w:r w:rsidRPr="007F17E5">
        <w:rPr>
          <w:sz w:val="28"/>
          <w:szCs w:val="28"/>
        </w:rPr>
        <w:t>.</w:t>
      </w:r>
    </w:p>
    <w:p w:rsidR="00507B75" w:rsidRPr="007F17E5" w:rsidRDefault="00507B75" w:rsidP="00A47C7B">
      <w:pPr>
        <w:ind w:firstLine="567"/>
        <w:jc w:val="both"/>
        <w:rPr>
          <w:sz w:val="28"/>
          <w:szCs w:val="28"/>
        </w:rPr>
      </w:pPr>
      <w:r w:rsidRPr="007F17E5">
        <w:rPr>
          <w:sz w:val="28"/>
          <w:szCs w:val="28"/>
        </w:rPr>
        <w:t xml:space="preserve">Посадова особа </w:t>
      </w:r>
      <w:r w:rsidR="00937968" w:rsidRPr="007F17E5">
        <w:rPr>
          <w:sz w:val="28"/>
          <w:szCs w:val="28"/>
        </w:rPr>
        <w:t>ПМО</w:t>
      </w:r>
      <w:r w:rsidRPr="007F17E5">
        <w:rPr>
          <w:sz w:val="28"/>
          <w:szCs w:val="28"/>
        </w:rPr>
        <w:t xml:space="preserve">, яка здійснювала митні формальності інформує працівника </w:t>
      </w:r>
      <w:r w:rsidR="00937968" w:rsidRPr="007F17E5">
        <w:rPr>
          <w:sz w:val="28"/>
          <w:szCs w:val="28"/>
        </w:rPr>
        <w:t>ПМО</w:t>
      </w:r>
      <w:r w:rsidRPr="009726C2">
        <w:rPr>
          <w:sz w:val="28"/>
          <w:szCs w:val="28"/>
        </w:rPr>
        <w:t>,</w:t>
      </w:r>
      <w:r w:rsidRPr="007F17E5">
        <w:rPr>
          <w:sz w:val="28"/>
          <w:szCs w:val="28"/>
        </w:rPr>
        <w:t xml:space="preserve"> який здійснює свої обов’язки на станції «</w:t>
      </w:r>
      <w:proofErr w:type="spellStart"/>
      <w:r w:rsidRPr="007F17E5">
        <w:rPr>
          <w:sz w:val="28"/>
          <w:szCs w:val="28"/>
        </w:rPr>
        <w:t>Лудин</w:t>
      </w:r>
      <w:proofErr w:type="spellEnd"/>
      <w:r w:rsidRPr="007F17E5">
        <w:rPr>
          <w:sz w:val="28"/>
          <w:szCs w:val="28"/>
        </w:rPr>
        <w:t xml:space="preserve">», про склад поїзда, кількість залізничних вагонів та характер товарів (вантажів), що ними переміщуються, наявність пломб та інших </w:t>
      </w:r>
      <w:proofErr w:type="spellStart"/>
      <w:r w:rsidRPr="007F17E5">
        <w:rPr>
          <w:sz w:val="28"/>
          <w:szCs w:val="28"/>
        </w:rPr>
        <w:t>запірно-пломбувальних</w:t>
      </w:r>
      <w:proofErr w:type="spellEnd"/>
      <w:r w:rsidRPr="007F17E5">
        <w:rPr>
          <w:sz w:val="28"/>
          <w:szCs w:val="28"/>
        </w:rPr>
        <w:t xml:space="preserve"> пристроїв. </w:t>
      </w:r>
    </w:p>
    <w:p w:rsidR="007B279B" w:rsidRPr="007F17E5" w:rsidRDefault="00BF0D66" w:rsidP="00A47C7B">
      <w:pPr>
        <w:pStyle w:val="14"/>
        <w:ind w:right="-1" w:firstLine="567"/>
      </w:pPr>
      <w:r w:rsidRPr="007F17E5">
        <w:t>1</w:t>
      </w:r>
      <w:r w:rsidR="00837813" w:rsidRPr="007F17E5">
        <w:t>6</w:t>
      </w:r>
      <w:r w:rsidRPr="007F17E5">
        <w:t>.</w:t>
      </w:r>
      <w:r w:rsidR="00837813" w:rsidRPr="007F17E5">
        <w:t>7</w:t>
      </w:r>
      <w:r w:rsidRPr="007F17E5">
        <w:t xml:space="preserve">. Про </w:t>
      </w:r>
      <w:r w:rsidR="00507B75" w:rsidRPr="007F17E5">
        <w:t>відправлення потягу з пункту контролю</w:t>
      </w:r>
      <w:r w:rsidRPr="007F17E5">
        <w:t xml:space="preserve"> «</w:t>
      </w:r>
      <w:proofErr w:type="spellStart"/>
      <w:r w:rsidRPr="007F17E5">
        <w:t>Ізов</w:t>
      </w:r>
      <w:proofErr w:type="spellEnd"/>
      <w:r w:rsidRPr="007F17E5">
        <w:t xml:space="preserve">» (але не пізніше як за </w:t>
      </w:r>
      <w:r w:rsidR="00507B75" w:rsidRPr="007F17E5">
        <w:t>20 хвилин до прибуття у пункт контролю</w:t>
      </w:r>
      <w:r w:rsidRPr="007F17E5">
        <w:t xml:space="preserve"> «</w:t>
      </w:r>
      <w:proofErr w:type="spellStart"/>
      <w:r w:rsidRPr="007F17E5">
        <w:t>Лудин</w:t>
      </w:r>
      <w:proofErr w:type="spellEnd"/>
      <w:r w:rsidRPr="007F17E5">
        <w:t>») черговий</w:t>
      </w:r>
      <w:r w:rsidR="00575B26" w:rsidRPr="007F17E5">
        <w:t xml:space="preserve"> по станції «</w:t>
      </w:r>
      <w:proofErr w:type="spellStart"/>
      <w:r w:rsidR="00575B26" w:rsidRPr="007F17E5">
        <w:t>Лудин</w:t>
      </w:r>
      <w:proofErr w:type="spellEnd"/>
      <w:r w:rsidR="00575B26" w:rsidRPr="007F17E5">
        <w:t xml:space="preserve">» повідомляє </w:t>
      </w:r>
      <w:r w:rsidR="00C64678" w:rsidRPr="007F17E5">
        <w:t xml:space="preserve">посадову особу </w:t>
      </w:r>
      <w:r w:rsidR="007F0955" w:rsidRPr="007F17E5">
        <w:t>ПМО</w:t>
      </w:r>
      <w:r w:rsidR="007F0955" w:rsidRPr="007F17E5">
        <w:rPr>
          <w:color w:val="FF0000"/>
        </w:rPr>
        <w:t xml:space="preserve"> </w:t>
      </w:r>
      <w:r w:rsidRPr="007F17E5">
        <w:t xml:space="preserve">та </w:t>
      </w:r>
      <w:r w:rsidR="007829B5" w:rsidRPr="007F17E5">
        <w:t>п/н «</w:t>
      </w:r>
      <w:proofErr w:type="spellStart"/>
      <w:r w:rsidR="007829B5" w:rsidRPr="007F17E5">
        <w:t>СПНППр</w:t>
      </w:r>
      <w:proofErr w:type="spellEnd"/>
      <w:r w:rsidR="007829B5" w:rsidRPr="007F17E5">
        <w:t>»</w:t>
      </w:r>
      <w:r w:rsidRPr="007F17E5">
        <w:t xml:space="preserve"> та </w:t>
      </w:r>
      <w:r w:rsidR="007B279B" w:rsidRPr="007F17E5">
        <w:t xml:space="preserve">надає інформацію щодо часу прибуття потягу, кількості вагонів та їх типів, найменування </w:t>
      </w:r>
      <w:r w:rsidR="00B7012A" w:rsidRPr="007F17E5">
        <w:t>вантажу</w:t>
      </w:r>
      <w:r w:rsidR="00C64678" w:rsidRPr="007F17E5">
        <w:t>, що перевози</w:t>
      </w:r>
      <w:r w:rsidR="007B279B" w:rsidRPr="007F17E5">
        <w:t>ться.</w:t>
      </w:r>
    </w:p>
    <w:p w:rsidR="007B279B" w:rsidRPr="007F17E5" w:rsidRDefault="00BF0D66" w:rsidP="00A47C7B">
      <w:pPr>
        <w:pStyle w:val="14"/>
        <w:ind w:firstLine="567"/>
      </w:pPr>
      <w:r w:rsidRPr="007F17E5">
        <w:t>1</w:t>
      </w:r>
      <w:r w:rsidR="00837813" w:rsidRPr="007F17E5">
        <w:t>6</w:t>
      </w:r>
      <w:r w:rsidR="007B279B" w:rsidRPr="007F17E5">
        <w:t>.</w:t>
      </w:r>
      <w:r w:rsidR="00837813" w:rsidRPr="007F17E5">
        <w:t>8</w:t>
      </w:r>
      <w:r w:rsidR="007B279B" w:rsidRPr="007F17E5">
        <w:t xml:space="preserve">. </w:t>
      </w:r>
      <w:r w:rsidR="007829B5" w:rsidRPr="007F17E5">
        <w:t>П/н «</w:t>
      </w:r>
      <w:proofErr w:type="spellStart"/>
      <w:r w:rsidR="007829B5" w:rsidRPr="007F17E5">
        <w:t>СПНППр</w:t>
      </w:r>
      <w:proofErr w:type="spellEnd"/>
      <w:r w:rsidR="007829B5" w:rsidRPr="007F17E5">
        <w:t>»</w:t>
      </w:r>
      <w:r w:rsidR="00311B37" w:rsidRPr="007F17E5">
        <w:t>,</w:t>
      </w:r>
      <w:r w:rsidR="007B279B" w:rsidRPr="007F17E5">
        <w:t xml:space="preserve"> отримавши інформацію про прибуття потягу до пункту пропуску</w:t>
      </w:r>
      <w:r w:rsidR="00C64678" w:rsidRPr="007F17E5">
        <w:t>,</w:t>
      </w:r>
      <w:r w:rsidR="007B279B" w:rsidRPr="007F17E5">
        <w:t xml:space="preserve"> визначає особовий склад, який приймає участь в здійсненні прикордонного контролю, </w:t>
      </w:r>
      <w:r w:rsidR="00E62055" w:rsidRPr="007F17E5">
        <w:t xml:space="preserve">зокрема </w:t>
      </w:r>
      <w:r w:rsidR="00C64678" w:rsidRPr="007F17E5">
        <w:t xml:space="preserve">склад </w:t>
      </w:r>
      <w:r w:rsidR="007829B5" w:rsidRPr="007F17E5">
        <w:t>п/н «ОТЗ»</w:t>
      </w:r>
      <w:r w:rsidR="00C64678" w:rsidRPr="007F17E5">
        <w:t>,</w:t>
      </w:r>
      <w:r w:rsidR="007B279B" w:rsidRPr="007F17E5">
        <w:t xml:space="preserve"> проводить інструктаж по мірах безпеки, </w:t>
      </w:r>
      <w:r w:rsidR="00A16AE3" w:rsidRPr="007F17E5">
        <w:t>деталізує завдання кожному із прикордонних нарядів.</w:t>
      </w:r>
    </w:p>
    <w:p w:rsidR="007B279B" w:rsidRPr="007F17E5" w:rsidRDefault="00837813" w:rsidP="00A47C7B">
      <w:pPr>
        <w:pStyle w:val="31"/>
        <w:spacing w:after="0"/>
        <w:ind w:right="-1" w:firstLine="567"/>
        <w:jc w:val="both"/>
        <w:rPr>
          <w:sz w:val="28"/>
          <w:szCs w:val="28"/>
        </w:rPr>
      </w:pPr>
      <w:r w:rsidRPr="007F17E5">
        <w:rPr>
          <w:sz w:val="28"/>
          <w:szCs w:val="28"/>
        </w:rPr>
        <w:t>16</w:t>
      </w:r>
      <w:r w:rsidR="007B279B" w:rsidRPr="007F17E5">
        <w:rPr>
          <w:sz w:val="28"/>
          <w:szCs w:val="28"/>
        </w:rPr>
        <w:t>.</w:t>
      </w:r>
      <w:r w:rsidRPr="007F17E5">
        <w:rPr>
          <w:sz w:val="28"/>
          <w:szCs w:val="28"/>
        </w:rPr>
        <w:t>9</w:t>
      </w:r>
      <w:r w:rsidR="007B279B" w:rsidRPr="007F17E5">
        <w:rPr>
          <w:sz w:val="28"/>
          <w:szCs w:val="28"/>
        </w:rPr>
        <w:t xml:space="preserve">. Після отримання додаткових вказівок </w:t>
      </w:r>
      <w:r w:rsidR="007829B5" w:rsidRPr="007F17E5">
        <w:rPr>
          <w:sz w:val="28"/>
          <w:szCs w:val="28"/>
        </w:rPr>
        <w:t>п/н «ОТЗ»</w:t>
      </w:r>
      <w:r w:rsidR="007B279B" w:rsidRPr="007F17E5">
        <w:rPr>
          <w:sz w:val="28"/>
          <w:szCs w:val="28"/>
        </w:rPr>
        <w:t xml:space="preserve">, </w:t>
      </w:r>
      <w:r w:rsidR="007829B5" w:rsidRPr="007F17E5">
        <w:rPr>
          <w:sz w:val="28"/>
          <w:szCs w:val="28"/>
        </w:rPr>
        <w:t>«</w:t>
      </w:r>
      <w:proofErr w:type="spellStart"/>
      <w:r w:rsidR="007829B5" w:rsidRPr="007F17E5">
        <w:rPr>
          <w:sz w:val="28"/>
          <w:szCs w:val="28"/>
        </w:rPr>
        <w:t>СпТЗ</w:t>
      </w:r>
      <w:proofErr w:type="spellEnd"/>
      <w:r w:rsidR="007829B5" w:rsidRPr="007F17E5">
        <w:rPr>
          <w:sz w:val="28"/>
          <w:szCs w:val="28"/>
        </w:rPr>
        <w:t>»</w:t>
      </w:r>
      <w:r w:rsidR="00311B37" w:rsidRPr="007F17E5">
        <w:rPr>
          <w:sz w:val="28"/>
          <w:szCs w:val="28"/>
        </w:rPr>
        <w:t xml:space="preserve"> на чолі з</w:t>
      </w:r>
      <w:r w:rsidR="00BF0D66" w:rsidRPr="007F17E5">
        <w:rPr>
          <w:sz w:val="28"/>
          <w:szCs w:val="28"/>
        </w:rPr>
        <w:t>і</w:t>
      </w:r>
      <w:r w:rsidR="00311B37" w:rsidRPr="007F17E5">
        <w:rPr>
          <w:sz w:val="28"/>
          <w:szCs w:val="28"/>
        </w:rPr>
        <w:t xml:space="preserve"> </w:t>
      </w:r>
      <w:r w:rsidR="007829B5" w:rsidRPr="007F17E5">
        <w:rPr>
          <w:sz w:val="28"/>
          <w:szCs w:val="28"/>
        </w:rPr>
        <w:t>п/н «</w:t>
      </w:r>
      <w:proofErr w:type="spellStart"/>
      <w:r w:rsidR="007829B5" w:rsidRPr="007F17E5">
        <w:rPr>
          <w:sz w:val="28"/>
          <w:szCs w:val="28"/>
        </w:rPr>
        <w:t>СПНППр</w:t>
      </w:r>
      <w:proofErr w:type="spellEnd"/>
      <w:r w:rsidR="007829B5" w:rsidRPr="007F17E5">
        <w:rPr>
          <w:sz w:val="28"/>
          <w:szCs w:val="28"/>
        </w:rPr>
        <w:t>»</w:t>
      </w:r>
      <w:r w:rsidR="007B279B" w:rsidRPr="007F17E5">
        <w:rPr>
          <w:sz w:val="28"/>
          <w:szCs w:val="28"/>
        </w:rPr>
        <w:t xml:space="preserve"> вибувають на оглядовий майданчик. Під час руху до місця несення служби прикордонні наряди проводять візуальний огляд території пункту пропуску та прилеглої місцевості.</w:t>
      </w:r>
    </w:p>
    <w:p w:rsidR="00BF0D66" w:rsidRPr="007F17E5" w:rsidRDefault="00BF0D66" w:rsidP="00A47C7B">
      <w:pPr>
        <w:pStyle w:val="31"/>
        <w:spacing w:after="0"/>
        <w:ind w:right="-1" w:firstLine="567"/>
        <w:jc w:val="both"/>
        <w:rPr>
          <w:sz w:val="28"/>
          <w:szCs w:val="28"/>
        </w:rPr>
      </w:pPr>
      <w:r w:rsidRPr="007F17E5">
        <w:rPr>
          <w:sz w:val="28"/>
          <w:szCs w:val="28"/>
        </w:rPr>
        <w:t>1</w:t>
      </w:r>
      <w:r w:rsidR="00837813" w:rsidRPr="007F17E5">
        <w:rPr>
          <w:sz w:val="28"/>
          <w:szCs w:val="28"/>
        </w:rPr>
        <w:t>6</w:t>
      </w:r>
      <w:r w:rsidRPr="007F17E5">
        <w:rPr>
          <w:sz w:val="28"/>
          <w:szCs w:val="28"/>
        </w:rPr>
        <w:t>.</w:t>
      </w:r>
      <w:r w:rsidR="00507B75" w:rsidRPr="007F17E5">
        <w:rPr>
          <w:sz w:val="28"/>
          <w:szCs w:val="28"/>
        </w:rPr>
        <w:t>1</w:t>
      </w:r>
      <w:r w:rsidR="00837813" w:rsidRPr="007F17E5">
        <w:rPr>
          <w:sz w:val="28"/>
          <w:szCs w:val="28"/>
        </w:rPr>
        <w:t>0</w:t>
      </w:r>
      <w:r w:rsidRPr="007F17E5">
        <w:rPr>
          <w:sz w:val="28"/>
          <w:szCs w:val="28"/>
        </w:rPr>
        <w:t>.</w:t>
      </w:r>
      <w:r w:rsidR="00D9493A" w:rsidRPr="007F17E5">
        <w:rPr>
          <w:sz w:val="28"/>
          <w:szCs w:val="28"/>
        </w:rPr>
        <w:t xml:space="preserve"> </w:t>
      </w:r>
      <w:r w:rsidRPr="007F17E5">
        <w:rPr>
          <w:sz w:val="28"/>
          <w:szCs w:val="28"/>
        </w:rPr>
        <w:t>Поїзд прибуває на станцію «</w:t>
      </w:r>
      <w:proofErr w:type="spellStart"/>
      <w:r w:rsidRPr="007F17E5">
        <w:rPr>
          <w:sz w:val="28"/>
          <w:szCs w:val="28"/>
        </w:rPr>
        <w:t>Лудин</w:t>
      </w:r>
      <w:proofErr w:type="spellEnd"/>
      <w:r w:rsidRPr="007F17E5">
        <w:rPr>
          <w:sz w:val="28"/>
          <w:szCs w:val="28"/>
        </w:rPr>
        <w:t>» зі швидкістю 5-10 км/год. Прикордонні на</w:t>
      </w:r>
      <w:r w:rsidR="00C64678" w:rsidRPr="007F17E5">
        <w:rPr>
          <w:sz w:val="28"/>
          <w:szCs w:val="28"/>
        </w:rPr>
        <w:t xml:space="preserve">ряди, а також посадова особа </w:t>
      </w:r>
      <w:r w:rsidR="007F0955" w:rsidRPr="007F17E5">
        <w:rPr>
          <w:sz w:val="28"/>
          <w:szCs w:val="28"/>
        </w:rPr>
        <w:t>ПМО</w:t>
      </w:r>
      <w:r w:rsidR="007F0955" w:rsidRPr="007F17E5">
        <w:rPr>
          <w:color w:val="FF0000"/>
          <w:sz w:val="28"/>
          <w:szCs w:val="28"/>
        </w:rPr>
        <w:t xml:space="preserve"> </w:t>
      </w:r>
      <w:r w:rsidRPr="007F17E5">
        <w:rPr>
          <w:sz w:val="28"/>
          <w:szCs w:val="28"/>
        </w:rPr>
        <w:t xml:space="preserve">зустрічають його на колії відповідно </w:t>
      </w:r>
      <w:r w:rsidR="00D9493A" w:rsidRPr="007F17E5">
        <w:rPr>
          <w:sz w:val="28"/>
          <w:szCs w:val="28"/>
        </w:rPr>
        <w:t xml:space="preserve">до визначених </w:t>
      </w:r>
      <w:r w:rsidR="007829B5" w:rsidRPr="007F17E5">
        <w:rPr>
          <w:sz w:val="28"/>
          <w:szCs w:val="28"/>
        </w:rPr>
        <w:t>п/н «</w:t>
      </w:r>
      <w:proofErr w:type="spellStart"/>
      <w:r w:rsidR="007829B5" w:rsidRPr="007F17E5">
        <w:rPr>
          <w:sz w:val="28"/>
          <w:szCs w:val="28"/>
        </w:rPr>
        <w:t>СПНППр</w:t>
      </w:r>
      <w:proofErr w:type="spellEnd"/>
      <w:r w:rsidR="007829B5" w:rsidRPr="007F17E5">
        <w:rPr>
          <w:sz w:val="28"/>
          <w:szCs w:val="28"/>
        </w:rPr>
        <w:t xml:space="preserve">» </w:t>
      </w:r>
      <w:r w:rsidR="00D9493A" w:rsidRPr="007F17E5">
        <w:rPr>
          <w:sz w:val="28"/>
          <w:szCs w:val="28"/>
        </w:rPr>
        <w:t>місць несення служби</w:t>
      </w:r>
      <w:r w:rsidRPr="007F17E5">
        <w:rPr>
          <w:sz w:val="28"/>
          <w:szCs w:val="28"/>
        </w:rPr>
        <w:t>.</w:t>
      </w:r>
    </w:p>
    <w:p w:rsidR="005153CF" w:rsidRPr="007F17E5" w:rsidRDefault="00D9493A" w:rsidP="00A47C7B">
      <w:pPr>
        <w:pStyle w:val="14"/>
        <w:ind w:right="-1" w:firstLine="567"/>
      </w:pPr>
      <w:r w:rsidRPr="007F17E5">
        <w:t>1</w:t>
      </w:r>
      <w:r w:rsidR="00837813" w:rsidRPr="007F17E5">
        <w:t>6</w:t>
      </w:r>
      <w:r w:rsidRPr="007F17E5">
        <w:t>.</w:t>
      </w:r>
      <w:r w:rsidR="00507B75" w:rsidRPr="007F17E5">
        <w:t>1</w:t>
      </w:r>
      <w:r w:rsidR="00837813" w:rsidRPr="007F17E5">
        <w:t>1</w:t>
      </w:r>
      <w:r w:rsidR="007B279B" w:rsidRPr="007F17E5">
        <w:t>.</w:t>
      </w:r>
      <w:r w:rsidR="007B279B" w:rsidRPr="007F17E5">
        <w:rPr>
          <w:b/>
        </w:rPr>
        <w:t xml:space="preserve"> </w:t>
      </w:r>
      <w:r w:rsidR="007B279B" w:rsidRPr="007F17E5">
        <w:t xml:space="preserve">Під час </w:t>
      </w:r>
      <w:r w:rsidR="00507F8A" w:rsidRPr="007F17E5">
        <w:t xml:space="preserve">в’їзду </w:t>
      </w:r>
      <w:r w:rsidR="007B279B" w:rsidRPr="007F17E5">
        <w:t>потя</w:t>
      </w:r>
      <w:r w:rsidR="00311B37" w:rsidRPr="007F17E5">
        <w:t xml:space="preserve">гу на оглядовий майданчик, </w:t>
      </w:r>
      <w:r w:rsidR="007829B5" w:rsidRPr="007F17E5">
        <w:t>п/н «</w:t>
      </w:r>
      <w:proofErr w:type="spellStart"/>
      <w:r w:rsidR="007829B5" w:rsidRPr="007F17E5">
        <w:t>СПНППр</w:t>
      </w:r>
      <w:proofErr w:type="spellEnd"/>
      <w:r w:rsidR="007829B5" w:rsidRPr="007F17E5">
        <w:t>»</w:t>
      </w:r>
      <w:r w:rsidR="007B279B" w:rsidRPr="007F17E5">
        <w:t xml:space="preserve">, </w:t>
      </w:r>
      <w:r w:rsidR="005153CF" w:rsidRPr="007F17E5">
        <w:t xml:space="preserve">спільно з </w:t>
      </w:r>
      <w:r w:rsidR="007829B5" w:rsidRPr="007F17E5">
        <w:t>п/н «</w:t>
      </w:r>
      <w:proofErr w:type="spellStart"/>
      <w:r w:rsidR="007829B5" w:rsidRPr="007F17E5">
        <w:t>СпТЗ</w:t>
      </w:r>
      <w:proofErr w:type="spellEnd"/>
      <w:r w:rsidR="007829B5" w:rsidRPr="007F17E5">
        <w:t>»</w:t>
      </w:r>
      <w:r w:rsidR="007B279B" w:rsidRPr="007F17E5">
        <w:t xml:space="preserve"> оглядають потяг з перекидного містка, при цьому спостереження за транспортним засобом ведеться з різних боків відносно руху поїзда, а також додатк</w:t>
      </w:r>
      <w:r w:rsidRPr="007F17E5">
        <w:t>ово спостерігають за прилеглою</w:t>
      </w:r>
      <w:r w:rsidR="007B279B" w:rsidRPr="007F17E5">
        <w:t xml:space="preserve"> місцевістю. </w:t>
      </w:r>
      <w:r w:rsidR="007829B5" w:rsidRPr="007F17E5">
        <w:t xml:space="preserve">П/н </w:t>
      </w:r>
      <w:r w:rsidR="007829B5" w:rsidRPr="007F17E5">
        <w:lastRenderedPageBreak/>
        <w:t>«ОТЗ»</w:t>
      </w:r>
      <w:r w:rsidR="005153CF" w:rsidRPr="007F17E5">
        <w:t xml:space="preserve"> виставляється на безпечній відстані, шляхом використання оглядових ям здійснює огляд конструктивних особливостей потягу понизу з дотриманням заходів безпеки.</w:t>
      </w:r>
    </w:p>
    <w:p w:rsidR="007B279B" w:rsidRPr="007F17E5" w:rsidRDefault="00D9493A" w:rsidP="00507B75">
      <w:pPr>
        <w:pStyle w:val="31"/>
        <w:spacing w:after="0"/>
        <w:ind w:right="-82" w:firstLine="567"/>
        <w:jc w:val="both"/>
        <w:rPr>
          <w:sz w:val="28"/>
          <w:szCs w:val="28"/>
        </w:rPr>
      </w:pPr>
      <w:r w:rsidRPr="007F17E5">
        <w:rPr>
          <w:sz w:val="28"/>
          <w:szCs w:val="28"/>
        </w:rPr>
        <w:t>1</w:t>
      </w:r>
      <w:r w:rsidR="00837813" w:rsidRPr="007F17E5">
        <w:rPr>
          <w:sz w:val="28"/>
          <w:szCs w:val="28"/>
        </w:rPr>
        <w:t>6</w:t>
      </w:r>
      <w:r w:rsidRPr="007F17E5">
        <w:rPr>
          <w:sz w:val="28"/>
          <w:szCs w:val="28"/>
        </w:rPr>
        <w:t>.</w:t>
      </w:r>
      <w:r w:rsidR="00507B75" w:rsidRPr="007F17E5">
        <w:rPr>
          <w:sz w:val="28"/>
          <w:szCs w:val="28"/>
        </w:rPr>
        <w:t>1</w:t>
      </w:r>
      <w:r w:rsidR="00837813" w:rsidRPr="007F17E5">
        <w:rPr>
          <w:sz w:val="28"/>
          <w:szCs w:val="28"/>
        </w:rPr>
        <w:t>2</w:t>
      </w:r>
      <w:r w:rsidR="007B279B" w:rsidRPr="007F17E5">
        <w:rPr>
          <w:sz w:val="28"/>
          <w:szCs w:val="28"/>
        </w:rPr>
        <w:t xml:space="preserve">. Після подачі машиністом сигналу повної зупинки </w:t>
      </w:r>
      <w:r w:rsidR="007829B5" w:rsidRPr="007F17E5">
        <w:rPr>
          <w:sz w:val="28"/>
          <w:szCs w:val="28"/>
        </w:rPr>
        <w:t>п/н «</w:t>
      </w:r>
      <w:proofErr w:type="spellStart"/>
      <w:r w:rsidR="007829B5" w:rsidRPr="007F17E5">
        <w:rPr>
          <w:sz w:val="28"/>
          <w:szCs w:val="28"/>
        </w:rPr>
        <w:t>СпТЗ</w:t>
      </w:r>
      <w:proofErr w:type="spellEnd"/>
      <w:r w:rsidR="007829B5" w:rsidRPr="007F17E5">
        <w:rPr>
          <w:sz w:val="28"/>
          <w:szCs w:val="28"/>
        </w:rPr>
        <w:t>»</w:t>
      </w:r>
      <w:r w:rsidR="007B279B" w:rsidRPr="007F17E5">
        <w:rPr>
          <w:sz w:val="28"/>
          <w:szCs w:val="28"/>
        </w:rPr>
        <w:t xml:space="preserve"> доповідає встановленим кодовим сигн</w:t>
      </w:r>
      <w:r w:rsidR="00311B37" w:rsidRPr="007F17E5">
        <w:rPr>
          <w:sz w:val="28"/>
          <w:szCs w:val="28"/>
        </w:rPr>
        <w:t xml:space="preserve">алом про зупинку потягу, а </w:t>
      </w:r>
      <w:r w:rsidR="007829B5" w:rsidRPr="007F17E5">
        <w:rPr>
          <w:sz w:val="28"/>
          <w:szCs w:val="28"/>
        </w:rPr>
        <w:t>п/н «</w:t>
      </w:r>
      <w:proofErr w:type="spellStart"/>
      <w:r w:rsidR="007829B5" w:rsidRPr="007F17E5">
        <w:rPr>
          <w:sz w:val="28"/>
          <w:szCs w:val="28"/>
        </w:rPr>
        <w:t>СПНППр</w:t>
      </w:r>
      <w:proofErr w:type="spellEnd"/>
      <w:r w:rsidR="007829B5" w:rsidRPr="007F17E5">
        <w:rPr>
          <w:sz w:val="28"/>
          <w:szCs w:val="28"/>
        </w:rPr>
        <w:t>»</w:t>
      </w:r>
      <w:r w:rsidR="007B279B" w:rsidRPr="007F17E5">
        <w:rPr>
          <w:sz w:val="28"/>
          <w:szCs w:val="28"/>
        </w:rPr>
        <w:t xml:space="preserve"> дає команду </w:t>
      </w:r>
      <w:r w:rsidRPr="007F17E5">
        <w:rPr>
          <w:sz w:val="28"/>
          <w:szCs w:val="28"/>
        </w:rPr>
        <w:t>на здійснення прикордонного контролю</w:t>
      </w:r>
      <w:r w:rsidR="00BF0D66" w:rsidRPr="007F17E5">
        <w:rPr>
          <w:sz w:val="28"/>
          <w:szCs w:val="28"/>
        </w:rPr>
        <w:t xml:space="preserve"> потягу</w:t>
      </w:r>
      <w:r w:rsidR="007B279B" w:rsidRPr="007F17E5">
        <w:rPr>
          <w:sz w:val="28"/>
          <w:szCs w:val="28"/>
        </w:rPr>
        <w:t>.</w:t>
      </w:r>
    </w:p>
    <w:p w:rsidR="00BF0D66" w:rsidRPr="007F17E5" w:rsidRDefault="008819FF" w:rsidP="00B7012A">
      <w:pPr>
        <w:shd w:val="clear" w:color="auto" w:fill="FFFFFF"/>
        <w:ind w:firstLine="600"/>
        <w:jc w:val="both"/>
        <w:rPr>
          <w:b/>
          <w:i/>
          <w:sz w:val="28"/>
          <w:szCs w:val="28"/>
        </w:rPr>
      </w:pPr>
      <w:r w:rsidRPr="007F17E5">
        <w:rPr>
          <w:sz w:val="28"/>
          <w:szCs w:val="28"/>
        </w:rPr>
        <w:t>1</w:t>
      </w:r>
      <w:r w:rsidR="00837813" w:rsidRPr="007F17E5">
        <w:rPr>
          <w:sz w:val="28"/>
          <w:szCs w:val="28"/>
        </w:rPr>
        <w:t>6</w:t>
      </w:r>
      <w:r w:rsidRPr="007F17E5">
        <w:rPr>
          <w:sz w:val="28"/>
          <w:szCs w:val="28"/>
        </w:rPr>
        <w:t>.</w:t>
      </w:r>
      <w:r w:rsidR="00507B75" w:rsidRPr="007F17E5">
        <w:rPr>
          <w:sz w:val="28"/>
          <w:szCs w:val="28"/>
        </w:rPr>
        <w:t>1</w:t>
      </w:r>
      <w:r w:rsidR="00837813" w:rsidRPr="007F17E5">
        <w:rPr>
          <w:sz w:val="28"/>
          <w:szCs w:val="28"/>
        </w:rPr>
        <w:t>3</w:t>
      </w:r>
      <w:r w:rsidR="00BF0D66" w:rsidRPr="007F17E5">
        <w:rPr>
          <w:sz w:val="28"/>
          <w:szCs w:val="28"/>
        </w:rPr>
        <w:t>. Після зупинки поїзду</w:t>
      </w:r>
      <w:r w:rsidR="00BF0D66" w:rsidRPr="007F17E5">
        <w:rPr>
          <w:b/>
          <w:sz w:val="28"/>
          <w:szCs w:val="28"/>
        </w:rPr>
        <w:t xml:space="preserve"> </w:t>
      </w:r>
      <w:r w:rsidR="0061091B" w:rsidRPr="007F17E5">
        <w:rPr>
          <w:sz w:val="28"/>
          <w:szCs w:val="28"/>
        </w:rPr>
        <w:t>прикордонний наряд «П</w:t>
      </w:r>
      <w:r w:rsidR="00507B75" w:rsidRPr="007F17E5">
        <w:rPr>
          <w:sz w:val="28"/>
          <w:szCs w:val="28"/>
        </w:rPr>
        <w:t>еревірка документів</w:t>
      </w:r>
      <w:r w:rsidR="0061091B" w:rsidRPr="007F17E5">
        <w:rPr>
          <w:sz w:val="28"/>
          <w:szCs w:val="28"/>
        </w:rPr>
        <w:t>»</w:t>
      </w:r>
      <w:r w:rsidR="00BF0D66" w:rsidRPr="007F17E5">
        <w:rPr>
          <w:sz w:val="28"/>
          <w:szCs w:val="28"/>
        </w:rPr>
        <w:t xml:space="preserve"> в кабіні локомотива проводить перевірку документів </w:t>
      </w:r>
      <w:r w:rsidR="00507B75" w:rsidRPr="007F17E5">
        <w:rPr>
          <w:sz w:val="28"/>
          <w:szCs w:val="28"/>
        </w:rPr>
        <w:t>членів поїзної бригади</w:t>
      </w:r>
      <w:r w:rsidR="00BF0D66" w:rsidRPr="007F17E5">
        <w:rPr>
          <w:sz w:val="28"/>
          <w:szCs w:val="28"/>
        </w:rPr>
        <w:t xml:space="preserve"> (в порядку зазначеному в підпунктах </w:t>
      </w:r>
      <w:r w:rsidR="00197666" w:rsidRPr="007F17E5">
        <w:rPr>
          <w:sz w:val="28"/>
          <w:szCs w:val="28"/>
        </w:rPr>
        <w:t>4-8</w:t>
      </w:r>
      <w:r w:rsidR="00BF0D66" w:rsidRPr="007F17E5">
        <w:rPr>
          <w:sz w:val="28"/>
          <w:szCs w:val="28"/>
        </w:rPr>
        <w:t xml:space="preserve"> цієї Технологічної схеми).</w:t>
      </w:r>
    </w:p>
    <w:p w:rsidR="00BF0D66" w:rsidRPr="007F17E5" w:rsidRDefault="00BF0D66" w:rsidP="00506EF9">
      <w:pPr>
        <w:ind w:firstLine="567"/>
        <w:jc w:val="both"/>
        <w:rPr>
          <w:sz w:val="28"/>
          <w:szCs w:val="28"/>
        </w:rPr>
      </w:pPr>
      <w:r w:rsidRPr="007F17E5">
        <w:rPr>
          <w:sz w:val="28"/>
          <w:szCs w:val="28"/>
        </w:rPr>
        <w:t>Під час перевірки паспортних документів прикордонни</w:t>
      </w:r>
      <w:r w:rsidR="0061091B" w:rsidRPr="007F17E5">
        <w:rPr>
          <w:sz w:val="28"/>
          <w:szCs w:val="28"/>
        </w:rPr>
        <w:t xml:space="preserve">й наряд </w:t>
      </w:r>
      <w:r w:rsidR="00507B75" w:rsidRPr="007F17E5">
        <w:rPr>
          <w:sz w:val="28"/>
          <w:szCs w:val="28"/>
        </w:rPr>
        <w:t xml:space="preserve">«Перевірка документів» </w:t>
      </w:r>
      <w:r w:rsidR="0061091B" w:rsidRPr="007F17E5">
        <w:rPr>
          <w:sz w:val="28"/>
          <w:szCs w:val="28"/>
        </w:rPr>
        <w:t>здійснює</w:t>
      </w:r>
      <w:r w:rsidRPr="007F17E5">
        <w:rPr>
          <w:sz w:val="28"/>
          <w:szCs w:val="28"/>
        </w:rPr>
        <w:t xml:space="preserve"> огляд кабіни локомотива.</w:t>
      </w:r>
    </w:p>
    <w:p w:rsidR="00BD42A7" w:rsidRPr="007F17E5" w:rsidRDefault="007B279B" w:rsidP="00506EF9">
      <w:pPr>
        <w:pStyle w:val="14"/>
        <w:tabs>
          <w:tab w:val="clear" w:pos="0"/>
          <w:tab w:val="left" w:pos="-142"/>
          <w:tab w:val="left" w:pos="1701"/>
        </w:tabs>
        <w:ind w:firstLine="567"/>
      </w:pPr>
      <w:r w:rsidRPr="007F17E5">
        <w:t>1</w:t>
      </w:r>
      <w:r w:rsidR="00837813" w:rsidRPr="007F17E5">
        <w:t>6</w:t>
      </w:r>
      <w:r w:rsidRPr="007F17E5">
        <w:t>.</w:t>
      </w:r>
      <w:r w:rsidR="00507B75" w:rsidRPr="007F17E5">
        <w:t>1</w:t>
      </w:r>
      <w:r w:rsidR="00837813" w:rsidRPr="007F17E5">
        <w:t>4</w:t>
      </w:r>
      <w:r w:rsidRPr="007F17E5">
        <w:t xml:space="preserve">. </w:t>
      </w:r>
      <w:r w:rsidR="00BD42A7" w:rsidRPr="007F17E5">
        <w:t>Огляд рухомого складу вантажного потягу здійснюється посадовими особи ПМО та прикордонним нарядом «ОТЗ» шляхом проведення візуального (зовнішнього) огляду вагонів після їх відкриття машиністом, помічником машиніста (поїзним електромеханіком) та у його присутності з дотриманням заходів безпеки, відповідно до технологічних карток огляду транспортних засобів, з урахуванням кількості вагонів та їх типів, найменування товарів (вантажів) що перевозяться.</w:t>
      </w:r>
    </w:p>
    <w:p w:rsidR="00BD42A7" w:rsidRPr="007F17E5" w:rsidRDefault="00BD42A7" w:rsidP="00506EF9">
      <w:pPr>
        <w:pStyle w:val="a5"/>
        <w:tabs>
          <w:tab w:val="left" w:pos="-142"/>
        </w:tabs>
        <w:spacing w:before="0" w:beforeAutospacing="0" w:after="0" w:afterAutospacing="0"/>
        <w:ind w:firstLine="567"/>
        <w:jc w:val="both"/>
        <w:rPr>
          <w:sz w:val="28"/>
          <w:szCs w:val="28"/>
          <w:lang w:val="uk-UA"/>
        </w:rPr>
      </w:pPr>
      <w:r w:rsidRPr="007F17E5">
        <w:rPr>
          <w:sz w:val="28"/>
          <w:szCs w:val="28"/>
          <w:lang w:val="uk-UA"/>
        </w:rPr>
        <w:t xml:space="preserve">Зовнішній (візуальний) огляд транспортних засобів та вантажів здійснюється без втручання в їх конструктивні особливості як ззовні так і в середині та включає в себе, огляд цілісності пломб, </w:t>
      </w:r>
      <w:proofErr w:type="spellStart"/>
      <w:r w:rsidRPr="007F17E5">
        <w:rPr>
          <w:sz w:val="28"/>
          <w:szCs w:val="28"/>
          <w:lang w:val="uk-UA"/>
        </w:rPr>
        <w:t>запірно-пломбувальних</w:t>
      </w:r>
      <w:proofErr w:type="spellEnd"/>
      <w:r w:rsidRPr="007F17E5">
        <w:rPr>
          <w:sz w:val="28"/>
          <w:szCs w:val="28"/>
          <w:lang w:val="uk-UA"/>
        </w:rPr>
        <w:t xml:space="preserve"> пристроїв (замків), акумуляторних ящиків, лонжеронів, </w:t>
      </w:r>
      <w:proofErr w:type="spellStart"/>
      <w:r w:rsidRPr="007F17E5">
        <w:rPr>
          <w:sz w:val="28"/>
          <w:szCs w:val="28"/>
          <w:lang w:val="uk-UA"/>
        </w:rPr>
        <w:t>зчеплювальних</w:t>
      </w:r>
      <w:proofErr w:type="spellEnd"/>
      <w:r w:rsidRPr="007F17E5">
        <w:rPr>
          <w:sz w:val="28"/>
          <w:szCs w:val="28"/>
          <w:lang w:val="uk-UA"/>
        </w:rPr>
        <w:t xml:space="preserve"> пристроїв, дверей, стінок вагонів, балок, підлоги, пристрої</w:t>
      </w:r>
      <w:r w:rsidR="00350CC8" w:rsidRPr="007F17E5">
        <w:rPr>
          <w:sz w:val="28"/>
          <w:szCs w:val="28"/>
          <w:lang w:val="uk-UA"/>
        </w:rPr>
        <w:t>в</w:t>
      </w:r>
      <w:r w:rsidRPr="007F17E5">
        <w:rPr>
          <w:sz w:val="28"/>
          <w:szCs w:val="28"/>
          <w:lang w:val="uk-UA"/>
        </w:rPr>
        <w:t xml:space="preserve"> гальмівної системи, балок кріплення гальмівного циліндра, торцевих частин дверей у відповідності до технологічної картки огляду типів локомотивів та вагонів.</w:t>
      </w:r>
    </w:p>
    <w:p w:rsidR="00BD42A7" w:rsidRPr="007F17E5" w:rsidRDefault="00BD42A7" w:rsidP="00506EF9">
      <w:pPr>
        <w:pStyle w:val="a5"/>
        <w:tabs>
          <w:tab w:val="left" w:pos="-142"/>
        </w:tabs>
        <w:spacing w:before="0" w:beforeAutospacing="0" w:after="0" w:afterAutospacing="0"/>
        <w:ind w:firstLine="567"/>
        <w:jc w:val="both"/>
        <w:rPr>
          <w:sz w:val="28"/>
          <w:szCs w:val="28"/>
          <w:lang w:val="uk-UA"/>
        </w:rPr>
      </w:pPr>
      <w:r w:rsidRPr="007F17E5">
        <w:rPr>
          <w:sz w:val="28"/>
          <w:szCs w:val="28"/>
          <w:lang w:val="uk-UA"/>
        </w:rPr>
        <w:t>Під час зовнішнього огляду прикордонні наряди в обов’язковому порядку використовують всі наявні технічні засоби прикордонного контролю для огляду в</w:t>
      </w:r>
      <w:r w:rsidR="00A16AE3" w:rsidRPr="007F17E5">
        <w:rPr>
          <w:sz w:val="28"/>
          <w:szCs w:val="28"/>
          <w:lang w:val="uk-UA"/>
        </w:rPr>
        <w:t>ажкодоступних місць</w:t>
      </w:r>
      <w:r w:rsidR="008B21AC" w:rsidRPr="007F17E5">
        <w:rPr>
          <w:sz w:val="28"/>
          <w:szCs w:val="28"/>
          <w:lang w:val="uk-UA"/>
        </w:rPr>
        <w:t xml:space="preserve"> (</w:t>
      </w:r>
      <w:r w:rsidR="00A16AE3" w:rsidRPr="007F17E5">
        <w:rPr>
          <w:sz w:val="28"/>
          <w:szCs w:val="28"/>
          <w:lang w:val="uk-UA"/>
        </w:rPr>
        <w:t>«Ендоскоп</w:t>
      </w:r>
      <w:r w:rsidRPr="007F17E5">
        <w:rPr>
          <w:sz w:val="28"/>
          <w:szCs w:val="28"/>
          <w:lang w:val="uk-UA"/>
        </w:rPr>
        <w:t>», «</w:t>
      </w:r>
      <w:r w:rsidR="008B21AC" w:rsidRPr="007F17E5">
        <w:rPr>
          <w:sz w:val="28"/>
          <w:szCs w:val="28"/>
          <w:lang w:val="uk-UA"/>
        </w:rPr>
        <w:t>Сова»</w:t>
      </w:r>
      <w:r w:rsidRPr="007F17E5">
        <w:rPr>
          <w:sz w:val="28"/>
          <w:szCs w:val="28"/>
          <w:lang w:val="uk-UA"/>
        </w:rPr>
        <w:t xml:space="preserve"> та інші</w:t>
      </w:r>
      <w:r w:rsidR="008B21AC" w:rsidRPr="007F17E5">
        <w:rPr>
          <w:sz w:val="28"/>
          <w:szCs w:val="28"/>
          <w:lang w:val="uk-UA"/>
        </w:rPr>
        <w:t>)</w:t>
      </w:r>
      <w:r w:rsidRPr="007F17E5">
        <w:rPr>
          <w:sz w:val="28"/>
          <w:szCs w:val="28"/>
          <w:lang w:val="uk-UA"/>
        </w:rPr>
        <w:t>, залучають інструктора зі службовою собакою.</w:t>
      </w:r>
    </w:p>
    <w:p w:rsidR="00BD42A7" w:rsidRPr="007F17E5" w:rsidRDefault="00BD42A7" w:rsidP="00506EF9">
      <w:pPr>
        <w:pStyle w:val="a5"/>
        <w:tabs>
          <w:tab w:val="left" w:pos="-142"/>
        </w:tabs>
        <w:spacing w:before="0" w:beforeAutospacing="0" w:after="0" w:afterAutospacing="0"/>
        <w:ind w:firstLine="567"/>
        <w:jc w:val="both"/>
        <w:rPr>
          <w:sz w:val="28"/>
          <w:szCs w:val="28"/>
          <w:lang w:val="uk-UA"/>
        </w:rPr>
      </w:pPr>
      <w:r w:rsidRPr="007F17E5">
        <w:rPr>
          <w:spacing w:val="-2"/>
          <w:sz w:val="28"/>
          <w:szCs w:val="28"/>
          <w:lang w:val="uk-UA"/>
        </w:rPr>
        <w:t xml:space="preserve">За наявності підстав, з метою виявлення можливих місць укриття порушників кордону, контрабанди зброї, боєприпасів, вибухових речовин, наркотиків, психотропних речовин та прекурсорів, матеріалів і предметів (товарів), заборонених для переміщення через державний кордон, </w:t>
      </w:r>
      <w:r w:rsidR="007829B5" w:rsidRPr="007F17E5">
        <w:rPr>
          <w:sz w:val="28"/>
          <w:szCs w:val="28"/>
          <w:lang w:val="uk-UA"/>
        </w:rPr>
        <w:t>п/н «ОТЗ»</w:t>
      </w:r>
      <w:r w:rsidRPr="007F17E5">
        <w:rPr>
          <w:spacing w:val="-2"/>
          <w:sz w:val="28"/>
          <w:szCs w:val="28"/>
          <w:lang w:val="uk-UA"/>
        </w:rPr>
        <w:t xml:space="preserve"> за рішенням </w:t>
      </w:r>
      <w:r w:rsidR="007829B5" w:rsidRPr="007F17E5">
        <w:rPr>
          <w:sz w:val="28"/>
          <w:szCs w:val="28"/>
          <w:lang w:val="uk-UA"/>
        </w:rPr>
        <w:t>п/н «</w:t>
      </w:r>
      <w:proofErr w:type="spellStart"/>
      <w:r w:rsidR="007829B5" w:rsidRPr="007F17E5">
        <w:rPr>
          <w:sz w:val="28"/>
          <w:szCs w:val="28"/>
          <w:lang w:val="uk-UA"/>
        </w:rPr>
        <w:t>СПНППр</w:t>
      </w:r>
      <w:proofErr w:type="spellEnd"/>
      <w:r w:rsidR="007829B5" w:rsidRPr="007F17E5">
        <w:rPr>
          <w:sz w:val="28"/>
          <w:szCs w:val="28"/>
          <w:lang w:val="uk-UA"/>
        </w:rPr>
        <w:t>»</w:t>
      </w:r>
      <w:r w:rsidRPr="007F17E5">
        <w:rPr>
          <w:spacing w:val="-2"/>
          <w:sz w:val="28"/>
          <w:szCs w:val="28"/>
          <w:lang w:val="uk-UA"/>
        </w:rPr>
        <w:t xml:space="preserve"> може здійснюватись о</w:t>
      </w:r>
      <w:r w:rsidRPr="007F17E5">
        <w:rPr>
          <w:sz w:val="28"/>
          <w:szCs w:val="28"/>
          <w:lang w:val="uk-UA"/>
        </w:rPr>
        <w:t>гляд транспортних засобів і вантажів із застосуванням заходів контролю другої лінії прикордонного контролю з дотриманням норм частини другої та четвертої статті 6 Закону України «Про прикордонний контроль» .</w:t>
      </w:r>
    </w:p>
    <w:p w:rsidR="00BD42A7" w:rsidRPr="007F17E5" w:rsidRDefault="00BD42A7" w:rsidP="00506EF9">
      <w:pPr>
        <w:tabs>
          <w:tab w:val="left" w:pos="-142"/>
        </w:tabs>
        <w:ind w:firstLine="567"/>
        <w:jc w:val="both"/>
        <w:rPr>
          <w:i/>
          <w:iCs/>
          <w:sz w:val="28"/>
          <w:szCs w:val="28"/>
        </w:rPr>
      </w:pPr>
      <w:r w:rsidRPr="007F17E5">
        <w:rPr>
          <w:sz w:val="28"/>
          <w:szCs w:val="28"/>
        </w:rPr>
        <w:t xml:space="preserve">За результатами оцінки ризиків </w:t>
      </w:r>
      <w:r w:rsidR="007829B5" w:rsidRPr="007F17E5">
        <w:rPr>
          <w:sz w:val="28"/>
          <w:szCs w:val="28"/>
        </w:rPr>
        <w:t>п/н «ОТЗ»</w:t>
      </w:r>
      <w:r w:rsidRPr="007F17E5">
        <w:rPr>
          <w:spacing w:val="-2"/>
          <w:sz w:val="28"/>
          <w:szCs w:val="28"/>
        </w:rPr>
        <w:t xml:space="preserve"> </w:t>
      </w:r>
      <w:r w:rsidRPr="007F17E5">
        <w:rPr>
          <w:sz w:val="28"/>
          <w:szCs w:val="28"/>
        </w:rPr>
        <w:t xml:space="preserve">та посадові особи ПМО можуть зобов’язати працівників залізниці забезпечити для проведення огляду доступ до вантажних відсіків та інших порожнин, передбачених конструкцією локомотиву, вагону, а також до </w:t>
      </w:r>
      <w:r w:rsidR="000B640B" w:rsidRPr="007F17E5">
        <w:rPr>
          <w:sz w:val="28"/>
          <w:szCs w:val="28"/>
        </w:rPr>
        <w:t>товарів</w:t>
      </w:r>
      <w:r w:rsidR="003B02F8" w:rsidRPr="007F17E5">
        <w:rPr>
          <w:sz w:val="28"/>
          <w:szCs w:val="28"/>
        </w:rPr>
        <w:t xml:space="preserve"> (у разі накладення митного забезпечення тільки з дозволу митного органу)</w:t>
      </w:r>
      <w:r w:rsidRPr="007F17E5">
        <w:rPr>
          <w:sz w:val="28"/>
          <w:szCs w:val="28"/>
        </w:rPr>
        <w:t xml:space="preserve">, який переміщується на поїзді через державний кордон. </w:t>
      </w:r>
    </w:p>
    <w:p w:rsidR="00BD42A7" w:rsidRPr="007F17E5" w:rsidRDefault="00BD42A7" w:rsidP="00506EF9">
      <w:pPr>
        <w:pStyle w:val="31"/>
        <w:spacing w:after="0"/>
        <w:ind w:firstLine="567"/>
        <w:jc w:val="both"/>
        <w:rPr>
          <w:sz w:val="28"/>
          <w:szCs w:val="28"/>
        </w:rPr>
      </w:pPr>
      <w:r w:rsidRPr="007F17E5">
        <w:rPr>
          <w:sz w:val="28"/>
          <w:szCs w:val="28"/>
        </w:rPr>
        <w:t xml:space="preserve">У разі виявлення </w:t>
      </w:r>
      <w:r w:rsidR="007829B5" w:rsidRPr="007F17E5">
        <w:rPr>
          <w:sz w:val="28"/>
          <w:szCs w:val="28"/>
        </w:rPr>
        <w:t>п/н «ОТЗ»</w:t>
      </w:r>
      <w:r w:rsidRPr="007F17E5">
        <w:rPr>
          <w:spacing w:val="-2"/>
          <w:sz w:val="28"/>
          <w:szCs w:val="28"/>
        </w:rPr>
        <w:t xml:space="preserve"> </w:t>
      </w:r>
      <w:r w:rsidRPr="007F17E5">
        <w:rPr>
          <w:sz w:val="28"/>
          <w:szCs w:val="28"/>
        </w:rPr>
        <w:t xml:space="preserve">в конструктивних особливостях поїзду, </w:t>
      </w:r>
      <w:r w:rsidRPr="007F17E5">
        <w:rPr>
          <w:sz w:val="28"/>
          <w:szCs w:val="28"/>
        </w:rPr>
        <w:lastRenderedPageBreak/>
        <w:t>заборонених (обмежених) до переміщення через державний кордон України предметів та матеріалів, товарів, які переміщуються з приховуванням від митного контролю, вживаються заходи забезпечення їх цілісності до прибуття посадових осіб ПМО.</w:t>
      </w:r>
    </w:p>
    <w:p w:rsidR="007B279B" w:rsidRPr="007F17E5" w:rsidRDefault="00BD42A7" w:rsidP="005153CF">
      <w:pPr>
        <w:pStyle w:val="31"/>
        <w:spacing w:after="0"/>
        <w:ind w:right="-59" w:firstLine="567"/>
        <w:jc w:val="both"/>
        <w:rPr>
          <w:sz w:val="28"/>
          <w:szCs w:val="28"/>
        </w:rPr>
      </w:pPr>
      <w:r w:rsidRPr="007F17E5">
        <w:rPr>
          <w:sz w:val="28"/>
          <w:szCs w:val="28"/>
        </w:rPr>
        <w:t>Митний о</w:t>
      </w:r>
      <w:r w:rsidR="007B279B" w:rsidRPr="007F17E5">
        <w:rPr>
          <w:sz w:val="28"/>
          <w:szCs w:val="28"/>
        </w:rPr>
        <w:t xml:space="preserve">гляд потягу здійснюється у відповідності до </w:t>
      </w:r>
      <w:r w:rsidR="00F02645" w:rsidRPr="007F17E5">
        <w:rPr>
          <w:sz w:val="28"/>
          <w:szCs w:val="28"/>
        </w:rPr>
        <w:t>4.11</w:t>
      </w:r>
      <w:r w:rsidR="00507B75" w:rsidRPr="007F17E5">
        <w:rPr>
          <w:sz w:val="28"/>
          <w:szCs w:val="28"/>
        </w:rPr>
        <w:t>.</w:t>
      </w:r>
      <w:r w:rsidR="00F02645" w:rsidRPr="007F17E5">
        <w:rPr>
          <w:sz w:val="28"/>
          <w:szCs w:val="28"/>
        </w:rPr>
        <w:t>-</w:t>
      </w:r>
      <w:r w:rsidR="008C2BF0" w:rsidRPr="007F17E5">
        <w:rPr>
          <w:sz w:val="28"/>
          <w:szCs w:val="28"/>
        </w:rPr>
        <w:t>4.12.</w:t>
      </w:r>
      <w:r w:rsidR="00B7012A" w:rsidRPr="007F17E5">
        <w:rPr>
          <w:sz w:val="28"/>
          <w:szCs w:val="28"/>
        </w:rPr>
        <w:t xml:space="preserve"> д</w:t>
      </w:r>
      <w:r w:rsidR="0061091B" w:rsidRPr="007F17E5">
        <w:rPr>
          <w:sz w:val="28"/>
          <w:szCs w:val="28"/>
        </w:rPr>
        <w:t>аної Технологічної схеми</w:t>
      </w:r>
      <w:r w:rsidR="00B7012A" w:rsidRPr="007F17E5">
        <w:rPr>
          <w:sz w:val="28"/>
          <w:szCs w:val="28"/>
        </w:rPr>
        <w:t>.</w:t>
      </w:r>
    </w:p>
    <w:p w:rsidR="0061091B" w:rsidRPr="007F17E5" w:rsidRDefault="00D9493A" w:rsidP="00F40789">
      <w:pPr>
        <w:ind w:firstLine="567"/>
        <w:jc w:val="both"/>
        <w:rPr>
          <w:rFonts w:eastAsia="MS Mincho"/>
          <w:sz w:val="28"/>
          <w:szCs w:val="28"/>
        </w:rPr>
      </w:pPr>
      <w:r w:rsidRPr="007F17E5">
        <w:rPr>
          <w:color w:val="000000"/>
          <w:sz w:val="28"/>
          <w:szCs w:val="28"/>
        </w:rPr>
        <w:t>1</w:t>
      </w:r>
      <w:r w:rsidR="00837813" w:rsidRPr="007F17E5">
        <w:rPr>
          <w:color w:val="000000"/>
          <w:sz w:val="28"/>
          <w:szCs w:val="28"/>
        </w:rPr>
        <w:t>6</w:t>
      </w:r>
      <w:r w:rsidRPr="007F17E5">
        <w:rPr>
          <w:color w:val="000000"/>
          <w:sz w:val="28"/>
          <w:szCs w:val="28"/>
        </w:rPr>
        <w:t>.</w:t>
      </w:r>
      <w:r w:rsidR="00507B75" w:rsidRPr="007F17E5">
        <w:rPr>
          <w:color w:val="000000"/>
          <w:sz w:val="28"/>
          <w:szCs w:val="28"/>
        </w:rPr>
        <w:t>1</w:t>
      </w:r>
      <w:r w:rsidR="00837813" w:rsidRPr="007F17E5">
        <w:rPr>
          <w:color w:val="000000"/>
          <w:sz w:val="28"/>
          <w:szCs w:val="28"/>
        </w:rPr>
        <w:t>5</w:t>
      </w:r>
      <w:r w:rsidRPr="007F17E5">
        <w:rPr>
          <w:i/>
          <w:color w:val="FF0000"/>
          <w:sz w:val="28"/>
          <w:szCs w:val="28"/>
        </w:rPr>
        <w:t>.</w:t>
      </w:r>
      <w:r w:rsidR="0061091B" w:rsidRPr="007F17E5">
        <w:rPr>
          <w:i/>
          <w:color w:val="FF0000"/>
          <w:sz w:val="28"/>
          <w:szCs w:val="28"/>
        </w:rPr>
        <w:t xml:space="preserve"> </w:t>
      </w:r>
      <w:r w:rsidRPr="007F17E5">
        <w:rPr>
          <w:rFonts w:eastAsia="MS Mincho"/>
          <w:sz w:val="28"/>
          <w:szCs w:val="28"/>
        </w:rPr>
        <w:t xml:space="preserve">Після закінчення огляду </w:t>
      </w:r>
      <w:r w:rsidR="007829B5" w:rsidRPr="007F17E5">
        <w:rPr>
          <w:sz w:val="28"/>
          <w:szCs w:val="28"/>
        </w:rPr>
        <w:t>п/н «</w:t>
      </w:r>
      <w:proofErr w:type="spellStart"/>
      <w:r w:rsidR="007829B5" w:rsidRPr="007F17E5">
        <w:rPr>
          <w:sz w:val="28"/>
          <w:szCs w:val="28"/>
        </w:rPr>
        <w:t>СПНППр</w:t>
      </w:r>
      <w:proofErr w:type="spellEnd"/>
      <w:r w:rsidR="007829B5" w:rsidRPr="007F17E5">
        <w:rPr>
          <w:sz w:val="28"/>
          <w:szCs w:val="28"/>
        </w:rPr>
        <w:t>»</w:t>
      </w:r>
      <w:r w:rsidRPr="007F17E5">
        <w:rPr>
          <w:sz w:val="28"/>
          <w:szCs w:val="28"/>
        </w:rPr>
        <w:t xml:space="preserve"> робить відмітку в журналі про закінчення прикордонного контролю по</w:t>
      </w:r>
      <w:r w:rsidR="00507B75" w:rsidRPr="007F17E5">
        <w:rPr>
          <w:sz w:val="28"/>
          <w:szCs w:val="28"/>
        </w:rPr>
        <w:t>тягу</w:t>
      </w:r>
      <w:r w:rsidRPr="007F17E5">
        <w:rPr>
          <w:rFonts w:eastAsia="MS Mincho"/>
          <w:sz w:val="28"/>
          <w:szCs w:val="28"/>
        </w:rPr>
        <w:t xml:space="preserve"> </w:t>
      </w:r>
      <w:r w:rsidR="0061091B" w:rsidRPr="007F17E5">
        <w:rPr>
          <w:sz w:val="28"/>
          <w:szCs w:val="28"/>
        </w:rPr>
        <w:t xml:space="preserve">та за згодою посадової особи </w:t>
      </w:r>
      <w:r w:rsidR="007F0955" w:rsidRPr="007F17E5">
        <w:rPr>
          <w:sz w:val="28"/>
          <w:szCs w:val="28"/>
        </w:rPr>
        <w:t xml:space="preserve">ПМО </w:t>
      </w:r>
      <w:r w:rsidRPr="007F17E5">
        <w:rPr>
          <w:sz w:val="28"/>
          <w:szCs w:val="28"/>
        </w:rPr>
        <w:t>дає дозвіл черговому станції «</w:t>
      </w:r>
      <w:proofErr w:type="spellStart"/>
      <w:r w:rsidRPr="007F17E5">
        <w:rPr>
          <w:sz w:val="28"/>
          <w:szCs w:val="28"/>
        </w:rPr>
        <w:t>Лудин</w:t>
      </w:r>
      <w:proofErr w:type="spellEnd"/>
      <w:r w:rsidRPr="007F17E5">
        <w:rPr>
          <w:sz w:val="28"/>
          <w:szCs w:val="28"/>
        </w:rPr>
        <w:t>» на його відправлення, після чого черговий станції «</w:t>
      </w:r>
      <w:proofErr w:type="spellStart"/>
      <w:r w:rsidRPr="007F17E5">
        <w:rPr>
          <w:sz w:val="28"/>
          <w:szCs w:val="28"/>
        </w:rPr>
        <w:t>Лудин</w:t>
      </w:r>
      <w:proofErr w:type="spellEnd"/>
      <w:r w:rsidRPr="007F17E5">
        <w:rPr>
          <w:sz w:val="28"/>
          <w:szCs w:val="28"/>
        </w:rPr>
        <w:t>» надає дозвіл машиністу на запуск двигунів</w:t>
      </w:r>
      <w:r w:rsidRPr="007F17E5">
        <w:rPr>
          <w:rFonts w:eastAsia="MS Mincho"/>
          <w:sz w:val="28"/>
          <w:szCs w:val="28"/>
        </w:rPr>
        <w:t xml:space="preserve">. </w:t>
      </w:r>
    </w:p>
    <w:p w:rsidR="00507B75" w:rsidRPr="007F17E5" w:rsidRDefault="00507B75" w:rsidP="00F40789">
      <w:pPr>
        <w:ind w:firstLine="567"/>
        <w:jc w:val="both"/>
        <w:rPr>
          <w:i/>
          <w:color w:val="FF0000"/>
          <w:sz w:val="28"/>
          <w:szCs w:val="28"/>
        </w:rPr>
      </w:pPr>
      <w:r w:rsidRPr="007F17E5">
        <w:rPr>
          <w:sz w:val="28"/>
          <w:szCs w:val="28"/>
        </w:rPr>
        <w:t>1</w:t>
      </w:r>
      <w:r w:rsidR="00837813" w:rsidRPr="007F17E5">
        <w:rPr>
          <w:sz w:val="28"/>
          <w:szCs w:val="28"/>
        </w:rPr>
        <w:t>6</w:t>
      </w:r>
      <w:r w:rsidRPr="007F17E5">
        <w:rPr>
          <w:sz w:val="28"/>
          <w:szCs w:val="28"/>
        </w:rPr>
        <w:t>.1</w:t>
      </w:r>
      <w:r w:rsidR="00837813" w:rsidRPr="007F17E5">
        <w:rPr>
          <w:sz w:val="28"/>
          <w:szCs w:val="28"/>
        </w:rPr>
        <w:t>6</w:t>
      </w:r>
      <w:r w:rsidRPr="007F17E5">
        <w:rPr>
          <w:sz w:val="28"/>
          <w:szCs w:val="28"/>
        </w:rPr>
        <w:t xml:space="preserve">. </w:t>
      </w:r>
      <w:r w:rsidR="007829B5" w:rsidRPr="007F17E5">
        <w:rPr>
          <w:sz w:val="28"/>
          <w:szCs w:val="28"/>
        </w:rPr>
        <w:t>П/н «</w:t>
      </w:r>
      <w:proofErr w:type="spellStart"/>
      <w:r w:rsidR="007829B5" w:rsidRPr="007F17E5">
        <w:rPr>
          <w:sz w:val="28"/>
          <w:szCs w:val="28"/>
        </w:rPr>
        <w:t>СпТЗ</w:t>
      </w:r>
      <w:proofErr w:type="spellEnd"/>
      <w:r w:rsidR="007829B5" w:rsidRPr="007F17E5">
        <w:rPr>
          <w:sz w:val="28"/>
          <w:szCs w:val="28"/>
        </w:rPr>
        <w:t xml:space="preserve">» </w:t>
      </w:r>
      <w:r w:rsidR="00D9493A" w:rsidRPr="007F17E5">
        <w:rPr>
          <w:sz w:val="28"/>
          <w:szCs w:val="28"/>
        </w:rPr>
        <w:t>відкриває ворота і здійснює випуск по</w:t>
      </w:r>
      <w:r w:rsidRPr="007F17E5">
        <w:rPr>
          <w:sz w:val="28"/>
          <w:szCs w:val="28"/>
        </w:rPr>
        <w:t>тягу, п</w:t>
      </w:r>
      <w:r w:rsidR="00D9493A" w:rsidRPr="007F17E5">
        <w:rPr>
          <w:sz w:val="28"/>
          <w:szCs w:val="28"/>
        </w:rPr>
        <w:t>ри цьому здійснює візуальний огляд по</w:t>
      </w:r>
      <w:r w:rsidRPr="007F17E5">
        <w:rPr>
          <w:sz w:val="28"/>
          <w:szCs w:val="28"/>
        </w:rPr>
        <w:t>тягу</w:t>
      </w:r>
      <w:r w:rsidR="00D9493A" w:rsidRPr="007F17E5">
        <w:rPr>
          <w:sz w:val="28"/>
          <w:szCs w:val="28"/>
        </w:rPr>
        <w:t xml:space="preserve"> зверху, за результатами якого доповідає </w:t>
      </w:r>
      <w:r w:rsidR="007829B5" w:rsidRPr="007F17E5">
        <w:rPr>
          <w:sz w:val="28"/>
          <w:szCs w:val="28"/>
        </w:rPr>
        <w:t>п/н «</w:t>
      </w:r>
      <w:proofErr w:type="spellStart"/>
      <w:r w:rsidR="007829B5" w:rsidRPr="007F17E5">
        <w:rPr>
          <w:sz w:val="28"/>
          <w:szCs w:val="28"/>
        </w:rPr>
        <w:t>СПНППр</w:t>
      </w:r>
      <w:proofErr w:type="spellEnd"/>
      <w:r w:rsidR="007829B5" w:rsidRPr="007F17E5">
        <w:rPr>
          <w:sz w:val="28"/>
          <w:szCs w:val="28"/>
        </w:rPr>
        <w:t>»</w:t>
      </w:r>
      <w:r w:rsidR="00D9493A" w:rsidRPr="007F17E5">
        <w:rPr>
          <w:sz w:val="28"/>
          <w:szCs w:val="28"/>
        </w:rPr>
        <w:t>.</w:t>
      </w:r>
    </w:p>
    <w:p w:rsidR="00D9493A" w:rsidRPr="007F17E5" w:rsidRDefault="00D9493A" w:rsidP="00F40789">
      <w:pPr>
        <w:ind w:firstLine="567"/>
        <w:jc w:val="both"/>
        <w:rPr>
          <w:i/>
          <w:color w:val="FF0000"/>
          <w:sz w:val="28"/>
          <w:szCs w:val="28"/>
        </w:rPr>
      </w:pPr>
      <w:r w:rsidRPr="007F17E5">
        <w:rPr>
          <w:sz w:val="28"/>
          <w:szCs w:val="28"/>
        </w:rPr>
        <w:t xml:space="preserve">Після </w:t>
      </w:r>
      <w:r w:rsidR="00507F8A" w:rsidRPr="007F17E5">
        <w:rPr>
          <w:sz w:val="28"/>
          <w:szCs w:val="28"/>
        </w:rPr>
        <w:t xml:space="preserve">виїзду </w:t>
      </w:r>
      <w:r w:rsidRPr="007F17E5">
        <w:rPr>
          <w:sz w:val="28"/>
          <w:szCs w:val="28"/>
        </w:rPr>
        <w:t>по</w:t>
      </w:r>
      <w:r w:rsidR="00507B75" w:rsidRPr="007F17E5">
        <w:rPr>
          <w:sz w:val="28"/>
          <w:szCs w:val="28"/>
        </w:rPr>
        <w:t>тягу</w:t>
      </w:r>
      <w:r w:rsidRPr="007F17E5">
        <w:rPr>
          <w:sz w:val="28"/>
          <w:szCs w:val="28"/>
        </w:rPr>
        <w:t xml:space="preserve"> з території пункту </w:t>
      </w:r>
      <w:r w:rsidR="005153CF" w:rsidRPr="007F17E5">
        <w:rPr>
          <w:sz w:val="28"/>
          <w:szCs w:val="28"/>
        </w:rPr>
        <w:t>пропуску</w:t>
      </w:r>
      <w:r w:rsidRPr="007F17E5">
        <w:rPr>
          <w:sz w:val="28"/>
          <w:szCs w:val="28"/>
        </w:rPr>
        <w:t xml:space="preserve"> прикордонний наряд закриває ворота та</w:t>
      </w:r>
      <w:r w:rsidR="00B7012A" w:rsidRPr="007F17E5">
        <w:rPr>
          <w:sz w:val="28"/>
          <w:szCs w:val="28"/>
        </w:rPr>
        <w:t>,</w:t>
      </w:r>
      <w:r w:rsidRPr="007F17E5">
        <w:rPr>
          <w:sz w:val="28"/>
          <w:szCs w:val="28"/>
        </w:rPr>
        <w:t xml:space="preserve"> піднявшись на перекидний місток</w:t>
      </w:r>
      <w:r w:rsidR="00B7012A" w:rsidRPr="007F17E5">
        <w:rPr>
          <w:sz w:val="28"/>
          <w:szCs w:val="28"/>
        </w:rPr>
        <w:t>,</w:t>
      </w:r>
      <w:r w:rsidRPr="007F17E5">
        <w:rPr>
          <w:sz w:val="28"/>
          <w:szCs w:val="28"/>
        </w:rPr>
        <w:t xml:space="preserve"> продовжує вести спостереження за пунктом </w:t>
      </w:r>
      <w:r w:rsidR="00B7012A" w:rsidRPr="007F17E5">
        <w:rPr>
          <w:sz w:val="28"/>
          <w:szCs w:val="28"/>
        </w:rPr>
        <w:t>пропуску</w:t>
      </w:r>
      <w:r w:rsidRPr="007F17E5">
        <w:rPr>
          <w:sz w:val="28"/>
          <w:szCs w:val="28"/>
        </w:rPr>
        <w:t xml:space="preserve"> та прилеглою місцевістю.</w:t>
      </w:r>
    </w:p>
    <w:p w:rsidR="00D9493A" w:rsidRPr="007F17E5" w:rsidRDefault="0061091B" w:rsidP="00A47C7B">
      <w:pPr>
        <w:shd w:val="clear" w:color="auto" w:fill="FFFFFF"/>
        <w:ind w:firstLine="567"/>
        <w:jc w:val="both"/>
        <w:rPr>
          <w:rFonts w:eastAsia="MS Mincho"/>
          <w:sz w:val="28"/>
          <w:szCs w:val="28"/>
        </w:rPr>
      </w:pPr>
      <w:r w:rsidRPr="007F17E5">
        <w:rPr>
          <w:sz w:val="28"/>
          <w:szCs w:val="28"/>
        </w:rPr>
        <w:t>1</w:t>
      </w:r>
      <w:r w:rsidR="00837813" w:rsidRPr="007F17E5">
        <w:rPr>
          <w:sz w:val="28"/>
          <w:szCs w:val="28"/>
        </w:rPr>
        <w:t>6</w:t>
      </w:r>
      <w:r w:rsidRPr="007F17E5">
        <w:rPr>
          <w:sz w:val="28"/>
          <w:szCs w:val="28"/>
        </w:rPr>
        <w:t>.1</w:t>
      </w:r>
      <w:r w:rsidR="00837813" w:rsidRPr="007F17E5">
        <w:rPr>
          <w:sz w:val="28"/>
          <w:szCs w:val="28"/>
        </w:rPr>
        <w:t>7</w:t>
      </w:r>
      <w:r w:rsidR="00D9493A" w:rsidRPr="007F17E5">
        <w:rPr>
          <w:sz w:val="28"/>
          <w:szCs w:val="28"/>
        </w:rPr>
        <w:t>.</w:t>
      </w:r>
      <w:r w:rsidR="00D9493A" w:rsidRPr="007F17E5">
        <w:rPr>
          <w:b/>
          <w:sz w:val="28"/>
          <w:szCs w:val="28"/>
        </w:rPr>
        <w:t xml:space="preserve"> </w:t>
      </w:r>
      <w:r w:rsidR="00D9493A" w:rsidRPr="007F17E5">
        <w:rPr>
          <w:rFonts w:eastAsia="MS Mincho"/>
          <w:sz w:val="28"/>
          <w:szCs w:val="28"/>
        </w:rPr>
        <w:t xml:space="preserve">У разі виявлення </w:t>
      </w:r>
      <w:r w:rsidR="007829B5" w:rsidRPr="007F17E5">
        <w:rPr>
          <w:sz w:val="28"/>
          <w:szCs w:val="28"/>
        </w:rPr>
        <w:t>п/н «</w:t>
      </w:r>
      <w:proofErr w:type="spellStart"/>
      <w:r w:rsidR="007829B5" w:rsidRPr="007F17E5">
        <w:rPr>
          <w:sz w:val="28"/>
          <w:szCs w:val="28"/>
        </w:rPr>
        <w:t>СпТЗ</w:t>
      </w:r>
      <w:proofErr w:type="spellEnd"/>
      <w:r w:rsidR="007829B5" w:rsidRPr="007F17E5">
        <w:rPr>
          <w:sz w:val="28"/>
          <w:szCs w:val="28"/>
        </w:rPr>
        <w:t>»</w:t>
      </w:r>
      <w:r w:rsidR="00507B75" w:rsidRPr="007F17E5">
        <w:rPr>
          <w:sz w:val="28"/>
          <w:szCs w:val="28"/>
        </w:rPr>
        <w:t xml:space="preserve"> </w:t>
      </w:r>
      <w:r w:rsidR="00D9493A" w:rsidRPr="007F17E5">
        <w:rPr>
          <w:rFonts w:eastAsia="MS Mincho"/>
          <w:sz w:val="28"/>
          <w:szCs w:val="28"/>
        </w:rPr>
        <w:t xml:space="preserve">осіб, що незаконно проникли на транспортний засіб, підозрілі предмети у вагонах негайно доповідає про це </w:t>
      </w:r>
      <w:r w:rsidR="007829B5" w:rsidRPr="007F17E5">
        <w:rPr>
          <w:sz w:val="28"/>
          <w:szCs w:val="28"/>
        </w:rPr>
        <w:t>п/н «</w:t>
      </w:r>
      <w:proofErr w:type="spellStart"/>
      <w:r w:rsidR="007829B5" w:rsidRPr="007F17E5">
        <w:rPr>
          <w:sz w:val="28"/>
          <w:szCs w:val="28"/>
        </w:rPr>
        <w:t>СПНППр</w:t>
      </w:r>
      <w:proofErr w:type="spellEnd"/>
      <w:r w:rsidR="007829B5" w:rsidRPr="007F17E5">
        <w:rPr>
          <w:sz w:val="28"/>
          <w:szCs w:val="28"/>
        </w:rPr>
        <w:t>»</w:t>
      </w:r>
      <w:r w:rsidR="00D9493A" w:rsidRPr="007F17E5">
        <w:rPr>
          <w:rFonts w:eastAsia="MS Mincho"/>
          <w:sz w:val="28"/>
          <w:szCs w:val="28"/>
        </w:rPr>
        <w:t>, який інформує чергового по станції «</w:t>
      </w:r>
      <w:proofErr w:type="spellStart"/>
      <w:r w:rsidR="00D9493A" w:rsidRPr="007F17E5">
        <w:rPr>
          <w:rFonts w:eastAsia="MS Mincho"/>
          <w:sz w:val="28"/>
          <w:szCs w:val="28"/>
        </w:rPr>
        <w:t>Лудин</w:t>
      </w:r>
      <w:proofErr w:type="spellEnd"/>
      <w:r w:rsidR="00D9493A" w:rsidRPr="007F17E5">
        <w:rPr>
          <w:rFonts w:eastAsia="MS Mincho"/>
          <w:sz w:val="28"/>
          <w:szCs w:val="28"/>
        </w:rPr>
        <w:t>» для зупинки по</w:t>
      </w:r>
      <w:r w:rsidR="00507B75" w:rsidRPr="007F17E5">
        <w:rPr>
          <w:rFonts w:eastAsia="MS Mincho"/>
          <w:sz w:val="28"/>
          <w:szCs w:val="28"/>
        </w:rPr>
        <w:t>тягу</w:t>
      </w:r>
      <w:r w:rsidR="00D9493A" w:rsidRPr="007F17E5">
        <w:rPr>
          <w:rFonts w:eastAsia="MS Mincho"/>
          <w:sz w:val="28"/>
          <w:szCs w:val="28"/>
        </w:rPr>
        <w:t xml:space="preserve"> та висувається до місця зупинки по</w:t>
      </w:r>
      <w:r w:rsidR="00507B75" w:rsidRPr="007F17E5">
        <w:rPr>
          <w:rFonts w:eastAsia="MS Mincho"/>
          <w:sz w:val="28"/>
          <w:szCs w:val="28"/>
        </w:rPr>
        <w:t>тягу</w:t>
      </w:r>
      <w:r w:rsidR="00D9493A" w:rsidRPr="007F17E5">
        <w:rPr>
          <w:rFonts w:eastAsia="MS Mincho"/>
          <w:sz w:val="28"/>
          <w:szCs w:val="28"/>
        </w:rPr>
        <w:t xml:space="preserve"> для вжиття відповідних заходів.</w:t>
      </w:r>
    </w:p>
    <w:p w:rsidR="00D9493A" w:rsidRPr="007F17E5" w:rsidRDefault="0061091B" w:rsidP="008B21AC">
      <w:pPr>
        <w:ind w:firstLine="567"/>
        <w:jc w:val="both"/>
        <w:rPr>
          <w:rFonts w:eastAsia="MS Mincho"/>
          <w:sz w:val="28"/>
          <w:szCs w:val="28"/>
        </w:rPr>
      </w:pPr>
      <w:r w:rsidRPr="007F17E5">
        <w:rPr>
          <w:rFonts w:eastAsia="MS Mincho"/>
          <w:sz w:val="28"/>
          <w:szCs w:val="28"/>
        </w:rPr>
        <w:t>1</w:t>
      </w:r>
      <w:r w:rsidR="00837813" w:rsidRPr="007F17E5">
        <w:rPr>
          <w:rFonts w:eastAsia="MS Mincho"/>
          <w:sz w:val="28"/>
          <w:szCs w:val="28"/>
        </w:rPr>
        <w:t>6</w:t>
      </w:r>
      <w:r w:rsidRPr="007F17E5">
        <w:rPr>
          <w:rFonts w:eastAsia="MS Mincho"/>
          <w:sz w:val="28"/>
          <w:szCs w:val="28"/>
        </w:rPr>
        <w:t>.1</w:t>
      </w:r>
      <w:r w:rsidR="00837813" w:rsidRPr="007F17E5">
        <w:rPr>
          <w:rFonts w:eastAsia="MS Mincho"/>
          <w:sz w:val="28"/>
          <w:szCs w:val="28"/>
        </w:rPr>
        <w:t>8</w:t>
      </w:r>
      <w:r w:rsidR="00D9493A" w:rsidRPr="007F17E5">
        <w:rPr>
          <w:rFonts w:eastAsia="MS Mincho"/>
          <w:sz w:val="28"/>
          <w:szCs w:val="28"/>
        </w:rPr>
        <w:t>. В разі неможливості затримання по</w:t>
      </w:r>
      <w:r w:rsidR="00507B75" w:rsidRPr="007F17E5">
        <w:rPr>
          <w:rFonts w:eastAsia="MS Mincho"/>
          <w:sz w:val="28"/>
          <w:szCs w:val="28"/>
        </w:rPr>
        <w:t>тягу</w:t>
      </w:r>
      <w:r w:rsidR="00D9493A" w:rsidRPr="007F17E5">
        <w:rPr>
          <w:rFonts w:eastAsia="MS Mincho"/>
          <w:sz w:val="28"/>
          <w:szCs w:val="28"/>
        </w:rPr>
        <w:t xml:space="preserve"> на території України, </w:t>
      </w:r>
      <w:r w:rsidR="007829B5" w:rsidRPr="007F17E5">
        <w:rPr>
          <w:sz w:val="28"/>
          <w:szCs w:val="28"/>
        </w:rPr>
        <w:t>п/н «</w:t>
      </w:r>
      <w:proofErr w:type="spellStart"/>
      <w:r w:rsidR="007829B5" w:rsidRPr="007F17E5">
        <w:rPr>
          <w:sz w:val="28"/>
          <w:szCs w:val="28"/>
        </w:rPr>
        <w:t>СПНППр</w:t>
      </w:r>
      <w:proofErr w:type="spellEnd"/>
      <w:r w:rsidR="007829B5" w:rsidRPr="007F17E5">
        <w:rPr>
          <w:sz w:val="28"/>
          <w:szCs w:val="28"/>
        </w:rPr>
        <w:t>»</w:t>
      </w:r>
      <w:r w:rsidR="00D9493A" w:rsidRPr="007F17E5">
        <w:rPr>
          <w:rFonts w:eastAsia="MS Mincho"/>
          <w:sz w:val="28"/>
          <w:szCs w:val="28"/>
        </w:rPr>
        <w:t xml:space="preserve"> інформує Прикордонну Варту Республіки Польща про виявлені порушення.</w:t>
      </w:r>
    </w:p>
    <w:p w:rsidR="00D9493A" w:rsidRPr="007F17E5" w:rsidRDefault="0061091B" w:rsidP="008B21AC">
      <w:pPr>
        <w:pStyle w:val="a5"/>
        <w:spacing w:before="0" w:beforeAutospacing="0" w:after="0" w:afterAutospacing="0"/>
        <w:ind w:firstLine="567"/>
        <w:jc w:val="both"/>
        <w:rPr>
          <w:sz w:val="28"/>
          <w:szCs w:val="28"/>
          <w:lang w:val="uk-UA"/>
        </w:rPr>
      </w:pPr>
      <w:r w:rsidRPr="007F17E5">
        <w:rPr>
          <w:sz w:val="28"/>
          <w:szCs w:val="28"/>
          <w:lang w:val="uk-UA"/>
        </w:rPr>
        <w:t>1</w:t>
      </w:r>
      <w:r w:rsidR="00837813" w:rsidRPr="007F17E5">
        <w:rPr>
          <w:sz w:val="28"/>
          <w:szCs w:val="28"/>
          <w:lang w:val="uk-UA"/>
        </w:rPr>
        <w:t>6</w:t>
      </w:r>
      <w:r w:rsidRPr="007F17E5">
        <w:rPr>
          <w:sz w:val="28"/>
          <w:szCs w:val="28"/>
          <w:lang w:val="uk-UA"/>
        </w:rPr>
        <w:t>.</w:t>
      </w:r>
      <w:r w:rsidR="00837813" w:rsidRPr="007F17E5">
        <w:rPr>
          <w:sz w:val="28"/>
          <w:szCs w:val="28"/>
          <w:lang w:val="uk-UA"/>
        </w:rPr>
        <w:t>19</w:t>
      </w:r>
      <w:r w:rsidR="00D9493A" w:rsidRPr="007F17E5">
        <w:rPr>
          <w:sz w:val="28"/>
          <w:szCs w:val="28"/>
          <w:lang w:val="uk-UA"/>
        </w:rPr>
        <w:t>. Залізничний транспортний засіб з товарами, який не був прийнятий суміжною державою і повернувся на прикордонну передавальну станцію «</w:t>
      </w:r>
      <w:proofErr w:type="spellStart"/>
      <w:r w:rsidR="00D9493A" w:rsidRPr="007F17E5">
        <w:rPr>
          <w:sz w:val="28"/>
          <w:szCs w:val="28"/>
          <w:lang w:val="uk-UA"/>
        </w:rPr>
        <w:t>Ізов</w:t>
      </w:r>
      <w:proofErr w:type="spellEnd"/>
      <w:r w:rsidR="00D9493A" w:rsidRPr="007F17E5">
        <w:rPr>
          <w:sz w:val="28"/>
          <w:szCs w:val="28"/>
          <w:lang w:val="uk-UA"/>
        </w:rPr>
        <w:t>», перебуває на коліях станції під митним контролем та охороною залізниці на підставі перевізних документів, згідно з якими він переміщувався за межі митної території України, до з'ясування обставин повернення і прийняття рішення щодо подальшого перевезення товарів.</w:t>
      </w:r>
    </w:p>
    <w:p w:rsidR="00D21062" w:rsidRPr="007F17E5" w:rsidRDefault="00D21062" w:rsidP="00444C6D">
      <w:pPr>
        <w:tabs>
          <w:tab w:val="num" w:pos="0"/>
        </w:tabs>
        <w:spacing w:line="276" w:lineRule="auto"/>
        <w:ind w:right="-284" w:firstLine="567"/>
        <w:jc w:val="both"/>
        <w:rPr>
          <w:b/>
          <w:sz w:val="28"/>
          <w:szCs w:val="28"/>
        </w:rPr>
      </w:pPr>
      <w:r w:rsidRPr="007F17E5">
        <w:rPr>
          <w:b/>
          <w:sz w:val="28"/>
          <w:szCs w:val="28"/>
        </w:rPr>
        <w:t>1</w:t>
      </w:r>
      <w:r w:rsidR="00837813" w:rsidRPr="007F17E5">
        <w:rPr>
          <w:b/>
          <w:sz w:val="28"/>
          <w:szCs w:val="28"/>
        </w:rPr>
        <w:t>7</w:t>
      </w:r>
      <w:r w:rsidRPr="007F17E5">
        <w:rPr>
          <w:b/>
          <w:sz w:val="28"/>
          <w:szCs w:val="28"/>
        </w:rPr>
        <w:t>. Особливості контролю, оформлення і огляду локомотива</w:t>
      </w:r>
    </w:p>
    <w:p w:rsidR="004257AC" w:rsidRPr="007F17E5" w:rsidRDefault="00614626" w:rsidP="00937E0E">
      <w:pPr>
        <w:pStyle w:val="a4"/>
        <w:tabs>
          <w:tab w:val="num" w:pos="0"/>
        </w:tabs>
        <w:ind w:right="-1" w:firstLine="567"/>
        <w:jc w:val="both"/>
        <w:rPr>
          <w:b w:val="0"/>
        </w:rPr>
      </w:pPr>
      <w:r w:rsidRPr="007F17E5">
        <w:rPr>
          <w:b w:val="0"/>
        </w:rPr>
        <w:t>1</w:t>
      </w:r>
      <w:r w:rsidR="00837813" w:rsidRPr="007F17E5">
        <w:rPr>
          <w:b w:val="0"/>
        </w:rPr>
        <w:t>7</w:t>
      </w:r>
      <w:r w:rsidR="00D21062" w:rsidRPr="007F17E5">
        <w:rPr>
          <w:b w:val="0"/>
        </w:rPr>
        <w:t>.1. Оформлення і огляд локомотива здійсн</w:t>
      </w:r>
      <w:r w:rsidR="004257AC" w:rsidRPr="007F17E5">
        <w:rPr>
          <w:b w:val="0"/>
        </w:rPr>
        <w:t xml:space="preserve">юється посадовими особами </w:t>
      </w:r>
      <w:r w:rsidR="00575470" w:rsidRPr="007F17E5">
        <w:rPr>
          <w:b w:val="0"/>
          <w:spacing w:val="-4"/>
        </w:rPr>
        <w:t>ВПС «</w:t>
      </w:r>
      <w:proofErr w:type="spellStart"/>
      <w:r w:rsidR="00575470" w:rsidRPr="007F17E5">
        <w:rPr>
          <w:b w:val="0"/>
          <w:spacing w:val="-4"/>
        </w:rPr>
        <w:t>Амбуків</w:t>
      </w:r>
      <w:proofErr w:type="spellEnd"/>
      <w:r w:rsidR="00575470" w:rsidRPr="007F17E5">
        <w:rPr>
          <w:b w:val="0"/>
          <w:spacing w:val="-4"/>
        </w:rPr>
        <w:t xml:space="preserve">» </w:t>
      </w:r>
      <w:r w:rsidR="004257AC" w:rsidRPr="007F17E5">
        <w:rPr>
          <w:b w:val="0"/>
        </w:rPr>
        <w:t>та підрозділу митного оформлення</w:t>
      </w:r>
      <w:r w:rsidR="00D21062" w:rsidRPr="007F17E5">
        <w:rPr>
          <w:b w:val="0"/>
        </w:rPr>
        <w:t xml:space="preserve"> в присутності стар</w:t>
      </w:r>
      <w:r w:rsidR="004257AC" w:rsidRPr="007F17E5">
        <w:rPr>
          <w:b w:val="0"/>
        </w:rPr>
        <w:t>шого локомотивної бригади</w:t>
      </w:r>
      <w:r w:rsidR="0061091B" w:rsidRPr="007F17E5">
        <w:rPr>
          <w:b w:val="0"/>
        </w:rPr>
        <w:t xml:space="preserve">. За рішенням </w:t>
      </w:r>
      <w:r w:rsidR="007829B5" w:rsidRPr="007F17E5">
        <w:rPr>
          <w:b w:val="0"/>
        </w:rPr>
        <w:t>п/н «</w:t>
      </w:r>
      <w:proofErr w:type="spellStart"/>
      <w:r w:rsidR="007829B5" w:rsidRPr="007F17E5">
        <w:rPr>
          <w:b w:val="0"/>
        </w:rPr>
        <w:t>СПНППр</w:t>
      </w:r>
      <w:proofErr w:type="spellEnd"/>
      <w:r w:rsidR="007829B5" w:rsidRPr="007F17E5">
        <w:rPr>
          <w:b w:val="0"/>
        </w:rPr>
        <w:t xml:space="preserve">» </w:t>
      </w:r>
      <w:r w:rsidR="00D21062" w:rsidRPr="007F17E5">
        <w:rPr>
          <w:b w:val="0"/>
        </w:rPr>
        <w:t>огляд локомотива може здійснюватись поглиблено.</w:t>
      </w:r>
    </w:p>
    <w:p w:rsidR="004257AC" w:rsidRPr="007F17E5" w:rsidRDefault="0061091B" w:rsidP="00937E0E">
      <w:pPr>
        <w:pStyle w:val="a4"/>
        <w:tabs>
          <w:tab w:val="num" w:pos="0"/>
        </w:tabs>
        <w:ind w:right="-1" w:firstLine="567"/>
        <w:jc w:val="both"/>
        <w:rPr>
          <w:b w:val="0"/>
        </w:rPr>
      </w:pPr>
      <w:r w:rsidRPr="007F17E5">
        <w:rPr>
          <w:b w:val="0"/>
        </w:rPr>
        <w:t>1</w:t>
      </w:r>
      <w:r w:rsidR="00837813" w:rsidRPr="007F17E5">
        <w:rPr>
          <w:b w:val="0"/>
        </w:rPr>
        <w:t>7</w:t>
      </w:r>
      <w:r w:rsidR="00D21062" w:rsidRPr="007F17E5">
        <w:rPr>
          <w:b w:val="0"/>
        </w:rPr>
        <w:t xml:space="preserve">.2. Огляд локомотива здійснюється </w:t>
      </w:r>
      <w:r w:rsidR="004257AC" w:rsidRPr="007F17E5">
        <w:rPr>
          <w:b w:val="0"/>
        </w:rPr>
        <w:t>згідно Технологічної картки огляду локомотива</w:t>
      </w:r>
      <w:r w:rsidRPr="007F17E5">
        <w:rPr>
          <w:b w:val="0"/>
        </w:rPr>
        <w:t xml:space="preserve"> при </w:t>
      </w:r>
      <w:r w:rsidR="00D21062" w:rsidRPr="007F17E5">
        <w:rPr>
          <w:b w:val="0"/>
        </w:rPr>
        <w:t>непрацюючих апаратах і двигунах допоміжних машин</w:t>
      </w:r>
      <w:r w:rsidRPr="007F17E5">
        <w:rPr>
          <w:b w:val="0"/>
        </w:rPr>
        <w:t xml:space="preserve"> з дотриманням визначених залізницею заходів безпеки.</w:t>
      </w:r>
    </w:p>
    <w:p w:rsidR="00FE6B42" w:rsidRPr="007F17E5" w:rsidRDefault="0061091B" w:rsidP="00937E0E">
      <w:pPr>
        <w:pStyle w:val="20"/>
        <w:widowControl w:val="0"/>
        <w:tabs>
          <w:tab w:val="num" w:pos="0"/>
        </w:tabs>
        <w:ind w:right="-1" w:firstLine="567"/>
        <w:rPr>
          <w:sz w:val="28"/>
          <w:szCs w:val="28"/>
        </w:rPr>
      </w:pPr>
      <w:r w:rsidRPr="007F17E5">
        <w:rPr>
          <w:sz w:val="28"/>
          <w:szCs w:val="28"/>
        </w:rPr>
        <w:t>1</w:t>
      </w:r>
      <w:r w:rsidR="00837813" w:rsidRPr="007F17E5">
        <w:rPr>
          <w:sz w:val="28"/>
          <w:szCs w:val="28"/>
        </w:rPr>
        <w:t>7</w:t>
      </w:r>
      <w:r w:rsidR="00D21062" w:rsidRPr="007F17E5">
        <w:rPr>
          <w:sz w:val="28"/>
          <w:szCs w:val="28"/>
        </w:rPr>
        <w:t xml:space="preserve">.3. Під час огляду локомотива посадові особи </w:t>
      </w:r>
      <w:r w:rsidR="00575470" w:rsidRPr="007F17E5">
        <w:rPr>
          <w:spacing w:val="-4"/>
          <w:sz w:val="28"/>
          <w:szCs w:val="28"/>
        </w:rPr>
        <w:t>ВПС «</w:t>
      </w:r>
      <w:proofErr w:type="spellStart"/>
      <w:r w:rsidR="00575470" w:rsidRPr="007F17E5">
        <w:rPr>
          <w:spacing w:val="-4"/>
          <w:sz w:val="28"/>
          <w:szCs w:val="28"/>
        </w:rPr>
        <w:t>Амбуків</w:t>
      </w:r>
      <w:proofErr w:type="spellEnd"/>
      <w:r w:rsidR="00575470" w:rsidRPr="007F17E5">
        <w:rPr>
          <w:spacing w:val="-4"/>
          <w:sz w:val="28"/>
          <w:szCs w:val="28"/>
        </w:rPr>
        <w:t>»</w:t>
      </w:r>
      <w:r w:rsidRPr="007F17E5">
        <w:rPr>
          <w:sz w:val="28"/>
          <w:szCs w:val="28"/>
        </w:rPr>
        <w:t xml:space="preserve"> та підрозділу митного оформлення</w:t>
      </w:r>
      <w:r w:rsidR="00D21062" w:rsidRPr="007F17E5">
        <w:rPr>
          <w:sz w:val="28"/>
          <w:szCs w:val="28"/>
        </w:rPr>
        <w:t xml:space="preserve"> в присутності старшого локомотивної бригади зобов’язані здійснити огляд транспортного засобу</w:t>
      </w:r>
      <w:r w:rsidR="00AB18D7" w:rsidRPr="007F17E5">
        <w:rPr>
          <w:sz w:val="28"/>
          <w:szCs w:val="28"/>
        </w:rPr>
        <w:t>.</w:t>
      </w:r>
      <w:r w:rsidR="00D21062" w:rsidRPr="007F17E5">
        <w:rPr>
          <w:sz w:val="28"/>
          <w:szCs w:val="28"/>
        </w:rPr>
        <w:t xml:space="preserve"> </w:t>
      </w:r>
    </w:p>
    <w:p w:rsidR="00FE6B42" w:rsidRPr="007F17E5" w:rsidRDefault="00FE6B42" w:rsidP="005153CF">
      <w:pPr>
        <w:ind w:firstLine="600"/>
        <w:jc w:val="both"/>
        <w:rPr>
          <w:sz w:val="28"/>
          <w:szCs w:val="28"/>
        </w:rPr>
      </w:pPr>
      <w:r w:rsidRPr="007F17E5">
        <w:rPr>
          <w:sz w:val="28"/>
          <w:szCs w:val="28"/>
        </w:rPr>
        <w:t>1</w:t>
      </w:r>
      <w:r w:rsidR="00837813" w:rsidRPr="007F17E5">
        <w:rPr>
          <w:sz w:val="28"/>
          <w:szCs w:val="28"/>
        </w:rPr>
        <w:t>7</w:t>
      </w:r>
      <w:r w:rsidR="004257AC" w:rsidRPr="007F17E5">
        <w:rPr>
          <w:sz w:val="28"/>
          <w:szCs w:val="28"/>
        </w:rPr>
        <w:t>.4</w:t>
      </w:r>
      <w:r w:rsidR="000568E0" w:rsidRPr="007F17E5">
        <w:rPr>
          <w:sz w:val="28"/>
          <w:szCs w:val="28"/>
        </w:rPr>
        <w:t>. Локомотив до огляду пред'являє механік локомотивної бригади. Під час огляду у нього повинен бути ключ від пульту управління локомотивом.</w:t>
      </w:r>
    </w:p>
    <w:p w:rsidR="00FE6B42" w:rsidRPr="007F17E5" w:rsidRDefault="00FE6B42" w:rsidP="005153CF">
      <w:pPr>
        <w:ind w:firstLine="600"/>
        <w:jc w:val="both"/>
        <w:rPr>
          <w:sz w:val="28"/>
          <w:szCs w:val="28"/>
        </w:rPr>
      </w:pPr>
      <w:r w:rsidRPr="007F17E5">
        <w:rPr>
          <w:sz w:val="28"/>
          <w:szCs w:val="28"/>
        </w:rPr>
        <w:lastRenderedPageBreak/>
        <w:t>1</w:t>
      </w:r>
      <w:r w:rsidR="00837813" w:rsidRPr="007F17E5">
        <w:rPr>
          <w:sz w:val="28"/>
          <w:szCs w:val="28"/>
        </w:rPr>
        <w:t>7</w:t>
      </w:r>
      <w:r w:rsidR="004257AC" w:rsidRPr="007F17E5">
        <w:rPr>
          <w:sz w:val="28"/>
          <w:szCs w:val="28"/>
        </w:rPr>
        <w:t>.5</w:t>
      </w:r>
      <w:r w:rsidR="000568E0" w:rsidRPr="007F17E5">
        <w:rPr>
          <w:sz w:val="28"/>
          <w:szCs w:val="28"/>
        </w:rPr>
        <w:t xml:space="preserve">. </w:t>
      </w:r>
      <w:r w:rsidR="007829B5" w:rsidRPr="007F17E5">
        <w:rPr>
          <w:sz w:val="28"/>
          <w:szCs w:val="28"/>
        </w:rPr>
        <w:t>П/н «ОТЗ»</w:t>
      </w:r>
      <w:r w:rsidR="004257AC" w:rsidRPr="007F17E5">
        <w:rPr>
          <w:sz w:val="28"/>
          <w:szCs w:val="28"/>
        </w:rPr>
        <w:t xml:space="preserve"> </w:t>
      </w:r>
      <w:r w:rsidR="000568E0" w:rsidRPr="007F17E5">
        <w:rPr>
          <w:sz w:val="28"/>
          <w:szCs w:val="28"/>
        </w:rPr>
        <w:t xml:space="preserve">та посадова особа </w:t>
      </w:r>
      <w:r w:rsidR="004257AC" w:rsidRPr="007F17E5">
        <w:rPr>
          <w:sz w:val="28"/>
          <w:szCs w:val="28"/>
        </w:rPr>
        <w:t xml:space="preserve">підрозділу митного оформлення </w:t>
      </w:r>
      <w:r w:rsidR="000568E0" w:rsidRPr="007F17E5">
        <w:rPr>
          <w:sz w:val="28"/>
          <w:szCs w:val="28"/>
        </w:rPr>
        <w:t>оглядають першу і другу кабіни управління локомотивом, машинне відділення, інвентарне майно. На їх вимогу механік локомотивної бригади відкриває люки, ящики з апаратурою, пульти, механізми.</w:t>
      </w:r>
    </w:p>
    <w:p w:rsidR="004B53A2" w:rsidRPr="007F17E5" w:rsidRDefault="004B53A2" w:rsidP="005153CF">
      <w:pPr>
        <w:ind w:firstLine="600"/>
        <w:jc w:val="both"/>
        <w:rPr>
          <w:sz w:val="28"/>
          <w:szCs w:val="28"/>
        </w:rPr>
      </w:pPr>
      <w:r w:rsidRPr="007F17E5">
        <w:rPr>
          <w:sz w:val="28"/>
          <w:szCs w:val="28"/>
        </w:rPr>
        <w:t>1</w:t>
      </w:r>
      <w:r w:rsidR="00837813" w:rsidRPr="007F17E5">
        <w:rPr>
          <w:sz w:val="28"/>
          <w:szCs w:val="28"/>
        </w:rPr>
        <w:t>7</w:t>
      </w:r>
      <w:r w:rsidR="000568E0" w:rsidRPr="007F17E5">
        <w:rPr>
          <w:sz w:val="28"/>
          <w:szCs w:val="28"/>
        </w:rPr>
        <w:t>.</w:t>
      </w:r>
      <w:r w:rsidR="004257AC" w:rsidRPr="007F17E5">
        <w:rPr>
          <w:sz w:val="28"/>
          <w:szCs w:val="28"/>
        </w:rPr>
        <w:t>6</w:t>
      </w:r>
      <w:r w:rsidR="000568E0" w:rsidRPr="007F17E5">
        <w:rPr>
          <w:sz w:val="28"/>
          <w:szCs w:val="28"/>
        </w:rPr>
        <w:t>. У локомотивах типу 2М62, М62, ЧМЕЗ-3 проводиться огляд повітроводів охолодження тяги двигунів, а також технічних ємностей, що знаходяться в машинному відділенні. Крім того здійснюється огляд дизельного приміщення, акумуляторних батарей, холодильних камер.</w:t>
      </w:r>
    </w:p>
    <w:p w:rsidR="000568E0" w:rsidRPr="007F17E5" w:rsidRDefault="004B53A2" w:rsidP="005153CF">
      <w:pPr>
        <w:ind w:firstLine="600"/>
        <w:jc w:val="both"/>
        <w:rPr>
          <w:sz w:val="28"/>
          <w:szCs w:val="28"/>
        </w:rPr>
      </w:pPr>
      <w:r w:rsidRPr="007F17E5">
        <w:rPr>
          <w:sz w:val="28"/>
          <w:szCs w:val="28"/>
        </w:rPr>
        <w:t>1</w:t>
      </w:r>
      <w:r w:rsidR="00837813" w:rsidRPr="007F17E5">
        <w:rPr>
          <w:sz w:val="28"/>
          <w:szCs w:val="28"/>
        </w:rPr>
        <w:t>7</w:t>
      </w:r>
      <w:r w:rsidR="000568E0" w:rsidRPr="007F17E5">
        <w:rPr>
          <w:sz w:val="28"/>
          <w:szCs w:val="28"/>
        </w:rPr>
        <w:t>.</w:t>
      </w:r>
      <w:r w:rsidR="004257AC" w:rsidRPr="007F17E5">
        <w:rPr>
          <w:sz w:val="28"/>
          <w:szCs w:val="28"/>
        </w:rPr>
        <w:t>7</w:t>
      </w:r>
      <w:r w:rsidR="000568E0" w:rsidRPr="007F17E5">
        <w:rPr>
          <w:sz w:val="28"/>
          <w:szCs w:val="28"/>
        </w:rPr>
        <w:t xml:space="preserve">. Після закінчення внутрішнього огляду локомотива </w:t>
      </w:r>
      <w:r w:rsidR="007829B5" w:rsidRPr="007F17E5">
        <w:rPr>
          <w:sz w:val="28"/>
          <w:szCs w:val="28"/>
        </w:rPr>
        <w:t>п/н «ОТЗ»</w:t>
      </w:r>
      <w:r w:rsidR="000568E0" w:rsidRPr="007F17E5">
        <w:rPr>
          <w:sz w:val="28"/>
          <w:szCs w:val="28"/>
        </w:rPr>
        <w:t xml:space="preserve"> та посадовою особою </w:t>
      </w:r>
      <w:r w:rsidR="00507B75" w:rsidRPr="007F17E5">
        <w:rPr>
          <w:sz w:val="28"/>
          <w:szCs w:val="28"/>
        </w:rPr>
        <w:t>підрозділу митного оформлення</w:t>
      </w:r>
      <w:r w:rsidR="000568E0" w:rsidRPr="007F17E5">
        <w:rPr>
          <w:sz w:val="28"/>
          <w:szCs w:val="28"/>
        </w:rPr>
        <w:t xml:space="preserve"> проводиться зовнішній огляд всього поїзду. </w:t>
      </w:r>
    </w:p>
    <w:p w:rsidR="000568E0" w:rsidRPr="007F17E5" w:rsidRDefault="004B53A2" w:rsidP="00A47C7B">
      <w:pPr>
        <w:ind w:firstLine="567"/>
        <w:jc w:val="both"/>
        <w:rPr>
          <w:b/>
          <w:sz w:val="28"/>
          <w:szCs w:val="28"/>
        </w:rPr>
      </w:pPr>
      <w:r w:rsidRPr="007F17E5">
        <w:rPr>
          <w:b/>
          <w:sz w:val="28"/>
          <w:szCs w:val="28"/>
        </w:rPr>
        <w:t>1</w:t>
      </w:r>
      <w:r w:rsidR="00837813" w:rsidRPr="007F17E5">
        <w:rPr>
          <w:b/>
          <w:sz w:val="28"/>
          <w:szCs w:val="28"/>
        </w:rPr>
        <w:t>8</w:t>
      </w:r>
      <w:r w:rsidR="000568E0" w:rsidRPr="007F17E5">
        <w:rPr>
          <w:b/>
          <w:sz w:val="28"/>
          <w:szCs w:val="28"/>
        </w:rPr>
        <w:t>. Особливості пропуску через державний кордо</w:t>
      </w:r>
      <w:r w:rsidRPr="007F17E5">
        <w:rPr>
          <w:b/>
          <w:sz w:val="28"/>
          <w:szCs w:val="28"/>
        </w:rPr>
        <w:t>н автомотриси самохідної (АС-1)</w:t>
      </w:r>
    </w:p>
    <w:p w:rsidR="0066515E" w:rsidRPr="007F17E5" w:rsidRDefault="004B53A2" w:rsidP="00A47C7B">
      <w:pPr>
        <w:ind w:firstLine="567"/>
        <w:jc w:val="both"/>
        <w:rPr>
          <w:sz w:val="28"/>
          <w:szCs w:val="28"/>
        </w:rPr>
      </w:pPr>
      <w:r w:rsidRPr="007F17E5">
        <w:rPr>
          <w:sz w:val="28"/>
          <w:szCs w:val="28"/>
        </w:rPr>
        <w:t>1</w:t>
      </w:r>
      <w:r w:rsidR="00837813" w:rsidRPr="007F17E5">
        <w:rPr>
          <w:sz w:val="28"/>
          <w:szCs w:val="28"/>
        </w:rPr>
        <w:t>8</w:t>
      </w:r>
      <w:r w:rsidR="000568E0" w:rsidRPr="007F17E5">
        <w:rPr>
          <w:sz w:val="28"/>
          <w:szCs w:val="28"/>
        </w:rPr>
        <w:t xml:space="preserve">.1. Прикордонний контроль автомотриси самохідної (далі АС-1) здійснюється </w:t>
      </w:r>
      <w:r w:rsidR="00507B75" w:rsidRPr="007F17E5">
        <w:rPr>
          <w:sz w:val="28"/>
          <w:szCs w:val="28"/>
        </w:rPr>
        <w:t>в пункті контролю</w:t>
      </w:r>
      <w:r w:rsidR="000568E0" w:rsidRPr="007F17E5">
        <w:rPr>
          <w:sz w:val="28"/>
          <w:szCs w:val="28"/>
        </w:rPr>
        <w:t xml:space="preserve"> «</w:t>
      </w:r>
      <w:proofErr w:type="spellStart"/>
      <w:r w:rsidR="000568E0" w:rsidRPr="007F17E5">
        <w:rPr>
          <w:sz w:val="28"/>
          <w:szCs w:val="28"/>
        </w:rPr>
        <w:t>Лудин</w:t>
      </w:r>
      <w:proofErr w:type="spellEnd"/>
      <w:r w:rsidR="000568E0" w:rsidRPr="007F17E5">
        <w:rPr>
          <w:sz w:val="28"/>
          <w:szCs w:val="28"/>
        </w:rPr>
        <w:t>», при цьому прикордонний наряд «П</w:t>
      </w:r>
      <w:r w:rsidR="00507B75" w:rsidRPr="007F17E5">
        <w:rPr>
          <w:sz w:val="28"/>
          <w:szCs w:val="28"/>
        </w:rPr>
        <w:t>еревірка документів»</w:t>
      </w:r>
      <w:r w:rsidR="000568E0" w:rsidRPr="007F17E5">
        <w:rPr>
          <w:sz w:val="28"/>
          <w:szCs w:val="28"/>
        </w:rPr>
        <w:t xml:space="preserve"> в кабіні транспортного засобу проводить перевірку документів на право перетину кордону </w:t>
      </w:r>
      <w:r w:rsidR="00507B75" w:rsidRPr="007F17E5">
        <w:rPr>
          <w:sz w:val="28"/>
          <w:szCs w:val="28"/>
        </w:rPr>
        <w:t>членів поїзної бригади</w:t>
      </w:r>
      <w:r w:rsidR="000568E0" w:rsidRPr="007F17E5">
        <w:rPr>
          <w:sz w:val="28"/>
          <w:szCs w:val="28"/>
        </w:rPr>
        <w:t xml:space="preserve">. </w:t>
      </w:r>
    </w:p>
    <w:p w:rsidR="000568E0" w:rsidRPr="007F17E5" w:rsidRDefault="000568E0" w:rsidP="00A47C7B">
      <w:pPr>
        <w:ind w:firstLine="567"/>
        <w:jc w:val="both"/>
        <w:rPr>
          <w:sz w:val="28"/>
          <w:szCs w:val="28"/>
        </w:rPr>
      </w:pPr>
      <w:r w:rsidRPr="007F17E5">
        <w:rPr>
          <w:sz w:val="28"/>
          <w:szCs w:val="28"/>
        </w:rPr>
        <w:t xml:space="preserve">При цьому </w:t>
      </w:r>
      <w:r w:rsidR="00507B75" w:rsidRPr="007F17E5">
        <w:rPr>
          <w:sz w:val="28"/>
          <w:szCs w:val="28"/>
        </w:rPr>
        <w:t xml:space="preserve">прикордонний наряд «Перевірка документів» </w:t>
      </w:r>
      <w:r w:rsidRPr="007F17E5">
        <w:rPr>
          <w:sz w:val="28"/>
          <w:szCs w:val="28"/>
        </w:rPr>
        <w:t>заносить в базу даних ПТК АПК «Гарт – 1/П» дані про осіб та транспортн</w:t>
      </w:r>
      <w:r w:rsidR="00507B75" w:rsidRPr="007F17E5">
        <w:rPr>
          <w:sz w:val="28"/>
          <w:szCs w:val="28"/>
        </w:rPr>
        <w:t>ий засіб</w:t>
      </w:r>
      <w:r w:rsidRPr="007F17E5">
        <w:rPr>
          <w:sz w:val="28"/>
          <w:szCs w:val="28"/>
        </w:rPr>
        <w:t>, що перетну</w:t>
      </w:r>
      <w:r w:rsidR="00507B75" w:rsidRPr="007F17E5">
        <w:rPr>
          <w:sz w:val="28"/>
          <w:szCs w:val="28"/>
        </w:rPr>
        <w:t xml:space="preserve">в </w:t>
      </w:r>
      <w:r w:rsidRPr="007F17E5">
        <w:rPr>
          <w:sz w:val="28"/>
          <w:szCs w:val="28"/>
        </w:rPr>
        <w:t>державний кордон</w:t>
      </w:r>
      <w:r w:rsidR="00507B75" w:rsidRPr="007F17E5">
        <w:rPr>
          <w:sz w:val="28"/>
          <w:szCs w:val="28"/>
        </w:rPr>
        <w:t>,</w:t>
      </w:r>
      <w:r w:rsidRPr="007F17E5">
        <w:rPr>
          <w:sz w:val="28"/>
          <w:szCs w:val="28"/>
        </w:rPr>
        <w:t xml:space="preserve"> використовуючи АРМ «Інспектор-К».</w:t>
      </w:r>
    </w:p>
    <w:p w:rsidR="000568E0" w:rsidRPr="007F17E5" w:rsidRDefault="00507B75" w:rsidP="00A47C7B">
      <w:pPr>
        <w:ind w:firstLine="567"/>
        <w:jc w:val="both"/>
        <w:rPr>
          <w:sz w:val="28"/>
          <w:szCs w:val="28"/>
        </w:rPr>
      </w:pPr>
      <w:r w:rsidRPr="007F17E5">
        <w:rPr>
          <w:sz w:val="28"/>
          <w:szCs w:val="28"/>
        </w:rPr>
        <w:t>1</w:t>
      </w:r>
      <w:r w:rsidR="00837813" w:rsidRPr="007F17E5">
        <w:rPr>
          <w:sz w:val="28"/>
          <w:szCs w:val="28"/>
        </w:rPr>
        <w:t>8</w:t>
      </w:r>
      <w:r w:rsidRPr="007F17E5">
        <w:rPr>
          <w:sz w:val="28"/>
          <w:szCs w:val="28"/>
        </w:rPr>
        <w:t xml:space="preserve">.2. </w:t>
      </w:r>
      <w:r w:rsidR="000568E0" w:rsidRPr="007F17E5">
        <w:rPr>
          <w:sz w:val="28"/>
          <w:szCs w:val="28"/>
        </w:rPr>
        <w:t xml:space="preserve">По закінченню перевірки документів прикордонним нарядом </w:t>
      </w:r>
      <w:r w:rsidRPr="007F17E5">
        <w:rPr>
          <w:sz w:val="28"/>
          <w:szCs w:val="28"/>
        </w:rPr>
        <w:t xml:space="preserve">«Перевірка документів» </w:t>
      </w:r>
      <w:r w:rsidR="000568E0" w:rsidRPr="007F17E5">
        <w:rPr>
          <w:sz w:val="28"/>
          <w:szCs w:val="28"/>
        </w:rPr>
        <w:t xml:space="preserve">здійснюється внутрішній огляд АС-1. Зовнішній огляд АС-1 здійснюється </w:t>
      </w:r>
      <w:r w:rsidR="007829B5" w:rsidRPr="007F17E5">
        <w:rPr>
          <w:sz w:val="28"/>
          <w:szCs w:val="28"/>
        </w:rPr>
        <w:t>п/н «ОТЗ»</w:t>
      </w:r>
      <w:r w:rsidR="00AA4948" w:rsidRPr="007F17E5">
        <w:rPr>
          <w:sz w:val="28"/>
          <w:szCs w:val="28"/>
        </w:rPr>
        <w:t xml:space="preserve"> та посадовою особою ПМО</w:t>
      </w:r>
      <w:r w:rsidR="000568E0" w:rsidRPr="007F17E5">
        <w:rPr>
          <w:sz w:val="28"/>
          <w:szCs w:val="28"/>
        </w:rPr>
        <w:t xml:space="preserve">. Огляд проводиться у присутності старшого поїзної бригади з дотриманням визначених залізницею заходів безпеки. Під час огляду поїзна бригада надає допомогу </w:t>
      </w:r>
      <w:r w:rsidRPr="007F17E5">
        <w:rPr>
          <w:sz w:val="28"/>
          <w:szCs w:val="28"/>
        </w:rPr>
        <w:t>прикордонному наряду</w:t>
      </w:r>
      <w:r w:rsidR="00AA4948" w:rsidRPr="007F17E5">
        <w:rPr>
          <w:sz w:val="28"/>
          <w:szCs w:val="28"/>
        </w:rPr>
        <w:t xml:space="preserve"> та посадовим особам </w:t>
      </w:r>
      <w:r w:rsidR="003B02F8" w:rsidRPr="007F17E5">
        <w:rPr>
          <w:sz w:val="28"/>
          <w:szCs w:val="28"/>
        </w:rPr>
        <w:t>митниці</w:t>
      </w:r>
      <w:r w:rsidR="000568E0" w:rsidRPr="007F17E5">
        <w:rPr>
          <w:sz w:val="28"/>
          <w:szCs w:val="28"/>
        </w:rPr>
        <w:t xml:space="preserve"> в проведенні огляду. Огляд АС-1 здійснюється згідно технологічної карти огляду.</w:t>
      </w:r>
    </w:p>
    <w:p w:rsidR="000568E0" w:rsidRPr="007F17E5" w:rsidRDefault="00507B75" w:rsidP="005153CF">
      <w:pPr>
        <w:ind w:firstLine="600"/>
        <w:jc w:val="both"/>
        <w:rPr>
          <w:sz w:val="28"/>
          <w:szCs w:val="28"/>
        </w:rPr>
      </w:pPr>
      <w:r w:rsidRPr="007F17E5">
        <w:rPr>
          <w:sz w:val="28"/>
          <w:szCs w:val="28"/>
        </w:rPr>
        <w:t>1</w:t>
      </w:r>
      <w:r w:rsidR="00837813" w:rsidRPr="007F17E5">
        <w:rPr>
          <w:sz w:val="28"/>
          <w:szCs w:val="28"/>
        </w:rPr>
        <w:t>8</w:t>
      </w:r>
      <w:r w:rsidRPr="007F17E5">
        <w:rPr>
          <w:sz w:val="28"/>
          <w:szCs w:val="28"/>
        </w:rPr>
        <w:t xml:space="preserve">.3. </w:t>
      </w:r>
      <w:r w:rsidR="000568E0" w:rsidRPr="007F17E5">
        <w:rPr>
          <w:sz w:val="28"/>
          <w:szCs w:val="28"/>
        </w:rPr>
        <w:t xml:space="preserve">Митний контроль та оформлення особистих речей та ручної поклажі членів поїзної бригади (локомотивної бригади) та транспортних службовців (агентів) проводиться, як правило, у автомотрисі. У необхідних випадках, при наявності достатніх підстав, митний контроль та митне оформлення особистих речей та ручної поклажі проводиться у </w:t>
      </w:r>
      <w:r w:rsidR="004257AC" w:rsidRPr="007F17E5">
        <w:rPr>
          <w:sz w:val="28"/>
          <w:szCs w:val="28"/>
        </w:rPr>
        <w:t>службовому приміщенні підрозділу митного оформлення</w:t>
      </w:r>
      <w:r w:rsidR="000B2EF5" w:rsidRPr="007F17E5">
        <w:rPr>
          <w:sz w:val="28"/>
          <w:szCs w:val="28"/>
        </w:rPr>
        <w:t xml:space="preserve"> на станції</w:t>
      </w:r>
      <w:r w:rsidR="000568E0" w:rsidRPr="007F17E5">
        <w:rPr>
          <w:sz w:val="28"/>
          <w:szCs w:val="28"/>
        </w:rPr>
        <w:t xml:space="preserve"> «</w:t>
      </w:r>
      <w:proofErr w:type="spellStart"/>
      <w:r w:rsidR="000568E0" w:rsidRPr="007F17E5">
        <w:rPr>
          <w:sz w:val="28"/>
          <w:szCs w:val="28"/>
        </w:rPr>
        <w:t>Лудин</w:t>
      </w:r>
      <w:proofErr w:type="spellEnd"/>
      <w:r w:rsidR="000568E0" w:rsidRPr="007F17E5">
        <w:rPr>
          <w:sz w:val="28"/>
          <w:szCs w:val="28"/>
        </w:rPr>
        <w:t>».</w:t>
      </w:r>
    </w:p>
    <w:p w:rsidR="005E0262" w:rsidRPr="007F17E5" w:rsidRDefault="000311DA" w:rsidP="00050EC4">
      <w:pPr>
        <w:ind w:firstLine="567"/>
        <w:jc w:val="both"/>
        <w:rPr>
          <w:b/>
          <w:sz w:val="28"/>
          <w:szCs w:val="28"/>
        </w:rPr>
      </w:pPr>
      <w:r w:rsidRPr="007F17E5">
        <w:rPr>
          <w:rFonts w:eastAsia="Batang"/>
          <w:b/>
          <w:sz w:val="28"/>
          <w:szCs w:val="28"/>
          <w:lang w:eastAsia="uk-UA"/>
        </w:rPr>
        <w:t>1</w:t>
      </w:r>
      <w:r w:rsidR="00837813" w:rsidRPr="007F17E5">
        <w:rPr>
          <w:rFonts w:eastAsia="Batang"/>
          <w:b/>
          <w:sz w:val="28"/>
          <w:szCs w:val="28"/>
          <w:lang w:eastAsia="uk-UA"/>
        </w:rPr>
        <w:t>9</w:t>
      </w:r>
      <w:r w:rsidR="00D21062" w:rsidRPr="007F17E5">
        <w:rPr>
          <w:rFonts w:eastAsia="Batang"/>
          <w:b/>
          <w:sz w:val="28"/>
          <w:szCs w:val="28"/>
          <w:lang w:eastAsia="uk-UA"/>
        </w:rPr>
        <w:t xml:space="preserve">. </w:t>
      </w:r>
      <w:r w:rsidR="005E0262" w:rsidRPr="007F17E5">
        <w:rPr>
          <w:b/>
          <w:sz w:val="28"/>
          <w:szCs w:val="28"/>
        </w:rPr>
        <w:t>Здійснення контролю у разі виявлення перевищення допустимого рівня іонізуючого випромінювання в пункті пропуску.</w:t>
      </w:r>
    </w:p>
    <w:p w:rsidR="005E0262" w:rsidRPr="007F17E5" w:rsidRDefault="000311DA" w:rsidP="005E0262">
      <w:pPr>
        <w:shd w:val="clear" w:color="auto" w:fill="FFFFFF"/>
        <w:ind w:right="225" w:firstLine="567"/>
        <w:jc w:val="both"/>
        <w:rPr>
          <w:color w:val="000000"/>
          <w:sz w:val="28"/>
          <w:szCs w:val="28"/>
          <w:lang w:eastAsia="uk-UA"/>
        </w:rPr>
      </w:pPr>
      <w:r w:rsidRPr="007F17E5">
        <w:rPr>
          <w:sz w:val="28"/>
          <w:szCs w:val="28"/>
        </w:rPr>
        <w:t>1</w:t>
      </w:r>
      <w:r w:rsidR="00837813" w:rsidRPr="007F17E5">
        <w:rPr>
          <w:sz w:val="28"/>
          <w:szCs w:val="28"/>
        </w:rPr>
        <w:t>9</w:t>
      </w:r>
      <w:r w:rsidR="005E0262" w:rsidRPr="007F17E5">
        <w:rPr>
          <w:sz w:val="28"/>
          <w:szCs w:val="28"/>
        </w:rPr>
        <w:t xml:space="preserve">.1. Перевірка у пункті пропуску транспортних засобів, вантажів з метою виявлення випадків перевищення допустимого рівня іонізуючого випромінювання здійснюється уповноваженими службовими особами </w:t>
      </w:r>
      <w:r w:rsidR="00575470" w:rsidRPr="007F17E5">
        <w:rPr>
          <w:spacing w:val="-4"/>
          <w:sz w:val="28"/>
          <w:szCs w:val="28"/>
        </w:rPr>
        <w:t>ВПС «</w:t>
      </w:r>
      <w:proofErr w:type="spellStart"/>
      <w:r w:rsidR="00575470" w:rsidRPr="007F17E5">
        <w:rPr>
          <w:spacing w:val="-4"/>
          <w:sz w:val="28"/>
          <w:szCs w:val="28"/>
        </w:rPr>
        <w:t>Амбуків</w:t>
      </w:r>
      <w:proofErr w:type="spellEnd"/>
      <w:r w:rsidR="00575470" w:rsidRPr="007F17E5">
        <w:rPr>
          <w:spacing w:val="-4"/>
          <w:sz w:val="28"/>
          <w:szCs w:val="28"/>
        </w:rPr>
        <w:t>»</w:t>
      </w:r>
      <w:r w:rsidR="005E0262" w:rsidRPr="007F17E5">
        <w:rPr>
          <w:sz w:val="28"/>
          <w:szCs w:val="28"/>
        </w:rPr>
        <w:t xml:space="preserve"> відповідно до </w:t>
      </w:r>
      <w:r w:rsidR="005E0262" w:rsidRPr="007F17E5">
        <w:rPr>
          <w:bCs/>
          <w:color w:val="000000"/>
          <w:sz w:val="28"/>
          <w:szCs w:val="28"/>
          <w:lang w:eastAsia="uk-UA"/>
        </w:rPr>
        <w:t xml:space="preserve">Порядку взаємодії Державної прикордонної служби та Державної екологічної інспекції в разі виявлення перевищення допустимого рівня іонізуючого випромінювання транспортних засобів та вантажів, що переміщуються через державний кордон України, затвердженого постановою КМУ від 14.08.2019 року №715 </w:t>
      </w:r>
      <w:r w:rsidR="005E0262" w:rsidRPr="007F17E5">
        <w:rPr>
          <w:sz w:val="28"/>
          <w:szCs w:val="28"/>
        </w:rPr>
        <w:t xml:space="preserve">з використанням стаціонарних комплексів автоматизованого контролю за переміщенням ядерних матеріалів та радіоактивних речовин («TSA» та </w:t>
      </w:r>
      <w:r w:rsidR="005E0262" w:rsidRPr="007F17E5">
        <w:rPr>
          <w:sz w:val="28"/>
          <w:szCs w:val="28"/>
        </w:rPr>
        <w:lastRenderedPageBreak/>
        <w:t>«</w:t>
      </w:r>
      <w:proofErr w:type="spellStart"/>
      <w:r w:rsidR="005E0262" w:rsidRPr="007F17E5">
        <w:rPr>
          <w:sz w:val="28"/>
          <w:szCs w:val="28"/>
        </w:rPr>
        <w:t>Янтарь</w:t>
      </w:r>
      <w:proofErr w:type="spellEnd"/>
      <w:r w:rsidR="005E0262" w:rsidRPr="007F17E5">
        <w:rPr>
          <w:sz w:val="28"/>
          <w:szCs w:val="28"/>
        </w:rPr>
        <w:t>», у разі наявності) та/або переносних приладів радіаційної розвідки (контролю) (РМ1703 MA, РМ1703 (</w:t>
      </w:r>
      <w:r w:rsidR="005E0262" w:rsidRPr="007F17E5">
        <w:rPr>
          <w:sz w:val="28"/>
          <w:szCs w:val="28"/>
          <w:lang w:val="en-US"/>
        </w:rPr>
        <w:t>GNA</w:t>
      </w:r>
      <w:r w:rsidR="005E0262" w:rsidRPr="007F17E5">
        <w:rPr>
          <w:sz w:val="28"/>
          <w:szCs w:val="28"/>
        </w:rPr>
        <w:t xml:space="preserve">), МКС-05 ТЕРРА, ДКС -02 </w:t>
      </w:r>
      <w:r w:rsidR="005E0262" w:rsidRPr="007F17E5">
        <w:rPr>
          <w:sz w:val="28"/>
          <w:szCs w:val="28"/>
          <w:lang w:val="en-US"/>
        </w:rPr>
        <w:t>PN</w:t>
      </w:r>
      <w:r w:rsidR="005E0262" w:rsidRPr="007F17E5">
        <w:rPr>
          <w:sz w:val="28"/>
          <w:szCs w:val="28"/>
        </w:rPr>
        <w:t xml:space="preserve"> «Кадмій», МКС-У, МКС-07 «Пошук», МКС-11 «Спектра», МКС-А-03 або їх аналогів).</w:t>
      </w:r>
    </w:p>
    <w:p w:rsidR="005E0262" w:rsidRPr="007F17E5" w:rsidRDefault="000311DA" w:rsidP="005E0262">
      <w:pPr>
        <w:shd w:val="clear" w:color="auto" w:fill="FFFFFF"/>
        <w:ind w:right="225" w:firstLine="567"/>
        <w:jc w:val="both"/>
        <w:rPr>
          <w:color w:val="000000"/>
          <w:sz w:val="28"/>
          <w:szCs w:val="28"/>
          <w:lang w:eastAsia="uk-UA"/>
        </w:rPr>
      </w:pPr>
      <w:r w:rsidRPr="007F17E5">
        <w:rPr>
          <w:bCs/>
          <w:sz w:val="28"/>
          <w:szCs w:val="28"/>
        </w:rPr>
        <w:t>1</w:t>
      </w:r>
      <w:r w:rsidR="00837813" w:rsidRPr="007F17E5">
        <w:rPr>
          <w:bCs/>
          <w:sz w:val="28"/>
          <w:szCs w:val="28"/>
        </w:rPr>
        <w:t>9</w:t>
      </w:r>
      <w:r w:rsidR="005E0262" w:rsidRPr="007F17E5">
        <w:rPr>
          <w:bCs/>
          <w:sz w:val="28"/>
          <w:szCs w:val="28"/>
        </w:rPr>
        <w:t>.</w:t>
      </w:r>
      <w:r w:rsidR="005E0262" w:rsidRPr="007F17E5">
        <w:rPr>
          <w:sz w:val="28"/>
          <w:szCs w:val="28"/>
        </w:rPr>
        <w:t xml:space="preserve">2. Посадова особа </w:t>
      </w:r>
      <w:r w:rsidR="00575470" w:rsidRPr="007F17E5">
        <w:rPr>
          <w:spacing w:val="-4"/>
          <w:sz w:val="28"/>
          <w:szCs w:val="28"/>
        </w:rPr>
        <w:t>ВПС «</w:t>
      </w:r>
      <w:proofErr w:type="spellStart"/>
      <w:r w:rsidR="00575470" w:rsidRPr="007F17E5">
        <w:rPr>
          <w:spacing w:val="-4"/>
          <w:sz w:val="28"/>
          <w:szCs w:val="28"/>
        </w:rPr>
        <w:t>Амбуків</w:t>
      </w:r>
      <w:proofErr w:type="spellEnd"/>
      <w:r w:rsidR="00575470" w:rsidRPr="007F17E5">
        <w:rPr>
          <w:spacing w:val="-4"/>
          <w:sz w:val="28"/>
          <w:szCs w:val="28"/>
        </w:rPr>
        <w:t>»</w:t>
      </w:r>
      <w:r w:rsidR="005E0262" w:rsidRPr="007F17E5">
        <w:rPr>
          <w:sz w:val="28"/>
          <w:szCs w:val="28"/>
        </w:rPr>
        <w:t xml:space="preserve">, що входить до складу зміни прикордонних нарядів, яка зафіксувала спрацювання стаціонарного та/або переносного приладу радіаційної розвідки (контролю), по даному факту доповідає </w:t>
      </w:r>
      <w:r w:rsidR="007829B5" w:rsidRPr="007F17E5">
        <w:rPr>
          <w:sz w:val="28"/>
          <w:szCs w:val="28"/>
        </w:rPr>
        <w:t>п/н «</w:t>
      </w:r>
      <w:proofErr w:type="spellStart"/>
      <w:r w:rsidR="007829B5" w:rsidRPr="007F17E5">
        <w:rPr>
          <w:sz w:val="28"/>
          <w:szCs w:val="28"/>
        </w:rPr>
        <w:t>СПНППр</w:t>
      </w:r>
      <w:proofErr w:type="spellEnd"/>
      <w:r w:rsidR="007829B5" w:rsidRPr="007F17E5">
        <w:rPr>
          <w:sz w:val="28"/>
          <w:szCs w:val="28"/>
        </w:rPr>
        <w:t>»</w:t>
      </w:r>
      <w:r w:rsidR="005E0262" w:rsidRPr="007F17E5">
        <w:rPr>
          <w:sz w:val="28"/>
          <w:szCs w:val="28"/>
        </w:rPr>
        <w:t>.</w:t>
      </w:r>
    </w:p>
    <w:p w:rsidR="005E0262" w:rsidRPr="007F17E5" w:rsidRDefault="000311DA" w:rsidP="005E0262">
      <w:pPr>
        <w:ind w:firstLine="567"/>
        <w:jc w:val="both"/>
        <w:rPr>
          <w:sz w:val="28"/>
          <w:szCs w:val="28"/>
        </w:rPr>
      </w:pPr>
      <w:r w:rsidRPr="007F17E5">
        <w:rPr>
          <w:bCs/>
          <w:sz w:val="28"/>
          <w:szCs w:val="28"/>
        </w:rPr>
        <w:t>1</w:t>
      </w:r>
      <w:r w:rsidR="00837813" w:rsidRPr="007F17E5">
        <w:rPr>
          <w:bCs/>
          <w:sz w:val="28"/>
          <w:szCs w:val="28"/>
        </w:rPr>
        <w:t>9</w:t>
      </w:r>
      <w:r w:rsidR="005E0262" w:rsidRPr="007F17E5">
        <w:rPr>
          <w:bCs/>
          <w:sz w:val="28"/>
          <w:szCs w:val="28"/>
        </w:rPr>
        <w:t>.</w:t>
      </w:r>
      <w:r w:rsidR="005E0262" w:rsidRPr="007F17E5">
        <w:rPr>
          <w:sz w:val="28"/>
          <w:szCs w:val="28"/>
        </w:rPr>
        <w:t xml:space="preserve">3. </w:t>
      </w:r>
      <w:r w:rsidR="007829B5" w:rsidRPr="007F17E5">
        <w:rPr>
          <w:sz w:val="28"/>
          <w:szCs w:val="28"/>
        </w:rPr>
        <w:t>П/н «</w:t>
      </w:r>
      <w:proofErr w:type="spellStart"/>
      <w:r w:rsidR="007829B5" w:rsidRPr="007F17E5">
        <w:rPr>
          <w:sz w:val="28"/>
          <w:szCs w:val="28"/>
        </w:rPr>
        <w:t>СПНППр</w:t>
      </w:r>
      <w:proofErr w:type="spellEnd"/>
      <w:r w:rsidR="007829B5" w:rsidRPr="007F17E5">
        <w:rPr>
          <w:sz w:val="28"/>
          <w:szCs w:val="28"/>
        </w:rPr>
        <w:t>»</w:t>
      </w:r>
      <w:r w:rsidR="005E0262" w:rsidRPr="007F17E5">
        <w:rPr>
          <w:sz w:val="28"/>
          <w:szCs w:val="28"/>
        </w:rPr>
        <w:t xml:space="preserve"> організовує повторну перевірку транспортного засобу та (або) вантажу та (або) іншого майна з використанням переносного приладу (приладів) радіаційної розвідки (контролю) з метою підтвердження або спростування виявлення перевищення допустимого рівня іонізуючого випромінювання, та законність його переміщення.</w:t>
      </w:r>
    </w:p>
    <w:p w:rsidR="005E0262" w:rsidRPr="007F17E5" w:rsidRDefault="000311DA" w:rsidP="008B21AC">
      <w:pPr>
        <w:ind w:firstLine="567"/>
        <w:jc w:val="both"/>
        <w:rPr>
          <w:sz w:val="28"/>
          <w:szCs w:val="28"/>
        </w:rPr>
      </w:pPr>
      <w:r w:rsidRPr="007F17E5">
        <w:rPr>
          <w:bCs/>
          <w:sz w:val="28"/>
          <w:szCs w:val="28"/>
        </w:rPr>
        <w:t>1</w:t>
      </w:r>
      <w:r w:rsidR="00837813" w:rsidRPr="007F17E5">
        <w:rPr>
          <w:bCs/>
          <w:sz w:val="28"/>
          <w:szCs w:val="28"/>
        </w:rPr>
        <w:t>9</w:t>
      </w:r>
      <w:r w:rsidR="005E0262" w:rsidRPr="007F17E5">
        <w:rPr>
          <w:bCs/>
          <w:sz w:val="28"/>
          <w:szCs w:val="28"/>
        </w:rPr>
        <w:t>.</w:t>
      </w:r>
      <w:r w:rsidR="005E0262" w:rsidRPr="007F17E5">
        <w:rPr>
          <w:sz w:val="28"/>
          <w:szCs w:val="28"/>
        </w:rPr>
        <w:t>4. У разі не підтвердження в ході повторної перевірки перевищення допустимого рівня іонізуючого випромінювання, надає дозвіл на перетинання державного кордону транспортним засобам та (або) вантажам, та (або) іншому майну.</w:t>
      </w:r>
    </w:p>
    <w:p w:rsidR="005E0262" w:rsidRPr="007F17E5" w:rsidRDefault="000311DA" w:rsidP="008B21AC">
      <w:pPr>
        <w:ind w:firstLine="567"/>
        <w:jc w:val="both"/>
        <w:rPr>
          <w:sz w:val="28"/>
          <w:szCs w:val="28"/>
        </w:rPr>
      </w:pPr>
      <w:r w:rsidRPr="007F17E5">
        <w:rPr>
          <w:bCs/>
          <w:sz w:val="28"/>
          <w:szCs w:val="28"/>
        </w:rPr>
        <w:t>1</w:t>
      </w:r>
      <w:r w:rsidR="00837813" w:rsidRPr="007F17E5">
        <w:rPr>
          <w:bCs/>
          <w:sz w:val="28"/>
          <w:szCs w:val="28"/>
        </w:rPr>
        <w:t>9</w:t>
      </w:r>
      <w:r w:rsidR="005E0262" w:rsidRPr="007F17E5">
        <w:rPr>
          <w:bCs/>
          <w:sz w:val="28"/>
          <w:szCs w:val="28"/>
        </w:rPr>
        <w:t>.</w:t>
      </w:r>
      <w:r w:rsidR="005E0262" w:rsidRPr="007F17E5">
        <w:rPr>
          <w:sz w:val="28"/>
          <w:szCs w:val="28"/>
        </w:rPr>
        <w:t xml:space="preserve">5. У </w:t>
      </w:r>
      <w:r w:rsidR="005E0262" w:rsidRPr="007F17E5">
        <w:rPr>
          <w:sz w:val="28"/>
          <w:szCs w:val="28"/>
          <w:lang w:eastAsia="uk-UA"/>
        </w:rPr>
        <w:t xml:space="preserve">разі підтвердження </w:t>
      </w:r>
      <w:r w:rsidR="005E0262" w:rsidRPr="007F17E5">
        <w:rPr>
          <w:sz w:val="28"/>
          <w:szCs w:val="28"/>
        </w:rPr>
        <w:t xml:space="preserve">перевищення допустимого рівня іонізуючого випромінювання </w:t>
      </w:r>
      <w:r w:rsidR="007829B5" w:rsidRPr="007F17E5">
        <w:rPr>
          <w:sz w:val="28"/>
          <w:szCs w:val="28"/>
        </w:rPr>
        <w:t>п/н «</w:t>
      </w:r>
      <w:proofErr w:type="spellStart"/>
      <w:r w:rsidR="007829B5" w:rsidRPr="007F17E5">
        <w:rPr>
          <w:sz w:val="28"/>
          <w:szCs w:val="28"/>
        </w:rPr>
        <w:t>СПНППр</w:t>
      </w:r>
      <w:proofErr w:type="spellEnd"/>
      <w:r w:rsidR="007829B5" w:rsidRPr="007F17E5">
        <w:rPr>
          <w:sz w:val="28"/>
          <w:szCs w:val="28"/>
        </w:rPr>
        <w:t>»</w:t>
      </w:r>
      <w:r w:rsidR="005E0262" w:rsidRPr="007F17E5">
        <w:rPr>
          <w:sz w:val="28"/>
          <w:szCs w:val="28"/>
        </w:rPr>
        <w:t>:</w:t>
      </w:r>
    </w:p>
    <w:p w:rsidR="004D06BA" w:rsidRPr="007F17E5" w:rsidRDefault="005E0262" w:rsidP="00507B75">
      <w:pPr>
        <w:ind w:firstLine="600"/>
        <w:jc w:val="both"/>
        <w:rPr>
          <w:sz w:val="28"/>
          <w:szCs w:val="28"/>
        </w:rPr>
      </w:pPr>
      <w:r w:rsidRPr="007F17E5">
        <w:rPr>
          <w:sz w:val="28"/>
          <w:szCs w:val="28"/>
        </w:rPr>
        <w:t xml:space="preserve">доповідає про виявлення перевищення допустимого рівня іонізуючого випромінювання начальнику </w:t>
      </w:r>
      <w:r w:rsidR="00575470" w:rsidRPr="007F17E5">
        <w:rPr>
          <w:spacing w:val="-4"/>
          <w:sz w:val="28"/>
          <w:szCs w:val="28"/>
        </w:rPr>
        <w:t>ВПС «</w:t>
      </w:r>
      <w:proofErr w:type="spellStart"/>
      <w:r w:rsidR="00575470" w:rsidRPr="007F17E5">
        <w:rPr>
          <w:spacing w:val="-4"/>
          <w:sz w:val="28"/>
          <w:szCs w:val="28"/>
        </w:rPr>
        <w:t>Амбуків</w:t>
      </w:r>
      <w:proofErr w:type="spellEnd"/>
      <w:r w:rsidR="00575470" w:rsidRPr="007F17E5">
        <w:rPr>
          <w:spacing w:val="-4"/>
          <w:sz w:val="28"/>
          <w:szCs w:val="28"/>
        </w:rPr>
        <w:t xml:space="preserve">» та </w:t>
      </w:r>
      <w:r w:rsidRPr="007F17E5">
        <w:rPr>
          <w:sz w:val="28"/>
          <w:szCs w:val="28"/>
        </w:rPr>
        <w:t>інформує ст</w:t>
      </w:r>
      <w:r w:rsidR="0071141F">
        <w:rPr>
          <w:sz w:val="28"/>
          <w:szCs w:val="28"/>
        </w:rPr>
        <w:t>.</w:t>
      </w:r>
      <w:r w:rsidRPr="007F17E5">
        <w:rPr>
          <w:sz w:val="28"/>
          <w:szCs w:val="28"/>
        </w:rPr>
        <w:t xml:space="preserve"> зміни </w:t>
      </w:r>
      <w:r w:rsidR="001D1B67" w:rsidRPr="007F17E5">
        <w:rPr>
          <w:sz w:val="28"/>
          <w:szCs w:val="28"/>
        </w:rPr>
        <w:t>ПМО</w:t>
      </w:r>
      <w:r w:rsidRPr="007F17E5">
        <w:rPr>
          <w:sz w:val="28"/>
          <w:szCs w:val="28"/>
        </w:rPr>
        <w:t>;</w:t>
      </w:r>
    </w:p>
    <w:p w:rsidR="005E0262" w:rsidRPr="007F17E5" w:rsidRDefault="005E0262" w:rsidP="004D06BA">
      <w:pPr>
        <w:ind w:firstLine="567"/>
        <w:jc w:val="both"/>
        <w:rPr>
          <w:sz w:val="28"/>
          <w:szCs w:val="28"/>
        </w:rPr>
      </w:pPr>
      <w:r w:rsidRPr="007F17E5">
        <w:rPr>
          <w:sz w:val="28"/>
          <w:szCs w:val="28"/>
        </w:rPr>
        <w:t xml:space="preserve">з метою інформування підрозділу </w:t>
      </w:r>
      <w:proofErr w:type="spellStart"/>
      <w:r w:rsidRPr="007F17E5">
        <w:rPr>
          <w:sz w:val="28"/>
          <w:szCs w:val="28"/>
          <w:lang w:eastAsia="uk-UA"/>
        </w:rPr>
        <w:t>Держекоінспекції</w:t>
      </w:r>
      <w:proofErr w:type="spellEnd"/>
      <w:r w:rsidRPr="007F17E5">
        <w:rPr>
          <w:sz w:val="28"/>
          <w:szCs w:val="28"/>
        </w:rPr>
        <w:t xml:space="preserve"> надає начальнику зміни відділу управління службою органу охорони державного кордону інформацію про місце та час виявлення перевищення допустимого рівня іонізуючого випромінювання, а також наявну ідентифікаційну інформацію про транспортний засіб та (або) вантаж та (або) інше майно</w:t>
      </w:r>
      <w:r w:rsidR="004D06BA" w:rsidRPr="007F17E5">
        <w:rPr>
          <w:sz w:val="28"/>
          <w:szCs w:val="28"/>
        </w:rPr>
        <w:t>,</w:t>
      </w:r>
      <w:r w:rsidRPr="007F17E5">
        <w:rPr>
          <w:sz w:val="28"/>
          <w:szCs w:val="28"/>
        </w:rPr>
        <w:t xml:space="preserve"> на які відбулось спрацювання, потужність та вид іонізуючого випромінювання, поверхневе забруднення (щільність потоку бета – частинок, що знімається з поверхні підконтрольного об’єкта не повинна перевищувати 30 бета-частинок/см (2 хв.)) та місцезнаходження джерела (при перевищенні допустимого рівня іонізуючого випромінювання понад 100 </w:t>
      </w:r>
      <w:proofErr w:type="spellStart"/>
      <w:r w:rsidRPr="007F17E5">
        <w:rPr>
          <w:sz w:val="28"/>
          <w:szCs w:val="28"/>
        </w:rPr>
        <w:t>мкЗв</w:t>
      </w:r>
      <w:proofErr w:type="spellEnd"/>
      <w:r w:rsidRPr="007F17E5">
        <w:rPr>
          <w:sz w:val="28"/>
          <w:szCs w:val="28"/>
        </w:rPr>
        <w:t>/</w:t>
      </w:r>
      <w:proofErr w:type="spellStart"/>
      <w:r w:rsidRPr="007F17E5">
        <w:rPr>
          <w:sz w:val="28"/>
          <w:szCs w:val="28"/>
        </w:rPr>
        <w:t>год</w:t>
      </w:r>
      <w:proofErr w:type="spellEnd"/>
      <w:r w:rsidRPr="007F17E5">
        <w:rPr>
          <w:sz w:val="28"/>
          <w:szCs w:val="28"/>
        </w:rPr>
        <w:t>, або підтвердження спрацювання по нейтронному каналу, подальший детальний контроль та ідентифікація зміною прикордонного наряду не проводиться);</w:t>
      </w:r>
      <w:r w:rsidR="00507B75" w:rsidRPr="007F17E5">
        <w:rPr>
          <w:sz w:val="28"/>
          <w:szCs w:val="28"/>
          <w:lang w:eastAsia="uk-UA"/>
        </w:rPr>
        <w:t xml:space="preserve"> </w:t>
      </w:r>
    </w:p>
    <w:p w:rsidR="005E0262" w:rsidRPr="007F17E5" w:rsidRDefault="005E0262" w:rsidP="004D06BA">
      <w:pPr>
        <w:ind w:firstLine="567"/>
        <w:jc w:val="both"/>
        <w:rPr>
          <w:sz w:val="28"/>
          <w:szCs w:val="28"/>
        </w:rPr>
      </w:pPr>
      <w:r w:rsidRPr="007F17E5">
        <w:rPr>
          <w:sz w:val="28"/>
          <w:szCs w:val="28"/>
          <w:lang w:eastAsia="uk-UA"/>
        </w:rPr>
        <w:t xml:space="preserve">встановлює межі контрольованої зони </w:t>
      </w:r>
      <w:r w:rsidRPr="007F17E5">
        <w:rPr>
          <w:sz w:val="28"/>
          <w:szCs w:val="28"/>
        </w:rPr>
        <w:t>на місці спрацювання стаціонарних чи переносних приладів радіаційної розвідки (контролю) або у місці знаходження транспортного засобу та (або) вантажу та організовує охорону контрольованої зони (та затриманих) з метою виключення доступу сторонніх осіб до транспортного засобу та (або) вантажу, або їх несанкціонованого переміщення.</w:t>
      </w:r>
    </w:p>
    <w:p w:rsidR="005E0262" w:rsidRPr="007F17E5" w:rsidRDefault="000311DA" w:rsidP="00507B75">
      <w:pPr>
        <w:ind w:firstLine="567"/>
        <w:jc w:val="both"/>
        <w:rPr>
          <w:sz w:val="28"/>
          <w:szCs w:val="28"/>
        </w:rPr>
      </w:pPr>
      <w:r w:rsidRPr="007F17E5">
        <w:rPr>
          <w:bCs/>
          <w:sz w:val="28"/>
          <w:szCs w:val="28"/>
        </w:rPr>
        <w:t>1</w:t>
      </w:r>
      <w:r w:rsidR="00837813" w:rsidRPr="007F17E5">
        <w:rPr>
          <w:bCs/>
          <w:sz w:val="28"/>
          <w:szCs w:val="28"/>
        </w:rPr>
        <w:t>9</w:t>
      </w:r>
      <w:r w:rsidR="005E0262" w:rsidRPr="007F17E5">
        <w:rPr>
          <w:bCs/>
          <w:sz w:val="28"/>
          <w:szCs w:val="28"/>
        </w:rPr>
        <w:t>.</w:t>
      </w:r>
      <w:r w:rsidR="005E0262" w:rsidRPr="007F17E5">
        <w:rPr>
          <w:sz w:val="28"/>
          <w:szCs w:val="28"/>
        </w:rPr>
        <w:t xml:space="preserve">6. Відповідний територіальний орган </w:t>
      </w:r>
      <w:proofErr w:type="spellStart"/>
      <w:r w:rsidR="005E0262" w:rsidRPr="007F17E5">
        <w:rPr>
          <w:sz w:val="28"/>
          <w:szCs w:val="28"/>
          <w:lang w:eastAsia="uk-UA"/>
        </w:rPr>
        <w:t>Держекоінспекції</w:t>
      </w:r>
      <w:proofErr w:type="spellEnd"/>
      <w:r w:rsidR="005E0262" w:rsidRPr="007F17E5">
        <w:rPr>
          <w:sz w:val="28"/>
          <w:szCs w:val="28"/>
        </w:rPr>
        <w:t xml:space="preserve"> після отримання повідомлення від начальника зміни відділу управління службою про виявлення перевищення допустимого рівня іонізуючого випромінювання забезпечує прибуття державного інспектора у визначений пункт пропуску не пізніше ніж через 4 години з моменту отримання такого повідомлення з метою здійснення перевірки дотримання вимог законод</w:t>
      </w:r>
      <w:r w:rsidR="0071141F">
        <w:rPr>
          <w:sz w:val="28"/>
          <w:szCs w:val="28"/>
        </w:rPr>
        <w:t xml:space="preserve">авства про радіаційну </w:t>
      </w:r>
      <w:r w:rsidR="0071141F">
        <w:rPr>
          <w:sz w:val="28"/>
          <w:szCs w:val="28"/>
        </w:rPr>
        <w:lastRenderedPageBreak/>
        <w:t>безпеку.</w:t>
      </w:r>
    </w:p>
    <w:p w:rsidR="005E0262" w:rsidRPr="007F17E5" w:rsidRDefault="005E0262" w:rsidP="00F40789">
      <w:pPr>
        <w:ind w:firstLine="567"/>
        <w:jc w:val="both"/>
        <w:rPr>
          <w:sz w:val="28"/>
          <w:szCs w:val="28"/>
        </w:rPr>
      </w:pPr>
      <w:r w:rsidRPr="007F17E5">
        <w:rPr>
          <w:sz w:val="28"/>
          <w:szCs w:val="28"/>
        </w:rPr>
        <w:t>За результатами перевірки державний інспектор надає дозвіл або забороняє пропуск через державний кордон України транспортного засобу та (або) вантажу та (або) іншого майна.</w:t>
      </w:r>
    </w:p>
    <w:p w:rsidR="005E0262" w:rsidRPr="007F17E5" w:rsidRDefault="000311DA" w:rsidP="00506EF9">
      <w:pPr>
        <w:ind w:firstLine="567"/>
        <w:jc w:val="both"/>
        <w:rPr>
          <w:sz w:val="28"/>
          <w:szCs w:val="28"/>
        </w:rPr>
      </w:pPr>
      <w:r w:rsidRPr="007F17E5">
        <w:rPr>
          <w:bCs/>
          <w:sz w:val="28"/>
          <w:szCs w:val="28"/>
        </w:rPr>
        <w:t>1</w:t>
      </w:r>
      <w:r w:rsidR="00837813" w:rsidRPr="007F17E5">
        <w:rPr>
          <w:bCs/>
          <w:sz w:val="28"/>
          <w:szCs w:val="28"/>
        </w:rPr>
        <w:t>9</w:t>
      </w:r>
      <w:r w:rsidR="005E0262" w:rsidRPr="007F17E5">
        <w:rPr>
          <w:bCs/>
          <w:sz w:val="28"/>
          <w:szCs w:val="28"/>
        </w:rPr>
        <w:t>.</w:t>
      </w:r>
      <w:r w:rsidR="00507B75" w:rsidRPr="007F17E5">
        <w:rPr>
          <w:sz w:val="28"/>
          <w:szCs w:val="28"/>
        </w:rPr>
        <w:t>7.</w:t>
      </w:r>
      <w:r w:rsidR="005E0262" w:rsidRPr="007F17E5">
        <w:rPr>
          <w:sz w:val="28"/>
          <w:szCs w:val="28"/>
        </w:rPr>
        <w:t xml:space="preserve"> Всі випадки спрацювання комплексів та (або) переносних приладів радіаційної розвідки (контролю), час здійснення доповідей керівництву </w:t>
      </w:r>
      <w:r w:rsidR="00575470" w:rsidRPr="007F17E5">
        <w:rPr>
          <w:spacing w:val="-4"/>
          <w:sz w:val="28"/>
          <w:szCs w:val="28"/>
        </w:rPr>
        <w:t>ВПС «</w:t>
      </w:r>
      <w:proofErr w:type="spellStart"/>
      <w:r w:rsidR="00575470" w:rsidRPr="007F17E5">
        <w:rPr>
          <w:spacing w:val="-4"/>
          <w:sz w:val="28"/>
          <w:szCs w:val="28"/>
        </w:rPr>
        <w:t>Амбуків</w:t>
      </w:r>
      <w:proofErr w:type="spellEnd"/>
      <w:r w:rsidR="00575470" w:rsidRPr="007F17E5">
        <w:rPr>
          <w:spacing w:val="-4"/>
          <w:sz w:val="28"/>
          <w:szCs w:val="28"/>
        </w:rPr>
        <w:t xml:space="preserve">» </w:t>
      </w:r>
      <w:r w:rsidR="005E0262" w:rsidRPr="007F17E5">
        <w:rPr>
          <w:sz w:val="28"/>
          <w:szCs w:val="28"/>
        </w:rPr>
        <w:t xml:space="preserve">та інформування старшого зміни ВУС, </w:t>
      </w:r>
      <w:r w:rsidR="005E0262" w:rsidRPr="007F17E5">
        <w:rPr>
          <w:sz w:val="28"/>
          <w:szCs w:val="28"/>
          <w:lang w:eastAsia="uk-UA"/>
        </w:rPr>
        <w:t xml:space="preserve">проведені повторні перевірки та </w:t>
      </w:r>
      <w:r w:rsidR="005E0262" w:rsidRPr="007F17E5">
        <w:rPr>
          <w:sz w:val="28"/>
          <w:szCs w:val="28"/>
        </w:rPr>
        <w:t>прийнятті рішення відносно транспортних засобів та (аб</w:t>
      </w:r>
      <w:r w:rsidR="00507B75" w:rsidRPr="007F17E5">
        <w:rPr>
          <w:sz w:val="28"/>
          <w:szCs w:val="28"/>
        </w:rPr>
        <w:t xml:space="preserve">о) вантажу черговий підрозділу </w:t>
      </w:r>
      <w:r w:rsidR="005E0262" w:rsidRPr="007F17E5">
        <w:rPr>
          <w:sz w:val="28"/>
          <w:szCs w:val="28"/>
        </w:rPr>
        <w:t xml:space="preserve">фіксує у </w:t>
      </w:r>
      <w:r w:rsidR="00507B75" w:rsidRPr="007F17E5">
        <w:rPr>
          <w:sz w:val="28"/>
          <w:szCs w:val="28"/>
        </w:rPr>
        <w:t>Р</w:t>
      </w:r>
      <w:r w:rsidR="005E0262" w:rsidRPr="007F17E5">
        <w:rPr>
          <w:sz w:val="28"/>
          <w:szCs w:val="28"/>
        </w:rPr>
        <w:t xml:space="preserve">обочому зошиті чергового. </w:t>
      </w:r>
    </w:p>
    <w:p w:rsidR="00C23641" w:rsidRPr="007F17E5" w:rsidRDefault="00837813" w:rsidP="00F40789">
      <w:pPr>
        <w:ind w:firstLine="567"/>
        <w:jc w:val="both"/>
        <w:rPr>
          <w:b/>
          <w:sz w:val="28"/>
          <w:szCs w:val="28"/>
        </w:rPr>
      </w:pPr>
      <w:r w:rsidRPr="007F17E5">
        <w:rPr>
          <w:b/>
          <w:sz w:val="28"/>
          <w:szCs w:val="28"/>
        </w:rPr>
        <w:t>20</w:t>
      </w:r>
      <w:r w:rsidR="00C23641" w:rsidRPr="007F17E5">
        <w:rPr>
          <w:b/>
          <w:sz w:val="28"/>
          <w:szCs w:val="28"/>
        </w:rPr>
        <w:t>. Пропуск аварійно-рятувальних формувань</w:t>
      </w:r>
    </w:p>
    <w:p w:rsidR="00C23641" w:rsidRPr="007F17E5" w:rsidRDefault="00837813" w:rsidP="00F40789">
      <w:pPr>
        <w:ind w:firstLine="567"/>
        <w:jc w:val="both"/>
        <w:rPr>
          <w:sz w:val="28"/>
          <w:szCs w:val="28"/>
        </w:rPr>
      </w:pPr>
      <w:r w:rsidRPr="007F17E5">
        <w:rPr>
          <w:sz w:val="28"/>
          <w:szCs w:val="28"/>
        </w:rPr>
        <w:t>20</w:t>
      </w:r>
      <w:r w:rsidR="00C23641" w:rsidRPr="007F17E5">
        <w:rPr>
          <w:sz w:val="28"/>
          <w:szCs w:val="28"/>
        </w:rPr>
        <w:t xml:space="preserve">.1. Перетинання державного кордону аварійно-рятувальними та аварійно-відновлювальними формуваннями для локалізації та ліквідації надзвичайних ситуацій зумовлених стихійним лихом, аваріями та катастрофами здійснюється після отримання відповідного розпорядження </w:t>
      </w:r>
      <w:r w:rsidR="00AB18D7" w:rsidRPr="007F17E5">
        <w:rPr>
          <w:sz w:val="28"/>
          <w:szCs w:val="28"/>
        </w:rPr>
        <w:t xml:space="preserve">Луцького </w:t>
      </w:r>
      <w:r w:rsidR="00C23641" w:rsidRPr="007F17E5">
        <w:rPr>
          <w:sz w:val="28"/>
          <w:szCs w:val="28"/>
        </w:rPr>
        <w:t xml:space="preserve">прикордонного загону та митниці. </w:t>
      </w:r>
    </w:p>
    <w:p w:rsidR="00C23641" w:rsidRPr="007F17E5" w:rsidRDefault="00837813" w:rsidP="00F40789">
      <w:pPr>
        <w:ind w:firstLine="567"/>
        <w:jc w:val="both"/>
        <w:rPr>
          <w:sz w:val="28"/>
          <w:szCs w:val="28"/>
        </w:rPr>
      </w:pPr>
      <w:r w:rsidRPr="007F17E5">
        <w:rPr>
          <w:sz w:val="28"/>
          <w:szCs w:val="28"/>
        </w:rPr>
        <w:t>20</w:t>
      </w:r>
      <w:r w:rsidR="00C23641" w:rsidRPr="007F17E5">
        <w:rPr>
          <w:sz w:val="28"/>
          <w:szCs w:val="28"/>
        </w:rPr>
        <w:t xml:space="preserve">.2. Пропуск через державний кордон осіб, які входять до складу формування, здійснюється за паспортними документами на підставі списків підписаних уповноваженими міністерствами. </w:t>
      </w:r>
    </w:p>
    <w:p w:rsidR="00C23641" w:rsidRPr="007F17E5" w:rsidRDefault="00C23641" w:rsidP="00F40789">
      <w:pPr>
        <w:ind w:firstLine="567"/>
        <w:jc w:val="both"/>
        <w:rPr>
          <w:sz w:val="28"/>
          <w:szCs w:val="28"/>
        </w:rPr>
      </w:pPr>
      <w:r w:rsidRPr="007F17E5">
        <w:rPr>
          <w:sz w:val="28"/>
          <w:szCs w:val="28"/>
        </w:rPr>
        <w:t>Пропуск через державний кордон військовослужбовців строкової служби здійснюється з пред’явленням документів, що засвідчують їх особу, за списками, які додаються до паспортних документів керівниками формувань, підписується командирами військових частин і скріплюються гербовою печаткою.</w:t>
      </w:r>
    </w:p>
    <w:p w:rsidR="00C23641" w:rsidRPr="007F17E5" w:rsidRDefault="00837813" w:rsidP="00F40789">
      <w:pPr>
        <w:ind w:firstLine="567"/>
        <w:jc w:val="both"/>
        <w:rPr>
          <w:sz w:val="28"/>
          <w:szCs w:val="28"/>
        </w:rPr>
      </w:pPr>
      <w:r w:rsidRPr="007F17E5">
        <w:rPr>
          <w:sz w:val="28"/>
          <w:szCs w:val="28"/>
        </w:rPr>
        <w:t>20</w:t>
      </w:r>
      <w:r w:rsidR="00C23641" w:rsidRPr="007F17E5">
        <w:rPr>
          <w:sz w:val="28"/>
          <w:szCs w:val="28"/>
        </w:rPr>
        <w:t xml:space="preserve">.3. Митне оформлення транспортних засобів та вантажів аварійно-рятувальних і аварійно-відновлювальних </w:t>
      </w:r>
      <w:r w:rsidR="00C23641" w:rsidRPr="00842711">
        <w:rPr>
          <w:sz w:val="28"/>
          <w:szCs w:val="28"/>
        </w:rPr>
        <w:t xml:space="preserve">формувань здійснюється згідно </w:t>
      </w:r>
      <w:r w:rsidR="009126DF" w:rsidRPr="00842711">
        <w:rPr>
          <w:sz w:val="28"/>
          <w:szCs w:val="28"/>
        </w:rPr>
        <w:t>із законодавством України з питань митної справи</w:t>
      </w:r>
      <w:r w:rsidR="00C23641" w:rsidRPr="00842711">
        <w:rPr>
          <w:sz w:val="28"/>
          <w:szCs w:val="28"/>
        </w:rPr>
        <w:t>.</w:t>
      </w:r>
    </w:p>
    <w:p w:rsidR="000D20FD" w:rsidRPr="007F17E5" w:rsidRDefault="001212CE" w:rsidP="00F40789">
      <w:pPr>
        <w:ind w:firstLine="567"/>
        <w:jc w:val="both"/>
        <w:rPr>
          <w:b/>
          <w:sz w:val="28"/>
          <w:szCs w:val="28"/>
        </w:rPr>
      </w:pPr>
      <w:r w:rsidRPr="007F17E5">
        <w:rPr>
          <w:b/>
          <w:sz w:val="28"/>
          <w:szCs w:val="28"/>
        </w:rPr>
        <w:t>2</w:t>
      </w:r>
      <w:r w:rsidR="00837813" w:rsidRPr="007F17E5">
        <w:rPr>
          <w:b/>
          <w:sz w:val="28"/>
          <w:szCs w:val="28"/>
        </w:rPr>
        <w:t>1</w:t>
      </w:r>
      <w:r w:rsidR="002E2DD4" w:rsidRPr="007F17E5">
        <w:rPr>
          <w:b/>
          <w:sz w:val="28"/>
          <w:szCs w:val="28"/>
        </w:rPr>
        <w:t xml:space="preserve">. </w:t>
      </w:r>
      <w:r w:rsidR="000D20FD" w:rsidRPr="007F17E5">
        <w:rPr>
          <w:b/>
          <w:sz w:val="28"/>
          <w:szCs w:val="28"/>
        </w:rPr>
        <w:t>Пропуск підрозділів Збройних Сил України, підрозділів збройних сил інших держав</w:t>
      </w:r>
    </w:p>
    <w:p w:rsidR="000D20FD" w:rsidRPr="007F17E5" w:rsidRDefault="001212CE" w:rsidP="00F40789">
      <w:pPr>
        <w:ind w:firstLine="567"/>
        <w:jc w:val="both"/>
        <w:rPr>
          <w:sz w:val="28"/>
          <w:szCs w:val="28"/>
        </w:rPr>
      </w:pPr>
      <w:r w:rsidRPr="007F17E5">
        <w:rPr>
          <w:sz w:val="28"/>
          <w:szCs w:val="28"/>
        </w:rPr>
        <w:t>2</w:t>
      </w:r>
      <w:r w:rsidR="00837813" w:rsidRPr="007F17E5">
        <w:rPr>
          <w:sz w:val="28"/>
          <w:szCs w:val="28"/>
        </w:rPr>
        <w:t>1</w:t>
      </w:r>
      <w:r w:rsidR="000D20FD" w:rsidRPr="007F17E5">
        <w:rPr>
          <w:sz w:val="28"/>
          <w:szCs w:val="28"/>
        </w:rPr>
        <w:t xml:space="preserve">.1. Пропуск через державний кордон осіб військового і цивільного персоналу підрозділів Збройних Сил України через державний кордон здійснюється відповідно до законів України та міжнародних договорів України з додержанням встановленого порядку прикордонного та митного контролю, перевезення зброї, військової техніки, іншого майна, необхідного для виконання покладених на них завдань. </w:t>
      </w:r>
    </w:p>
    <w:p w:rsidR="000D20FD" w:rsidRPr="007F17E5" w:rsidRDefault="001D1B67" w:rsidP="00F40789">
      <w:pPr>
        <w:ind w:firstLine="567"/>
        <w:jc w:val="both"/>
        <w:rPr>
          <w:sz w:val="28"/>
          <w:szCs w:val="28"/>
        </w:rPr>
      </w:pPr>
      <w:r w:rsidRPr="007F17E5">
        <w:rPr>
          <w:sz w:val="28"/>
          <w:szCs w:val="28"/>
        </w:rPr>
        <w:t>Пропуск,</w:t>
      </w:r>
      <w:r w:rsidR="000D20FD" w:rsidRPr="007F17E5">
        <w:rPr>
          <w:sz w:val="28"/>
          <w:szCs w:val="28"/>
        </w:rPr>
        <w:t xml:space="preserve"> митний контроль </w:t>
      </w:r>
      <w:r w:rsidR="00AA4948" w:rsidRPr="007F17E5">
        <w:rPr>
          <w:sz w:val="28"/>
          <w:szCs w:val="28"/>
        </w:rPr>
        <w:t xml:space="preserve">та митне оформлення </w:t>
      </w:r>
      <w:r w:rsidR="000D20FD" w:rsidRPr="007F17E5">
        <w:rPr>
          <w:sz w:val="28"/>
          <w:szCs w:val="28"/>
        </w:rPr>
        <w:t>військової техніки здійснюється у порядку, встановленому постановою Кабінету Міністрів України від 18 січня 2003 року № 63 "Про затвердження Порядку митного оформлення військової техніки та військових транспортних засобів, які перетинають митний кордон України".</w:t>
      </w:r>
    </w:p>
    <w:p w:rsidR="000D20FD" w:rsidRPr="007F17E5" w:rsidRDefault="001212CE" w:rsidP="00F40789">
      <w:pPr>
        <w:ind w:firstLine="567"/>
        <w:jc w:val="both"/>
        <w:rPr>
          <w:sz w:val="28"/>
          <w:szCs w:val="28"/>
        </w:rPr>
      </w:pPr>
      <w:r w:rsidRPr="007F17E5">
        <w:rPr>
          <w:sz w:val="28"/>
          <w:szCs w:val="28"/>
        </w:rPr>
        <w:t>2</w:t>
      </w:r>
      <w:r w:rsidR="00837813" w:rsidRPr="007F17E5">
        <w:rPr>
          <w:sz w:val="28"/>
          <w:szCs w:val="28"/>
        </w:rPr>
        <w:t>1</w:t>
      </w:r>
      <w:r w:rsidR="000D20FD" w:rsidRPr="007F17E5">
        <w:rPr>
          <w:sz w:val="28"/>
          <w:szCs w:val="28"/>
        </w:rPr>
        <w:t>.2. Пропуск через державний кордон підрозділів збройних сил інших держав здійснюється за національними паспортами або документами, що їх замінюють, за офіційними посвідченнями особи з фотокарткою, якщо в’їзд проводиться за загальним списком, а командир підрозділу може підтвердити свою особу дійсним національним паспортом або документом, що його замінює.</w:t>
      </w:r>
    </w:p>
    <w:p w:rsidR="000D20FD" w:rsidRPr="007F17E5" w:rsidRDefault="000D20FD" w:rsidP="00F40789">
      <w:pPr>
        <w:ind w:firstLine="567"/>
        <w:jc w:val="both"/>
        <w:rPr>
          <w:sz w:val="28"/>
          <w:szCs w:val="28"/>
        </w:rPr>
      </w:pPr>
      <w:r w:rsidRPr="007F17E5">
        <w:rPr>
          <w:sz w:val="28"/>
          <w:szCs w:val="28"/>
        </w:rPr>
        <w:lastRenderedPageBreak/>
        <w:t>Військовослужбовці при перетинанні державного кордону повинні бути одягнені у військову форму і мати встановлені розпізнавальні знаки.</w:t>
      </w:r>
    </w:p>
    <w:p w:rsidR="000D20FD" w:rsidRPr="007F17E5" w:rsidRDefault="000D20FD" w:rsidP="00B56D07">
      <w:pPr>
        <w:ind w:firstLine="567"/>
        <w:jc w:val="both"/>
        <w:rPr>
          <w:sz w:val="28"/>
          <w:szCs w:val="28"/>
        </w:rPr>
      </w:pPr>
      <w:r w:rsidRPr="007F17E5">
        <w:rPr>
          <w:sz w:val="28"/>
          <w:szCs w:val="28"/>
        </w:rPr>
        <w:t xml:space="preserve">Особи військового і цивільного персоналу підрозділів збройних сил інших держав, їх особисті речі та зброя підрозділів під час перетинання державного кордону України підлягають прикордонному та митному контролю. У разі перетинання зазначеними підрозділами державного кордону України для надання Україні, на її прохання, допомоги у ліквідації наслідків надзвичайних ситуацій вони підлягають прикордонному та митному контролю за спрощеним порядком, який визначається Кабінетом Міністрів України. </w:t>
      </w:r>
      <w:r w:rsidR="00AA4948" w:rsidRPr="007F17E5">
        <w:rPr>
          <w:sz w:val="28"/>
          <w:szCs w:val="28"/>
        </w:rPr>
        <w:t xml:space="preserve">Іноземна </w:t>
      </w:r>
      <w:r w:rsidR="00C129BB" w:rsidRPr="007F17E5">
        <w:rPr>
          <w:sz w:val="28"/>
          <w:szCs w:val="28"/>
        </w:rPr>
        <w:t>в</w:t>
      </w:r>
      <w:r w:rsidRPr="007F17E5">
        <w:rPr>
          <w:sz w:val="28"/>
          <w:szCs w:val="28"/>
        </w:rPr>
        <w:t>ійськова техніка, що прибуває до України чи вибуває за її межі митному огляду не підлягає.</w:t>
      </w:r>
    </w:p>
    <w:p w:rsidR="000D20FD" w:rsidRPr="007F17E5" w:rsidRDefault="000D20FD" w:rsidP="00570C69">
      <w:pPr>
        <w:ind w:firstLine="567"/>
        <w:jc w:val="both"/>
        <w:rPr>
          <w:sz w:val="28"/>
          <w:szCs w:val="28"/>
        </w:rPr>
      </w:pPr>
      <w:r w:rsidRPr="007F17E5">
        <w:rPr>
          <w:sz w:val="28"/>
          <w:szCs w:val="28"/>
        </w:rPr>
        <w:t>Члени сімей осіб військового і цивільного персоналу підрозділів збройних сил інших держав з</w:t>
      </w:r>
      <w:r w:rsidR="00C129BB" w:rsidRPr="007F17E5">
        <w:rPr>
          <w:sz w:val="28"/>
          <w:szCs w:val="28"/>
        </w:rPr>
        <w:t>д</w:t>
      </w:r>
      <w:r w:rsidRPr="007F17E5">
        <w:rPr>
          <w:sz w:val="28"/>
          <w:szCs w:val="28"/>
        </w:rPr>
        <w:t>ійснюють в’їзд в Україну та виїзд з України з дотриманням вимог Закону України "Про правовий статус іноземців та осіб без громадянства" з урахуванням особливостей, передбачених Законом України "Про порядок допуску та умови перебування підрозділів збройних сил інших держав на території України".</w:t>
      </w:r>
    </w:p>
    <w:p w:rsidR="000D20FD" w:rsidRPr="007F17E5" w:rsidRDefault="000D20FD" w:rsidP="00570C69">
      <w:pPr>
        <w:ind w:firstLine="567"/>
        <w:jc w:val="both"/>
        <w:rPr>
          <w:sz w:val="28"/>
          <w:szCs w:val="28"/>
        </w:rPr>
      </w:pPr>
      <w:r w:rsidRPr="007F17E5">
        <w:rPr>
          <w:sz w:val="28"/>
          <w:szCs w:val="28"/>
        </w:rPr>
        <w:t>Виїзд з України підрозділів збройних сил інших держав та вивезення військового майна і техніки здійснюються в такому ж порядку, який встановлено для їх в’їзду в Україну.</w:t>
      </w:r>
    </w:p>
    <w:p w:rsidR="004B1386" w:rsidRPr="007F17E5" w:rsidRDefault="004B1386" w:rsidP="00837813">
      <w:pPr>
        <w:pStyle w:val="a5"/>
        <w:spacing w:before="0" w:beforeAutospacing="0" w:after="0" w:afterAutospacing="0"/>
        <w:ind w:firstLine="567"/>
        <w:jc w:val="both"/>
        <w:rPr>
          <w:sz w:val="28"/>
          <w:szCs w:val="28"/>
        </w:rPr>
      </w:pPr>
      <w:proofErr w:type="spellStart"/>
      <w:r w:rsidRPr="007F17E5">
        <w:rPr>
          <w:sz w:val="28"/>
          <w:szCs w:val="28"/>
        </w:rPr>
        <w:t>Військова</w:t>
      </w:r>
      <w:proofErr w:type="spellEnd"/>
      <w:r w:rsidRPr="007F17E5">
        <w:rPr>
          <w:sz w:val="28"/>
          <w:szCs w:val="28"/>
        </w:rPr>
        <w:t xml:space="preserve"> </w:t>
      </w:r>
      <w:proofErr w:type="spellStart"/>
      <w:r w:rsidRPr="007F17E5">
        <w:rPr>
          <w:sz w:val="28"/>
          <w:szCs w:val="28"/>
        </w:rPr>
        <w:t>техніка</w:t>
      </w:r>
      <w:proofErr w:type="spellEnd"/>
      <w:r w:rsidRPr="007F17E5">
        <w:rPr>
          <w:sz w:val="28"/>
          <w:szCs w:val="28"/>
        </w:rPr>
        <w:t xml:space="preserve">, укомплектована </w:t>
      </w:r>
      <w:proofErr w:type="spellStart"/>
      <w:r w:rsidRPr="007F17E5">
        <w:rPr>
          <w:sz w:val="28"/>
          <w:szCs w:val="28"/>
        </w:rPr>
        <w:t>повністю</w:t>
      </w:r>
      <w:proofErr w:type="spellEnd"/>
      <w:r w:rsidRPr="007F17E5">
        <w:rPr>
          <w:sz w:val="28"/>
          <w:szCs w:val="28"/>
        </w:rPr>
        <w:t xml:space="preserve"> </w:t>
      </w:r>
      <w:proofErr w:type="spellStart"/>
      <w:r w:rsidRPr="007F17E5">
        <w:rPr>
          <w:sz w:val="28"/>
          <w:szCs w:val="28"/>
        </w:rPr>
        <w:t>військовою</w:t>
      </w:r>
      <w:proofErr w:type="spellEnd"/>
      <w:r w:rsidRPr="007F17E5">
        <w:rPr>
          <w:sz w:val="28"/>
          <w:szCs w:val="28"/>
        </w:rPr>
        <w:t xml:space="preserve"> командою, яка </w:t>
      </w:r>
      <w:proofErr w:type="spellStart"/>
      <w:r w:rsidRPr="007F17E5">
        <w:rPr>
          <w:sz w:val="28"/>
          <w:szCs w:val="28"/>
        </w:rPr>
        <w:t>перетинає</w:t>
      </w:r>
      <w:proofErr w:type="spellEnd"/>
      <w:r w:rsidRPr="007F17E5">
        <w:rPr>
          <w:sz w:val="28"/>
          <w:szCs w:val="28"/>
        </w:rPr>
        <w:t xml:space="preserve"> </w:t>
      </w:r>
      <w:proofErr w:type="spellStart"/>
      <w:r w:rsidRPr="007F17E5">
        <w:rPr>
          <w:sz w:val="28"/>
          <w:szCs w:val="28"/>
        </w:rPr>
        <w:t>митний</w:t>
      </w:r>
      <w:proofErr w:type="spellEnd"/>
      <w:r w:rsidRPr="007F17E5">
        <w:rPr>
          <w:sz w:val="28"/>
          <w:szCs w:val="28"/>
        </w:rPr>
        <w:t xml:space="preserve"> кордон </w:t>
      </w:r>
      <w:proofErr w:type="spellStart"/>
      <w:r w:rsidRPr="007F17E5">
        <w:rPr>
          <w:sz w:val="28"/>
          <w:szCs w:val="28"/>
        </w:rPr>
        <w:t>України</w:t>
      </w:r>
      <w:proofErr w:type="spellEnd"/>
      <w:r w:rsidRPr="007F17E5">
        <w:rPr>
          <w:sz w:val="28"/>
          <w:szCs w:val="28"/>
        </w:rPr>
        <w:t xml:space="preserve">, </w:t>
      </w:r>
      <w:proofErr w:type="spellStart"/>
      <w:proofErr w:type="gramStart"/>
      <w:r w:rsidRPr="007F17E5">
        <w:rPr>
          <w:sz w:val="28"/>
          <w:szCs w:val="28"/>
        </w:rPr>
        <w:t>п</w:t>
      </w:r>
      <w:proofErr w:type="gramEnd"/>
      <w:r w:rsidRPr="007F17E5">
        <w:rPr>
          <w:sz w:val="28"/>
          <w:szCs w:val="28"/>
        </w:rPr>
        <w:t>ідлягає</w:t>
      </w:r>
      <w:proofErr w:type="spellEnd"/>
      <w:r w:rsidRPr="007F17E5">
        <w:rPr>
          <w:sz w:val="28"/>
          <w:szCs w:val="28"/>
        </w:rPr>
        <w:t xml:space="preserve"> </w:t>
      </w:r>
      <w:proofErr w:type="spellStart"/>
      <w:r w:rsidRPr="007F17E5">
        <w:rPr>
          <w:sz w:val="28"/>
          <w:szCs w:val="28"/>
        </w:rPr>
        <w:t>митному</w:t>
      </w:r>
      <w:proofErr w:type="spellEnd"/>
      <w:r w:rsidRPr="007F17E5">
        <w:rPr>
          <w:sz w:val="28"/>
          <w:szCs w:val="28"/>
        </w:rPr>
        <w:t xml:space="preserve"> </w:t>
      </w:r>
      <w:proofErr w:type="spellStart"/>
      <w:r w:rsidRPr="007F17E5">
        <w:rPr>
          <w:sz w:val="28"/>
          <w:szCs w:val="28"/>
        </w:rPr>
        <w:t>оформленню</w:t>
      </w:r>
      <w:proofErr w:type="spellEnd"/>
      <w:r w:rsidRPr="007F17E5">
        <w:rPr>
          <w:sz w:val="28"/>
          <w:szCs w:val="28"/>
        </w:rPr>
        <w:t xml:space="preserve">. Порядок такого </w:t>
      </w:r>
      <w:proofErr w:type="spellStart"/>
      <w:r w:rsidRPr="007F17E5">
        <w:rPr>
          <w:sz w:val="28"/>
          <w:szCs w:val="28"/>
        </w:rPr>
        <w:t>оформлення</w:t>
      </w:r>
      <w:proofErr w:type="spellEnd"/>
      <w:r w:rsidRPr="007F17E5">
        <w:rPr>
          <w:sz w:val="28"/>
          <w:szCs w:val="28"/>
        </w:rPr>
        <w:t xml:space="preserve"> </w:t>
      </w:r>
      <w:proofErr w:type="spellStart"/>
      <w:r w:rsidRPr="007F17E5">
        <w:rPr>
          <w:sz w:val="28"/>
          <w:szCs w:val="28"/>
        </w:rPr>
        <w:t>встановлюється</w:t>
      </w:r>
      <w:proofErr w:type="spellEnd"/>
      <w:r w:rsidRPr="007F17E5">
        <w:rPr>
          <w:sz w:val="28"/>
          <w:szCs w:val="28"/>
        </w:rPr>
        <w:t xml:space="preserve"> </w:t>
      </w:r>
      <w:proofErr w:type="spellStart"/>
      <w:r w:rsidRPr="007F17E5">
        <w:rPr>
          <w:sz w:val="28"/>
          <w:szCs w:val="28"/>
        </w:rPr>
        <w:t>Кабінетом</w:t>
      </w:r>
      <w:proofErr w:type="spellEnd"/>
      <w:r w:rsidRPr="007F17E5">
        <w:rPr>
          <w:sz w:val="28"/>
          <w:szCs w:val="28"/>
        </w:rPr>
        <w:t xml:space="preserve"> </w:t>
      </w:r>
      <w:proofErr w:type="spellStart"/>
      <w:r w:rsidRPr="007F17E5">
        <w:rPr>
          <w:sz w:val="28"/>
          <w:szCs w:val="28"/>
        </w:rPr>
        <w:t>Міні</w:t>
      </w:r>
      <w:proofErr w:type="gramStart"/>
      <w:r w:rsidRPr="007F17E5">
        <w:rPr>
          <w:sz w:val="28"/>
          <w:szCs w:val="28"/>
        </w:rPr>
        <w:t>стр</w:t>
      </w:r>
      <w:proofErr w:type="gramEnd"/>
      <w:r w:rsidRPr="007F17E5">
        <w:rPr>
          <w:sz w:val="28"/>
          <w:szCs w:val="28"/>
        </w:rPr>
        <w:t>ів</w:t>
      </w:r>
      <w:proofErr w:type="spellEnd"/>
      <w:r w:rsidRPr="007F17E5">
        <w:rPr>
          <w:sz w:val="28"/>
          <w:szCs w:val="28"/>
        </w:rPr>
        <w:t xml:space="preserve"> </w:t>
      </w:r>
      <w:proofErr w:type="spellStart"/>
      <w:r w:rsidRPr="007F17E5">
        <w:rPr>
          <w:sz w:val="28"/>
          <w:szCs w:val="28"/>
        </w:rPr>
        <w:t>України</w:t>
      </w:r>
      <w:proofErr w:type="spellEnd"/>
      <w:r w:rsidRPr="007F17E5">
        <w:rPr>
          <w:sz w:val="28"/>
          <w:szCs w:val="28"/>
        </w:rPr>
        <w:t>.</w:t>
      </w:r>
    </w:p>
    <w:p w:rsidR="004B1386" w:rsidRPr="007F17E5" w:rsidRDefault="004B1386" w:rsidP="00E254E8">
      <w:pPr>
        <w:pStyle w:val="a5"/>
        <w:spacing w:before="0" w:beforeAutospacing="0" w:after="0" w:afterAutospacing="0"/>
        <w:ind w:firstLine="567"/>
        <w:jc w:val="both"/>
        <w:rPr>
          <w:sz w:val="28"/>
          <w:szCs w:val="28"/>
        </w:rPr>
      </w:pPr>
      <w:proofErr w:type="spellStart"/>
      <w:r w:rsidRPr="007F17E5">
        <w:rPr>
          <w:sz w:val="28"/>
          <w:szCs w:val="28"/>
        </w:rPr>
        <w:t>Митне</w:t>
      </w:r>
      <w:proofErr w:type="spellEnd"/>
      <w:r w:rsidRPr="007F17E5">
        <w:rPr>
          <w:sz w:val="28"/>
          <w:szCs w:val="28"/>
        </w:rPr>
        <w:t xml:space="preserve"> </w:t>
      </w:r>
      <w:proofErr w:type="spellStart"/>
      <w:r w:rsidRPr="007F17E5">
        <w:rPr>
          <w:sz w:val="28"/>
          <w:szCs w:val="28"/>
        </w:rPr>
        <w:t>оформлення</w:t>
      </w:r>
      <w:proofErr w:type="spellEnd"/>
      <w:r w:rsidRPr="007F17E5">
        <w:rPr>
          <w:sz w:val="28"/>
          <w:szCs w:val="28"/>
        </w:rPr>
        <w:t xml:space="preserve"> </w:t>
      </w:r>
      <w:proofErr w:type="spellStart"/>
      <w:r w:rsidRPr="007F17E5">
        <w:rPr>
          <w:sz w:val="28"/>
          <w:szCs w:val="28"/>
        </w:rPr>
        <w:t>військової</w:t>
      </w:r>
      <w:proofErr w:type="spellEnd"/>
      <w:r w:rsidRPr="007F17E5">
        <w:rPr>
          <w:sz w:val="28"/>
          <w:szCs w:val="28"/>
        </w:rPr>
        <w:t xml:space="preserve"> </w:t>
      </w:r>
      <w:proofErr w:type="spellStart"/>
      <w:r w:rsidRPr="007F17E5">
        <w:rPr>
          <w:sz w:val="28"/>
          <w:szCs w:val="28"/>
        </w:rPr>
        <w:t>техніки</w:t>
      </w:r>
      <w:proofErr w:type="spellEnd"/>
      <w:r w:rsidRPr="007F17E5">
        <w:rPr>
          <w:sz w:val="28"/>
          <w:szCs w:val="28"/>
        </w:rPr>
        <w:t xml:space="preserve"> </w:t>
      </w:r>
      <w:proofErr w:type="spellStart"/>
      <w:r w:rsidRPr="007F17E5">
        <w:rPr>
          <w:sz w:val="28"/>
          <w:szCs w:val="28"/>
        </w:rPr>
        <w:t>іноземних</w:t>
      </w:r>
      <w:proofErr w:type="spellEnd"/>
      <w:r w:rsidRPr="007F17E5">
        <w:rPr>
          <w:sz w:val="28"/>
          <w:szCs w:val="28"/>
        </w:rPr>
        <w:t xml:space="preserve"> держав </w:t>
      </w:r>
      <w:proofErr w:type="spellStart"/>
      <w:r w:rsidRPr="007F17E5">
        <w:rPr>
          <w:sz w:val="28"/>
          <w:szCs w:val="28"/>
        </w:rPr>
        <w:t>здійснюється</w:t>
      </w:r>
      <w:proofErr w:type="spellEnd"/>
      <w:r w:rsidRPr="007F17E5">
        <w:rPr>
          <w:sz w:val="28"/>
          <w:szCs w:val="28"/>
        </w:rPr>
        <w:t xml:space="preserve"> </w:t>
      </w:r>
      <w:proofErr w:type="spellStart"/>
      <w:r w:rsidRPr="007F17E5">
        <w:rPr>
          <w:sz w:val="28"/>
          <w:szCs w:val="28"/>
        </w:rPr>
        <w:t>митним</w:t>
      </w:r>
      <w:proofErr w:type="spellEnd"/>
      <w:r w:rsidRPr="007F17E5">
        <w:rPr>
          <w:sz w:val="28"/>
          <w:szCs w:val="28"/>
        </w:rPr>
        <w:t xml:space="preserve"> органом за </w:t>
      </w:r>
      <w:proofErr w:type="spellStart"/>
      <w:r w:rsidRPr="007F17E5">
        <w:rPr>
          <w:sz w:val="28"/>
          <w:szCs w:val="28"/>
        </w:rPr>
        <w:t>участю</w:t>
      </w:r>
      <w:proofErr w:type="spellEnd"/>
      <w:r w:rsidRPr="007F17E5">
        <w:rPr>
          <w:sz w:val="28"/>
          <w:szCs w:val="28"/>
        </w:rPr>
        <w:t xml:space="preserve"> </w:t>
      </w:r>
      <w:proofErr w:type="spellStart"/>
      <w:r w:rsidRPr="007F17E5">
        <w:rPr>
          <w:sz w:val="28"/>
          <w:szCs w:val="28"/>
        </w:rPr>
        <w:t>представників</w:t>
      </w:r>
      <w:proofErr w:type="spellEnd"/>
      <w:r w:rsidRPr="007F17E5">
        <w:rPr>
          <w:sz w:val="28"/>
          <w:szCs w:val="28"/>
        </w:rPr>
        <w:t xml:space="preserve"> </w:t>
      </w:r>
      <w:proofErr w:type="spellStart"/>
      <w:r w:rsidRPr="007F17E5">
        <w:rPr>
          <w:sz w:val="28"/>
          <w:szCs w:val="28"/>
        </w:rPr>
        <w:t>Міністерства</w:t>
      </w:r>
      <w:proofErr w:type="spellEnd"/>
      <w:r w:rsidRPr="007F17E5">
        <w:rPr>
          <w:sz w:val="28"/>
          <w:szCs w:val="28"/>
        </w:rPr>
        <w:t xml:space="preserve"> оборони </w:t>
      </w:r>
      <w:proofErr w:type="spellStart"/>
      <w:r w:rsidRPr="007F17E5">
        <w:rPr>
          <w:sz w:val="28"/>
          <w:szCs w:val="28"/>
        </w:rPr>
        <w:t>України</w:t>
      </w:r>
      <w:proofErr w:type="spellEnd"/>
      <w:r w:rsidRPr="007F17E5">
        <w:rPr>
          <w:sz w:val="28"/>
          <w:szCs w:val="28"/>
        </w:rPr>
        <w:t xml:space="preserve">, а в </w:t>
      </w:r>
      <w:proofErr w:type="spellStart"/>
      <w:r w:rsidRPr="007F17E5">
        <w:rPr>
          <w:sz w:val="28"/>
          <w:szCs w:val="28"/>
        </w:rPr>
        <w:t>разі</w:t>
      </w:r>
      <w:proofErr w:type="spellEnd"/>
      <w:r w:rsidRPr="007F17E5">
        <w:rPr>
          <w:sz w:val="28"/>
          <w:szCs w:val="28"/>
        </w:rPr>
        <w:t xml:space="preserve"> </w:t>
      </w:r>
      <w:proofErr w:type="spellStart"/>
      <w:r w:rsidRPr="007F17E5">
        <w:rPr>
          <w:sz w:val="28"/>
          <w:szCs w:val="28"/>
        </w:rPr>
        <w:t>якщо</w:t>
      </w:r>
      <w:proofErr w:type="spellEnd"/>
      <w:r w:rsidRPr="007F17E5">
        <w:rPr>
          <w:sz w:val="28"/>
          <w:szCs w:val="28"/>
        </w:rPr>
        <w:t xml:space="preserve"> заходи, в рамках </w:t>
      </w:r>
      <w:proofErr w:type="spellStart"/>
      <w:r w:rsidRPr="007F17E5">
        <w:rPr>
          <w:sz w:val="28"/>
          <w:szCs w:val="28"/>
        </w:rPr>
        <w:t>яких</w:t>
      </w:r>
      <w:proofErr w:type="spellEnd"/>
      <w:r w:rsidRPr="007F17E5">
        <w:rPr>
          <w:sz w:val="28"/>
          <w:szCs w:val="28"/>
        </w:rPr>
        <w:t xml:space="preserve"> </w:t>
      </w:r>
      <w:proofErr w:type="spellStart"/>
      <w:r w:rsidRPr="007F17E5">
        <w:rPr>
          <w:sz w:val="28"/>
          <w:szCs w:val="28"/>
        </w:rPr>
        <w:t>переміщуються</w:t>
      </w:r>
      <w:proofErr w:type="spellEnd"/>
      <w:r w:rsidRPr="007F17E5">
        <w:rPr>
          <w:sz w:val="28"/>
          <w:szCs w:val="28"/>
        </w:rPr>
        <w:t xml:space="preserve"> </w:t>
      </w:r>
      <w:proofErr w:type="spellStart"/>
      <w:r w:rsidRPr="007F17E5">
        <w:rPr>
          <w:sz w:val="28"/>
          <w:szCs w:val="28"/>
        </w:rPr>
        <w:t>такі</w:t>
      </w:r>
      <w:proofErr w:type="spellEnd"/>
      <w:r w:rsidRPr="007F17E5">
        <w:rPr>
          <w:sz w:val="28"/>
          <w:szCs w:val="28"/>
        </w:rPr>
        <w:t xml:space="preserve"> </w:t>
      </w:r>
      <w:proofErr w:type="spellStart"/>
      <w:r w:rsidRPr="007F17E5">
        <w:rPr>
          <w:sz w:val="28"/>
          <w:szCs w:val="28"/>
        </w:rPr>
        <w:t>товари</w:t>
      </w:r>
      <w:proofErr w:type="spellEnd"/>
      <w:r w:rsidRPr="007F17E5">
        <w:rPr>
          <w:sz w:val="28"/>
          <w:szCs w:val="28"/>
        </w:rPr>
        <w:t xml:space="preserve">, належать до </w:t>
      </w:r>
      <w:proofErr w:type="spellStart"/>
      <w:r w:rsidRPr="007F17E5">
        <w:rPr>
          <w:sz w:val="28"/>
          <w:szCs w:val="28"/>
        </w:rPr>
        <w:t>повноважень</w:t>
      </w:r>
      <w:proofErr w:type="spellEnd"/>
      <w:r w:rsidRPr="007F17E5">
        <w:rPr>
          <w:sz w:val="28"/>
          <w:szCs w:val="28"/>
        </w:rPr>
        <w:t xml:space="preserve"> </w:t>
      </w:r>
      <w:proofErr w:type="spellStart"/>
      <w:r w:rsidRPr="007F17E5">
        <w:rPr>
          <w:sz w:val="28"/>
          <w:szCs w:val="28"/>
        </w:rPr>
        <w:t>іншого</w:t>
      </w:r>
      <w:proofErr w:type="spellEnd"/>
      <w:r w:rsidRPr="007F17E5">
        <w:rPr>
          <w:sz w:val="28"/>
          <w:szCs w:val="28"/>
        </w:rPr>
        <w:t xml:space="preserve"> </w:t>
      </w:r>
      <w:proofErr w:type="gramStart"/>
      <w:r w:rsidRPr="007F17E5">
        <w:rPr>
          <w:sz w:val="28"/>
          <w:szCs w:val="28"/>
        </w:rPr>
        <w:t>центрального</w:t>
      </w:r>
      <w:proofErr w:type="gramEnd"/>
      <w:r w:rsidRPr="007F17E5">
        <w:rPr>
          <w:sz w:val="28"/>
          <w:szCs w:val="28"/>
        </w:rPr>
        <w:t xml:space="preserve"> органу </w:t>
      </w:r>
      <w:proofErr w:type="spellStart"/>
      <w:r w:rsidRPr="007F17E5">
        <w:rPr>
          <w:sz w:val="28"/>
          <w:szCs w:val="28"/>
        </w:rPr>
        <w:t>виконавчої</w:t>
      </w:r>
      <w:proofErr w:type="spellEnd"/>
      <w:r w:rsidRPr="007F17E5">
        <w:rPr>
          <w:sz w:val="28"/>
          <w:szCs w:val="28"/>
        </w:rPr>
        <w:t xml:space="preserve"> </w:t>
      </w:r>
      <w:proofErr w:type="spellStart"/>
      <w:r w:rsidRPr="007F17E5">
        <w:rPr>
          <w:sz w:val="28"/>
          <w:szCs w:val="28"/>
        </w:rPr>
        <w:t>влади</w:t>
      </w:r>
      <w:proofErr w:type="spellEnd"/>
      <w:r w:rsidRPr="007F17E5">
        <w:rPr>
          <w:sz w:val="28"/>
          <w:szCs w:val="28"/>
        </w:rPr>
        <w:t xml:space="preserve">, - </w:t>
      </w:r>
      <w:proofErr w:type="spellStart"/>
      <w:r w:rsidRPr="007F17E5">
        <w:rPr>
          <w:sz w:val="28"/>
          <w:szCs w:val="28"/>
        </w:rPr>
        <w:t>представників</w:t>
      </w:r>
      <w:proofErr w:type="spellEnd"/>
      <w:r w:rsidRPr="007F17E5">
        <w:rPr>
          <w:sz w:val="28"/>
          <w:szCs w:val="28"/>
        </w:rPr>
        <w:t xml:space="preserve"> </w:t>
      </w:r>
      <w:proofErr w:type="spellStart"/>
      <w:r w:rsidRPr="007F17E5">
        <w:rPr>
          <w:sz w:val="28"/>
          <w:szCs w:val="28"/>
        </w:rPr>
        <w:t>цього</w:t>
      </w:r>
      <w:proofErr w:type="spellEnd"/>
      <w:r w:rsidRPr="007F17E5">
        <w:rPr>
          <w:sz w:val="28"/>
          <w:szCs w:val="28"/>
        </w:rPr>
        <w:t xml:space="preserve"> центрального органу </w:t>
      </w:r>
      <w:proofErr w:type="spellStart"/>
      <w:r w:rsidRPr="007F17E5">
        <w:rPr>
          <w:sz w:val="28"/>
          <w:szCs w:val="28"/>
        </w:rPr>
        <w:t>виконавчої</w:t>
      </w:r>
      <w:proofErr w:type="spellEnd"/>
      <w:r w:rsidRPr="007F17E5">
        <w:rPr>
          <w:sz w:val="28"/>
          <w:szCs w:val="28"/>
        </w:rPr>
        <w:t xml:space="preserve"> </w:t>
      </w:r>
      <w:proofErr w:type="spellStart"/>
      <w:r w:rsidRPr="007F17E5">
        <w:rPr>
          <w:sz w:val="28"/>
          <w:szCs w:val="28"/>
        </w:rPr>
        <w:t>влади</w:t>
      </w:r>
      <w:proofErr w:type="spellEnd"/>
      <w:r w:rsidRPr="007F17E5">
        <w:rPr>
          <w:sz w:val="28"/>
          <w:szCs w:val="28"/>
        </w:rPr>
        <w:t>.</w:t>
      </w:r>
    </w:p>
    <w:p w:rsidR="004B1386" w:rsidRPr="007F17E5" w:rsidRDefault="004B1386" w:rsidP="00E254E8">
      <w:pPr>
        <w:pStyle w:val="a5"/>
        <w:spacing w:before="0" w:beforeAutospacing="0" w:after="0" w:afterAutospacing="0"/>
        <w:ind w:firstLine="567"/>
        <w:jc w:val="both"/>
        <w:rPr>
          <w:sz w:val="28"/>
          <w:szCs w:val="28"/>
        </w:rPr>
      </w:pPr>
      <w:proofErr w:type="spellStart"/>
      <w:r w:rsidRPr="007F17E5">
        <w:rPr>
          <w:sz w:val="28"/>
          <w:szCs w:val="28"/>
        </w:rPr>
        <w:t>Митне</w:t>
      </w:r>
      <w:proofErr w:type="spellEnd"/>
      <w:r w:rsidRPr="007F17E5">
        <w:rPr>
          <w:sz w:val="28"/>
          <w:szCs w:val="28"/>
        </w:rPr>
        <w:t xml:space="preserve"> </w:t>
      </w:r>
      <w:proofErr w:type="spellStart"/>
      <w:r w:rsidRPr="007F17E5">
        <w:rPr>
          <w:sz w:val="28"/>
          <w:szCs w:val="28"/>
        </w:rPr>
        <w:t>оформлення</w:t>
      </w:r>
      <w:proofErr w:type="spellEnd"/>
      <w:r w:rsidRPr="007F17E5">
        <w:rPr>
          <w:sz w:val="28"/>
          <w:szCs w:val="28"/>
        </w:rPr>
        <w:t xml:space="preserve"> </w:t>
      </w:r>
      <w:proofErr w:type="spellStart"/>
      <w:r w:rsidRPr="007F17E5">
        <w:rPr>
          <w:sz w:val="28"/>
          <w:szCs w:val="28"/>
        </w:rPr>
        <w:t>військової</w:t>
      </w:r>
      <w:proofErr w:type="spellEnd"/>
      <w:r w:rsidRPr="007F17E5">
        <w:rPr>
          <w:sz w:val="28"/>
          <w:szCs w:val="28"/>
        </w:rPr>
        <w:t xml:space="preserve"> </w:t>
      </w:r>
      <w:proofErr w:type="spellStart"/>
      <w:r w:rsidRPr="007F17E5">
        <w:rPr>
          <w:sz w:val="28"/>
          <w:szCs w:val="28"/>
        </w:rPr>
        <w:t>техніки</w:t>
      </w:r>
      <w:proofErr w:type="spellEnd"/>
      <w:r w:rsidRPr="007F17E5">
        <w:rPr>
          <w:sz w:val="28"/>
          <w:szCs w:val="28"/>
        </w:rPr>
        <w:t xml:space="preserve"> </w:t>
      </w:r>
      <w:proofErr w:type="spellStart"/>
      <w:r w:rsidRPr="007F17E5">
        <w:rPr>
          <w:sz w:val="28"/>
          <w:szCs w:val="28"/>
        </w:rPr>
        <w:t>здійснюється</w:t>
      </w:r>
      <w:proofErr w:type="spellEnd"/>
      <w:r w:rsidRPr="007F17E5">
        <w:rPr>
          <w:sz w:val="28"/>
          <w:szCs w:val="28"/>
        </w:rPr>
        <w:t xml:space="preserve"> в </w:t>
      </w:r>
      <w:proofErr w:type="spellStart"/>
      <w:r w:rsidRPr="007F17E5">
        <w:rPr>
          <w:sz w:val="28"/>
          <w:szCs w:val="28"/>
        </w:rPr>
        <w:t>першочерговому</w:t>
      </w:r>
      <w:proofErr w:type="spellEnd"/>
      <w:r w:rsidRPr="007F17E5">
        <w:rPr>
          <w:sz w:val="28"/>
          <w:szCs w:val="28"/>
        </w:rPr>
        <w:t xml:space="preserve"> порядку. </w:t>
      </w:r>
    </w:p>
    <w:p w:rsidR="000D20FD" w:rsidRPr="007F17E5" w:rsidRDefault="004B1386" w:rsidP="00E254E8">
      <w:pPr>
        <w:pStyle w:val="a5"/>
        <w:spacing w:before="0" w:beforeAutospacing="0" w:after="0" w:afterAutospacing="0"/>
        <w:ind w:firstLine="567"/>
        <w:jc w:val="both"/>
        <w:rPr>
          <w:sz w:val="28"/>
          <w:szCs w:val="28"/>
          <w:lang w:val="uk-UA"/>
        </w:rPr>
      </w:pPr>
      <w:proofErr w:type="spellStart"/>
      <w:r w:rsidRPr="007F17E5">
        <w:rPr>
          <w:sz w:val="28"/>
          <w:szCs w:val="28"/>
        </w:rPr>
        <w:t>Особисті</w:t>
      </w:r>
      <w:proofErr w:type="spellEnd"/>
      <w:r w:rsidRPr="007F17E5">
        <w:rPr>
          <w:sz w:val="28"/>
          <w:szCs w:val="28"/>
        </w:rPr>
        <w:t xml:space="preserve"> </w:t>
      </w:r>
      <w:proofErr w:type="spellStart"/>
      <w:r w:rsidRPr="007F17E5">
        <w:rPr>
          <w:sz w:val="28"/>
          <w:szCs w:val="28"/>
        </w:rPr>
        <w:t>речі</w:t>
      </w:r>
      <w:proofErr w:type="spellEnd"/>
      <w:r w:rsidRPr="007F17E5">
        <w:rPr>
          <w:sz w:val="28"/>
          <w:szCs w:val="28"/>
        </w:rPr>
        <w:t xml:space="preserve"> </w:t>
      </w:r>
      <w:proofErr w:type="spellStart"/>
      <w:r w:rsidRPr="007F17E5">
        <w:rPr>
          <w:sz w:val="28"/>
          <w:szCs w:val="28"/>
        </w:rPr>
        <w:t>членів</w:t>
      </w:r>
      <w:proofErr w:type="spellEnd"/>
      <w:r w:rsidRPr="007F17E5">
        <w:rPr>
          <w:sz w:val="28"/>
          <w:szCs w:val="28"/>
        </w:rPr>
        <w:t xml:space="preserve"> </w:t>
      </w:r>
      <w:proofErr w:type="spellStart"/>
      <w:proofErr w:type="gramStart"/>
      <w:r w:rsidRPr="007F17E5">
        <w:rPr>
          <w:sz w:val="28"/>
          <w:szCs w:val="28"/>
        </w:rPr>
        <w:t>в</w:t>
      </w:r>
      <w:proofErr w:type="gramEnd"/>
      <w:r w:rsidRPr="007F17E5">
        <w:rPr>
          <w:sz w:val="28"/>
          <w:szCs w:val="28"/>
        </w:rPr>
        <w:t>ійськової</w:t>
      </w:r>
      <w:proofErr w:type="spellEnd"/>
      <w:r w:rsidRPr="007F17E5">
        <w:rPr>
          <w:sz w:val="28"/>
          <w:szCs w:val="28"/>
        </w:rPr>
        <w:t xml:space="preserve"> </w:t>
      </w:r>
      <w:proofErr w:type="spellStart"/>
      <w:r w:rsidRPr="007F17E5">
        <w:rPr>
          <w:sz w:val="28"/>
          <w:szCs w:val="28"/>
        </w:rPr>
        <w:t>команди</w:t>
      </w:r>
      <w:proofErr w:type="spellEnd"/>
      <w:r w:rsidRPr="007F17E5">
        <w:rPr>
          <w:sz w:val="28"/>
          <w:szCs w:val="28"/>
        </w:rPr>
        <w:t xml:space="preserve"> (</w:t>
      </w:r>
      <w:proofErr w:type="spellStart"/>
      <w:r w:rsidRPr="007F17E5">
        <w:rPr>
          <w:sz w:val="28"/>
          <w:szCs w:val="28"/>
        </w:rPr>
        <w:t>предмети</w:t>
      </w:r>
      <w:proofErr w:type="spellEnd"/>
      <w:r w:rsidRPr="007F17E5">
        <w:rPr>
          <w:sz w:val="28"/>
          <w:szCs w:val="28"/>
        </w:rPr>
        <w:t xml:space="preserve"> </w:t>
      </w:r>
      <w:proofErr w:type="spellStart"/>
      <w:r w:rsidRPr="007F17E5">
        <w:rPr>
          <w:sz w:val="28"/>
          <w:szCs w:val="28"/>
        </w:rPr>
        <w:t>першої</w:t>
      </w:r>
      <w:proofErr w:type="spellEnd"/>
      <w:r w:rsidRPr="007F17E5">
        <w:rPr>
          <w:sz w:val="28"/>
          <w:szCs w:val="28"/>
        </w:rPr>
        <w:t xml:space="preserve"> </w:t>
      </w:r>
      <w:proofErr w:type="spellStart"/>
      <w:r w:rsidRPr="007F17E5">
        <w:rPr>
          <w:sz w:val="28"/>
          <w:szCs w:val="28"/>
        </w:rPr>
        <w:t>необхідності</w:t>
      </w:r>
      <w:proofErr w:type="spellEnd"/>
      <w:r w:rsidRPr="007F17E5">
        <w:rPr>
          <w:sz w:val="28"/>
          <w:szCs w:val="28"/>
        </w:rPr>
        <w:t xml:space="preserve">, </w:t>
      </w:r>
      <w:proofErr w:type="spellStart"/>
      <w:r w:rsidRPr="007F17E5">
        <w:rPr>
          <w:sz w:val="28"/>
          <w:szCs w:val="28"/>
        </w:rPr>
        <w:t>пов'язані</w:t>
      </w:r>
      <w:proofErr w:type="spellEnd"/>
      <w:r w:rsidRPr="007F17E5">
        <w:rPr>
          <w:sz w:val="28"/>
          <w:szCs w:val="28"/>
        </w:rPr>
        <w:t xml:space="preserve"> </w:t>
      </w:r>
      <w:proofErr w:type="spellStart"/>
      <w:r w:rsidRPr="007F17E5">
        <w:rPr>
          <w:sz w:val="28"/>
          <w:szCs w:val="28"/>
        </w:rPr>
        <w:t>насамперед</w:t>
      </w:r>
      <w:proofErr w:type="spellEnd"/>
      <w:r w:rsidRPr="007F17E5">
        <w:rPr>
          <w:sz w:val="28"/>
          <w:szCs w:val="28"/>
        </w:rPr>
        <w:t xml:space="preserve"> </w:t>
      </w:r>
      <w:proofErr w:type="spellStart"/>
      <w:r w:rsidRPr="007F17E5">
        <w:rPr>
          <w:sz w:val="28"/>
          <w:szCs w:val="28"/>
        </w:rPr>
        <w:t>із</w:t>
      </w:r>
      <w:proofErr w:type="spellEnd"/>
      <w:r w:rsidRPr="007F17E5">
        <w:rPr>
          <w:sz w:val="28"/>
          <w:szCs w:val="28"/>
        </w:rPr>
        <w:t xml:space="preserve"> </w:t>
      </w:r>
      <w:proofErr w:type="spellStart"/>
      <w:r w:rsidRPr="007F17E5">
        <w:rPr>
          <w:sz w:val="28"/>
          <w:szCs w:val="28"/>
        </w:rPr>
        <w:t>забезпеченням</w:t>
      </w:r>
      <w:proofErr w:type="spellEnd"/>
      <w:r w:rsidRPr="007F17E5">
        <w:rPr>
          <w:sz w:val="28"/>
          <w:szCs w:val="28"/>
        </w:rPr>
        <w:t xml:space="preserve"> </w:t>
      </w:r>
      <w:proofErr w:type="spellStart"/>
      <w:r w:rsidRPr="007F17E5">
        <w:rPr>
          <w:sz w:val="28"/>
          <w:szCs w:val="28"/>
        </w:rPr>
        <w:t>життєдіяльності</w:t>
      </w:r>
      <w:proofErr w:type="spellEnd"/>
      <w:r w:rsidRPr="007F17E5">
        <w:rPr>
          <w:sz w:val="28"/>
          <w:szCs w:val="28"/>
        </w:rPr>
        <w:t xml:space="preserve"> </w:t>
      </w:r>
      <w:proofErr w:type="spellStart"/>
      <w:r w:rsidRPr="007F17E5">
        <w:rPr>
          <w:sz w:val="28"/>
          <w:szCs w:val="28"/>
        </w:rPr>
        <w:t>членів</w:t>
      </w:r>
      <w:proofErr w:type="spellEnd"/>
      <w:r w:rsidRPr="007F17E5">
        <w:rPr>
          <w:sz w:val="28"/>
          <w:szCs w:val="28"/>
        </w:rPr>
        <w:t xml:space="preserve"> </w:t>
      </w:r>
      <w:proofErr w:type="spellStart"/>
      <w:r w:rsidRPr="007F17E5">
        <w:rPr>
          <w:sz w:val="28"/>
          <w:szCs w:val="28"/>
        </w:rPr>
        <w:t>військових</w:t>
      </w:r>
      <w:proofErr w:type="spellEnd"/>
      <w:r w:rsidRPr="007F17E5">
        <w:rPr>
          <w:sz w:val="28"/>
          <w:szCs w:val="28"/>
        </w:rPr>
        <w:t xml:space="preserve"> команд, </w:t>
      </w:r>
      <w:proofErr w:type="spellStart"/>
      <w:r w:rsidRPr="007F17E5">
        <w:rPr>
          <w:sz w:val="28"/>
          <w:szCs w:val="28"/>
        </w:rPr>
        <w:t>які</w:t>
      </w:r>
      <w:proofErr w:type="spellEnd"/>
      <w:r w:rsidRPr="007F17E5">
        <w:rPr>
          <w:sz w:val="28"/>
          <w:szCs w:val="28"/>
        </w:rPr>
        <w:t xml:space="preserve"> </w:t>
      </w:r>
      <w:proofErr w:type="spellStart"/>
      <w:r w:rsidRPr="007F17E5">
        <w:rPr>
          <w:sz w:val="28"/>
          <w:szCs w:val="28"/>
        </w:rPr>
        <w:t>є</w:t>
      </w:r>
      <w:proofErr w:type="spellEnd"/>
      <w:r w:rsidRPr="007F17E5">
        <w:rPr>
          <w:sz w:val="28"/>
          <w:szCs w:val="28"/>
        </w:rPr>
        <w:t xml:space="preserve"> </w:t>
      </w:r>
      <w:proofErr w:type="spellStart"/>
      <w:r w:rsidRPr="007F17E5">
        <w:rPr>
          <w:sz w:val="28"/>
          <w:szCs w:val="28"/>
        </w:rPr>
        <w:t>їх</w:t>
      </w:r>
      <w:proofErr w:type="spellEnd"/>
      <w:r w:rsidRPr="007F17E5">
        <w:rPr>
          <w:sz w:val="28"/>
          <w:szCs w:val="28"/>
        </w:rPr>
        <w:t xml:space="preserve"> </w:t>
      </w:r>
      <w:proofErr w:type="spellStart"/>
      <w:r w:rsidRPr="007F17E5">
        <w:rPr>
          <w:sz w:val="28"/>
          <w:szCs w:val="28"/>
        </w:rPr>
        <w:t>власністю</w:t>
      </w:r>
      <w:proofErr w:type="spellEnd"/>
      <w:r w:rsidRPr="007F17E5">
        <w:rPr>
          <w:sz w:val="28"/>
          <w:szCs w:val="28"/>
        </w:rPr>
        <w:t xml:space="preserve"> </w:t>
      </w:r>
      <w:proofErr w:type="spellStart"/>
      <w:r w:rsidRPr="007F17E5">
        <w:rPr>
          <w:sz w:val="28"/>
          <w:szCs w:val="28"/>
        </w:rPr>
        <w:t>і</w:t>
      </w:r>
      <w:proofErr w:type="spellEnd"/>
      <w:r w:rsidRPr="007F17E5">
        <w:rPr>
          <w:sz w:val="28"/>
          <w:szCs w:val="28"/>
        </w:rPr>
        <w:t xml:space="preserve"> </w:t>
      </w:r>
      <w:proofErr w:type="spellStart"/>
      <w:r w:rsidRPr="007F17E5">
        <w:rPr>
          <w:sz w:val="28"/>
          <w:szCs w:val="28"/>
        </w:rPr>
        <w:t>які</w:t>
      </w:r>
      <w:proofErr w:type="spellEnd"/>
      <w:r w:rsidRPr="007F17E5">
        <w:rPr>
          <w:sz w:val="28"/>
          <w:szCs w:val="28"/>
        </w:rPr>
        <w:t xml:space="preserve"> </w:t>
      </w:r>
      <w:proofErr w:type="spellStart"/>
      <w:r w:rsidRPr="007F17E5">
        <w:rPr>
          <w:sz w:val="28"/>
          <w:szCs w:val="28"/>
        </w:rPr>
        <w:t>призначені</w:t>
      </w:r>
      <w:proofErr w:type="spellEnd"/>
      <w:r w:rsidRPr="007F17E5">
        <w:rPr>
          <w:sz w:val="28"/>
          <w:szCs w:val="28"/>
        </w:rPr>
        <w:t xml:space="preserve"> </w:t>
      </w:r>
      <w:proofErr w:type="spellStart"/>
      <w:r w:rsidRPr="007F17E5">
        <w:rPr>
          <w:sz w:val="28"/>
          <w:szCs w:val="28"/>
        </w:rPr>
        <w:t>виключно</w:t>
      </w:r>
      <w:proofErr w:type="spellEnd"/>
      <w:r w:rsidRPr="007F17E5">
        <w:rPr>
          <w:sz w:val="28"/>
          <w:szCs w:val="28"/>
        </w:rPr>
        <w:t xml:space="preserve"> для </w:t>
      </w:r>
      <w:proofErr w:type="spellStart"/>
      <w:r w:rsidRPr="007F17E5">
        <w:rPr>
          <w:sz w:val="28"/>
          <w:szCs w:val="28"/>
        </w:rPr>
        <w:t>особистого</w:t>
      </w:r>
      <w:proofErr w:type="spellEnd"/>
      <w:r w:rsidRPr="007F17E5">
        <w:rPr>
          <w:sz w:val="28"/>
          <w:szCs w:val="28"/>
        </w:rPr>
        <w:t xml:space="preserve"> </w:t>
      </w:r>
      <w:proofErr w:type="spellStart"/>
      <w:r w:rsidRPr="007F17E5">
        <w:rPr>
          <w:sz w:val="28"/>
          <w:szCs w:val="28"/>
        </w:rPr>
        <w:t>користування</w:t>
      </w:r>
      <w:proofErr w:type="spellEnd"/>
      <w:r w:rsidRPr="007F17E5">
        <w:rPr>
          <w:sz w:val="28"/>
          <w:szCs w:val="28"/>
        </w:rPr>
        <w:t xml:space="preserve">, </w:t>
      </w:r>
      <w:proofErr w:type="spellStart"/>
      <w:r w:rsidRPr="007F17E5">
        <w:rPr>
          <w:sz w:val="28"/>
          <w:szCs w:val="28"/>
        </w:rPr>
        <w:t>але</w:t>
      </w:r>
      <w:proofErr w:type="spellEnd"/>
      <w:r w:rsidRPr="007F17E5">
        <w:rPr>
          <w:sz w:val="28"/>
          <w:szCs w:val="28"/>
        </w:rPr>
        <w:t xml:space="preserve"> не </w:t>
      </w:r>
      <w:proofErr w:type="spellStart"/>
      <w:r w:rsidRPr="007F17E5">
        <w:rPr>
          <w:sz w:val="28"/>
          <w:szCs w:val="28"/>
        </w:rPr>
        <w:t>можуть</w:t>
      </w:r>
      <w:proofErr w:type="spellEnd"/>
      <w:r w:rsidRPr="007F17E5">
        <w:rPr>
          <w:sz w:val="28"/>
          <w:szCs w:val="28"/>
        </w:rPr>
        <w:t xml:space="preserve"> бути </w:t>
      </w:r>
      <w:proofErr w:type="spellStart"/>
      <w:r w:rsidRPr="007F17E5">
        <w:rPr>
          <w:sz w:val="28"/>
          <w:szCs w:val="28"/>
        </w:rPr>
        <w:t>відчужені</w:t>
      </w:r>
      <w:proofErr w:type="spellEnd"/>
      <w:r w:rsidRPr="007F17E5">
        <w:rPr>
          <w:sz w:val="28"/>
          <w:szCs w:val="28"/>
        </w:rPr>
        <w:t xml:space="preserve"> </w:t>
      </w:r>
      <w:proofErr w:type="spellStart"/>
      <w:r w:rsidRPr="007F17E5">
        <w:rPr>
          <w:sz w:val="28"/>
          <w:szCs w:val="28"/>
        </w:rPr>
        <w:t>або</w:t>
      </w:r>
      <w:proofErr w:type="spellEnd"/>
      <w:r w:rsidRPr="007F17E5">
        <w:rPr>
          <w:sz w:val="28"/>
          <w:szCs w:val="28"/>
        </w:rPr>
        <w:t xml:space="preserve"> </w:t>
      </w:r>
      <w:proofErr w:type="spellStart"/>
      <w:r w:rsidRPr="007F17E5">
        <w:rPr>
          <w:sz w:val="28"/>
          <w:szCs w:val="28"/>
        </w:rPr>
        <w:t>передані</w:t>
      </w:r>
      <w:proofErr w:type="spellEnd"/>
      <w:r w:rsidRPr="007F17E5">
        <w:rPr>
          <w:sz w:val="28"/>
          <w:szCs w:val="28"/>
        </w:rPr>
        <w:t xml:space="preserve"> </w:t>
      </w:r>
      <w:proofErr w:type="spellStart"/>
      <w:r w:rsidRPr="007F17E5">
        <w:rPr>
          <w:sz w:val="28"/>
          <w:szCs w:val="28"/>
        </w:rPr>
        <w:t>іншим</w:t>
      </w:r>
      <w:proofErr w:type="spellEnd"/>
      <w:r w:rsidRPr="007F17E5">
        <w:rPr>
          <w:sz w:val="28"/>
          <w:szCs w:val="28"/>
        </w:rPr>
        <w:t xml:space="preserve"> членам </w:t>
      </w:r>
      <w:proofErr w:type="spellStart"/>
      <w:r w:rsidRPr="007F17E5">
        <w:rPr>
          <w:sz w:val="28"/>
          <w:szCs w:val="28"/>
        </w:rPr>
        <w:t>військової</w:t>
      </w:r>
      <w:proofErr w:type="spellEnd"/>
      <w:r w:rsidRPr="007F17E5">
        <w:rPr>
          <w:sz w:val="28"/>
          <w:szCs w:val="28"/>
        </w:rPr>
        <w:t xml:space="preserve"> </w:t>
      </w:r>
      <w:proofErr w:type="spellStart"/>
      <w:r w:rsidRPr="007F17E5">
        <w:rPr>
          <w:sz w:val="28"/>
          <w:szCs w:val="28"/>
        </w:rPr>
        <w:t>команди</w:t>
      </w:r>
      <w:proofErr w:type="spellEnd"/>
      <w:r w:rsidRPr="007F17E5">
        <w:rPr>
          <w:sz w:val="28"/>
          <w:szCs w:val="28"/>
        </w:rPr>
        <w:t xml:space="preserve">) </w:t>
      </w:r>
      <w:proofErr w:type="spellStart"/>
      <w:r w:rsidRPr="007F17E5">
        <w:rPr>
          <w:sz w:val="28"/>
          <w:szCs w:val="28"/>
        </w:rPr>
        <w:t>підлягають</w:t>
      </w:r>
      <w:proofErr w:type="spellEnd"/>
      <w:r w:rsidRPr="007F17E5">
        <w:rPr>
          <w:sz w:val="28"/>
          <w:szCs w:val="28"/>
        </w:rPr>
        <w:t xml:space="preserve"> </w:t>
      </w:r>
      <w:proofErr w:type="spellStart"/>
      <w:r w:rsidRPr="007F17E5">
        <w:rPr>
          <w:sz w:val="28"/>
          <w:szCs w:val="28"/>
        </w:rPr>
        <w:t>митному</w:t>
      </w:r>
      <w:proofErr w:type="spellEnd"/>
      <w:r w:rsidRPr="007F17E5">
        <w:rPr>
          <w:sz w:val="28"/>
          <w:szCs w:val="28"/>
        </w:rPr>
        <w:t xml:space="preserve"> </w:t>
      </w:r>
      <w:proofErr w:type="spellStart"/>
      <w:r w:rsidRPr="007F17E5">
        <w:rPr>
          <w:sz w:val="28"/>
          <w:szCs w:val="28"/>
        </w:rPr>
        <w:t>оформленню</w:t>
      </w:r>
      <w:proofErr w:type="spellEnd"/>
      <w:r w:rsidRPr="007F17E5">
        <w:rPr>
          <w:sz w:val="28"/>
          <w:szCs w:val="28"/>
        </w:rPr>
        <w:t xml:space="preserve"> у </w:t>
      </w:r>
      <w:proofErr w:type="spellStart"/>
      <w:r w:rsidRPr="007F17E5">
        <w:rPr>
          <w:sz w:val="28"/>
          <w:szCs w:val="28"/>
        </w:rPr>
        <w:t>загальному</w:t>
      </w:r>
      <w:proofErr w:type="spellEnd"/>
      <w:r w:rsidRPr="007F17E5">
        <w:rPr>
          <w:sz w:val="28"/>
          <w:szCs w:val="28"/>
        </w:rPr>
        <w:t xml:space="preserve"> порядку. </w:t>
      </w:r>
    </w:p>
    <w:p w:rsidR="00717364" w:rsidRPr="007F17E5" w:rsidRDefault="001212CE" w:rsidP="00F40789">
      <w:pPr>
        <w:ind w:firstLine="567"/>
        <w:jc w:val="both"/>
        <w:rPr>
          <w:sz w:val="28"/>
          <w:szCs w:val="28"/>
        </w:rPr>
      </w:pPr>
      <w:r w:rsidRPr="007F17E5">
        <w:rPr>
          <w:sz w:val="28"/>
          <w:szCs w:val="28"/>
        </w:rPr>
        <w:t>2</w:t>
      </w:r>
      <w:r w:rsidR="00837813" w:rsidRPr="007F17E5">
        <w:rPr>
          <w:sz w:val="28"/>
          <w:szCs w:val="28"/>
        </w:rPr>
        <w:t>1</w:t>
      </w:r>
      <w:r w:rsidR="00C423F0" w:rsidRPr="007F17E5">
        <w:rPr>
          <w:sz w:val="28"/>
          <w:szCs w:val="28"/>
        </w:rPr>
        <w:t>.3</w:t>
      </w:r>
      <w:r w:rsidR="000D20FD" w:rsidRPr="007F17E5">
        <w:rPr>
          <w:sz w:val="28"/>
          <w:szCs w:val="28"/>
        </w:rPr>
        <w:t xml:space="preserve">. З метою недопущення можливого несанкціонованого доступу сторонніх осіб до транспортних засобів та майна підрозділів Збройних Сил України або підрозділів збройних сил інших держав, в місцях здійснення прикордонного та інших видів контролю службові особи </w:t>
      </w:r>
      <w:r w:rsidR="00575470" w:rsidRPr="007F17E5">
        <w:rPr>
          <w:spacing w:val="-4"/>
          <w:sz w:val="28"/>
          <w:szCs w:val="28"/>
        </w:rPr>
        <w:t>ВПС «</w:t>
      </w:r>
      <w:proofErr w:type="spellStart"/>
      <w:r w:rsidR="00575470" w:rsidRPr="007F17E5">
        <w:rPr>
          <w:spacing w:val="-4"/>
          <w:sz w:val="28"/>
          <w:szCs w:val="28"/>
        </w:rPr>
        <w:t>Амбуків</w:t>
      </w:r>
      <w:proofErr w:type="spellEnd"/>
      <w:r w:rsidR="00575470" w:rsidRPr="007F17E5">
        <w:rPr>
          <w:spacing w:val="-4"/>
          <w:sz w:val="28"/>
          <w:szCs w:val="28"/>
        </w:rPr>
        <w:t>»</w:t>
      </w:r>
      <w:r w:rsidR="000D20FD" w:rsidRPr="007F17E5">
        <w:rPr>
          <w:sz w:val="28"/>
          <w:szCs w:val="28"/>
        </w:rPr>
        <w:t xml:space="preserve"> вживають додаткових режимних заходів.</w:t>
      </w:r>
    </w:p>
    <w:p w:rsidR="00167731" w:rsidRPr="007F17E5" w:rsidRDefault="001212CE" w:rsidP="00F40789">
      <w:pPr>
        <w:ind w:firstLine="567"/>
        <w:jc w:val="both"/>
        <w:rPr>
          <w:sz w:val="28"/>
          <w:szCs w:val="28"/>
        </w:rPr>
      </w:pPr>
      <w:r w:rsidRPr="007F17E5">
        <w:rPr>
          <w:sz w:val="28"/>
          <w:szCs w:val="28"/>
        </w:rPr>
        <w:t>2</w:t>
      </w:r>
      <w:r w:rsidR="00837813" w:rsidRPr="007F17E5">
        <w:rPr>
          <w:sz w:val="28"/>
          <w:szCs w:val="28"/>
        </w:rPr>
        <w:t>1</w:t>
      </w:r>
      <w:r w:rsidR="00F47DE1" w:rsidRPr="007F17E5">
        <w:rPr>
          <w:sz w:val="28"/>
          <w:szCs w:val="28"/>
        </w:rPr>
        <w:t>.4</w:t>
      </w:r>
      <w:r w:rsidR="00507B75" w:rsidRPr="007F17E5">
        <w:rPr>
          <w:sz w:val="28"/>
          <w:szCs w:val="28"/>
        </w:rPr>
        <w:t>. Прикордонним нарядом «</w:t>
      </w:r>
      <w:r w:rsidR="000D20FD" w:rsidRPr="007F17E5">
        <w:rPr>
          <w:sz w:val="28"/>
          <w:szCs w:val="28"/>
        </w:rPr>
        <w:t>П</w:t>
      </w:r>
      <w:r w:rsidR="00507B75" w:rsidRPr="007F17E5">
        <w:rPr>
          <w:sz w:val="28"/>
          <w:szCs w:val="28"/>
        </w:rPr>
        <w:t>еревірка документів»</w:t>
      </w:r>
      <w:r w:rsidR="000D20FD" w:rsidRPr="007F17E5">
        <w:rPr>
          <w:sz w:val="28"/>
          <w:szCs w:val="28"/>
        </w:rPr>
        <w:t xml:space="preserve"> здійснюється перевірка: </w:t>
      </w:r>
    </w:p>
    <w:p w:rsidR="000D20FD" w:rsidRPr="007F17E5" w:rsidRDefault="000D20FD" w:rsidP="00F40789">
      <w:pPr>
        <w:ind w:firstLine="567"/>
        <w:jc w:val="both"/>
        <w:rPr>
          <w:sz w:val="28"/>
          <w:szCs w:val="28"/>
        </w:rPr>
      </w:pPr>
      <w:r w:rsidRPr="007F17E5">
        <w:rPr>
          <w:sz w:val="28"/>
          <w:szCs w:val="28"/>
        </w:rPr>
        <w:t>дійсності національних паспортів або документів, що їх замінюють;</w:t>
      </w:r>
    </w:p>
    <w:p w:rsidR="00C23641" w:rsidRPr="007F17E5" w:rsidRDefault="000D20FD" w:rsidP="00F40789">
      <w:pPr>
        <w:ind w:firstLine="567"/>
        <w:jc w:val="both"/>
        <w:rPr>
          <w:sz w:val="28"/>
          <w:szCs w:val="28"/>
        </w:rPr>
      </w:pPr>
      <w:r w:rsidRPr="007F17E5">
        <w:rPr>
          <w:sz w:val="28"/>
          <w:szCs w:val="28"/>
        </w:rPr>
        <w:t xml:space="preserve">наявності офіційних посвідчень осіб з фотокарткою, якщо в’їзд проводиться за загальним списком, а командир підрозділу може підтвердити </w:t>
      </w:r>
      <w:r w:rsidRPr="007F17E5">
        <w:rPr>
          <w:sz w:val="28"/>
          <w:szCs w:val="28"/>
        </w:rPr>
        <w:lastRenderedPageBreak/>
        <w:t>свою особу дійсним національним паспортом або документом, що його замінює.</w:t>
      </w:r>
    </w:p>
    <w:p w:rsidR="006B1579" w:rsidRPr="007F17E5" w:rsidRDefault="001212CE" w:rsidP="00506EF9">
      <w:pPr>
        <w:pStyle w:val="20"/>
        <w:ind w:firstLine="540"/>
        <w:rPr>
          <w:sz w:val="28"/>
          <w:szCs w:val="28"/>
        </w:rPr>
      </w:pPr>
      <w:r w:rsidRPr="007F17E5">
        <w:rPr>
          <w:sz w:val="28"/>
          <w:szCs w:val="28"/>
        </w:rPr>
        <w:t>2</w:t>
      </w:r>
      <w:r w:rsidR="00837813" w:rsidRPr="007F17E5">
        <w:rPr>
          <w:sz w:val="28"/>
          <w:szCs w:val="28"/>
        </w:rPr>
        <w:t>1</w:t>
      </w:r>
      <w:r w:rsidR="00717364" w:rsidRPr="007F17E5">
        <w:rPr>
          <w:sz w:val="28"/>
          <w:szCs w:val="28"/>
        </w:rPr>
        <w:t>.5.</w:t>
      </w:r>
      <w:r w:rsidR="007971D5" w:rsidRPr="007F17E5">
        <w:rPr>
          <w:sz w:val="28"/>
          <w:szCs w:val="28"/>
        </w:rPr>
        <w:t xml:space="preserve"> Перевірка документів та пропуск через державний кордон особового складу варти здійснюється </w:t>
      </w:r>
      <w:r w:rsidR="000A0C24" w:rsidRPr="007F17E5">
        <w:rPr>
          <w:sz w:val="28"/>
          <w:szCs w:val="28"/>
        </w:rPr>
        <w:t>п/н</w:t>
      </w:r>
      <w:r w:rsidRPr="007F17E5">
        <w:rPr>
          <w:sz w:val="28"/>
          <w:szCs w:val="28"/>
        </w:rPr>
        <w:t xml:space="preserve"> </w:t>
      </w:r>
      <w:r w:rsidR="007829B5" w:rsidRPr="007F17E5">
        <w:rPr>
          <w:sz w:val="28"/>
          <w:szCs w:val="28"/>
        </w:rPr>
        <w:t>«</w:t>
      </w:r>
      <w:proofErr w:type="spellStart"/>
      <w:r w:rsidR="007829B5" w:rsidRPr="007F17E5">
        <w:rPr>
          <w:sz w:val="28"/>
          <w:szCs w:val="28"/>
        </w:rPr>
        <w:t>СПНППр</w:t>
      </w:r>
      <w:proofErr w:type="spellEnd"/>
      <w:r w:rsidR="007829B5" w:rsidRPr="007F17E5">
        <w:rPr>
          <w:sz w:val="28"/>
          <w:szCs w:val="28"/>
        </w:rPr>
        <w:t>»</w:t>
      </w:r>
      <w:r w:rsidRPr="007F17E5">
        <w:rPr>
          <w:sz w:val="28"/>
          <w:szCs w:val="28"/>
        </w:rPr>
        <w:t xml:space="preserve">, </w:t>
      </w:r>
      <w:r w:rsidR="00507B75" w:rsidRPr="007F17E5">
        <w:rPr>
          <w:sz w:val="28"/>
          <w:szCs w:val="28"/>
        </w:rPr>
        <w:t>«Перевірка документів»</w:t>
      </w:r>
      <w:r w:rsidR="007971D5" w:rsidRPr="007F17E5">
        <w:rPr>
          <w:sz w:val="28"/>
          <w:szCs w:val="28"/>
        </w:rPr>
        <w:t>, за паспортними та іншими документами, дійсними для перетинання державного кордону, та іменними списками на особовий склад варти, які відповідно до пункту 5 Положення про охорону та супровід військових вантажів при їх перевезенні залізничним і водним транспортом, затвердженого наказом Міністерства оборони України від 09.12.1997 № 451, зареєстрованим у Міністерстві юстиції України 10.02.1998 за № 91/25313, подаються у трьох примірниках начальником варти.</w:t>
      </w:r>
    </w:p>
    <w:p w:rsidR="00B56D07" w:rsidRPr="007F17E5" w:rsidRDefault="001212CE" w:rsidP="00B56D07">
      <w:pPr>
        <w:ind w:firstLine="540"/>
        <w:jc w:val="both"/>
        <w:rPr>
          <w:sz w:val="28"/>
          <w:szCs w:val="28"/>
        </w:rPr>
      </w:pPr>
      <w:r w:rsidRPr="007F17E5">
        <w:rPr>
          <w:sz w:val="28"/>
          <w:szCs w:val="28"/>
        </w:rPr>
        <w:t>2</w:t>
      </w:r>
      <w:r w:rsidR="00837813" w:rsidRPr="007F17E5">
        <w:rPr>
          <w:sz w:val="28"/>
          <w:szCs w:val="28"/>
        </w:rPr>
        <w:t>1</w:t>
      </w:r>
      <w:r w:rsidR="007971D5" w:rsidRPr="007F17E5">
        <w:rPr>
          <w:sz w:val="28"/>
          <w:szCs w:val="28"/>
        </w:rPr>
        <w:t xml:space="preserve">.6. Огляд вантажів здійснюється </w:t>
      </w:r>
      <w:r w:rsidR="007829B5" w:rsidRPr="007F17E5">
        <w:rPr>
          <w:sz w:val="28"/>
          <w:szCs w:val="28"/>
        </w:rPr>
        <w:t>п/н «ОТЗ»</w:t>
      </w:r>
      <w:r w:rsidR="007971D5" w:rsidRPr="007F17E5">
        <w:rPr>
          <w:sz w:val="28"/>
          <w:szCs w:val="28"/>
        </w:rPr>
        <w:t xml:space="preserve"> у присутності експедитора та начальника варти (у разі якщо вантаж супроводжується вартою), при цьому огляд опломбованих вантажів, вагонів, вантажних відсіків, контейнерів, техніки здійснюється шляхом перевірки цілісності пломб, печаток та упаковки вантажу.</w:t>
      </w:r>
    </w:p>
    <w:p w:rsidR="007971D5" w:rsidRPr="007F17E5" w:rsidRDefault="001212CE" w:rsidP="007607B2">
      <w:pPr>
        <w:ind w:firstLine="540"/>
        <w:jc w:val="both"/>
        <w:rPr>
          <w:sz w:val="28"/>
          <w:szCs w:val="28"/>
        </w:rPr>
      </w:pPr>
      <w:r w:rsidRPr="007F17E5">
        <w:rPr>
          <w:sz w:val="28"/>
          <w:szCs w:val="28"/>
        </w:rPr>
        <w:t>2</w:t>
      </w:r>
      <w:r w:rsidR="00837813" w:rsidRPr="007F17E5">
        <w:rPr>
          <w:sz w:val="28"/>
          <w:szCs w:val="28"/>
        </w:rPr>
        <w:t>1</w:t>
      </w:r>
      <w:r w:rsidR="007971D5" w:rsidRPr="007F17E5">
        <w:rPr>
          <w:sz w:val="28"/>
          <w:szCs w:val="28"/>
        </w:rPr>
        <w:t xml:space="preserve">.7. У разі виявлення невідповідностей, неточностей в найменуванні, нумерації або кількості зброї зазначеної у документах варти рішення про пропуск приймається начальником </w:t>
      </w:r>
      <w:r w:rsidR="00FC42B1" w:rsidRPr="007F17E5">
        <w:rPr>
          <w:sz w:val="28"/>
          <w:szCs w:val="28"/>
        </w:rPr>
        <w:t>Луц</w:t>
      </w:r>
      <w:r w:rsidR="007971D5" w:rsidRPr="007F17E5">
        <w:rPr>
          <w:sz w:val="28"/>
          <w:szCs w:val="28"/>
        </w:rPr>
        <w:t>ького прикордонного загону за погодженням з керівником Волинської мит</w:t>
      </w:r>
      <w:r w:rsidRPr="007F17E5">
        <w:rPr>
          <w:sz w:val="28"/>
          <w:szCs w:val="28"/>
        </w:rPr>
        <w:t>ниці Держмитслужби</w:t>
      </w:r>
      <w:r w:rsidR="007971D5" w:rsidRPr="007F17E5">
        <w:rPr>
          <w:sz w:val="28"/>
          <w:szCs w:val="28"/>
        </w:rPr>
        <w:t>.</w:t>
      </w:r>
    </w:p>
    <w:p w:rsidR="00ED4E2A" w:rsidRPr="007F17E5" w:rsidRDefault="00ED4E2A" w:rsidP="007607B2">
      <w:pPr>
        <w:ind w:firstLine="540"/>
        <w:jc w:val="both"/>
        <w:rPr>
          <w:sz w:val="28"/>
          <w:szCs w:val="28"/>
        </w:rPr>
      </w:pPr>
    </w:p>
    <w:p w:rsidR="00ED4E2A" w:rsidRPr="007F17E5" w:rsidRDefault="00ED4E2A" w:rsidP="00ED4E2A">
      <w:pPr>
        <w:shd w:val="clear" w:color="auto" w:fill="FFFFFF"/>
        <w:tabs>
          <w:tab w:val="left" w:pos="1260"/>
        </w:tabs>
        <w:ind w:right="58" w:firstLine="567"/>
        <w:jc w:val="both"/>
        <w:rPr>
          <w:b/>
          <w:sz w:val="28"/>
          <w:szCs w:val="28"/>
        </w:rPr>
      </w:pPr>
      <w:r w:rsidRPr="007F17E5">
        <w:rPr>
          <w:b/>
          <w:sz w:val="28"/>
          <w:szCs w:val="28"/>
        </w:rPr>
        <w:t>V. Про</w:t>
      </w:r>
      <w:r w:rsidR="003916FD" w:rsidRPr="007F17E5">
        <w:rPr>
          <w:b/>
          <w:sz w:val="28"/>
          <w:szCs w:val="28"/>
        </w:rPr>
        <w:t xml:space="preserve">тидія, </w:t>
      </w:r>
      <w:r w:rsidRPr="007F17E5">
        <w:rPr>
          <w:b/>
          <w:sz w:val="28"/>
          <w:szCs w:val="28"/>
        </w:rPr>
        <w:t xml:space="preserve">запобігання занесенню та поширенню на території України гострих  респіраторних та інших небезпечних для життя людини </w:t>
      </w:r>
      <w:r w:rsidR="00F40789">
        <w:rPr>
          <w:b/>
          <w:sz w:val="28"/>
          <w:szCs w:val="28"/>
        </w:rPr>
        <w:t xml:space="preserve">вірусних </w:t>
      </w:r>
      <w:r w:rsidRPr="007F17E5">
        <w:rPr>
          <w:b/>
          <w:sz w:val="28"/>
          <w:szCs w:val="28"/>
        </w:rPr>
        <w:t>інфекцій.</w:t>
      </w:r>
    </w:p>
    <w:p w:rsidR="000A0C24" w:rsidRPr="007F17E5" w:rsidRDefault="000A0C24" w:rsidP="00ED4E2A">
      <w:pPr>
        <w:shd w:val="clear" w:color="auto" w:fill="FFFFFF"/>
        <w:tabs>
          <w:tab w:val="left" w:pos="1260"/>
        </w:tabs>
        <w:ind w:right="58" w:firstLine="567"/>
        <w:jc w:val="both"/>
        <w:rPr>
          <w:b/>
          <w:sz w:val="28"/>
          <w:szCs w:val="28"/>
        </w:rPr>
      </w:pPr>
    </w:p>
    <w:p w:rsidR="00ED4E2A" w:rsidRPr="007F17E5" w:rsidRDefault="00ED4E2A" w:rsidP="00ED4E2A">
      <w:pPr>
        <w:ind w:firstLine="567"/>
        <w:jc w:val="both"/>
        <w:rPr>
          <w:sz w:val="28"/>
          <w:szCs w:val="28"/>
        </w:rPr>
      </w:pPr>
      <w:r w:rsidRPr="007F17E5">
        <w:rPr>
          <w:sz w:val="28"/>
          <w:szCs w:val="28"/>
        </w:rPr>
        <w:t>З метою запобігання занесенню, інфікуванн</w:t>
      </w:r>
      <w:r w:rsidR="003916FD" w:rsidRPr="007F17E5">
        <w:rPr>
          <w:sz w:val="28"/>
          <w:szCs w:val="28"/>
        </w:rPr>
        <w:t>ю</w:t>
      </w:r>
      <w:r w:rsidRPr="007F17E5">
        <w:rPr>
          <w:sz w:val="28"/>
          <w:szCs w:val="28"/>
        </w:rPr>
        <w:t xml:space="preserve"> та </w:t>
      </w:r>
      <w:r w:rsidR="003916FD" w:rsidRPr="007F17E5">
        <w:rPr>
          <w:sz w:val="28"/>
          <w:szCs w:val="28"/>
        </w:rPr>
        <w:t xml:space="preserve">поширенню на території України гострих  респіраторних та інших небезпечних для життя </w:t>
      </w:r>
      <w:r w:rsidR="003916FD" w:rsidRPr="00F40789">
        <w:rPr>
          <w:sz w:val="28"/>
          <w:szCs w:val="28"/>
        </w:rPr>
        <w:t xml:space="preserve">людини </w:t>
      </w:r>
      <w:r w:rsidR="00F40789" w:rsidRPr="00F40789">
        <w:rPr>
          <w:sz w:val="28"/>
          <w:szCs w:val="28"/>
        </w:rPr>
        <w:t xml:space="preserve">вірусних </w:t>
      </w:r>
      <w:r w:rsidR="003916FD" w:rsidRPr="00F40789">
        <w:rPr>
          <w:sz w:val="28"/>
          <w:szCs w:val="28"/>
        </w:rPr>
        <w:t>інфекцій</w:t>
      </w:r>
      <w:r w:rsidR="009C539C" w:rsidRPr="007F17E5">
        <w:rPr>
          <w:sz w:val="28"/>
          <w:szCs w:val="28"/>
        </w:rPr>
        <w:t xml:space="preserve">, </w:t>
      </w:r>
      <w:r w:rsidRPr="007F17E5">
        <w:rPr>
          <w:sz w:val="28"/>
          <w:szCs w:val="28"/>
        </w:rPr>
        <w:t>прикордонні наряди в пункті пропуску діють у наступному порядку:</w:t>
      </w:r>
    </w:p>
    <w:p w:rsidR="00ED4E2A" w:rsidRPr="007F17E5" w:rsidRDefault="00ED4E2A" w:rsidP="00ED4E2A">
      <w:pPr>
        <w:ind w:firstLine="567"/>
        <w:jc w:val="both"/>
        <w:rPr>
          <w:sz w:val="28"/>
          <w:szCs w:val="28"/>
        </w:rPr>
      </w:pPr>
      <w:r w:rsidRPr="007F17E5">
        <w:rPr>
          <w:sz w:val="28"/>
          <w:szCs w:val="28"/>
        </w:rPr>
        <w:t>до прибуття потягу п/н «</w:t>
      </w:r>
      <w:proofErr w:type="spellStart"/>
      <w:r w:rsidRPr="007F17E5">
        <w:rPr>
          <w:sz w:val="28"/>
          <w:szCs w:val="28"/>
        </w:rPr>
        <w:t>СПНПП</w:t>
      </w:r>
      <w:r w:rsidR="000A0C24" w:rsidRPr="007F17E5">
        <w:rPr>
          <w:sz w:val="28"/>
          <w:szCs w:val="28"/>
        </w:rPr>
        <w:t>р</w:t>
      </w:r>
      <w:proofErr w:type="spellEnd"/>
      <w:r w:rsidR="009C539C" w:rsidRPr="007F17E5">
        <w:rPr>
          <w:sz w:val="28"/>
          <w:szCs w:val="28"/>
        </w:rPr>
        <w:t xml:space="preserve">» розташовує спеціально </w:t>
      </w:r>
      <w:r w:rsidRPr="007F17E5">
        <w:rPr>
          <w:sz w:val="28"/>
          <w:szCs w:val="28"/>
        </w:rPr>
        <w:t>екіпірован</w:t>
      </w:r>
      <w:r w:rsidR="009C539C" w:rsidRPr="007F17E5">
        <w:rPr>
          <w:sz w:val="28"/>
          <w:szCs w:val="28"/>
        </w:rPr>
        <w:t>ий</w:t>
      </w:r>
      <w:r w:rsidRPr="007F17E5">
        <w:rPr>
          <w:sz w:val="28"/>
          <w:szCs w:val="28"/>
        </w:rPr>
        <w:t xml:space="preserve"> прикордонний наряд «Контроль за режимом» (далі – п/н «</w:t>
      </w:r>
      <w:proofErr w:type="spellStart"/>
      <w:r w:rsidRPr="007F17E5">
        <w:rPr>
          <w:sz w:val="28"/>
          <w:szCs w:val="28"/>
        </w:rPr>
        <w:t>КР</w:t>
      </w:r>
      <w:proofErr w:type="spellEnd"/>
      <w:r w:rsidRPr="007F17E5">
        <w:rPr>
          <w:sz w:val="28"/>
          <w:szCs w:val="28"/>
        </w:rPr>
        <w:t>») на залізничному пероні в</w:t>
      </w:r>
      <w:r w:rsidR="009C539C" w:rsidRPr="007F17E5">
        <w:rPr>
          <w:sz w:val="28"/>
          <w:szCs w:val="28"/>
        </w:rPr>
        <w:t xml:space="preserve"> місці зупинки локомотива</w:t>
      </w:r>
      <w:r w:rsidRPr="007F17E5">
        <w:rPr>
          <w:sz w:val="28"/>
          <w:szCs w:val="28"/>
        </w:rPr>
        <w:t>. П</w:t>
      </w:r>
      <w:r w:rsidR="009C539C" w:rsidRPr="007F17E5">
        <w:rPr>
          <w:sz w:val="28"/>
          <w:szCs w:val="28"/>
        </w:rPr>
        <w:t>ісля</w:t>
      </w:r>
      <w:r w:rsidRPr="007F17E5">
        <w:rPr>
          <w:sz w:val="28"/>
          <w:szCs w:val="28"/>
        </w:rPr>
        <w:t xml:space="preserve"> прибуття потягу </w:t>
      </w:r>
      <w:r w:rsidR="002922CE" w:rsidRPr="007F17E5">
        <w:rPr>
          <w:sz w:val="28"/>
          <w:szCs w:val="28"/>
        </w:rPr>
        <w:t xml:space="preserve">п/н </w:t>
      </w:r>
      <w:r w:rsidRPr="007F17E5">
        <w:rPr>
          <w:sz w:val="28"/>
          <w:szCs w:val="28"/>
        </w:rPr>
        <w:t>«</w:t>
      </w:r>
      <w:proofErr w:type="spellStart"/>
      <w:r w:rsidRPr="007F17E5">
        <w:rPr>
          <w:sz w:val="28"/>
          <w:szCs w:val="28"/>
        </w:rPr>
        <w:t>КР</w:t>
      </w:r>
      <w:proofErr w:type="spellEnd"/>
      <w:r w:rsidRPr="007F17E5">
        <w:rPr>
          <w:sz w:val="28"/>
          <w:szCs w:val="28"/>
        </w:rPr>
        <w:t xml:space="preserve">» заходить до </w:t>
      </w:r>
      <w:r w:rsidR="003916FD" w:rsidRPr="007F17E5">
        <w:rPr>
          <w:sz w:val="28"/>
          <w:szCs w:val="28"/>
        </w:rPr>
        <w:t>локомотива, де здійснює дистанційну перевірку температури тіла членів поїзної бригади</w:t>
      </w:r>
      <w:r w:rsidRPr="007F17E5">
        <w:rPr>
          <w:sz w:val="28"/>
          <w:szCs w:val="28"/>
        </w:rPr>
        <w:t>, опитує їх про стан здоров’я та вказаних заходів</w:t>
      </w:r>
      <w:r w:rsidR="003916FD" w:rsidRPr="007F17E5">
        <w:rPr>
          <w:sz w:val="28"/>
          <w:szCs w:val="28"/>
        </w:rPr>
        <w:t>;</w:t>
      </w:r>
    </w:p>
    <w:p w:rsidR="00ED4E2A" w:rsidRPr="007F17E5" w:rsidRDefault="003916FD" w:rsidP="00ED4E2A">
      <w:pPr>
        <w:ind w:firstLine="567"/>
        <w:jc w:val="both"/>
        <w:rPr>
          <w:sz w:val="28"/>
          <w:szCs w:val="28"/>
        </w:rPr>
      </w:pPr>
      <w:r w:rsidRPr="007F17E5">
        <w:rPr>
          <w:sz w:val="28"/>
          <w:szCs w:val="28"/>
        </w:rPr>
        <w:t>у</w:t>
      </w:r>
      <w:r w:rsidR="00ED4E2A" w:rsidRPr="007F17E5">
        <w:rPr>
          <w:sz w:val="28"/>
          <w:szCs w:val="28"/>
        </w:rPr>
        <w:t xml:space="preserve"> разі</w:t>
      </w:r>
      <w:r w:rsidR="00EA6DAC" w:rsidRPr="007F17E5">
        <w:rPr>
          <w:sz w:val="28"/>
          <w:szCs w:val="28"/>
        </w:rPr>
        <w:t xml:space="preserve"> виявлення особи, температура </w:t>
      </w:r>
      <w:r w:rsidR="00ED4E2A" w:rsidRPr="007F17E5">
        <w:rPr>
          <w:sz w:val="28"/>
          <w:szCs w:val="28"/>
        </w:rPr>
        <w:t>тіла якої вищ</w:t>
      </w:r>
      <w:r w:rsidR="00EA6DAC" w:rsidRPr="007F17E5">
        <w:rPr>
          <w:sz w:val="28"/>
          <w:szCs w:val="28"/>
        </w:rPr>
        <w:t>а</w:t>
      </w:r>
      <w:r w:rsidR="00ED4E2A" w:rsidRPr="007F17E5">
        <w:rPr>
          <w:sz w:val="28"/>
          <w:szCs w:val="28"/>
        </w:rPr>
        <w:t xml:space="preserve"> за 37 градусів Цельсія, </w:t>
      </w:r>
      <w:r w:rsidRPr="007F17E5">
        <w:rPr>
          <w:sz w:val="28"/>
          <w:szCs w:val="28"/>
        </w:rPr>
        <w:t xml:space="preserve">п/н </w:t>
      </w:r>
      <w:r w:rsidR="00ED4E2A" w:rsidRPr="007F17E5">
        <w:rPr>
          <w:sz w:val="28"/>
          <w:szCs w:val="28"/>
        </w:rPr>
        <w:t>«</w:t>
      </w:r>
      <w:proofErr w:type="spellStart"/>
      <w:r w:rsidR="00ED4E2A" w:rsidRPr="007F17E5">
        <w:rPr>
          <w:sz w:val="28"/>
          <w:szCs w:val="28"/>
        </w:rPr>
        <w:t>КР</w:t>
      </w:r>
      <w:proofErr w:type="spellEnd"/>
      <w:r w:rsidR="00ED4E2A" w:rsidRPr="007F17E5">
        <w:rPr>
          <w:sz w:val="28"/>
          <w:szCs w:val="28"/>
        </w:rPr>
        <w:t xml:space="preserve">» доповідає </w:t>
      </w:r>
      <w:r w:rsidRPr="007F17E5">
        <w:rPr>
          <w:sz w:val="28"/>
          <w:szCs w:val="28"/>
        </w:rPr>
        <w:t xml:space="preserve">п/н </w:t>
      </w:r>
      <w:r w:rsidR="00ED4E2A" w:rsidRPr="007F17E5">
        <w:rPr>
          <w:sz w:val="28"/>
          <w:szCs w:val="28"/>
        </w:rPr>
        <w:t>«</w:t>
      </w:r>
      <w:proofErr w:type="spellStart"/>
      <w:r w:rsidR="00ED4E2A" w:rsidRPr="007F17E5">
        <w:rPr>
          <w:sz w:val="28"/>
          <w:szCs w:val="28"/>
        </w:rPr>
        <w:t>СПНПП</w:t>
      </w:r>
      <w:r w:rsidR="000A0C24" w:rsidRPr="007F17E5">
        <w:rPr>
          <w:sz w:val="28"/>
          <w:szCs w:val="28"/>
        </w:rPr>
        <w:t>р</w:t>
      </w:r>
      <w:proofErr w:type="spellEnd"/>
      <w:r w:rsidR="00ED4E2A" w:rsidRPr="007F17E5">
        <w:rPr>
          <w:sz w:val="28"/>
          <w:szCs w:val="28"/>
        </w:rPr>
        <w:t>»</w:t>
      </w:r>
      <w:r w:rsidR="000A0C24" w:rsidRPr="007F17E5">
        <w:rPr>
          <w:sz w:val="28"/>
          <w:szCs w:val="28"/>
        </w:rPr>
        <w:t>;</w:t>
      </w:r>
      <w:r w:rsidR="00ED4E2A" w:rsidRPr="007F17E5">
        <w:rPr>
          <w:sz w:val="28"/>
          <w:szCs w:val="28"/>
        </w:rPr>
        <w:t xml:space="preserve"> </w:t>
      </w:r>
    </w:p>
    <w:p w:rsidR="00ED4E2A" w:rsidRPr="007F17E5" w:rsidRDefault="003916FD" w:rsidP="00ED4E2A">
      <w:pPr>
        <w:ind w:firstLine="567"/>
        <w:jc w:val="both"/>
        <w:rPr>
          <w:sz w:val="28"/>
          <w:szCs w:val="28"/>
        </w:rPr>
      </w:pPr>
      <w:r w:rsidRPr="007F17E5">
        <w:rPr>
          <w:sz w:val="28"/>
          <w:szCs w:val="28"/>
        </w:rPr>
        <w:t xml:space="preserve">п/н </w:t>
      </w:r>
      <w:r w:rsidR="00ED4E2A" w:rsidRPr="007F17E5">
        <w:rPr>
          <w:sz w:val="28"/>
          <w:szCs w:val="28"/>
        </w:rPr>
        <w:t>«</w:t>
      </w:r>
      <w:proofErr w:type="spellStart"/>
      <w:r w:rsidR="00ED4E2A" w:rsidRPr="007F17E5">
        <w:rPr>
          <w:sz w:val="28"/>
          <w:szCs w:val="28"/>
        </w:rPr>
        <w:t>СПНПП</w:t>
      </w:r>
      <w:r w:rsidR="000A0C24" w:rsidRPr="007F17E5">
        <w:rPr>
          <w:sz w:val="28"/>
          <w:szCs w:val="28"/>
        </w:rPr>
        <w:t>р</w:t>
      </w:r>
      <w:proofErr w:type="spellEnd"/>
      <w:r w:rsidR="00ED4E2A" w:rsidRPr="007F17E5">
        <w:rPr>
          <w:sz w:val="28"/>
          <w:szCs w:val="28"/>
        </w:rPr>
        <w:t>» вживає заходів щодо інформування контрольних служб в пункті пропуску, чергового станції, найближчого лікувального закладу МОЗ (чергово</w:t>
      </w:r>
      <w:r w:rsidR="000A0C24" w:rsidRPr="007F17E5">
        <w:rPr>
          <w:sz w:val="28"/>
          <w:szCs w:val="28"/>
        </w:rPr>
        <w:t>го</w:t>
      </w:r>
      <w:r w:rsidR="00ED4E2A" w:rsidRPr="007F17E5">
        <w:rPr>
          <w:sz w:val="28"/>
          <w:szCs w:val="28"/>
        </w:rPr>
        <w:t xml:space="preserve"> медичного закладу) та здійснює доповідь по лінії </w:t>
      </w:r>
      <w:r w:rsidR="000A0C24" w:rsidRPr="007F17E5">
        <w:rPr>
          <w:sz w:val="28"/>
          <w:szCs w:val="28"/>
        </w:rPr>
        <w:t>центру управління</w:t>
      </w:r>
      <w:r w:rsidR="00ED4E2A" w:rsidRPr="007F17E5">
        <w:rPr>
          <w:sz w:val="28"/>
          <w:szCs w:val="28"/>
        </w:rPr>
        <w:t xml:space="preserve"> служб</w:t>
      </w:r>
      <w:r w:rsidR="000A0C24" w:rsidRPr="007F17E5">
        <w:rPr>
          <w:sz w:val="28"/>
          <w:szCs w:val="28"/>
        </w:rPr>
        <w:t>ою</w:t>
      </w:r>
      <w:r w:rsidR="00ED4E2A" w:rsidRPr="007F17E5">
        <w:rPr>
          <w:sz w:val="28"/>
          <w:szCs w:val="28"/>
        </w:rPr>
        <w:t xml:space="preserve">, при цьому </w:t>
      </w:r>
      <w:r w:rsidRPr="007F17E5">
        <w:rPr>
          <w:sz w:val="28"/>
          <w:szCs w:val="28"/>
        </w:rPr>
        <w:t xml:space="preserve">п/н </w:t>
      </w:r>
      <w:r w:rsidR="00ED4E2A" w:rsidRPr="007F17E5">
        <w:rPr>
          <w:sz w:val="28"/>
          <w:szCs w:val="28"/>
        </w:rPr>
        <w:t>«</w:t>
      </w:r>
      <w:proofErr w:type="spellStart"/>
      <w:r w:rsidR="00ED4E2A" w:rsidRPr="007F17E5">
        <w:rPr>
          <w:sz w:val="28"/>
          <w:szCs w:val="28"/>
        </w:rPr>
        <w:t>СПНПП</w:t>
      </w:r>
      <w:r w:rsidR="000A0C24" w:rsidRPr="007F17E5">
        <w:rPr>
          <w:sz w:val="28"/>
          <w:szCs w:val="28"/>
        </w:rPr>
        <w:t>р</w:t>
      </w:r>
      <w:proofErr w:type="spellEnd"/>
      <w:r w:rsidR="00ED4E2A" w:rsidRPr="007F17E5">
        <w:rPr>
          <w:sz w:val="28"/>
          <w:szCs w:val="28"/>
        </w:rPr>
        <w:t>» до можливо інфікованої особи не наближається</w:t>
      </w:r>
      <w:r w:rsidRPr="007F17E5">
        <w:rPr>
          <w:sz w:val="28"/>
          <w:szCs w:val="28"/>
        </w:rPr>
        <w:t>;</w:t>
      </w:r>
    </w:p>
    <w:p w:rsidR="00ED4E2A" w:rsidRPr="007F17E5" w:rsidRDefault="003916FD" w:rsidP="00ED4E2A">
      <w:pPr>
        <w:ind w:firstLine="567"/>
        <w:jc w:val="both"/>
        <w:rPr>
          <w:sz w:val="28"/>
          <w:szCs w:val="28"/>
        </w:rPr>
      </w:pPr>
      <w:r w:rsidRPr="007F17E5">
        <w:rPr>
          <w:sz w:val="28"/>
          <w:szCs w:val="28"/>
        </w:rPr>
        <w:t>п</w:t>
      </w:r>
      <w:r w:rsidR="00ED4E2A" w:rsidRPr="007F17E5">
        <w:rPr>
          <w:sz w:val="28"/>
          <w:szCs w:val="28"/>
        </w:rPr>
        <w:t xml:space="preserve">о прибуттю представників МОЗ, </w:t>
      </w:r>
      <w:r w:rsidRPr="007F17E5">
        <w:rPr>
          <w:sz w:val="28"/>
          <w:szCs w:val="28"/>
        </w:rPr>
        <w:t xml:space="preserve">п/н </w:t>
      </w:r>
      <w:r w:rsidR="00ED4E2A" w:rsidRPr="007F17E5">
        <w:rPr>
          <w:sz w:val="28"/>
          <w:szCs w:val="28"/>
        </w:rPr>
        <w:t>«</w:t>
      </w:r>
      <w:proofErr w:type="spellStart"/>
      <w:r w:rsidR="00ED4E2A" w:rsidRPr="007F17E5">
        <w:rPr>
          <w:sz w:val="28"/>
          <w:szCs w:val="28"/>
        </w:rPr>
        <w:t>СПНППр</w:t>
      </w:r>
      <w:proofErr w:type="spellEnd"/>
      <w:r w:rsidR="00ED4E2A" w:rsidRPr="007F17E5">
        <w:rPr>
          <w:sz w:val="28"/>
          <w:szCs w:val="28"/>
        </w:rPr>
        <w:t>» надає інформацію щодо ситуації та направляє їх до особи</w:t>
      </w:r>
      <w:r w:rsidRPr="007F17E5">
        <w:rPr>
          <w:sz w:val="28"/>
          <w:szCs w:val="28"/>
        </w:rPr>
        <w:t xml:space="preserve"> із ознаками хвороби</w:t>
      </w:r>
      <w:r w:rsidR="00ED4E2A" w:rsidRPr="007F17E5">
        <w:rPr>
          <w:sz w:val="28"/>
          <w:szCs w:val="28"/>
        </w:rPr>
        <w:t>.</w:t>
      </w:r>
    </w:p>
    <w:p w:rsidR="00ED4E2A" w:rsidRPr="007F17E5" w:rsidRDefault="00ED4E2A" w:rsidP="00ED4E2A">
      <w:pPr>
        <w:ind w:firstLine="567"/>
        <w:jc w:val="both"/>
        <w:rPr>
          <w:sz w:val="28"/>
          <w:szCs w:val="28"/>
        </w:rPr>
      </w:pPr>
      <w:r w:rsidRPr="007F17E5">
        <w:rPr>
          <w:sz w:val="28"/>
          <w:szCs w:val="28"/>
        </w:rPr>
        <w:t xml:space="preserve">У разі підтвердження чи виникнення підозри на захворювання </w:t>
      </w:r>
      <w:r w:rsidR="003916FD" w:rsidRPr="007F17E5">
        <w:rPr>
          <w:sz w:val="28"/>
          <w:szCs w:val="28"/>
        </w:rPr>
        <w:t xml:space="preserve">п/н </w:t>
      </w:r>
      <w:r w:rsidRPr="007F17E5">
        <w:rPr>
          <w:sz w:val="28"/>
          <w:szCs w:val="28"/>
        </w:rPr>
        <w:lastRenderedPageBreak/>
        <w:t>«</w:t>
      </w:r>
      <w:proofErr w:type="spellStart"/>
      <w:r w:rsidRPr="007F17E5">
        <w:rPr>
          <w:sz w:val="28"/>
          <w:szCs w:val="28"/>
        </w:rPr>
        <w:t>СПНППр</w:t>
      </w:r>
      <w:proofErr w:type="spellEnd"/>
      <w:r w:rsidRPr="007F17E5">
        <w:rPr>
          <w:sz w:val="28"/>
          <w:szCs w:val="28"/>
        </w:rPr>
        <w:t xml:space="preserve">» подає команду «Вірус». Склад </w:t>
      </w:r>
      <w:r w:rsidR="00F40789">
        <w:rPr>
          <w:sz w:val="28"/>
          <w:szCs w:val="28"/>
        </w:rPr>
        <w:t xml:space="preserve">зміни </w:t>
      </w:r>
      <w:r w:rsidRPr="007F17E5">
        <w:rPr>
          <w:sz w:val="28"/>
          <w:szCs w:val="28"/>
        </w:rPr>
        <w:t xml:space="preserve">прикордонних нарядів в пункті пропуску негайно вдягає </w:t>
      </w:r>
      <w:r w:rsidR="000A0C24" w:rsidRPr="007F17E5">
        <w:rPr>
          <w:sz w:val="28"/>
          <w:szCs w:val="28"/>
        </w:rPr>
        <w:t xml:space="preserve">засоби </w:t>
      </w:r>
      <w:r w:rsidRPr="007F17E5">
        <w:rPr>
          <w:sz w:val="28"/>
          <w:szCs w:val="28"/>
        </w:rPr>
        <w:t>індивідуальн</w:t>
      </w:r>
      <w:r w:rsidR="000A0C24" w:rsidRPr="007F17E5">
        <w:rPr>
          <w:sz w:val="28"/>
          <w:szCs w:val="28"/>
        </w:rPr>
        <w:t>ого</w:t>
      </w:r>
      <w:r w:rsidRPr="007F17E5">
        <w:rPr>
          <w:sz w:val="28"/>
          <w:szCs w:val="28"/>
        </w:rPr>
        <w:t xml:space="preserve"> захис</w:t>
      </w:r>
      <w:r w:rsidR="000A0C24" w:rsidRPr="007F17E5">
        <w:rPr>
          <w:sz w:val="28"/>
          <w:szCs w:val="28"/>
        </w:rPr>
        <w:t>ту</w:t>
      </w:r>
      <w:r w:rsidRPr="007F17E5">
        <w:rPr>
          <w:sz w:val="28"/>
          <w:szCs w:val="28"/>
        </w:rPr>
        <w:t>.</w:t>
      </w:r>
    </w:p>
    <w:p w:rsidR="00ED4E2A" w:rsidRPr="007F17E5" w:rsidRDefault="003916FD" w:rsidP="00ED4E2A">
      <w:pPr>
        <w:ind w:firstLine="567"/>
        <w:jc w:val="both"/>
        <w:rPr>
          <w:sz w:val="28"/>
          <w:szCs w:val="28"/>
        </w:rPr>
      </w:pPr>
      <w:r w:rsidRPr="007F17E5">
        <w:rPr>
          <w:sz w:val="28"/>
          <w:szCs w:val="28"/>
        </w:rPr>
        <w:t xml:space="preserve">П/н </w:t>
      </w:r>
      <w:r w:rsidR="00ED4E2A" w:rsidRPr="007F17E5">
        <w:rPr>
          <w:sz w:val="28"/>
          <w:szCs w:val="28"/>
        </w:rPr>
        <w:t>«</w:t>
      </w:r>
      <w:proofErr w:type="spellStart"/>
      <w:r w:rsidR="00ED4E2A" w:rsidRPr="007F17E5">
        <w:rPr>
          <w:sz w:val="28"/>
          <w:szCs w:val="28"/>
        </w:rPr>
        <w:t>СПНППр</w:t>
      </w:r>
      <w:proofErr w:type="spellEnd"/>
      <w:r w:rsidR="00ED4E2A" w:rsidRPr="007F17E5">
        <w:rPr>
          <w:sz w:val="28"/>
          <w:szCs w:val="28"/>
        </w:rPr>
        <w:t xml:space="preserve">» спільно з представниками МОЗ забезпечує вжиття заходів щодо ізоляції та обсервації інфікованих осіб та уточнює взаємодію з черговим станції щодо </w:t>
      </w:r>
      <w:r w:rsidRPr="007F17E5">
        <w:rPr>
          <w:sz w:val="28"/>
          <w:szCs w:val="28"/>
        </w:rPr>
        <w:t>заміни</w:t>
      </w:r>
      <w:r w:rsidR="00ED4E2A" w:rsidRPr="007F17E5">
        <w:rPr>
          <w:sz w:val="28"/>
          <w:szCs w:val="28"/>
        </w:rPr>
        <w:t xml:space="preserve"> </w:t>
      </w:r>
      <w:r w:rsidR="000A0C24" w:rsidRPr="007F17E5">
        <w:rPr>
          <w:sz w:val="28"/>
          <w:szCs w:val="28"/>
        </w:rPr>
        <w:t xml:space="preserve">складу поїзної бригади та </w:t>
      </w:r>
      <w:r w:rsidRPr="007F17E5">
        <w:rPr>
          <w:sz w:val="28"/>
          <w:szCs w:val="28"/>
        </w:rPr>
        <w:t>локомотива</w:t>
      </w:r>
      <w:r w:rsidR="00ED4E2A" w:rsidRPr="007F17E5">
        <w:rPr>
          <w:sz w:val="28"/>
          <w:szCs w:val="28"/>
        </w:rPr>
        <w:t>.</w:t>
      </w:r>
    </w:p>
    <w:p w:rsidR="00ED4E2A" w:rsidRPr="007F17E5" w:rsidRDefault="00ED4E2A" w:rsidP="00ED4E2A">
      <w:pPr>
        <w:ind w:firstLine="567"/>
        <w:jc w:val="both"/>
        <w:rPr>
          <w:sz w:val="28"/>
          <w:szCs w:val="28"/>
        </w:rPr>
      </w:pPr>
      <w:r w:rsidRPr="007F17E5">
        <w:rPr>
          <w:sz w:val="28"/>
          <w:szCs w:val="28"/>
        </w:rPr>
        <w:t xml:space="preserve">У разі не підтвердження підозри захворювання </w:t>
      </w:r>
      <w:r w:rsidR="003916FD" w:rsidRPr="007F17E5">
        <w:rPr>
          <w:sz w:val="28"/>
          <w:szCs w:val="28"/>
        </w:rPr>
        <w:t xml:space="preserve">на гостру респіраторну </w:t>
      </w:r>
      <w:r w:rsidR="00FE26ED" w:rsidRPr="007F17E5">
        <w:rPr>
          <w:sz w:val="28"/>
          <w:szCs w:val="28"/>
        </w:rPr>
        <w:t>або</w:t>
      </w:r>
      <w:r w:rsidR="003916FD" w:rsidRPr="007F17E5">
        <w:rPr>
          <w:sz w:val="28"/>
          <w:szCs w:val="28"/>
        </w:rPr>
        <w:t xml:space="preserve"> інш</w:t>
      </w:r>
      <w:r w:rsidR="00FE26ED" w:rsidRPr="007F17E5">
        <w:rPr>
          <w:sz w:val="28"/>
          <w:szCs w:val="28"/>
        </w:rPr>
        <w:t>у</w:t>
      </w:r>
      <w:r w:rsidR="003916FD" w:rsidRPr="007F17E5">
        <w:rPr>
          <w:sz w:val="28"/>
          <w:szCs w:val="28"/>
        </w:rPr>
        <w:t xml:space="preserve"> небезпечн</w:t>
      </w:r>
      <w:r w:rsidR="00FE26ED" w:rsidRPr="007F17E5">
        <w:rPr>
          <w:sz w:val="28"/>
          <w:szCs w:val="28"/>
        </w:rPr>
        <w:t>у</w:t>
      </w:r>
      <w:r w:rsidR="003916FD" w:rsidRPr="007F17E5">
        <w:rPr>
          <w:sz w:val="28"/>
          <w:szCs w:val="28"/>
        </w:rPr>
        <w:t xml:space="preserve"> для життя людини </w:t>
      </w:r>
      <w:r w:rsidR="00AB3BE8">
        <w:rPr>
          <w:sz w:val="28"/>
          <w:szCs w:val="28"/>
        </w:rPr>
        <w:t xml:space="preserve">вірусну </w:t>
      </w:r>
      <w:r w:rsidR="003916FD" w:rsidRPr="007F17E5">
        <w:rPr>
          <w:sz w:val="28"/>
          <w:szCs w:val="28"/>
        </w:rPr>
        <w:t>інфекці</w:t>
      </w:r>
      <w:r w:rsidR="00FE26ED" w:rsidRPr="007F17E5">
        <w:rPr>
          <w:sz w:val="28"/>
          <w:szCs w:val="28"/>
        </w:rPr>
        <w:t>ю</w:t>
      </w:r>
      <w:r w:rsidRPr="007F17E5">
        <w:rPr>
          <w:sz w:val="28"/>
          <w:szCs w:val="28"/>
        </w:rPr>
        <w:t>, проведення прикордонного та митного контролю здійснюється у відповідності до вимог Технологічної схеми пропуску осіб, транспортних засобів та вантажів.</w:t>
      </w:r>
    </w:p>
    <w:p w:rsidR="00ED4E2A" w:rsidRPr="007F17E5" w:rsidRDefault="00ED4E2A" w:rsidP="00ED4E2A">
      <w:pPr>
        <w:ind w:firstLine="567"/>
        <w:jc w:val="both"/>
        <w:rPr>
          <w:sz w:val="28"/>
          <w:szCs w:val="28"/>
        </w:rPr>
      </w:pPr>
      <w:r w:rsidRPr="007F17E5">
        <w:rPr>
          <w:sz w:val="28"/>
          <w:szCs w:val="28"/>
        </w:rPr>
        <w:t xml:space="preserve">Інформацію </w:t>
      </w:r>
      <w:r w:rsidR="00FE26ED" w:rsidRPr="007F17E5">
        <w:rPr>
          <w:sz w:val="28"/>
          <w:szCs w:val="28"/>
        </w:rPr>
        <w:t>для</w:t>
      </w:r>
      <w:r w:rsidRPr="007F17E5">
        <w:rPr>
          <w:sz w:val="28"/>
          <w:szCs w:val="28"/>
        </w:rPr>
        <w:t xml:space="preserve"> внесення до баз даних ПТК АПК «Гарт-1/П» стосовно осіб, у яких було виявлене захворювання</w:t>
      </w:r>
      <w:r w:rsidR="00FE26ED" w:rsidRPr="007F17E5">
        <w:rPr>
          <w:sz w:val="28"/>
          <w:szCs w:val="28"/>
        </w:rPr>
        <w:t>,</w:t>
      </w:r>
      <w:r w:rsidRPr="007F17E5">
        <w:rPr>
          <w:sz w:val="28"/>
          <w:szCs w:val="28"/>
        </w:rPr>
        <w:t xml:space="preserve"> </w:t>
      </w:r>
      <w:r w:rsidR="00AB3BE8">
        <w:rPr>
          <w:sz w:val="28"/>
          <w:szCs w:val="28"/>
        </w:rPr>
        <w:t>прикордонному наряду</w:t>
      </w:r>
      <w:r w:rsidR="00FE26ED" w:rsidRPr="007F17E5">
        <w:rPr>
          <w:sz w:val="28"/>
          <w:szCs w:val="28"/>
        </w:rPr>
        <w:t xml:space="preserve"> </w:t>
      </w:r>
      <w:r w:rsidRPr="007F17E5">
        <w:rPr>
          <w:sz w:val="28"/>
          <w:szCs w:val="28"/>
        </w:rPr>
        <w:t xml:space="preserve">«ПД», надає </w:t>
      </w:r>
      <w:r w:rsidR="00FE26ED" w:rsidRPr="007F17E5">
        <w:rPr>
          <w:sz w:val="28"/>
          <w:szCs w:val="28"/>
        </w:rPr>
        <w:t>п/н «</w:t>
      </w:r>
      <w:proofErr w:type="spellStart"/>
      <w:r w:rsidR="00FE26ED" w:rsidRPr="007F17E5">
        <w:rPr>
          <w:sz w:val="28"/>
          <w:szCs w:val="28"/>
        </w:rPr>
        <w:t>КР</w:t>
      </w:r>
      <w:proofErr w:type="spellEnd"/>
      <w:r w:rsidR="00FE26ED" w:rsidRPr="007F17E5">
        <w:rPr>
          <w:sz w:val="28"/>
          <w:szCs w:val="28"/>
        </w:rPr>
        <w:t>»</w:t>
      </w:r>
      <w:r w:rsidRPr="007F17E5">
        <w:rPr>
          <w:sz w:val="28"/>
          <w:szCs w:val="28"/>
        </w:rPr>
        <w:t>, як</w:t>
      </w:r>
      <w:r w:rsidR="00FE26ED" w:rsidRPr="007F17E5">
        <w:rPr>
          <w:sz w:val="28"/>
          <w:szCs w:val="28"/>
        </w:rPr>
        <w:t>ий</w:t>
      </w:r>
      <w:r w:rsidRPr="007F17E5">
        <w:rPr>
          <w:sz w:val="28"/>
          <w:szCs w:val="28"/>
        </w:rPr>
        <w:t xml:space="preserve"> </w:t>
      </w:r>
      <w:r w:rsidR="00FE26ED" w:rsidRPr="007F17E5">
        <w:rPr>
          <w:sz w:val="28"/>
          <w:szCs w:val="28"/>
        </w:rPr>
        <w:t>контактував з хворою особою</w:t>
      </w:r>
      <w:r w:rsidRPr="007F17E5">
        <w:rPr>
          <w:sz w:val="28"/>
          <w:szCs w:val="28"/>
        </w:rPr>
        <w:t>.</w:t>
      </w:r>
    </w:p>
    <w:p w:rsidR="00ED4E2A" w:rsidRPr="007F17E5" w:rsidRDefault="00ED4E2A" w:rsidP="00ED4E2A">
      <w:pPr>
        <w:ind w:firstLine="540"/>
        <w:jc w:val="both"/>
        <w:rPr>
          <w:sz w:val="28"/>
          <w:szCs w:val="28"/>
        </w:rPr>
      </w:pPr>
      <w:r w:rsidRPr="007F17E5">
        <w:rPr>
          <w:sz w:val="28"/>
          <w:szCs w:val="28"/>
        </w:rPr>
        <w:t>Представники медичних закладів, які задіяні до заходів</w:t>
      </w:r>
      <w:r w:rsidR="000A0C24" w:rsidRPr="007F17E5">
        <w:rPr>
          <w:sz w:val="28"/>
          <w:szCs w:val="28"/>
        </w:rPr>
        <w:t xml:space="preserve"> із</w:t>
      </w:r>
      <w:r w:rsidRPr="007F17E5">
        <w:rPr>
          <w:sz w:val="28"/>
          <w:szCs w:val="28"/>
        </w:rPr>
        <w:t xml:space="preserve"> запобігання розповсюдженн</w:t>
      </w:r>
      <w:r w:rsidR="00FE26ED" w:rsidRPr="007F17E5">
        <w:rPr>
          <w:sz w:val="28"/>
          <w:szCs w:val="28"/>
        </w:rPr>
        <w:t>ю</w:t>
      </w:r>
      <w:r w:rsidRPr="007F17E5">
        <w:rPr>
          <w:sz w:val="28"/>
          <w:szCs w:val="28"/>
        </w:rPr>
        <w:t xml:space="preserve"> </w:t>
      </w:r>
      <w:r w:rsidR="00FE26ED" w:rsidRPr="007F17E5">
        <w:rPr>
          <w:sz w:val="28"/>
          <w:szCs w:val="28"/>
        </w:rPr>
        <w:t>на території України гострих  респіраторних та інших небезпечних для життя людини інфекцій</w:t>
      </w:r>
      <w:r w:rsidRPr="007F17E5">
        <w:rPr>
          <w:sz w:val="28"/>
          <w:szCs w:val="28"/>
        </w:rPr>
        <w:t>, запускаються на територію пункт</w:t>
      </w:r>
      <w:r w:rsidR="00FE26ED" w:rsidRPr="007F17E5">
        <w:rPr>
          <w:sz w:val="28"/>
          <w:szCs w:val="28"/>
        </w:rPr>
        <w:t>у</w:t>
      </w:r>
      <w:r w:rsidRPr="007F17E5">
        <w:rPr>
          <w:sz w:val="28"/>
          <w:szCs w:val="28"/>
        </w:rPr>
        <w:t xml:space="preserve"> пр</w:t>
      </w:r>
      <w:r w:rsidR="000A0C24" w:rsidRPr="007F17E5">
        <w:rPr>
          <w:sz w:val="28"/>
          <w:szCs w:val="28"/>
        </w:rPr>
        <w:t xml:space="preserve">опуску за наявності </w:t>
      </w:r>
      <w:r w:rsidRPr="007F17E5">
        <w:rPr>
          <w:sz w:val="28"/>
          <w:szCs w:val="28"/>
        </w:rPr>
        <w:t>документу</w:t>
      </w:r>
      <w:r w:rsidR="000A0C24" w:rsidRPr="007F17E5">
        <w:rPr>
          <w:sz w:val="28"/>
          <w:szCs w:val="28"/>
        </w:rPr>
        <w:t>, що посвідчує особу</w:t>
      </w:r>
      <w:r w:rsidRPr="007F17E5">
        <w:rPr>
          <w:sz w:val="28"/>
          <w:szCs w:val="28"/>
        </w:rPr>
        <w:t xml:space="preserve"> та </w:t>
      </w:r>
      <w:r w:rsidR="00FE26ED" w:rsidRPr="007F17E5">
        <w:rPr>
          <w:sz w:val="28"/>
          <w:szCs w:val="28"/>
        </w:rPr>
        <w:t xml:space="preserve">після </w:t>
      </w:r>
      <w:r w:rsidRPr="007F17E5">
        <w:rPr>
          <w:sz w:val="28"/>
          <w:szCs w:val="28"/>
        </w:rPr>
        <w:t>погоджен</w:t>
      </w:r>
      <w:r w:rsidR="00FE26ED" w:rsidRPr="007F17E5">
        <w:rPr>
          <w:sz w:val="28"/>
          <w:szCs w:val="28"/>
        </w:rPr>
        <w:t xml:space="preserve">ня з </w:t>
      </w:r>
      <w:r w:rsidRPr="007F17E5">
        <w:rPr>
          <w:sz w:val="28"/>
          <w:szCs w:val="28"/>
        </w:rPr>
        <w:t xml:space="preserve"> начальником Луцького прикордонного загону</w:t>
      </w:r>
      <w:r w:rsidR="00FE26ED" w:rsidRPr="007F17E5">
        <w:rPr>
          <w:sz w:val="28"/>
          <w:szCs w:val="28"/>
        </w:rPr>
        <w:t>.</w:t>
      </w:r>
    </w:p>
    <w:p w:rsidR="00B56D07" w:rsidRPr="007F17E5" w:rsidRDefault="00B56D07" w:rsidP="007607B2">
      <w:pPr>
        <w:jc w:val="both"/>
        <w:rPr>
          <w:rFonts w:eastAsia="Batang"/>
          <w:sz w:val="28"/>
          <w:szCs w:val="28"/>
        </w:rPr>
      </w:pPr>
    </w:p>
    <w:p w:rsidR="002209A7" w:rsidRPr="007F17E5" w:rsidRDefault="00974755" w:rsidP="0067439D">
      <w:pPr>
        <w:ind w:firstLine="567"/>
        <w:jc w:val="both"/>
        <w:rPr>
          <w:b/>
          <w:sz w:val="28"/>
          <w:szCs w:val="28"/>
        </w:rPr>
      </w:pPr>
      <w:bookmarkStart w:id="2" w:name="_Toc160441996"/>
      <w:bookmarkStart w:id="3" w:name="_Toc164758922"/>
      <w:r w:rsidRPr="007F17E5">
        <w:rPr>
          <w:b/>
          <w:sz w:val="28"/>
          <w:szCs w:val="28"/>
        </w:rPr>
        <w:t>V</w:t>
      </w:r>
      <w:r w:rsidR="00ED4E2A" w:rsidRPr="007F17E5">
        <w:rPr>
          <w:b/>
          <w:sz w:val="28"/>
          <w:szCs w:val="28"/>
        </w:rPr>
        <w:t>І</w:t>
      </w:r>
      <w:r w:rsidRPr="007F17E5">
        <w:rPr>
          <w:b/>
          <w:sz w:val="28"/>
          <w:szCs w:val="28"/>
        </w:rPr>
        <w:t>. Час, що відводиться для виконання контрольних операцій</w:t>
      </w:r>
    </w:p>
    <w:p w:rsidR="00974755" w:rsidRPr="007F17E5" w:rsidRDefault="00974755" w:rsidP="007607B2">
      <w:pPr>
        <w:ind w:firstLine="720"/>
        <w:jc w:val="both"/>
        <w:rPr>
          <w:b/>
          <w:sz w:val="28"/>
          <w:szCs w:val="28"/>
        </w:rPr>
      </w:pPr>
    </w:p>
    <w:p w:rsidR="007B33AA" w:rsidRPr="007F17E5" w:rsidRDefault="007B33AA" w:rsidP="00FE26ED">
      <w:pPr>
        <w:tabs>
          <w:tab w:val="left" w:pos="993"/>
        </w:tabs>
        <w:ind w:firstLine="567"/>
        <w:jc w:val="both"/>
        <w:rPr>
          <w:sz w:val="28"/>
          <w:szCs w:val="28"/>
        </w:rPr>
      </w:pPr>
      <w:r w:rsidRPr="007F17E5">
        <w:rPr>
          <w:sz w:val="28"/>
          <w:szCs w:val="28"/>
        </w:rPr>
        <w:t>1.</w:t>
      </w:r>
      <w:r w:rsidRPr="007F17E5">
        <w:rPr>
          <w:sz w:val="28"/>
          <w:szCs w:val="28"/>
        </w:rPr>
        <w:tab/>
        <w:t>Час контролю по</w:t>
      </w:r>
      <w:r w:rsidR="006E2858" w:rsidRPr="007F17E5">
        <w:rPr>
          <w:sz w:val="28"/>
          <w:szCs w:val="28"/>
        </w:rPr>
        <w:t>тяга</w:t>
      </w:r>
      <w:r w:rsidRPr="007F17E5">
        <w:rPr>
          <w:sz w:val="28"/>
          <w:szCs w:val="28"/>
        </w:rPr>
        <w:t>, як правило, не повинен перевищувати час стоянки, визначений розкладом руху поїздів та технологічними процесами роботи залізничних станцій.</w:t>
      </w:r>
    </w:p>
    <w:p w:rsidR="004B1386" w:rsidRPr="007F17E5" w:rsidRDefault="007B33AA" w:rsidP="00FE26ED">
      <w:pPr>
        <w:tabs>
          <w:tab w:val="left" w:pos="851"/>
        </w:tabs>
        <w:ind w:firstLine="567"/>
        <w:jc w:val="both"/>
        <w:rPr>
          <w:sz w:val="28"/>
          <w:szCs w:val="28"/>
        </w:rPr>
      </w:pPr>
      <w:r w:rsidRPr="007F17E5">
        <w:rPr>
          <w:sz w:val="28"/>
          <w:szCs w:val="28"/>
        </w:rPr>
        <w:t>2.</w:t>
      </w:r>
      <w:r w:rsidRPr="007F17E5">
        <w:rPr>
          <w:sz w:val="28"/>
          <w:szCs w:val="28"/>
        </w:rPr>
        <w:tab/>
      </w:r>
      <w:r w:rsidR="004B1386" w:rsidRPr="007F17E5">
        <w:rPr>
          <w:sz w:val="28"/>
          <w:szCs w:val="28"/>
        </w:rPr>
        <w:t>Тривалість здійснення видів контролю у пунктах пропуску, як правило, не повинна перевищувати граничні часові нормативи проведення контролю посадовими особами контрольних органів, які здійснюють свої функції у пунктах пропуску, що визначаються центральним органом виконавчої влади, що забезпечує формування та реалізує державну політику у сфері фінансів, за погодженням з центральним органом виконавчої влади у справах охорони державного кордону та іншими уповноваженими на здійснення інших видів контролю центральними органами виконавчої влади.</w:t>
      </w:r>
    </w:p>
    <w:p w:rsidR="007B33AA" w:rsidRPr="007F17E5" w:rsidRDefault="007B33AA" w:rsidP="00FE26ED">
      <w:pPr>
        <w:tabs>
          <w:tab w:val="left" w:pos="851"/>
        </w:tabs>
        <w:ind w:firstLine="567"/>
        <w:jc w:val="both"/>
        <w:rPr>
          <w:sz w:val="28"/>
          <w:szCs w:val="28"/>
        </w:rPr>
      </w:pPr>
      <w:r w:rsidRPr="007F17E5">
        <w:rPr>
          <w:sz w:val="28"/>
          <w:szCs w:val="28"/>
        </w:rPr>
        <w:t xml:space="preserve">Час на виконання контрольних операцій контролюючими органами може бути збільшено у разі наявності достатніх підстав вважати, що особи, товари й транспортні засоби переміщуються через державний кордон України з порушенням законодавства України, а також у разі затримання цих осіб, товарів і транспортних засобів унаслідок виявлених порушень. </w:t>
      </w:r>
    </w:p>
    <w:p w:rsidR="00692801" w:rsidRPr="007F17E5" w:rsidRDefault="007B33AA" w:rsidP="00FE26ED">
      <w:pPr>
        <w:ind w:firstLine="567"/>
        <w:jc w:val="both"/>
        <w:rPr>
          <w:sz w:val="28"/>
          <w:szCs w:val="28"/>
        </w:rPr>
      </w:pPr>
      <w:r w:rsidRPr="007F17E5">
        <w:rPr>
          <w:sz w:val="28"/>
          <w:szCs w:val="28"/>
        </w:rPr>
        <w:t xml:space="preserve">У зазначених випадках </w:t>
      </w:r>
      <w:r w:rsidR="004B1386" w:rsidRPr="007F17E5">
        <w:rPr>
          <w:sz w:val="28"/>
          <w:szCs w:val="28"/>
        </w:rPr>
        <w:t>старший зміни ПМО</w:t>
      </w:r>
      <w:r w:rsidRPr="007F17E5">
        <w:rPr>
          <w:sz w:val="28"/>
          <w:szCs w:val="28"/>
        </w:rPr>
        <w:t>, за ініціативою якого здійснюється затримка відправлення з пункт</w:t>
      </w:r>
      <w:r w:rsidR="006B5269" w:rsidRPr="007F17E5">
        <w:rPr>
          <w:sz w:val="28"/>
          <w:szCs w:val="28"/>
        </w:rPr>
        <w:t xml:space="preserve">у пропуску </w:t>
      </w:r>
      <w:r w:rsidRPr="007F17E5">
        <w:rPr>
          <w:sz w:val="28"/>
          <w:szCs w:val="28"/>
        </w:rPr>
        <w:t>по</w:t>
      </w:r>
      <w:r w:rsidR="006E2858" w:rsidRPr="007F17E5">
        <w:rPr>
          <w:sz w:val="28"/>
          <w:szCs w:val="28"/>
        </w:rPr>
        <w:t>тяга</w:t>
      </w:r>
      <w:r w:rsidRPr="007F17E5">
        <w:rPr>
          <w:sz w:val="28"/>
          <w:szCs w:val="28"/>
        </w:rPr>
        <w:t>, інформу</w:t>
      </w:r>
      <w:r w:rsidR="001212CE" w:rsidRPr="007F17E5">
        <w:rPr>
          <w:sz w:val="28"/>
          <w:szCs w:val="28"/>
        </w:rPr>
        <w:t xml:space="preserve">є </w:t>
      </w:r>
      <w:r w:rsidR="007829B5" w:rsidRPr="007F17E5">
        <w:rPr>
          <w:sz w:val="28"/>
          <w:szCs w:val="28"/>
        </w:rPr>
        <w:t>п/н «</w:t>
      </w:r>
      <w:proofErr w:type="spellStart"/>
      <w:r w:rsidR="007829B5" w:rsidRPr="007F17E5">
        <w:rPr>
          <w:sz w:val="28"/>
          <w:szCs w:val="28"/>
        </w:rPr>
        <w:t>СПНППр</w:t>
      </w:r>
      <w:proofErr w:type="spellEnd"/>
      <w:r w:rsidR="007829B5" w:rsidRPr="007F17E5">
        <w:rPr>
          <w:sz w:val="28"/>
          <w:szCs w:val="28"/>
        </w:rPr>
        <w:t>»</w:t>
      </w:r>
      <w:r w:rsidR="001212CE" w:rsidRPr="007F17E5">
        <w:rPr>
          <w:sz w:val="28"/>
          <w:szCs w:val="28"/>
        </w:rPr>
        <w:t xml:space="preserve"> </w:t>
      </w:r>
      <w:r w:rsidRPr="007F17E5">
        <w:rPr>
          <w:sz w:val="28"/>
          <w:szCs w:val="28"/>
        </w:rPr>
        <w:t>та чергового залізничної станції із зазначенням причин та орієнтовного часу затримки, здійснює запис у рейсов</w:t>
      </w:r>
      <w:r w:rsidR="00507B75" w:rsidRPr="007F17E5">
        <w:rPr>
          <w:sz w:val="28"/>
          <w:szCs w:val="28"/>
        </w:rPr>
        <w:t>ому</w:t>
      </w:r>
      <w:r w:rsidRPr="007F17E5">
        <w:rPr>
          <w:sz w:val="28"/>
          <w:szCs w:val="28"/>
        </w:rPr>
        <w:t xml:space="preserve"> журнал</w:t>
      </w:r>
      <w:r w:rsidR="00507B75" w:rsidRPr="007F17E5">
        <w:rPr>
          <w:sz w:val="28"/>
          <w:szCs w:val="28"/>
        </w:rPr>
        <w:t>і</w:t>
      </w:r>
      <w:r w:rsidRPr="007F17E5">
        <w:rPr>
          <w:sz w:val="28"/>
          <w:szCs w:val="28"/>
        </w:rPr>
        <w:t xml:space="preserve"> по</w:t>
      </w:r>
      <w:r w:rsidR="00507B75" w:rsidRPr="007F17E5">
        <w:rPr>
          <w:sz w:val="28"/>
          <w:szCs w:val="28"/>
        </w:rPr>
        <w:t>тяга</w:t>
      </w:r>
      <w:r w:rsidRPr="007F17E5">
        <w:rPr>
          <w:sz w:val="28"/>
          <w:szCs w:val="28"/>
        </w:rPr>
        <w:t xml:space="preserve"> (причіпного вагона) із зазначенням причин збільшення часу на виконання конт</w:t>
      </w:r>
      <w:r w:rsidR="006E2858" w:rsidRPr="007F17E5">
        <w:rPr>
          <w:sz w:val="28"/>
          <w:szCs w:val="28"/>
        </w:rPr>
        <w:t>рольних операцій (номер вагона</w:t>
      </w:r>
      <w:r w:rsidRPr="007F17E5">
        <w:rPr>
          <w:sz w:val="28"/>
          <w:szCs w:val="28"/>
        </w:rPr>
        <w:t>, де виявлено порушення норм законодавства).</w:t>
      </w:r>
    </w:p>
    <w:p w:rsidR="004B1386" w:rsidRPr="007F17E5" w:rsidRDefault="004B1386" w:rsidP="00FE26ED">
      <w:pPr>
        <w:pStyle w:val="14"/>
        <w:tabs>
          <w:tab w:val="left" w:pos="851"/>
        </w:tabs>
        <w:ind w:firstLine="567"/>
      </w:pPr>
      <w:r w:rsidRPr="007F17E5">
        <w:t>Часові нормативи можуть не дотримуватися</w:t>
      </w:r>
      <w:r w:rsidR="00C129BB" w:rsidRPr="007F17E5">
        <w:t xml:space="preserve"> </w:t>
      </w:r>
      <w:r w:rsidR="003B02F8" w:rsidRPr="007F17E5">
        <w:t>(</w:t>
      </w:r>
      <w:r w:rsidR="00C129BB" w:rsidRPr="007F17E5">
        <w:t>бути перевищені</w:t>
      </w:r>
      <w:r w:rsidR="003B02F8" w:rsidRPr="007F17E5">
        <w:t>)</w:t>
      </w:r>
      <w:r w:rsidRPr="007F17E5">
        <w:t xml:space="preserve"> в разі наявності достатніх підстав уважати, що особи, товари й транспортні засоби </w:t>
      </w:r>
      <w:r w:rsidRPr="007F17E5">
        <w:lastRenderedPageBreak/>
        <w:t>переміщуються через державний кордон України з порушенням норм законодавства України про державний кордон України, митних правил, інших норм законодавства або загрожують безпеці руху, а також у разі затримання цих осіб, товарів і транспортних засобів унаслідок виявлених порушень чинного законодавства.</w:t>
      </w:r>
    </w:p>
    <w:p w:rsidR="00692801" w:rsidRPr="007F17E5" w:rsidRDefault="007B33AA" w:rsidP="00FE26ED">
      <w:pPr>
        <w:tabs>
          <w:tab w:val="left" w:pos="851"/>
        </w:tabs>
        <w:ind w:firstLine="567"/>
        <w:jc w:val="both"/>
        <w:rPr>
          <w:sz w:val="28"/>
          <w:szCs w:val="28"/>
        </w:rPr>
      </w:pPr>
      <w:r w:rsidRPr="007F17E5">
        <w:rPr>
          <w:sz w:val="28"/>
          <w:szCs w:val="28"/>
        </w:rPr>
        <w:t>3.</w:t>
      </w:r>
      <w:r w:rsidRPr="007F17E5">
        <w:rPr>
          <w:sz w:val="28"/>
          <w:szCs w:val="28"/>
        </w:rPr>
        <w:tab/>
        <w:t>Факт затримки по</w:t>
      </w:r>
      <w:r w:rsidR="00507B75" w:rsidRPr="007F17E5">
        <w:rPr>
          <w:sz w:val="28"/>
          <w:szCs w:val="28"/>
        </w:rPr>
        <w:t>тягу</w:t>
      </w:r>
      <w:r w:rsidRPr="007F17E5">
        <w:rPr>
          <w:sz w:val="28"/>
          <w:szCs w:val="28"/>
        </w:rPr>
        <w:t xml:space="preserve"> обліковується начальником (черговим) залізничної станції, який складає і підписує в трьох примірниках акт затримки, погоджує його з посадовою особою </w:t>
      </w:r>
      <w:r w:rsidR="00575470" w:rsidRPr="007F17E5">
        <w:rPr>
          <w:spacing w:val="-4"/>
          <w:sz w:val="28"/>
          <w:szCs w:val="28"/>
        </w:rPr>
        <w:t>ВПС «</w:t>
      </w:r>
      <w:proofErr w:type="spellStart"/>
      <w:r w:rsidR="00575470" w:rsidRPr="007F17E5">
        <w:rPr>
          <w:spacing w:val="-4"/>
          <w:sz w:val="28"/>
          <w:szCs w:val="28"/>
        </w:rPr>
        <w:t>Амбуків»</w:t>
      </w:r>
      <w:r w:rsidRPr="007F17E5">
        <w:rPr>
          <w:sz w:val="28"/>
          <w:szCs w:val="28"/>
        </w:rPr>
        <w:t>та</w:t>
      </w:r>
      <w:proofErr w:type="spellEnd"/>
      <w:r w:rsidRPr="007F17E5">
        <w:rPr>
          <w:sz w:val="28"/>
          <w:szCs w:val="28"/>
        </w:rPr>
        <w:t xml:space="preserve"> посадовою особою, з ініціативи якої було здійснено затримку відправл</w:t>
      </w:r>
      <w:r w:rsidR="001212CE" w:rsidRPr="007F17E5">
        <w:rPr>
          <w:sz w:val="28"/>
          <w:szCs w:val="28"/>
        </w:rPr>
        <w:t>ення  з пункту пропуску поїзда.</w:t>
      </w:r>
      <w:r w:rsidRPr="007F17E5">
        <w:rPr>
          <w:sz w:val="28"/>
          <w:szCs w:val="28"/>
        </w:rPr>
        <w:t xml:space="preserve"> Кожній посадовій особі, яка брала участь у підписанні акта затримки, надається копія акта.</w:t>
      </w:r>
    </w:p>
    <w:p w:rsidR="00692801" w:rsidRPr="007F17E5" w:rsidRDefault="007B33AA" w:rsidP="00FE26ED">
      <w:pPr>
        <w:tabs>
          <w:tab w:val="left" w:pos="851"/>
        </w:tabs>
        <w:ind w:firstLine="567"/>
        <w:jc w:val="both"/>
        <w:rPr>
          <w:sz w:val="28"/>
          <w:szCs w:val="28"/>
        </w:rPr>
      </w:pPr>
      <w:r w:rsidRPr="007F17E5">
        <w:rPr>
          <w:sz w:val="28"/>
          <w:szCs w:val="28"/>
        </w:rPr>
        <w:t>4.</w:t>
      </w:r>
      <w:r w:rsidRPr="007F17E5">
        <w:rPr>
          <w:sz w:val="28"/>
          <w:szCs w:val="28"/>
        </w:rPr>
        <w:tab/>
        <w:t>По</w:t>
      </w:r>
      <w:r w:rsidR="00507B75" w:rsidRPr="007F17E5">
        <w:rPr>
          <w:sz w:val="28"/>
          <w:szCs w:val="28"/>
        </w:rPr>
        <w:t>тяги</w:t>
      </w:r>
      <w:r w:rsidRPr="007F17E5">
        <w:rPr>
          <w:sz w:val="28"/>
          <w:szCs w:val="28"/>
        </w:rPr>
        <w:t xml:space="preserve"> під час в’їзду в Україну та виїзду з України можуть почи</w:t>
      </w:r>
      <w:r w:rsidR="001212CE" w:rsidRPr="007F17E5">
        <w:rPr>
          <w:sz w:val="28"/>
          <w:szCs w:val="28"/>
        </w:rPr>
        <w:t xml:space="preserve">нати рух тільки з дозволу </w:t>
      </w:r>
      <w:r w:rsidR="007829B5" w:rsidRPr="007F17E5">
        <w:rPr>
          <w:sz w:val="28"/>
          <w:szCs w:val="28"/>
        </w:rPr>
        <w:t>п/н «</w:t>
      </w:r>
      <w:proofErr w:type="spellStart"/>
      <w:r w:rsidR="007829B5" w:rsidRPr="007F17E5">
        <w:rPr>
          <w:sz w:val="28"/>
          <w:szCs w:val="28"/>
        </w:rPr>
        <w:t>СПНППр</w:t>
      </w:r>
      <w:proofErr w:type="spellEnd"/>
      <w:r w:rsidR="007829B5" w:rsidRPr="007F17E5">
        <w:rPr>
          <w:sz w:val="28"/>
          <w:szCs w:val="28"/>
        </w:rPr>
        <w:t xml:space="preserve">» </w:t>
      </w:r>
      <w:r w:rsidR="004B1386" w:rsidRPr="007F17E5">
        <w:rPr>
          <w:sz w:val="28"/>
          <w:szCs w:val="28"/>
        </w:rPr>
        <w:t>за погодженням із старшим зміни ПМО</w:t>
      </w:r>
      <w:r w:rsidR="00C129BB" w:rsidRPr="007F17E5">
        <w:rPr>
          <w:sz w:val="28"/>
          <w:szCs w:val="28"/>
        </w:rPr>
        <w:t xml:space="preserve"> </w:t>
      </w:r>
      <w:r w:rsidRPr="007F17E5">
        <w:rPr>
          <w:sz w:val="28"/>
          <w:szCs w:val="28"/>
        </w:rPr>
        <w:t>після завершення прикордонного та митного контролю.</w:t>
      </w:r>
    </w:p>
    <w:p w:rsidR="007B33AA" w:rsidRPr="007F17E5" w:rsidRDefault="007B33AA" w:rsidP="00FE26ED">
      <w:pPr>
        <w:tabs>
          <w:tab w:val="left" w:pos="851"/>
        </w:tabs>
        <w:ind w:firstLine="567"/>
        <w:jc w:val="both"/>
        <w:rPr>
          <w:sz w:val="28"/>
          <w:szCs w:val="28"/>
        </w:rPr>
      </w:pPr>
      <w:r w:rsidRPr="007F17E5">
        <w:rPr>
          <w:sz w:val="28"/>
          <w:szCs w:val="28"/>
        </w:rPr>
        <w:t>5.</w:t>
      </w:r>
      <w:r w:rsidRPr="007F17E5">
        <w:rPr>
          <w:sz w:val="28"/>
          <w:szCs w:val="28"/>
        </w:rPr>
        <w:tab/>
        <w:t>Контроль осіб, транспортного засобу, товарів та інших предметів вважається закінченим, якщо в документах на право перетину державного кордону особи проставлені відповідні відмітк</w:t>
      </w:r>
      <w:r w:rsidR="001212CE" w:rsidRPr="007F17E5">
        <w:rPr>
          <w:sz w:val="28"/>
          <w:szCs w:val="28"/>
        </w:rPr>
        <w:t xml:space="preserve">и </w:t>
      </w:r>
      <w:r w:rsidR="00575470" w:rsidRPr="007F17E5">
        <w:rPr>
          <w:spacing w:val="-4"/>
          <w:sz w:val="28"/>
          <w:szCs w:val="28"/>
        </w:rPr>
        <w:t>ВПС «</w:t>
      </w:r>
      <w:proofErr w:type="spellStart"/>
      <w:r w:rsidR="00575470" w:rsidRPr="007F17E5">
        <w:rPr>
          <w:spacing w:val="-4"/>
          <w:sz w:val="28"/>
          <w:szCs w:val="28"/>
        </w:rPr>
        <w:t>Амбуків</w:t>
      </w:r>
      <w:proofErr w:type="spellEnd"/>
      <w:r w:rsidR="00575470" w:rsidRPr="007F17E5">
        <w:rPr>
          <w:spacing w:val="-4"/>
          <w:sz w:val="28"/>
          <w:szCs w:val="28"/>
        </w:rPr>
        <w:t>»</w:t>
      </w:r>
      <w:r w:rsidRPr="007F17E5">
        <w:rPr>
          <w:sz w:val="28"/>
          <w:szCs w:val="28"/>
        </w:rPr>
        <w:t>, а в супровідних документах на транспортний засіб, товари та інші предмети – відповідні відмітки митних органів.</w:t>
      </w:r>
    </w:p>
    <w:p w:rsidR="0089234D" w:rsidRPr="007F17E5" w:rsidRDefault="00692801" w:rsidP="00FE26ED">
      <w:pPr>
        <w:tabs>
          <w:tab w:val="left" w:pos="851"/>
        </w:tabs>
        <w:ind w:firstLine="567"/>
        <w:jc w:val="both"/>
        <w:rPr>
          <w:sz w:val="28"/>
          <w:szCs w:val="28"/>
        </w:rPr>
      </w:pPr>
      <w:r w:rsidRPr="007F17E5">
        <w:rPr>
          <w:sz w:val="28"/>
          <w:szCs w:val="28"/>
        </w:rPr>
        <w:t xml:space="preserve">6. </w:t>
      </w:r>
      <w:r w:rsidR="007971D5" w:rsidRPr="007F17E5">
        <w:rPr>
          <w:sz w:val="28"/>
          <w:szCs w:val="28"/>
        </w:rPr>
        <w:t xml:space="preserve">Тривалість здійснення контролю визначається з урахуванням видів транспортного сполучення, категорій транспортних засобів та характеру транспортних перевезень, а також </w:t>
      </w:r>
      <w:r w:rsidR="00C129BB" w:rsidRPr="007F17E5">
        <w:rPr>
          <w:sz w:val="28"/>
          <w:szCs w:val="28"/>
        </w:rPr>
        <w:t>товарів (</w:t>
      </w:r>
      <w:r w:rsidR="007971D5" w:rsidRPr="007F17E5">
        <w:rPr>
          <w:sz w:val="28"/>
          <w:szCs w:val="28"/>
        </w:rPr>
        <w:t>вантажів</w:t>
      </w:r>
      <w:r w:rsidR="00C129BB" w:rsidRPr="007F17E5">
        <w:rPr>
          <w:sz w:val="28"/>
          <w:szCs w:val="28"/>
        </w:rPr>
        <w:t>)</w:t>
      </w:r>
      <w:r w:rsidR="007971D5" w:rsidRPr="007F17E5">
        <w:rPr>
          <w:sz w:val="28"/>
          <w:szCs w:val="28"/>
        </w:rPr>
        <w:t xml:space="preserve">, що переміщуються через державний кордон України. </w:t>
      </w:r>
    </w:p>
    <w:p w:rsidR="007971D5" w:rsidRPr="007F17E5" w:rsidRDefault="007971D5" w:rsidP="00FE26ED">
      <w:pPr>
        <w:tabs>
          <w:tab w:val="left" w:pos="851"/>
        </w:tabs>
        <w:ind w:firstLine="567"/>
        <w:jc w:val="both"/>
        <w:rPr>
          <w:color w:val="FF0000"/>
          <w:sz w:val="28"/>
          <w:szCs w:val="28"/>
        </w:rPr>
      </w:pPr>
      <w:r w:rsidRPr="007F17E5">
        <w:rPr>
          <w:sz w:val="28"/>
          <w:szCs w:val="28"/>
        </w:rPr>
        <w:t>Граничний строк перебування товарів та транспортних засобів у пункті пропуску не може перевищувати 30 днів</w:t>
      </w:r>
      <w:r w:rsidR="006B5269" w:rsidRPr="007F17E5">
        <w:rPr>
          <w:color w:val="FF0000"/>
          <w:sz w:val="28"/>
          <w:szCs w:val="28"/>
        </w:rPr>
        <w:t>.</w:t>
      </w:r>
    </w:p>
    <w:bookmarkEnd w:id="2"/>
    <w:bookmarkEnd w:id="3"/>
    <w:p w:rsidR="00266EC0" w:rsidRPr="007F17E5" w:rsidRDefault="00266EC0" w:rsidP="007607B2">
      <w:pPr>
        <w:tabs>
          <w:tab w:val="left" w:pos="0"/>
        </w:tabs>
        <w:ind w:firstLine="709"/>
        <w:jc w:val="both"/>
        <w:rPr>
          <w:b/>
          <w:sz w:val="28"/>
          <w:szCs w:val="28"/>
        </w:rPr>
      </w:pPr>
    </w:p>
    <w:p w:rsidR="00814601" w:rsidRPr="007F17E5" w:rsidRDefault="00814601" w:rsidP="00FE26ED">
      <w:pPr>
        <w:tabs>
          <w:tab w:val="left" w:pos="0"/>
        </w:tabs>
        <w:ind w:firstLine="567"/>
        <w:jc w:val="both"/>
        <w:rPr>
          <w:b/>
          <w:sz w:val="28"/>
          <w:szCs w:val="28"/>
        </w:rPr>
      </w:pPr>
      <w:r w:rsidRPr="007F17E5">
        <w:rPr>
          <w:b/>
          <w:sz w:val="28"/>
          <w:szCs w:val="28"/>
        </w:rPr>
        <w:t>VI</w:t>
      </w:r>
      <w:r w:rsidR="00ED4E2A" w:rsidRPr="007F17E5">
        <w:rPr>
          <w:b/>
          <w:sz w:val="28"/>
          <w:szCs w:val="28"/>
        </w:rPr>
        <w:t>І</w:t>
      </w:r>
      <w:r w:rsidRPr="007F17E5">
        <w:rPr>
          <w:b/>
          <w:sz w:val="28"/>
          <w:szCs w:val="28"/>
        </w:rPr>
        <w:t>. Порядок допуску в пункт пропуску та в його режимну зону осіб, транспортних засобів та вантажів, порядок їх пересування</w:t>
      </w:r>
    </w:p>
    <w:p w:rsidR="00814601" w:rsidRPr="007F17E5" w:rsidRDefault="00814601" w:rsidP="00FE26ED">
      <w:pPr>
        <w:tabs>
          <w:tab w:val="left" w:pos="0"/>
        </w:tabs>
        <w:ind w:firstLine="567"/>
        <w:jc w:val="both"/>
        <w:rPr>
          <w:b/>
          <w:sz w:val="28"/>
          <w:szCs w:val="28"/>
        </w:rPr>
      </w:pPr>
    </w:p>
    <w:p w:rsidR="00141E81" w:rsidRPr="007F17E5" w:rsidRDefault="00814601" w:rsidP="00FE26ED">
      <w:pPr>
        <w:tabs>
          <w:tab w:val="left" w:pos="0"/>
        </w:tabs>
        <w:ind w:firstLine="567"/>
        <w:jc w:val="both"/>
        <w:rPr>
          <w:sz w:val="28"/>
          <w:szCs w:val="28"/>
        </w:rPr>
      </w:pPr>
      <w:r w:rsidRPr="007F17E5">
        <w:rPr>
          <w:sz w:val="28"/>
          <w:szCs w:val="28"/>
        </w:rPr>
        <w:t>1. Установлення режиму в пунктах пропуску через державний кордон, здійснення контролю за його додержанням, а також організації і забезпечення  взаємодії та координації контрольних органів і служб, що здійснюють різні види контролю або беруть участь у забезпеченні режиму в пунктах пропуску через державний кордон регламентується наказом Адміністрації Державної прикордонної служби України від 29 серпня 2011 року №</w:t>
      </w:r>
      <w:r w:rsidR="004B1386" w:rsidRPr="007F17E5">
        <w:rPr>
          <w:sz w:val="28"/>
          <w:szCs w:val="28"/>
        </w:rPr>
        <w:t xml:space="preserve"> </w:t>
      </w:r>
      <w:r w:rsidRPr="007F17E5">
        <w:rPr>
          <w:sz w:val="28"/>
          <w:szCs w:val="28"/>
        </w:rPr>
        <w:t>627 «Про затвердження Порядку дій посадових осіб органів охорони державного кордону Державної прикордонної служби України щодо установлення режиму в пунктах пропуску через державний кордон, здійснення контролю за його додержанням, а також організації і забезпечення  взаємодії та координації контрольних органів і служб, що здійснюють різні види контролю або беруть участь у забезпеченні режиму  в пунктах пропуску через державний кордон» зареєстрованого в міністерстві юстиції України 23 вер</w:t>
      </w:r>
      <w:r w:rsidR="006E2858" w:rsidRPr="007F17E5">
        <w:rPr>
          <w:sz w:val="28"/>
          <w:szCs w:val="28"/>
        </w:rPr>
        <w:t>е</w:t>
      </w:r>
      <w:r w:rsidRPr="007F17E5">
        <w:rPr>
          <w:sz w:val="28"/>
          <w:szCs w:val="28"/>
        </w:rPr>
        <w:t>сня 2011 року за №1117/1</w:t>
      </w:r>
      <w:r w:rsidR="00FC42B1" w:rsidRPr="007F17E5">
        <w:rPr>
          <w:sz w:val="28"/>
          <w:szCs w:val="28"/>
        </w:rPr>
        <w:t>9855 та наказом начальника Луц</w:t>
      </w:r>
      <w:r w:rsidRPr="007F17E5">
        <w:rPr>
          <w:sz w:val="28"/>
          <w:szCs w:val="28"/>
        </w:rPr>
        <w:t>ького прикордонного загону за погодженням з</w:t>
      </w:r>
      <w:r w:rsidR="009126DF">
        <w:rPr>
          <w:sz w:val="28"/>
          <w:szCs w:val="28"/>
        </w:rPr>
        <w:t xml:space="preserve"> керівником</w:t>
      </w:r>
      <w:r w:rsidRPr="007F17E5">
        <w:rPr>
          <w:sz w:val="28"/>
          <w:szCs w:val="28"/>
        </w:rPr>
        <w:t xml:space="preserve"> </w:t>
      </w:r>
      <w:r w:rsidR="0099581B" w:rsidRPr="007F17E5">
        <w:rPr>
          <w:sz w:val="28"/>
          <w:szCs w:val="28"/>
        </w:rPr>
        <w:t>Волинської</w:t>
      </w:r>
      <w:r w:rsidR="001212CE" w:rsidRPr="007F17E5">
        <w:rPr>
          <w:sz w:val="28"/>
          <w:szCs w:val="28"/>
        </w:rPr>
        <w:t xml:space="preserve"> митниці Держмитслужби</w:t>
      </w:r>
      <w:r w:rsidRPr="007F17E5">
        <w:rPr>
          <w:sz w:val="28"/>
          <w:szCs w:val="28"/>
        </w:rPr>
        <w:t>.</w:t>
      </w:r>
    </w:p>
    <w:p w:rsidR="00B21E2B" w:rsidRPr="007F17E5" w:rsidRDefault="00B21E2B" w:rsidP="00FE26ED">
      <w:pPr>
        <w:tabs>
          <w:tab w:val="left" w:pos="0"/>
        </w:tabs>
        <w:ind w:firstLine="567"/>
        <w:jc w:val="both"/>
        <w:rPr>
          <w:sz w:val="28"/>
          <w:szCs w:val="28"/>
        </w:rPr>
      </w:pPr>
      <w:r w:rsidRPr="007F17E5">
        <w:rPr>
          <w:sz w:val="28"/>
          <w:szCs w:val="28"/>
        </w:rPr>
        <w:lastRenderedPageBreak/>
        <w:t xml:space="preserve">2. </w:t>
      </w:r>
      <w:r w:rsidR="00814601" w:rsidRPr="007F17E5">
        <w:rPr>
          <w:sz w:val="28"/>
          <w:szCs w:val="28"/>
        </w:rPr>
        <w:t xml:space="preserve">За рішенням начальника </w:t>
      </w:r>
      <w:r w:rsidR="00B73D41" w:rsidRPr="007F17E5">
        <w:rPr>
          <w:sz w:val="28"/>
          <w:szCs w:val="28"/>
        </w:rPr>
        <w:t xml:space="preserve">Луцького </w:t>
      </w:r>
      <w:r w:rsidR="00814601" w:rsidRPr="007F17E5">
        <w:rPr>
          <w:sz w:val="28"/>
          <w:szCs w:val="28"/>
        </w:rPr>
        <w:t>прикордонного загону можуть встановлюватися додаткові режимні правила і тимчасові обмеження в межах території пункту пропуску. Рішення начальника прикордонного загону оформлюється у вигляді розпорядження (наказу), яке доводиться до відома органів місцевого самоврядування, усіх взаємодіючих органів і служб, до керівників зацікавлених підприємств, організацій, установ у частині, що їх стосується.</w:t>
      </w:r>
    </w:p>
    <w:p w:rsidR="00B21E2B" w:rsidRPr="007F17E5" w:rsidRDefault="00B21E2B" w:rsidP="00FE26ED">
      <w:pPr>
        <w:tabs>
          <w:tab w:val="left" w:pos="0"/>
        </w:tabs>
        <w:ind w:firstLine="567"/>
        <w:jc w:val="both"/>
        <w:rPr>
          <w:sz w:val="28"/>
          <w:szCs w:val="28"/>
        </w:rPr>
      </w:pPr>
      <w:r w:rsidRPr="007F17E5">
        <w:rPr>
          <w:sz w:val="28"/>
          <w:szCs w:val="28"/>
        </w:rPr>
        <w:t xml:space="preserve">3. </w:t>
      </w:r>
      <w:r w:rsidR="00814601" w:rsidRPr="007F17E5">
        <w:rPr>
          <w:sz w:val="28"/>
          <w:szCs w:val="28"/>
        </w:rPr>
        <w:t>Прикордонні наряди, які несуть службу у пункті пропуску, відповідають за дотриманням режиму у межах території пункту пропуску «</w:t>
      </w:r>
      <w:r w:rsidR="0099581B" w:rsidRPr="007F17E5">
        <w:rPr>
          <w:sz w:val="28"/>
          <w:szCs w:val="28"/>
        </w:rPr>
        <w:t>Володимир-Волинський</w:t>
      </w:r>
      <w:r w:rsidR="00814601" w:rsidRPr="007F17E5">
        <w:rPr>
          <w:sz w:val="28"/>
          <w:szCs w:val="28"/>
        </w:rPr>
        <w:t>», за винятком зони митного контролю.</w:t>
      </w:r>
    </w:p>
    <w:p w:rsidR="00814601" w:rsidRPr="007F17E5" w:rsidRDefault="00B21E2B" w:rsidP="00FE26ED">
      <w:pPr>
        <w:tabs>
          <w:tab w:val="left" w:pos="0"/>
        </w:tabs>
        <w:ind w:firstLine="567"/>
        <w:jc w:val="both"/>
        <w:rPr>
          <w:sz w:val="28"/>
          <w:szCs w:val="28"/>
        </w:rPr>
      </w:pPr>
      <w:r w:rsidRPr="007F17E5">
        <w:rPr>
          <w:sz w:val="28"/>
          <w:szCs w:val="28"/>
        </w:rPr>
        <w:t xml:space="preserve">4. </w:t>
      </w:r>
      <w:r w:rsidR="00814601" w:rsidRPr="007F17E5">
        <w:rPr>
          <w:sz w:val="28"/>
          <w:szCs w:val="28"/>
        </w:rPr>
        <w:t xml:space="preserve">Контроль за додержанням режиму в зоні митного контролю покладається на посадових осіб </w:t>
      </w:r>
      <w:r w:rsidR="0099581B" w:rsidRPr="007F17E5">
        <w:rPr>
          <w:sz w:val="28"/>
          <w:szCs w:val="28"/>
        </w:rPr>
        <w:t>митниці</w:t>
      </w:r>
      <w:r w:rsidR="00814601" w:rsidRPr="007F17E5">
        <w:rPr>
          <w:sz w:val="28"/>
          <w:szCs w:val="28"/>
        </w:rPr>
        <w:t>.</w:t>
      </w:r>
    </w:p>
    <w:p w:rsidR="00D147B4" w:rsidRPr="007F17E5" w:rsidRDefault="00B21E2B" w:rsidP="00FE26ED">
      <w:pPr>
        <w:ind w:firstLine="567"/>
        <w:jc w:val="both"/>
        <w:rPr>
          <w:rFonts w:eastAsia="Batang"/>
          <w:sz w:val="28"/>
          <w:szCs w:val="28"/>
        </w:rPr>
      </w:pPr>
      <w:r w:rsidRPr="007F17E5">
        <w:rPr>
          <w:rFonts w:eastAsia="Batang"/>
          <w:sz w:val="28"/>
          <w:szCs w:val="28"/>
        </w:rPr>
        <w:t>5</w:t>
      </w:r>
      <w:r w:rsidR="007971D5" w:rsidRPr="007F17E5">
        <w:rPr>
          <w:rFonts w:eastAsia="Batang"/>
          <w:sz w:val="28"/>
          <w:szCs w:val="28"/>
        </w:rPr>
        <w:t xml:space="preserve">. Переміщення транспортних засобів і </w:t>
      </w:r>
      <w:r w:rsidR="003A3AB2" w:rsidRPr="007F17E5">
        <w:rPr>
          <w:rFonts w:eastAsia="Batang"/>
          <w:sz w:val="28"/>
          <w:szCs w:val="28"/>
        </w:rPr>
        <w:t>товарів</w:t>
      </w:r>
      <w:r w:rsidR="007971D5" w:rsidRPr="007F17E5">
        <w:rPr>
          <w:rFonts w:eastAsia="Batang"/>
          <w:sz w:val="28"/>
          <w:szCs w:val="28"/>
        </w:rPr>
        <w:t xml:space="preserve"> в межах пункту пропуску через державний кордон на інші напрями (колії) руху, а також завантаження (вивантаження) транспортних засобів, посадка (висадка) осіб у транспортні засоби, проводиться з дозволу посадових осіб </w:t>
      </w:r>
      <w:r w:rsidR="00575470" w:rsidRPr="007F17E5">
        <w:rPr>
          <w:spacing w:val="-4"/>
          <w:sz w:val="28"/>
          <w:szCs w:val="28"/>
        </w:rPr>
        <w:t>ВПС «</w:t>
      </w:r>
      <w:proofErr w:type="spellStart"/>
      <w:r w:rsidR="00575470" w:rsidRPr="007F17E5">
        <w:rPr>
          <w:spacing w:val="-4"/>
          <w:sz w:val="28"/>
          <w:szCs w:val="28"/>
        </w:rPr>
        <w:t>Амбуків</w:t>
      </w:r>
      <w:proofErr w:type="spellEnd"/>
      <w:r w:rsidR="00575470" w:rsidRPr="007F17E5">
        <w:rPr>
          <w:spacing w:val="-4"/>
          <w:sz w:val="28"/>
          <w:szCs w:val="28"/>
        </w:rPr>
        <w:t xml:space="preserve">» </w:t>
      </w:r>
      <w:r w:rsidR="003A3AB2" w:rsidRPr="007F17E5">
        <w:rPr>
          <w:rFonts w:eastAsia="Batang"/>
          <w:sz w:val="28"/>
          <w:szCs w:val="28"/>
        </w:rPr>
        <w:t>та ПМО</w:t>
      </w:r>
      <w:r w:rsidR="007971D5" w:rsidRPr="007F17E5">
        <w:rPr>
          <w:rFonts w:eastAsia="Batang"/>
          <w:sz w:val="28"/>
          <w:szCs w:val="28"/>
        </w:rPr>
        <w:t>.</w:t>
      </w:r>
    </w:p>
    <w:p w:rsidR="00D147B4" w:rsidRPr="007F17E5" w:rsidRDefault="00D147B4" w:rsidP="00FE26ED">
      <w:pPr>
        <w:ind w:firstLine="567"/>
        <w:jc w:val="both"/>
        <w:rPr>
          <w:rFonts w:eastAsia="Batang"/>
          <w:sz w:val="28"/>
          <w:szCs w:val="28"/>
        </w:rPr>
      </w:pPr>
    </w:p>
    <w:p w:rsidR="00D147B4" w:rsidRPr="007F17E5" w:rsidRDefault="00D147B4" w:rsidP="00FE26ED">
      <w:pPr>
        <w:pStyle w:val="a5"/>
        <w:spacing w:before="0" w:beforeAutospacing="0" w:after="0" w:afterAutospacing="0"/>
        <w:ind w:firstLine="567"/>
        <w:jc w:val="both"/>
        <w:rPr>
          <w:b/>
          <w:sz w:val="28"/>
          <w:szCs w:val="28"/>
          <w:lang w:val="uk-UA"/>
        </w:rPr>
      </w:pPr>
      <w:r w:rsidRPr="007F17E5">
        <w:rPr>
          <w:b/>
          <w:sz w:val="28"/>
          <w:szCs w:val="28"/>
          <w:lang w:val="uk-UA"/>
        </w:rPr>
        <w:t>VIІ</w:t>
      </w:r>
      <w:r w:rsidR="00ED4E2A" w:rsidRPr="007F17E5">
        <w:rPr>
          <w:b/>
          <w:sz w:val="28"/>
          <w:szCs w:val="28"/>
          <w:lang w:val="uk-UA"/>
        </w:rPr>
        <w:t>І</w:t>
      </w:r>
      <w:r w:rsidRPr="007F17E5">
        <w:rPr>
          <w:b/>
          <w:sz w:val="28"/>
          <w:szCs w:val="28"/>
          <w:lang w:val="uk-UA"/>
        </w:rPr>
        <w:t>.</w:t>
      </w:r>
      <w:r w:rsidRPr="007F17E5">
        <w:rPr>
          <w:b/>
          <w:sz w:val="28"/>
          <w:szCs w:val="28"/>
          <w:lang w:val="uk-UA"/>
        </w:rPr>
        <w:tab/>
        <w:t>Прикінцеві положення</w:t>
      </w:r>
    </w:p>
    <w:p w:rsidR="00306D0B" w:rsidRPr="007F17E5" w:rsidRDefault="00306D0B" w:rsidP="00FE26ED">
      <w:pPr>
        <w:pStyle w:val="a5"/>
        <w:spacing w:before="0" w:beforeAutospacing="0" w:after="0" w:afterAutospacing="0"/>
        <w:ind w:firstLine="567"/>
        <w:jc w:val="both"/>
        <w:rPr>
          <w:rFonts w:eastAsia="Batang"/>
          <w:sz w:val="28"/>
          <w:szCs w:val="28"/>
          <w:lang w:val="uk-UA"/>
        </w:rPr>
      </w:pPr>
    </w:p>
    <w:p w:rsidR="007971D5" w:rsidRPr="007F17E5" w:rsidRDefault="007971D5" w:rsidP="00FE26ED">
      <w:pPr>
        <w:pStyle w:val="a5"/>
        <w:spacing w:before="0" w:beforeAutospacing="0" w:after="0" w:afterAutospacing="0"/>
        <w:ind w:firstLine="567"/>
        <w:jc w:val="both"/>
        <w:rPr>
          <w:sz w:val="28"/>
          <w:szCs w:val="28"/>
          <w:lang w:val="uk-UA"/>
        </w:rPr>
      </w:pPr>
      <w:r w:rsidRPr="007F17E5">
        <w:rPr>
          <w:rFonts w:eastAsia="Batang"/>
          <w:sz w:val="28"/>
          <w:szCs w:val="28"/>
          <w:lang w:val="uk-UA"/>
        </w:rPr>
        <w:t>1</w:t>
      </w:r>
      <w:r w:rsidRPr="007F17E5">
        <w:rPr>
          <w:rFonts w:eastAsia="Batang"/>
          <w:b/>
          <w:sz w:val="28"/>
          <w:szCs w:val="28"/>
          <w:lang w:val="uk-UA"/>
        </w:rPr>
        <w:t>.</w:t>
      </w:r>
      <w:r w:rsidRPr="007F17E5">
        <w:rPr>
          <w:rFonts w:eastAsia="Batang"/>
          <w:sz w:val="28"/>
          <w:szCs w:val="28"/>
          <w:lang w:val="uk-UA"/>
        </w:rPr>
        <w:t xml:space="preserve"> </w:t>
      </w:r>
      <w:r w:rsidRPr="007F17E5">
        <w:rPr>
          <w:sz w:val="28"/>
          <w:szCs w:val="28"/>
          <w:lang w:val="uk-UA"/>
        </w:rPr>
        <w:t>У разі виникнення в пункті пропуску ситуацій, які ускладнюють або унеможливлюють пропуск через державний кордон чи функціонування пункту пропуску, контролюючі органи в межах своєї компетенції вживають скоординованих заходів до їх локалізації.</w:t>
      </w:r>
    </w:p>
    <w:p w:rsidR="007971D5" w:rsidRPr="007F17E5" w:rsidRDefault="007971D5" w:rsidP="00FE26ED">
      <w:pPr>
        <w:pStyle w:val="a5"/>
        <w:spacing w:before="0" w:beforeAutospacing="0" w:after="0" w:afterAutospacing="0"/>
        <w:ind w:firstLine="567"/>
        <w:jc w:val="both"/>
        <w:rPr>
          <w:sz w:val="28"/>
          <w:szCs w:val="28"/>
          <w:lang w:val="uk-UA"/>
        </w:rPr>
      </w:pPr>
      <w:r w:rsidRPr="007F17E5">
        <w:rPr>
          <w:sz w:val="28"/>
          <w:szCs w:val="28"/>
          <w:lang w:val="uk-UA"/>
        </w:rPr>
        <w:t>Діяльність контролюючих органів, транспортних та інших організацій і установ під час здійснення пропуску через державний кордон координується органами охорони державного кордону.</w:t>
      </w:r>
    </w:p>
    <w:p w:rsidR="007971D5" w:rsidRPr="007F17E5" w:rsidRDefault="007971D5" w:rsidP="00FE26ED">
      <w:pPr>
        <w:ind w:firstLine="567"/>
        <w:jc w:val="both"/>
        <w:rPr>
          <w:rFonts w:eastAsia="Batang"/>
          <w:sz w:val="28"/>
          <w:szCs w:val="28"/>
        </w:rPr>
      </w:pPr>
      <w:r w:rsidRPr="007F17E5">
        <w:rPr>
          <w:sz w:val="28"/>
          <w:szCs w:val="28"/>
        </w:rPr>
        <w:t>Перед початком роботи кожної</w:t>
      </w:r>
      <w:r w:rsidRPr="007F17E5">
        <w:rPr>
          <w:rFonts w:eastAsia="Batang"/>
          <w:sz w:val="28"/>
          <w:szCs w:val="28"/>
        </w:rPr>
        <w:t xml:space="preserve"> зміни </w:t>
      </w:r>
      <w:r w:rsidR="007829B5" w:rsidRPr="007F17E5">
        <w:rPr>
          <w:sz w:val="28"/>
          <w:szCs w:val="28"/>
        </w:rPr>
        <w:t>п/н «</w:t>
      </w:r>
      <w:proofErr w:type="spellStart"/>
      <w:r w:rsidR="007829B5" w:rsidRPr="007F17E5">
        <w:rPr>
          <w:sz w:val="28"/>
          <w:szCs w:val="28"/>
        </w:rPr>
        <w:t>СПНППр</w:t>
      </w:r>
      <w:proofErr w:type="spellEnd"/>
      <w:r w:rsidR="007829B5" w:rsidRPr="007F17E5">
        <w:rPr>
          <w:sz w:val="28"/>
          <w:szCs w:val="28"/>
        </w:rPr>
        <w:t>»</w:t>
      </w:r>
      <w:r w:rsidRPr="007F17E5">
        <w:rPr>
          <w:rFonts w:eastAsia="Batang"/>
          <w:sz w:val="28"/>
          <w:szCs w:val="28"/>
        </w:rPr>
        <w:t xml:space="preserve"> в телефонному режимі уточнює взаємодію з начальником </w:t>
      </w:r>
      <w:r w:rsidR="00507B75" w:rsidRPr="007F17E5">
        <w:rPr>
          <w:rFonts w:eastAsia="Batang"/>
          <w:sz w:val="28"/>
          <w:szCs w:val="28"/>
        </w:rPr>
        <w:t>підрозділу митного оформлення</w:t>
      </w:r>
      <w:r w:rsidR="004678FF" w:rsidRPr="007F17E5">
        <w:rPr>
          <w:rFonts w:eastAsia="Batang"/>
          <w:sz w:val="28"/>
          <w:szCs w:val="28"/>
        </w:rPr>
        <w:t xml:space="preserve"> (старшим оперативної зміни)</w:t>
      </w:r>
      <w:r w:rsidRPr="007F17E5">
        <w:rPr>
          <w:rFonts w:eastAsia="Batang"/>
          <w:sz w:val="28"/>
          <w:szCs w:val="28"/>
        </w:rPr>
        <w:t xml:space="preserve">, </w:t>
      </w:r>
      <w:r w:rsidR="006D2241" w:rsidRPr="007F17E5">
        <w:rPr>
          <w:sz w:val="28"/>
          <w:szCs w:val="28"/>
        </w:rPr>
        <w:t>іншими посадовими особами відповідних уповноважених органів, які здійснюють заходи офіційного контролю в пункті пропуску</w:t>
      </w:r>
      <w:r w:rsidRPr="007F17E5">
        <w:rPr>
          <w:rFonts w:eastAsia="Batang"/>
          <w:sz w:val="28"/>
          <w:szCs w:val="28"/>
        </w:rPr>
        <w:t xml:space="preserve">, працівниками залізничних станцій </w:t>
      </w:r>
      <w:r w:rsidR="007E3AEF" w:rsidRPr="007F17E5">
        <w:rPr>
          <w:rFonts w:eastAsia="Batang"/>
          <w:sz w:val="28"/>
          <w:szCs w:val="28"/>
        </w:rPr>
        <w:t>«</w:t>
      </w:r>
      <w:proofErr w:type="spellStart"/>
      <w:r w:rsidRPr="007F17E5">
        <w:rPr>
          <w:rFonts w:eastAsia="Batang"/>
          <w:sz w:val="28"/>
          <w:szCs w:val="28"/>
        </w:rPr>
        <w:t>Ізов</w:t>
      </w:r>
      <w:proofErr w:type="spellEnd"/>
      <w:r w:rsidR="007E3AEF" w:rsidRPr="007F17E5">
        <w:rPr>
          <w:rFonts w:eastAsia="Batang"/>
          <w:sz w:val="28"/>
          <w:szCs w:val="28"/>
        </w:rPr>
        <w:t>»</w:t>
      </w:r>
      <w:r w:rsidRPr="007F17E5">
        <w:rPr>
          <w:rFonts w:eastAsia="Batang"/>
          <w:sz w:val="28"/>
          <w:szCs w:val="28"/>
        </w:rPr>
        <w:t xml:space="preserve"> та </w:t>
      </w:r>
      <w:r w:rsidR="007E3AEF" w:rsidRPr="007F17E5">
        <w:rPr>
          <w:rFonts w:eastAsia="Batang"/>
          <w:sz w:val="28"/>
          <w:szCs w:val="28"/>
        </w:rPr>
        <w:t>«</w:t>
      </w:r>
      <w:proofErr w:type="spellStart"/>
      <w:r w:rsidRPr="007F17E5">
        <w:rPr>
          <w:rFonts w:eastAsia="Batang"/>
          <w:sz w:val="28"/>
          <w:szCs w:val="28"/>
        </w:rPr>
        <w:t>Лудин</w:t>
      </w:r>
      <w:proofErr w:type="spellEnd"/>
      <w:r w:rsidR="007E3AEF" w:rsidRPr="007F17E5">
        <w:rPr>
          <w:rFonts w:eastAsia="Batang"/>
          <w:sz w:val="28"/>
          <w:szCs w:val="28"/>
        </w:rPr>
        <w:t>»</w:t>
      </w:r>
      <w:r w:rsidRPr="007F17E5">
        <w:rPr>
          <w:rFonts w:eastAsia="Batang"/>
          <w:sz w:val="28"/>
          <w:szCs w:val="28"/>
        </w:rPr>
        <w:t xml:space="preserve"> (за потреби), на якій:</w:t>
      </w:r>
    </w:p>
    <w:p w:rsidR="007971D5" w:rsidRPr="007F17E5" w:rsidRDefault="007971D5" w:rsidP="00FE26ED">
      <w:pPr>
        <w:ind w:firstLine="567"/>
        <w:jc w:val="both"/>
        <w:rPr>
          <w:rFonts w:eastAsia="Batang"/>
          <w:sz w:val="28"/>
          <w:szCs w:val="28"/>
        </w:rPr>
      </w:pPr>
      <w:r w:rsidRPr="007F17E5">
        <w:rPr>
          <w:rFonts w:eastAsia="Batang"/>
          <w:sz w:val="28"/>
          <w:szCs w:val="28"/>
        </w:rPr>
        <w:t>вирішуються проблемні питання, що виникли у попередньої зміни під час здійснення контрольних операцій службами, які здійснюють відповідні види державного контролю в пункті пропуску;</w:t>
      </w:r>
    </w:p>
    <w:p w:rsidR="007971D5" w:rsidRPr="007F17E5" w:rsidRDefault="007971D5" w:rsidP="00FE26ED">
      <w:pPr>
        <w:ind w:firstLine="567"/>
        <w:jc w:val="both"/>
        <w:rPr>
          <w:rFonts w:eastAsia="Batang"/>
          <w:sz w:val="28"/>
          <w:szCs w:val="28"/>
        </w:rPr>
      </w:pPr>
      <w:r w:rsidRPr="007F17E5">
        <w:rPr>
          <w:rFonts w:eastAsia="Batang"/>
          <w:sz w:val="28"/>
          <w:szCs w:val="28"/>
        </w:rPr>
        <w:t>здійснюється обмін інформацією щодо змін у правилах перетинання державного кордону особами, транспортними засобами, вантажами які надійшли від відповідних контрольних служб;</w:t>
      </w:r>
    </w:p>
    <w:p w:rsidR="007971D5" w:rsidRPr="007F17E5" w:rsidRDefault="007971D5" w:rsidP="00FE26ED">
      <w:pPr>
        <w:ind w:firstLine="567"/>
        <w:jc w:val="both"/>
        <w:rPr>
          <w:rFonts w:eastAsia="Batang"/>
          <w:sz w:val="28"/>
          <w:szCs w:val="28"/>
        </w:rPr>
      </w:pPr>
      <w:r w:rsidRPr="007F17E5">
        <w:rPr>
          <w:rFonts w:eastAsia="Batang"/>
          <w:sz w:val="28"/>
          <w:szCs w:val="28"/>
        </w:rPr>
        <w:t>визначаються можливі об’єкти контролю, що будуть піддані посиленому контролю під час роботи зміни.</w:t>
      </w:r>
    </w:p>
    <w:p w:rsidR="00141E81" w:rsidRPr="007F17E5" w:rsidRDefault="007829B5" w:rsidP="00506EF9">
      <w:pPr>
        <w:ind w:firstLine="567"/>
        <w:jc w:val="both"/>
        <w:rPr>
          <w:rFonts w:eastAsia="Batang"/>
          <w:sz w:val="28"/>
          <w:szCs w:val="28"/>
        </w:rPr>
      </w:pPr>
      <w:r w:rsidRPr="007F17E5">
        <w:rPr>
          <w:sz w:val="28"/>
          <w:szCs w:val="28"/>
        </w:rPr>
        <w:t>П/н «</w:t>
      </w:r>
      <w:proofErr w:type="spellStart"/>
      <w:r w:rsidRPr="007F17E5">
        <w:rPr>
          <w:sz w:val="28"/>
          <w:szCs w:val="28"/>
        </w:rPr>
        <w:t>СПНППр</w:t>
      </w:r>
      <w:proofErr w:type="spellEnd"/>
      <w:r w:rsidRPr="007F17E5">
        <w:rPr>
          <w:sz w:val="28"/>
          <w:szCs w:val="28"/>
        </w:rPr>
        <w:t>»</w:t>
      </w:r>
      <w:r w:rsidR="007971D5" w:rsidRPr="007F17E5">
        <w:rPr>
          <w:rFonts w:eastAsia="Batang"/>
          <w:sz w:val="28"/>
          <w:szCs w:val="28"/>
        </w:rPr>
        <w:t xml:space="preserve"> і начальник </w:t>
      </w:r>
      <w:r w:rsidR="00507B75" w:rsidRPr="007F17E5">
        <w:rPr>
          <w:rFonts w:eastAsia="Batang"/>
          <w:sz w:val="28"/>
          <w:szCs w:val="28"/>
        </w:rPr>
        <w:t>підрозділу митного оформлення</w:t>
      </w:r>
      <w:r w:rsidR="007E3AEF" w:rsidRPr="007F17E5">
        <w:rPr>
          <w:rFonts w:eastAsia="Batang"/>
          <w:sz w:val="28"/>
          <w:szCs w:val="28"/>
        </w:rPr>
        <w:t xml:space="preserve"> </w:t>
      </w:r>
      <w:r w:rsidR="004678FF" w:rsidRPr="007F17E5">
        <w:rPr>
          <w:rFonts w:eastAsia="Batang"/>
          <w:sz w:val="28"/>
          <w:szCs w:val="28"/>
        </w:rPr>
        <w:t>(старший оперативної зміни)</w:t>
      </w:r>
      <w:r w:rsidR="007971D5" w:rsidRPr="007F17E5">
        <w:rPr>
          <w:rFonts w:eastAsia="Batang"/>
          <w:sz w:val="28"/>
          <w:szCs w:val="28"/>
        </w:rPr>
        <w:t xml:space="preserve"> обмінюються інформацією щодо можливої протиправної діяльності (за винятком інформації з обмеженим доступом ).</w:t>
      </w:r>
    </w:p>
    <w:p w:rsidR="00306D0B" w:rsidRPr="007F17E5" w:rsidRDefault="007E3AEF" w:rsidP="00FE26ED">
      <w:pPr>
        <w:ind w:firstLine="567"/>
        <w:jc w:val="both"/>
        <w:rPr>
          <w:rFonts w:eastAsia="Batang"/>
          <w:sz w:val="28"/>
          <w:szCs w:val="28"/>
        </w:rPr>
      </w:pPr>
      <w:r w:rsidRPr="007F17E5">
        <w:rPr>
          <w:rFonts w:eastAsia="Batang"/>
          <w:sz w:val="28"/>
          <w:szCs w:val="28"/>
        </w:rPr>
        <w:t>2</w:t>
      </w:r>
      <w:r w:rsidR="007971D5" w:rsidRPr="007F17E5">
        <w:rPr>
          <w:rFonts w:eastAsia="Batang"/>
          <w:sz w:val="28"/>
          <w:szCs w:val="28"/>
        </w:rPr>
        <w:t xml:space="preserve">. Перевізник або уповноважені ним посадові особи завчасно забезпечують </w:t>
      </w:r>
      <w:r w:rsidRPr="007F17E5">
        <w:rPr>
          <w:rFonts w:eastAsia="Batang"/>
          <w:sz w:val="28"/>
          <w:szCs w:val="28"/>
        </w:rPr>
        <w:t xml:space="preserve">посадових осіб </w:t>
      </w:r>
      <w:r w:rsidR="00575470" w:rsidRPr="007F17E5">
        <w:rPr>
          <w:spacing w:val="-4"/>
          <w:sz w:val="28"/>
          <w:szCs w:val="28"/>
        </w:rPr>
        <w:t>ВПС «</w:t>
      </w:r>
      <w:proofErr w:type="spellStart"/>
      <w:r w:rsidR="00575470" w:rsidRPr="007F17E5">
        <w:rPr>
          <w:spacing w:val="-4"/>
          <w:sz w:val="28"/>
          <w:szCs w:val="28"/>
        </w:rPr>
        <w:t>Амбуків</w:t>
      </w:r>
      <w:proofErr w:type="spellEnd"/>
      <w:r w:rsidR="00575470" w:rsidRPr="007F17E5">
        <w:rPr>
          <w:spacing w:val="-4"/>
          <w:sz w:val="28"/>
          <w:szCs w:val="28"/>
        </w:rPr>
        <w:t xml:space="preserve">» </w:t>
      </w:r>
      <w:r w:rsidRPr="007F17E5">
        <w:rPr>
          <w:rFonts w:eastAsia="Batang"/>
          <w:sz w:val="28"/>
          <w:szCs w:val="28"/>
        </w:rPr>
        <w:t xml:space="preserve">і </w:t>
      </w:r>
      <w:r w:rsidR="00507B75" w:rsidRPr="007F17E5">
        <w:rPr>
          <w:rFonts w:eastAsia="Batang"/>
          <w:sz w:val="28"/>
          <w:szCs w:val="28"/>
        </w:rPr>
        <w:t xml:space="preserve">підрозділу митного </w:t>
      </w:r>
      <w:r w:rsidR="00507B75" w:rsidRPr="007F17E5">
        <w:rPr>
          <w:rFonts w:eastAsia="Batang"/>
          <w:sz w:val="28"/>
          <w:szCs w:val="28"/>
        </w:rPr>
        <w:lastRenderedPageBreak/>
        <w:t>оформлення</w:t>
      </w:r>
      <w:r w:rsidR="007971D5" w:rsidRPr="007F17E5">
        <w:rPr>
          <w:rFonts w:eastAsia="Batang"/>
          <w:sz w:val="28"/>
          <w:szCs w:val="28"/>
        </w:rPr>
        <w:t xml:space="preserve"> інформацією про прибуття військових команд і вантажів, аварійно-рятувальних та аварійно-відновних формувань, транспортних засобів, які перевозять небезпечні та спеціальні вантажі, складні вантажі, пункти виїзду з України в разі прямування транзитом через її територію.</w:t>
      </w:r>
    </w:p>
    <w:p w:rsidR="0043297C" w:rsidRPr="007F17E5" w:rsidRDefault="007E3AEF" w:rsidP="00FE26ED">
      <w:pPr>
        <w:ind w:firstLine="567"/>
        <w:jc w:val="both"/>
        <w:rPr>
          <w:sz w:val="28"/>
          <w:szCs w:val="28"/>
        </w:rPr>
      </w:pPr>
      <w:r w:rsidRPr="007F17E5">
        <w:rPr>
          <w:rFonts w:eastAsia="Batang"/>
          <w:sz w:val="28"/>
          <w:szCs w:val="28"/>
        </w:rPr>
        <w:t>3</w:t>
      </w:r>
      <w:r w:rsidR="007971D5" w:rsidRPr="007F17E5">
        <w:rPr>
          <w:rFonts w:eastAsia="Batang"/>
          <w:sz w:val="28"/>
          <w:szCs w:val="28"/>
        </w:rPr>
        <w:t xml:space="preserve">. Відповідно до міжнародних домовленостей посадові особи  </w:t>
      </w:r>
      <w:r w:rsidR="00575470" w:rsidRPr="007F17E5">
        <w:rPr>
          <w:spacing w:val="-4"/>
          <w:sz w:val="28"/>
          <w:szCs w:val="28"/>
        </w:rPr>
        <w:t>ВПС «</w:t>
      </w:r>
      <w:proofErr w:type="spellStart"/>
      <w:r w:rsidR="00575470" w:rsidRPr="007F17E5">
        <w:rPr>
          <w:spacing w:val="-4"/>
          <w:sz w:val="28"/>
          <w:szCs w:val="28"/>
        </w:rPr>
        <w:t>Амбуків</w:t>
      </w:r>
      <w:proofErr w:type="spellEnd"/>
      <w:r w:rsidR="00575470" w:rsidRPr="007F17E5">
        <w:rPr>
          <w:spacing w:val="-4"/>
          <w:sz w:val="28"/>
          <w:szCs w:val="28"/>
        </w:rPr>
        <w:t xml:space="preserve">» </w:t>
      </w:r>
      <w:r w:rsidR="007971D5" w:rsidRPr="007F17E5">
        <w:rPr>
          <w:rFonts w:eastAsia="Batang"/>
          <w:sz w:val="28"/>
          <w:szCs w:val="28"/>
        </w:rPr>
        <w:t xml:space="preserve">організовують і щодоби уточнюють з представниками контролюючих органів суміжної держави питання щодо </w:t>
      </w:r>
      <w:r w:rsidR="007971D5" w:rsidRPr="007F17E5">
        <w:rPr>
          <w:sz w:val="28"/>
          <w:szCs w:val="28"/>
        </w:rPr>
        <w:t>пропущених і не пропущених через державний кордон осіб і транспортних засобів, їх передачі</w:t>
      </w:r>
      <w:r w:rsidR="007971D5" w:rsidRPr="007F17E5">
        <w:rPr>
          <w:rFonts w:eastAsia="Batang"/>
          <w:sz w:val="28"/>
          <w:szCs w:val="28"/>
        </w:rPr>
        <w:t xml:space="preserve"> визначення спільних скоординованих дій в інтересах забезпечення безперебійного пропуску через державний кордон, а також про зміни в обстановці, які впливають на здійснення пропуску через державний кордон.</w:t>
      </w:r>
      <w:r w:rsidR="007971D5" w:rsidRPr="007F17E5">
        <w:rPr>
          <w:sz w:val="28"/>
          <w:szCs w:val="28"/>
        </w:rPr>
        <w:t xml:space="preserve"> </w:t>
      </w:r>
    </w:p>
    <w:p w:rsidR="0043297C" w:rsidRPr="007F17E5" w:rsidRDefault="0043297C" w:rsidP="00FE26ED">
      <w:pPr>
        <w:pStyle w:val="14"/>
        <w:ind w:firstLine="567"/>
        <w:rPr>
          <w:color w:val="000000"/>
        </w:rPr>
      </w:pPr>
      <w:r w:rsidRPr="007F17E5">
        <w:rPr>
          <w:color w:val="000000"/>
        </w:rPr>
        <w:t>4</w:t>
      </w:r>
      <w:r w:rsidR="00D15EA9" w:rsidRPr="007F17E5">
        <w:rPr>
          <w:color w:val="000000"/>
        </w:rPr>
        <w:t>. Діяльність контролюючих органів, транспортних та інших організацій і установ під час здійснення пропуску через державний кордон координується органами охорони державного кордону.</w:t>
      </w:r>
    </w:p>
    <w:p w:rsidR="00C95483" w:rsidRPr="007F17E5" w:rsidRDefault="00BF5F7D" w:rsidP="00FE26ED">
      <w:pPr>
        <w:ind w:firstLine="567"/>
        <w:jc w:val="both"/>
        <w:rPr>
          <w:rFonts w:eastAsia="Batang"/>
          <w:sz w:val="28"/>
          <w:szCs w:val="28"/>
        </w:rPr>
      </w:pPr>
      <w:r w:rsidRPr="007F17E5">
        <w:rPr>
          <w:rFonts w:eastAsia="Batang"/>
          <w:sz w:val="28"/>
          <w:szCs w:val="28"/>
        </w:rPr>
        <w:t xml:space="preserve">5. </w:t>
      </w:r>
      <w:r w:rsidR="007971D5" w:rsidRPr="007F17E5">
        <w:rPr>
          <w:rFonts w:eastAsia="Batang"/>
          <w:sz w:val="28"/>
          <w:szCs w:val="28"/>
        </w:rPr>
        <w:t xml:space="preserve">У разі змін чинного законодавства України, міжнародних договорів України та нормативних документів з питань пропуску через державний кордон України осіб, транспортних засобів, товарів (вантажів), що суперечать або не відображені у даній Технологічній схемі, посадові особи </w:t>
      </w:r>
      <w:r w:rsidR="00575470" w:rsidRPr="007F17E5">
        <w:rPr>
          <w:spacing w:val="-4"/>
          <w:sz w:val="28"/>
          <w:szCs w:val="28"/>
        </w:rPr>
        <w:t>ВПС «</w:t>
      </w:r>
      <w:proofErr w:type="spellStart"/>
      <w:r w:rsidR="00575470" w:rsidRPr="007F17E5">
        <w:rPr>
          <w:spacing w:val="-4"/>
          <w:sz w:val="28"/>
          <w:szCs w:val="28"/>
        </w:rPr>
        <w:t>Амбуків</w:t>
      </w:r>
      <w:proofErr w:type="spellEnd"/>
      <w:r w:rsidR="00575470" w:rsidRPr="007F17E5">
        <w:rPr>
          <w:spacing w:val="-4"/>
          <w:sz w:val="28"/>
          <w:szCs w:val="28"/>
        </w:rPr>
        <w:t>»</w:t>
      </w:r>
      <w:r w:rsidR="001212CE" w:rsidRPr="007F17E5">
        <w:rPr>
          <w:rFonts w:eastAsia="Batang"/>
          <w:sz w:val="28"/>
          <w:szCs w:val="28"/>
        </w:rPr>
        <w:t>, Волинської митниці Держмитслужби</w:t>
      </w:r>
      <w:r w:rsidR="007971D5" w:rsidRPr="007F17E5">
        <w:rPr>
          <w:rFonts w:eastAsia="Batang"/>
          <w:sz w:val="28"/>
          <w:szCs w:val="28"/>
        </w:rPr>
        <w:t xml:space="preserve">, контролюючих </w:t>
      </w:r>
      <w:r w:rsidR="007E3AEF" w:rsidRPr="007F17E5">
        <w:rPr>
          <w:rFonts w:eastAsia="Batang"/>
          <w:sz w:val="28"/>
          <w:szCs w:val="28"/>
        </w:rPr>
        <w:t>органів</w:t>
      </w:r>
      <w:r w:rsidR="007971D5" w:rsidRPr="007F17E5">
        <w:rPr>
          <w:rFonts w:eastAsia="Batang"/>
          <w:sz w:val="28"/>
          <w:szCs w:val="28"/>
        </w:rPr>
        <w:t xml:space="preserve"> та працівники залізниці у своїй діяльності керуються відповідними змінами. </w:t>
      </w:r>
    </w:p>
    <w:p w:rsidR="00141E81" w:rsidRPr="007F17E5" w:rsidRDefault="00BF5F7D" w:rsidP="00FE26ED">
      <w:pPr>
        <w:pStyle w:val="af3"/>
        <w:shd w:val="clear" w:color="auto" w:fill="auto"/>
        <w:tabs>
          <w:tab w:val="left" w:pos="0"/>
        </w:tabs>
        <w:ind w:right="40" w:firstLine="567"/>
        <w:rPr>
          <w:sz w:val="28"/>
          <w:szCs w:val="28"/>
        </w:rPr>
      </w:pPr>
      <w:r w:rsidRPr="007F17E5">
        <w:rPr>
          <w:sz w:val="28"/>
          <w:szCs w:val="28"/>
          <w:lang w:eastAsia="uk-UA"/>
        </w:rPr>
        <w:t xml:space="preserve">6. </w:t>
      </w:r>
      <w:r w:rsidR="007E3AEF" w:rsidRPr="007F17E5">
        <w:rPr>
          <w:sz w:val="28"/>
          <w:szCs w:val="28"/>
          <w:lang w:eastAsia="uk-UA"/>
        </w:rPr>
        <w:t xml:space="preserve">Контроль за виконанням положень Технологічної схеми покладається на начальника </w:t>
      </w:r>
      <w:r w:rsidR="00E13DBB" w:rsidRPr="007F17E5">
        <w:rPr>
          <w:spacing w:val="-4"/>
          <w:sz w:val="28"/>
          <w:szCs w:val="28"/>
        </w:rPr>
        <w:t>ВПС «</w:t>
      </w:r>
      <w:proofErr w:type="spellStart"/>
      <w:r w:rsidR="00E13DBB" w:rsidRPr="007F17E5">
        <w:rPr>
          <w:spacing w:val="-4"/>
          <w:sz w:val="28"/>
          <w:szCs w:val="28"/>
        </w:rPr>
        <w:t>Амбуків</w:t>
      </w:r>
      <w:proofErr w:type="spellEnd"/>
      <w:r w:rsidR="00E13DBB" w:rsidRPr="007F17E5">
        <w:rPr>
          <w:spacing w:val="-4"/>
          <w:sz w:val="28"/>
          <w:szCs w:val="28"/>
        </w:rPr>
        <w:t>»</w:t>
      </w:r>
      <w:r w:rsidR="007E3AEF" w:rsidRPr="007F17E5">
        <w:rPr>
          <w:sz w:val="28"/>
          <w:szCs w:val="28"/>
          <w:lang w:eastAsia="uk-UA"/>
        </w:rPr>
        <w:t xml:space="preserve"> та</w:t>
      </w:r>
      <w:r w:rsidR="009126DF">
        <w:rPr>
          <w:sz w:val="28"/>
          <w:szCs w:val="28"/>
          <w:lang w:eastAsia="uk-UA"/>
        </w:rPr>
        <w:t xml:space="preserve"> керівника</w:t>
      </w:r>
      <w:r w:rsidR="007E3AEF" w:rsidRPr="007F17E5">
        <w:rPr>
          <w:sz w:val="28"/>
          <w:szCs w:val="28"/>
          <w:lang w:eastAsia="uk-UA"/>
        </w:rPr>
        <w:t xml:space="preserve"> митного поста «Володимир-Во</w:t>
      </w:r>
      <w:r w:rsidR="001212CE" w:rsidRPr="007F17E5">
        <w:rPr>
          <w:sz w:val="28"/>
          <w:szCs w:val="28"/>
          <w:lang w:eastAsia="uk-UA"/>
        </w:rPr>
        <w:t>линський» Волинської митниці Держмитслужби</w:t>
      </w:r>
      <w:r w:rsidR="009126DF">
        <w:rPr>
          <w:sz w:val="28"/>
          <w:szCs w:val="28"/>
          <w:lang w:eastAsia="uk-UA"/>
        </w:rPr>
        <w:t>, або осіб які виконують їх обов’язки</w:t>
      </w:r>
      <w:r w:rsidR="007E3AEF" w:rsidRPr="007F17E5">
        <w:rPr>
          <w:sz w:val="28"/>
          <w:szCs w:val="28"/>
          <w:lang w:eastAsia="uk-UA"/>
        </w:rPr>
        <w:t>.</w:t>
      </w:r>
    </w:p>
    <w:p w:rsidR="007E3AEF" w:rsidRPr="007F17E5" w:rsidRDefault="00141E81" w:rsidP="00FE26ED">
      <w:pPr>
        <w:pStyle w:val="af3"/>
        <w:shd w:val="clear" w:color="auto" w:fill="auto"/>
        <w:tabs>
          <w:tab w:val="left" w:pos="0"/>
        </w:tabs>
        <w:spacing w:after="300"/>
        <w:ind w:right="40" w:firstLine="567"/>
        <w:rPr>
          <w:sz w:val="28"/>
          <w:szCs w:val="28"/>
          <w:lang w:eastAsia="uk-UA"/>
        </w:rPr>
      </w:pPr>
      <w:r w:rsidRPr="007F17E5">
        <w:rPr>
          <w:sz w:val="28"/>
          <w:szCs w:val="28"/>
          <w:lang w:eastAsia="uk-UA"/>
        </w:rPr>
        <w:t xml:space="preserve">7. </w:t>
      </w:r>
      <w:r w:rsidR="007E3AEF" w:rsidRPr="007F17E5">
        <w:rPr>
          <w:sz w:val="28"/>
          <w:szCs w:val="28"/>
          <w:lang w:eastAsia="uk-UA"/>
        </w:rPr>
        <w:t>За невиконання вимог цієї Технологічної схеми та недотримання при цьому положень чинного законодавства України, винні особи притягуються до відповідальності у встановленому порядку.</w:t>
      </w:r>
    </w:p>
    <w:p w:rsidR="002E0A24" w:rsidRPr="00FF1856" w:rsidRDefault="007E3AEF" w:rsidP="00FC42B1">
      <w:pPr>
        <w:pStyle w:val="15"/>
        <w:keepNext/>
        <w:keepLines/>
        <w:shd w:val="clear" w:color="auto" w:fill="auto"/>
        <w:spacing w:line="240" w:lineRule="auto"/>
        <w:ind w:right="3720"/>
        <w:jc w:val="left"/>
        <w:rPr>
          <w:b/>
          <w:sz w:val="28"/>
          <w:szCs w:val="28"/>
          <w:lang w:eastAsia="uk-UA"/>
        </w:rPr>
      </w:pPr>
      <w:r w:rsidRPr="00FF1856">
        <w:rPr>
          <w:b/>
          <w:sz w:val="28"/>
          <w:szCs w:val="28"/>
          <w:lang w:eastAsia="uk-UA"/>
        </w:rPr>
        <w:t>Перший заступник начальника прикордонного загону</w:t>
      </w:r>
      <w:r w:rsidR="002E0A24" w:rsidRPr="00FF1856">
        <w:rPr>
          <w:b/>
          <w:sz w:val="28"/>
          <w:szCs w:val="28"/>
          <w:lang w:eastAsia="uk-UA"/>
        </w:rPr>
        <w:t xml:space="preserve"> </w:t>
      </w:r>
      <w:r w:rsidRPr="00FF1856">
        <w:rPr>
          <w:b/>
          <w:sz w:val="28"/>
          <w:szCs w:val="28"/>
          <w:lang w:eastAsia="uk-UA"/>
        </w:rPr>
        <w:t>-</w:t>
      </w:r>
      <w:r w:rsidR="002E0A24" w:rsidRPr="00FF1856">
        <w:rPr>
          <w:b/>
          <w:sz w:val="28"/>
          <w:szCs w:val="28"/>
          <w:lang w:eastAsia="uk-UA"/>
        </w:rPr>
        <w:t xml:space="preserve"> </w:t>
      </w:r>
      <w:r w:rsidRPr="00FF1856">
        <w:rPr>
          <w:b/>
          <w:sz w:val="28"/>
          <w:szCs w:val="28"/>
          <w:lang w:eastAsia="uk-UA"/>
        </w:rPr>
        <w:t xml:space="preserve">начальник штабу </w:t>
      </w:r>
    </w:p>
    <w:p w:rsidR="007E3AEF" w:rsidRPr="00FF1856" w:rsidRDefault="00FC42B1" w:rsidP="00FC42B1">
      <w:pPr>
        <w:pStyle w:val="15"/>
        <w:keepNext/>
        <w:keepLines/>
        <w:shd w:val="clear" w:color="auto" w:fill="auto"/>
        <w:tabs>
          <w:tab w:val="left" w:pos="6379"/>
        </w:tabs>
        <w:spacing w:line="240" w:lineRule="auto"/>
        <w:ind w:left="23" w:right="-1"/>
        <w:jc w:val="left"/>
        <w:rPr>
          <w:b/>
          <w:sz w:val="28"/>
          <w:szCs w:val="28"/>
          <w:lang w:eastAsia="uk-UA"/>
        </w:rPr>
      </w:pPr>
      <w:r w:rsidRPr="00FF1856">
        <w:rPr>
          <w:b/>
          <w:sz w:val="28"/>
          <w:szCs w:val="28"/>
          <w:lang w:eastAsia="uk-UA"/>
        </w:rPr>
        <w:t>під</w:t>
      </w:r>
      <w:r w:rsidR="007E3AEF" w:rsidRPr="00FF1856">
        <w:rPr>
          <w:b/>
          <w:sz w:val="28"/>
          <w:szCs w:val="28"/>
          <w:lang w:eastAsia="uk-UA"/>
        </w:rPr>
        <w:t>полковник</w:t>
      </w:r>
      <w:r w:rsidRPr="00FF1856">
        <w:rPr>
          <w:b/>
          <w:sz w:val="28"/>
          <w:szCs w:val="28"/>
          <w:lang w:eastAsia="uk-UA"/>
        </w:rPr>
        <w:tab/>
      </w:r>
      <w:r w:rsidRPr="00FF1856">
        <w:rPr>
          <w:rStyle w:val="1-1pt"/>
          <w:bCs w:val="0"/>
          <w:sz w:val="28"/>
          <w:szCs w:val="28"/>
          <w:lang w:eastAsia="uk-UA"/>
        </w:rPr>
        <w:t>Руслан ЯВТУШИНСЬКИЙ</w:t>
      </w:r>
    </w:p>
    <w:p w:rsidR="007971D5" w:rsidRPr="007F17E5" w:rsidRDefault="007971D5" w:rsidP="008E20E3">
      <w:pPr>
        <w:pStyle w:val="11"/>
        <w:widowControl w:val="0"/>
        <w:spacing w:before="0" w:after="0"/>
        <w:outlineLvl w:val="0"/>
        <w:rPr>
          <w:b/>
          <w:sz w:val="28"/>
          <w:szCs w:val="28"/>
          <w:u w:val="single"/>
          <w:lang w:val="uk-UA"/>
        </w:rPr>
      </w:pPr>
    </w:p>
    <w:p w:rsidR="00F27D3B" w:rsidRPr="007F17E5" w:rsidRDefault="00F27D3B" w:rsidP="008E20E3">
      <w:pPr>
        <w:pStyle w:val="11"/>
        <w:widowControl w:val="0"/>
        <w:spacing w:before="0" w:after="0"/>
        <w:outlineLvl w:val="0"/>
        <w:rPr>
          <w:b/>
          <w:sz w:val="28"/>
          <w:szCs w:val="28"/>
          <w:u w:val="single"/>
          <w:lang w:val="uk-UA"/>
        </w:rPr>
      </w:pPr>
    </w:p>
    <w:p w:rsidR="002B11B7" w:rsidRPr="007F17E5" w:rsidRDefault="002B11B7" w:rsidP="008E20E3">
      <w:pPr>
        <w:pStyle w:val="11"/>
        <w:widowControl w:val="0"/>
        <w:spacing w:before="0" w:after="0"/>
        <w:outlineLvl w:val="0"/>
        <w:rPr>
          <w:b/>
          <w:sz w:val="28"/>
          <w:szCs w:val="28"/>
          <w:u w:val="single"/>
          <w:lang w:val="uk-UA"/>
        </w:rPr>
      </w:pPr>
    </w:p>
    <w:p w:rsidR="002B11B7" w:rsidRDefault="002B11B7" w:rsidP="008E20E3">
      <w:pPr>
        <w:pStyle w:val="11"/>
        <w:widowControl w:val="0"/>
        <w:spacing w:before="0" w:after="0"/>
        <w:outlineLvl w:val="0"/>
        <w:rPr>
          <w:b/>
          <w:sz w:val="28"/>
          <w:u w:val="single"/>
          <w:lang w:val="uk-UA"/>
        </w:rPr>
      </w:pPr>
    </w:p>
    <w:p w:rsidR="002B11B7" w:rsidRDefault="002B11B7" w:rsidP="008E20E3">
      <w:pPr>
        <w:pStyle w:val="11"/>
        <w:widowControl w:val="0"/>
        <w:spacing w:before="0" w:after="0"/>
        <w:outlineLvl w:val="0"/>
        <w:rPr>
          <w:b/>
          <w:sz w:val="28"/>
          <w:u w:val="single"/>
          <w:lang w:val="uk-UA"/>
        </w:rPr>
      </w:pPr>
    </w:p>
    <w:p w:rsidR="002B11B7" w:rsidRDefault="002B11B7" w:rsidP="008E20E3">
      <w:pPr>
        <w:pStyle w:val="11"/>
        <w:widowControl w:val="0"/>
        <w:spacing w:before="0" w:after="0"/>
        <w:outlineLvl w:val="0"/>
        <w:rPr>
          <w:b/>
          <w:sz w:val="28"/>
          <w:u w:val="single"/>
          <w:lang w:val="uk-UA"/>
        </w:rPr>
      </w:pPr>
    </w:p>
    <w:p w:rsidR="002B11B7" w:rsidRDefault="002B11B7" w:rsidP="008E20E3">
      <w:pPr>
        <w:pStyle w:val="11"/>
        <w:widowControl w:val="0"/>
        <w:spacing w:before="0" w:after="0"/>
        <w:outlineLvl w:val="0"/>
        <w:rPr>
          <w:b/>
          <w:sz w:val="28"/>
          <w:u w:val="single"/>
          <w:lang w:val="uk-UA"/>
        </w:rPr>
      </w:pPr>
    </w:p>
    <w:p w:rsidR="002B11B7" w:rsidRDefault="002B11B7" w:rsidP="008E20E3">
      <w:pPr>
        <w:pStyle w:val="11"/>
        <w:widowControl w:val="0"/>
        <w:spacing w:before="0" w:after="0"/>
        <w:outlineLvl w:val="0"/>
        <w:rPr>
          <w:b/>
          <w:sz w:val="28"/>
          <w:u w:val="single"/>
          <w:lang w:val="uk-UA"/>
        </w:rPr>
      </w:pPr>
    </w:p>
    <w:p w:rsidR="002B11B7" w:rsidRDefault="002B11B7" w:rsidP="008E20E3">
      <w:pPr>
        <w:pStyle w:val="11"/>
        <w:widowControl w:val="0"/>
        <w:spacing w:before="0" w:after="0"/>
        <w:outlineLvl w:val="0"/>
        <w:rPr>
          <w:b/>
          <w:sz w:val="28"/>
          <w:u w:val="single"/>
          <w:lang w:val="uk-UA"/>
        </w:rPr>
      </w:pPr>
    </w:p>
    <w:p w:rsidR="002B11B7" w:rsidRDefault="002B11B7" w:rsidP="008E20E3">
      <w:pPr>
        <w:pStyle w:val="11"/>
        <w:widowControl w:val="0"/>
        <w:spacing w:before="0" w:after="0"/>
        <w:outlineLvl w:val="0"/>
        <w:rPr>
          <w:b/>
          <w:sz w:val="28"/>
          <w:u w:val="single"/>
          <w:lang w:val="uk-UA"/>
        </w:rPr>
      </w:pPr>
    </w:p>
    <w:p w:rsidR="002B11B7" w:rsidRDefault="002B11B7" w:rsidP="008E20E3">
      <w:pPr>
        <w:pStyle w:val="11"/>
        <w:widowControl w:val="0"/>
        <w:spacing w:before="0" w:after="0"/>
        <w:outlineLvl w:val="0"/>
        <w:rPr>
          <w:b/>
          <w:sz w:val="28"/>
          <w:u w:val="single"/>
          <w:lang w:val="uk-UA"/>
        </w:rPr>
      </w:pPr>
    </w:p>
    <w:p w:rsidR="00507B75" w:rsidRDefault="00507B75" w:rsidP="008E20E3">
      <w:pPr>
        <w:pStyle w:val="11"/>
        <w:widowControl w:val="0"/>
        <w:spacing w:before="0" w:after="0"/>
        <w:outlineLvl w:val="0"/>
        <w:rPr>
          <w:b/>
          <w:sz w:val="28"/>
          <w:u w:val="single"/>
          <w:lang w:val="uk-UA"/>
        </w:rPr>
      </w:pPr>
    </w:p>
    <w:p w:rsidR="007971D5" w:rsidRPr="00BD4AD4" w:rsidRDefault="00E254E8" w:rsidP="003D348E">
      <w:pPr>
        <w:tabs>
          <w:tab w:val="left" w:pos="4820"/>
        </w:tabs>
        <w:rPr>
          <w:sz w:val="24"/>
          <w:szCs w:val="24"/>
        </w:rPr>
      </w:pPr>
      <w:r>
        <w:rPr>
          <w:sz w:val="24"/>
          <w:szCs w:val="24"/>
        </w:rPr>
        <w:t xml:space="preserve">  </w:t>
      </w:r>
      <w:r w:rsidR="003D348E">
        <w:rPr>
          <w:sz w:val="24"/>
          <w:szCs w:val="24"/>
        </w:rPr>
        <w:t xml:space="preserve">                                                                          </w:t>
      </w:r>
      <w:r w:rsidR="007971D5" w:rsidRPr="00BD4AD4">
        <w:rPr>
          <w:sz w:val="24"/>
          <w:szCs w:val="24"/>
        </w:rPr>
        <w:t>Додаток №1</w:t>
      </w:r>
    </w:p>
    <w:p w:rsidR="003D348E" w:rsidRPr="003D348E" w:rsidRDefault="007971D5" w:rsidP="003D348E">
      <w:pPr>
        <w:ind w:left="4536"/>
        <w:jc w:val="both"/>
        <w:rPr>
          <w:bCs/>
          <w:color w:val="000000"/>
          <w:sz w:val="24"/>
          <w:szCs w:val="24"/>
        </w:rPr>
      </w:pPr>
      <w:r w:rsidRPr="003D348E">
        <w:rPr>
          <w:sz w:val="24"/>
          <w:szCs w:val="24"/>
        </w:rPr>
        <w:lastRenderedPageBreak/>
        <w:t>до Технологічної схеми</w:t>
      </w:r>
      <w:r w:rsidR="00592CCC" w:rsidRPr="003D348E">
        <w:rPr>
          <w:bCs/>
          <w:color w:val="000000"/>
          <w:sz w:val="24"/>
          <w:szCs w:val="24"/>
        </w:rPr>
        <w:t xml:space="preserve"> </w:t>
      </w:r>
      <w:r w:rsidR="003D348E" w:rsidRPr="003D348E">
        <w:rPr>
          <w:bCs/>
          <w:color w:val="000000"/>
          <w:sz w:val="24"/>
          <w:szCs w:val="24"/>
        </w:rPr>
        <w:t xml:space="preserve">пропуску осіб, </w:t>
      </w:r>
      <w:r w:rsidR="003D348E" w:rsidRPr="003D348E">
        <w:rPr>
          <w:sz w:val="24"/>
          <w:szCs w:val="24"/>
        </w:rPr>
        <w:t xml:space="preserve">транспортних засобів та вантажів </w:t>
      </w:r>
      <w:r w:rsidR="003D348E" w:rsidRPr="003D348E">
        <w:rPr>
          <w:bCs/>
          <w:color w:val="000000"/>
          <w:sz w:val="24"/>
          <w:szCs w:val="24"/>
        </w:rPr>
        <w:t>через державний кордон у міжнародному пункті пропуску для залізничного сполучення «</w:t>
      </w:r>
      <w:proofErr w:type="spellStart"/>
      <w:r w:rsidR="003D348E" w:rsidRPr="003D348E">
        <w:rPr>
          <w:sz w:val="24"/>
          <w:szCs w:val="24"/>
        </w:rPr>
        <w:t>Володимир–Волинський</w:t>
      </w:r>
      <w:proofErr w:type="spellEnd"/>
      <w:r w:rsidR="003D348E" w:rsidRPr="003D348E">
        <w:rPr>
          <w:bCs/>
          <w:color w:val="000000"/>
          <w:sz w:val="24"/>
          <w:szCs w:val="24"/>
        </w:rPr>
        <w:t>»</w:t>
      </w:r>
    </w:p>
    <w:p w:rsidR="007971D5" w:rsidRPr="003D2FEE" w:rsidRDefault="007971D5" w:rsidP="003D348E">
      <w:pPr>
        <w:ind w:left="3969"/>
        <w:jc w:val="both"/>
        <w:rPr>
          <w:b/>
          <w:sz w:val="28"/>
          <w:szCs w:val="28"/>
        </w:rPr>
      </w:pPr>
    </w:p>
    <w:p w:rsidR="007971D5" w:rsidRPr="00BD4AD4" w:rsidRDefault="007971D5" w:rsidP="003D2FEE">
      <w:pPr>
        <w:jc w:val="center"/>
        <w:rPr>
          <w:b/>
          <w:sz w:val="28"/>
          <w:szCs w:val="28"/>
        </w:rPr>
      </w:pPr>
    </w:p>
    <w:p w:rsidR="007971D5" w:rsidRPr="00BD4AD4" w:rsidRDefault="007971D5" w:rsidP="008E20E3">
      <w:pPr>
        <w:ind w:firstLine="720"/>
        <w:jc w:val="center"/>
        <w:rPr>
          <w:b/>
          <w:sz w:val="28"/>
          <w:szCs w:val="28"/>
        </w:rPr>
      </w:pPr>
      <w:r w:rsidRPr="00BD4AD4">
        <w:rPr>
          <w:b/>
          <w:sz w:val="28"/>
          <w:szCs w:val="28"/>
        </w:rPr>
        <w:t>Довідка</w:t>
      </w:r>
    </w:p>
    <w:p w:rsidR="007971D5" w:rsidRPr="00BD4AD4" w:rsidRDefault="007971D5" w:rsidP="008E20E3">
      <w:pPr>
        <w:ind w:firstLine="720"/>
        <w:jc w:val="center"/>
        <w:rPr>
          <w:b/>
          <w:sz w:val="28"/>
          <w:szCs w:val="28"/>
        </w:rPr>
      </w:pPr>
      <w:r w:rsidRPr="00BD4AD4">
        <w:rPr>
          <w:b/>
          <w:sz w:val="28"/>
          <w:szCs w:val="28"/>
        </w:rPr>
        <w:t>огляду вантажного поїзда та вантажу</w:t>
      </w:r>
    </w:p>
    <w:p w:rsidR="0032468F" w:rsidRPr="00BD4AD4" w:rsidRDefault="0032468F" w:rsidP="008E20E3">
      <w:pPr>
        <w:ind w:firstLine="720"/>
        <w:rPr>
          <w:b/>
          <w:sz w:val="28"/>
          <w:szCs w:val="28"/>
        </w:rPr>
      </w:pPr>
    </w:p>
    <w:p w:rsidR="0032468F" w:rsidRPr="00BD4AD4" w:rsidRDefault="0032468F" w:rsidP="008E20E3">
      <w:pPr>
        <w:ind w:firstLine="720"/>
        <w:rPr>
          <w:b/>
          <w:sz w:val="28"/>
          <w:szCs w:val="28"/>
        </w:rPr>
      </w:pPr>
    </w:p>
    <w:p w:rsidR="007971D5" w:rsidRPr="00BD4AD4" w:rsidRDefault="007971D5" w:rsidP="008E20E3">
      <w:pPr>
        <w:ind w:firstLine="720"/>
        <w:rPr>
          <w:b/>
          <w:sz w:val="28"/>
          <w:szCs w:val="28"/>
        </w:rPr>
      </w:pPr>
      <w:r w:rsidRPr="00BD4AD4">
        <w:rPr>
          <w:b/>
          <w:sz w:val="28"/>
          <w:szCs w:val="28"/>
        </w:rPr>
        <w:t xml:space="preserve">"____" ____________ 20__ р.            пункт </w:t>
      </w:r>
      <w:proofErr w:type="spellStart"/>
      <w:r w:rsidRPr="00BD4AD4">
        <w:rPr>
          <w:b/>
          <w:sz w:val="28"/>
          <w:szCs w:val="28"/>
        </w:rPr>
        <w:t>пропуcку</w:t>
      </w:r>
      <w:proofErr w:type="spellEnd"/>
      <w:r w:rsidRPr="00BD4AD4">
        <w:rPr>
          <w:b/>
          <w:sz w:val="28"/>
          <w:szCs w:val="28"/>
        </w:rPr>
        <w:t xml:space="preserve"> _______________</w:t>
      </w:r>
    </w:p>
    <w:p w:rsidR="007971D5" w:rsidRPr="00BD4AD4" w:rsidRDefault="007971D5" w:rsidP="008E20E3">
      <w:pPr>
        <w:ind w:firstLine="720"/>
        <w:jc w:val="center"/>
        <w:rPr>
          <w:b/>
          <w:sz w:val="28"/>
          <w:szCs w:val="28"/>
        </w:rPr>
      </w:pPr>
    </w:p>
    <w:p w:rsidR="007971D5" w:rsidRPr="00BD4AD4" w:rsidRDefault="007971D5" w:rsidP="008E20E3">
      <w:pPr>
        <w:ind w:firstLine="720"/>
        <w:jc w:val="center"/>
        <w:rPr>
          <w:b/>
          <w:sz w:val="28"/>
          <w:szCs w:val="28"/>
        </w:rPr>
      </w:pPr>
      <w:r w:rsidRPr="00BD4AD4">
        <w:rPr>
          <w:b/>
          <w:sz w:val="28"/>
          <w:szCs w:val="28"/>
        </w:rPr>
        <w:t xml:space="preserve">Група у </w:t>
      </w:r>
      <w:proofErr w:type="spellStart"/>
      <w:r w:rsidRPr="00BD4AD4">
        <w:rPr>
          <w:b/>
          <w:sz w:val="28"/>
          <w:szCs w:val="28"/>
        </w:rPr>
        <w:t>cкладi</w:t>
      </w:r>
      <w:proofErr w:type="spellEnd"/>
      <w:r w:rsidRPr="00BD4AD4">
        <w:rPr>
          <w:b/>
          <w:sz w:val="28"/>
          <w:szCs w:val="28"/>
        </w:rPr>
        <w:t>:     __________________________</w:t>
      </w:r>
    </w:p>
    <w:p w:rsidR="007971D5" w:rsidRPr="00BD4AD4" w:rsidRDefault="007971D5" w:rsidP="008E20E3">
      <w:pPr>
        <w:ind w:firstLine="720"/>
        <w:rPr>
          <w:b/>
          <w:sz w:val="28"/>
          <w:szCs w:val="28"/>
        </w:rPr>
      </w:pPr>
      <w:r w:rsidRPr="00BD4AD4">
        <w:rPr>
          <w:b/>
          <w:sz w:val="28"/>
          <w:szCs w:val="28"/>
        </w:rPr>
        <w:t xml:space="preserve">     __________________________</w:t>
      </w:r>
    </w:p>
    <w:p w:rsidR="007971D5" w:rsidRPr="00BD4AD4" w:rsidRDefault="007971D5" w:rsidP="008E20E3">
      <w:pPr>
        <w:ind w:firstLine="720"/>
        <w:rPr>
          <w:b/>
          <w:sz w:val="28"/>
          <w:szCs w:val="28"/>
        </w:rPr>
      </w:pPr>
      <w:r w:rsidRPr="00BD4AD4">
        <w:rPr>
          <w:b/>
          <w:sz w:val="28"/>
          <w:szCs w:val="28"/>
        </w:rPr>
        <w:t xml:space="preserve">     __________________________</w:t>
      </w:r>
    </w:p>
    <w:p w:rsidR="007971D5" w:rsidRPr="00BD4AD4" w:rsidRDefault="007971D5" w:rsidP="008E20E3">
      <w:pPr>
        <w:tabs>
          <w:tab w:val="left" w:pos="1080"/>
          <w:tab w:val="left" w:pos="3600"/>
        </w:tabs>
        <w:ind w:firstLine="720"/>
        <w:rPr>
          <w:b/>
          <w:sz w:val="28"/>
          <w:szCs w:val="28"/>
        </w:rPr>
      </w:pPr>
      <w:r w:rsidRPr="00BD4AD4">
        <w:rPr>
          <w:b/>
          <w:sz w:val="28"/>
          <w:szCs w:val="28"/>
        </w:rPr>
        <w:t xml:space="preserve">                 з </w:t>
      </w:r>
      <w:proofErr w:type="spellStart"/>
      <w:r w:rsidRPr="00BD4AD4">
        <w:rPr>
          <w:b/>
          <w:sz w:val="28"/>
          <w:szCs w:val="28"/>
        </w:rPr>
        <w:t>технiчними</w:t>
      </w:r>
      <w:proofErr w:type="spellEnd"/>
      <w:r w:rsidRPr="00BD4AD4">
        <w:rPr>
          <w:b/>
          <w:sz w:val="28"/>
          <w:szCs w:val="28"/>
        </w:rPr>
        <w:t xml:space="preserve"> засобами </w:t>
      </w:r>
    </w:p>
    <w:p w:rsidR="007971D5" w:rsidRPr="00BD4AD4" w:rsidRDefault="007971D5" w:rsidP="008E20E3">
      <w:pPr>
        <w:tabs>
          <w:tab w:val="left" w:pos="1080"/>
        </w:tabs>
        <w:ind w:firstLine="720"/>
        <w:rPr>
          <w:b/>
          <w:sz w:val="28"/>
          <w:szCs w:val="28"/>
        </w:rPr>
      </w:pPr>
      <w:r w:rsidRPr="00BD4AD4">
        <w:rPr>
          <w:b/>
          <w:sz w:val="28"/>
          <w:szCs w:val="28"/>
        </w:rPr>
        <w:t xml:space="preserve">                 прикордонного контролю:   ___________________________</w:t>
      </w:r>
    </w:p>
    <w:p w:rsidR="007971D5" w:rsidRPr="00BD4AD4" w:rsidRDefault="007971D5" w:rsidP="008E20E3">
      <w:pPr>
        <w:ind w:firstLine="1080"/>
        <w:jc w:val="center"/>
        <w:rPr>
          <w:b/>
          <w:sz w:val="28"/>
          <w:szCs w:val="28"/>
        </w:rPr>
      </w:pPr>
    </w:p>
    <w:p w:rsidR="007971D5" w:rsidRPr="00BD4AD4" w:rsidRDefault="007971D5" w:rsidP="008E20E3">
      <w:pPr>
        <w:ind w:firstLine="720"/>
        <w:jc w:val="center"/>
        <w:rPr>
          <w:b/>
          <w:sz w:val="28"/>
          <w:szCs w:val="28"/>
        </w:rPr>
      </w:pPr>
      <w:r w:rsidRPr="00BD4AD4">
        <w:rPr>
          <w:b/>
          <w:sz w:val="28"/>
          <w:szCs w:val="28"/>
        </w:rPr>
        <w:t>провела поглиблений огляд таких поїздів та вантажу</w:t>
      </w:r>
    </w:p>
    <w:p w:rsidR="007971D5" w:rsidRPr="00BD4AD4" w:rsidRDefault="007971D5" w:rsidP="008E20E3">
      <w:pPr>
        <w:ind w:firstLine="720"/>
        <w:jc w:val="center"/>
        <w:rPr>
          <w:b/>
          <w:sz w:val="28"/>
          <w:szCs w:val="28"/>
        </w:rPr>
      </w:pPr>
    </w:p>
    <w:tbl>
      <w:tblPr>
        <w:tblW w:w="95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20"/>
        <w:gridCol w:w="2160"/>
        <w:gridCol w:w="1968"/>
        <w:gridCol w:w="3052"/>
        <w:gridCol w:w="1640"/>
      </w:tblGrid>
      <w:tr w:rsidR="007971D5" w:rsidRPr="00BD4AD4">
        <w:tc>
          <w:tcPr>
            <w:tcW w:w="720" w:type="dxa"/>
            <w:tcBorders>
              <w:top w:val="single" w:sz="6" w:space="0" w:color="auto"/>
              <w:left w:val="single" w:sz="6" w:space="0" w:color="auto"/>
              <w:bottom w:val="single" w:sz="6" w:space="0" w:color="auto"/>
              <w:right w:val="single" w:sz="6" w:space="0" w:color="auto"/>
            </w:tcBorders>
          </w:tcPr>
          <w:p w:rsidR="007971D5" w:rsidRPr="00BD4AD4" w:rsidRDefault="007971D5" w:rsidP="00AE0CF3">
            <w:pPr>
              <w:ind w:left="-251"/>
              <w:jc w:val="center"/>
              <w:rPr>
                <w:b/>
              </w:rPr>
            </w:pPr>
            <w:r w:rsidRPr="00BD4AD4">
              <w:rPr>
                <w:b/>
              </w:rPr>
              <w:t xml:space="preserve">№ </w:t>
            </w:r>
            <w:proofErr w:type="spellStart"/>
            <w:r w:rsidRPr="00BD4AD4">
              <w:rPr>
                <w:b/>
              </w:rPr>
              <w:t>пп</w:t>
            </w:r>
            <w:proofErr w:type="spellEnd"/>
          </w:p>
        </w:tc>
        <w:tc>
          <w:tcPr>
            <w:tcW w:w="2160" w:type="dxa"/>
            <w:tcBorders>
              <w:top w:val="single" w:sz="6" w:space="0" w:color="auto"/>
              <w:left w:val="single" w:sz="6" w:space="0" w:color="auto"/>
              <w:bottom w:val="single" w:sz="6" w:space="0" w:color="auto"/>
              <w:right w:val="single" w:sz="6" w:space="0" w:color="auto"/>
            </w:tcBorders>
          </w:tcPr>
          <w:p w:rsidR="007971D5" w:rsidRPr="00BD4AD4" w:rsidRDefault="007971D5" w:rsidP="00AE0CF3">
            <w:pPr>
              <w:ind w:hanging="59"/>
              <w:jc w:val="center"/>
              <w:rPr>
                <w:b/>
              </w:rPr>
            </w:pPr>
            <w:r w:rsidRPr="00BD4AD4">
              <w:rPr>
                <w:b/>
              </w:rPr>
              <w:t>№ поїзда, маршрут руху</w:t>
            </w:r>
          </w:p>
        </w:tc>
        <w:tc>
          <w:tcPr>
            <w:tcW w:w="1968" w:type="dxa"/>
            <w:tcBorders>
              <w:top w:val="single" w:sz="6" w:space="0" w:color="auto"/>
              <w:left w:val="single" w:sz="6" w:space="0" w:color="auto"/>
              <w:bottom w:val="single" w:sz="6" w:space="0" w:color="auto"/>
              <w:right w:val="single" w:sz="6" w:space="0" w:color="auto"/>
            </w:tcBorders>
          </w:tcPr>
          <w:p w:rsidR="007971D5" w:rsidRPr="00BD4AD4" w:rsidRDefault="007971D5" w:rsidP="00AE0CF3">
            <w:pPr>
              <w:jc w:val="center"/>
              <w:rPr>
                <w:b/>
              </w:rPr>
            </w:pPr>
            <w:r w:rsidRPr="00BD4AD4">
              <w:rPr>
                <w:b/>
              </w:rPr>
              <w:t>Належність до країни</w:t>
            </w:r>
          </w:p>
        </w:tc>
        <w:tc>
          <w:tcPr>
            <w:tcW w:w="3052" w:type="dxa"/>
            <w:tcBorders>
              <w:top w:val="single" w:sz="6" w:space="0" w:color="auto"/>
              <w:left w:val="single" w:sz="6" w:space="0" w:color="auto"/>
              <w:bottom w:val="single" w:sz="6" w:space="0" w:color="auto"/>
              <w:right w:val="single" w:sz="6" w:space="0" w:color="auto"/>
            </w:tcBorders>
          </w:tcPr>
          <w:p w:rsidR="007971D5" w:rsidRPr="00BD4AD4" w:rsidRDefault="007971D5" w:rsidP="00AE0CF3">
            <w:pPr>
              <w:jc w:val="center"/>
              <w:rPr>
                <w:b/>
              </w:rPr>
            </w:pPr>
            <w:r w:rsidRPr="00BD4AD4">
              <w:rPr>
                <w:b/>
              </w:rPr>
              <w:t xml:space="preserve">Огляд проводився   </w:t>
            </w:r>
          </w:p>
          <w:p w:rsidR="007971D5" w:rsidRPr="00BD4AD4" w:rsidRDefault="007971D5" w:rsidP="00AE0CF3">
            <w:pPr>
              <w:jc w:val="center"/>
              <w:rPr>
                <w:b/>
              </w:rPr>
            </w:pPr>
            <w:r w:rsidRPr="00BD4AD4">
              <w:rPr>
                <w:b/>
              </w:rPr>
              <w:t xml:space="preserve">      (№ вагонів, платформ)</w:t>
            </w:r>
          </w:p>
        </w:tc>
        <w:tc>
          <w:tcPr>
            <w:tcW w:w="1640" w:type="dxa"/>
            <w:tcBorders>
              <w:top w:val="single" w:sz="6" w:space="0" w:color="auto"/>
              <w:left w:val="single" w:sz="6" w:space="0" w:color="auto"/>
              <w:bottom w:val="single" w:sz="6" w:space="0" w:color="auto"/>
              <w:right w:val="single" w:sz="6" w:space="0" w:color="auto"/>
            </w:tcBorders>
          </w:tcPr>
          <w:p w:rsidR="007971D5" w:rsidRPr="00BD4AD4" w:rsidRDefault="007971D5" w:rsidP="00AE0CF3">
            <w:pPr>
              <w:ind w:left="-50"/>
              <w:jc w:val="center"/>
              <w:rPr>
                <w:b/>
              </w:rPr>
            </w:pPr>
            <w:r w:rsidRPr="00BD4AD4">
              <w:rPr>
                <w:b/>
              </w:rPr>
              <w:t>Примітки</w:t>
            </w:r>
          </w:p>
        </w:tc>
      </w:tr>
      <w:tr w:rsidR="007971D5" w:rsidRPr="00BD4AD4">
        <w:tc>
          <w:tcPr>
            <w:tcW w:w="720" w:type="dxa"/>
            <w:tcBorders>
              <w:top w:val="single" w:sz="6" w:space="0" w:color="auto"/>
              <w:left w:val="single" w:sz="6" w:space="0" w:color="auto"/>
              <w:bottom w:val="single" w:sz="6" w:space="0" w:color="auto"/>
              <w:right w:val="single" w:sz="6" w:space="0" w:color="auto"/>
            </w:tcBorders>
          </w:tcPr>
          <w:p w:rsidR="007971D5" w:rsidRPr="00BD4AD4" w:rsidRDefault="007971D5" w:rsidP="008E20E3">
            <w:pPr>
              <w:widowControl/>
              <w:numPr>
                <w:ilvl w:val="0"/>
                <w:numId w:val="4"/>
              </w:numPr>
              <w:autoSpaceDE/>
              <w:autoSpaceDN/>
              <w:adjustRightInd/>
              <w:ind w:left="0" w:firstLine="720"/>
              <w:jc w:val="center"/>
              <w:rPr>
                <w:b/>
                <w:sz w:val="28"/>
                <w:szCs w:val="28"/>
              </w:rPr>
            </w:pPr>
          </w:p>
        </w:tc>
        <w:tc>
          <w:tcPr>
            <w:tcW w:w="2160" w:type="dxa"/>
            <w:tcBorders>
              <w:top w:val="single" w:sz="6" w:space="0" w:color="auto"/>
              <w:left w:val="single" w:sz="6" w:space="0" w:color="auto"/>
              <w:bottom w:val="single" w:sz="6" w:space="0" w:color="auto"/>
              <w:right w:val="single" w:sz="6" w:space="0" w:color="auto"/>
            </w:tcBorders>
          </w:tcPr>
          <w:p w:rsidR="007971D5" w:rsidRPr="00BD4AD4" w:rsidRDefault="007971D5" w:rsidP="00AE0CF3">
            <w:pPr>
              <w:ind w:firstLine="720"/>
              <w:jc w:val="center"/>
              <w:rPr>
                <w:b/>
                <w:sz w:val="28"/>
                <w:szCs w:val="28"/>
              </w:rPr>
            </w:pPr>
          </w:p>
        </w:tc>
        <w:tc>
          <w:tcPr>
            <w:tcW w:w="1968" w:type="dxa"/>
            <w:tcBorders>
              <w:top w:val="single" w:sz="6" w:space="0" w:color="auto"/>
              <w:left w:val="single" w:sz="6" w:space="0" w:color="auto"/>
              <w:bottom w:val="single" w:sz="6" w:space="0" w:color="auto"/>
              <w:right w:val="single" w:sz="6" w:space="0" w:color="auto"/>
            </w:tcBorders>
          </w:tcPr>
          <w:p w:rsidR="007971D5" w:rsidRPr="00BD4AD4" w:rsidRDefault="007971D5" w:rsidP="00AE0CF3">
            <w:pPr>
              <w:ind w:firstLine="720"/>
              <w:jc w:val="center"/>
              <w:rPr>
                <w:b/>
                <w:sz w:val="28"/>
                <w:szCs w:val="28"/>
              </w:rPr>
            </w:pPr>
          </w:p>
        </w:tc>
        <w:tc>
          <w:tcPr>
            <w:tcW w:w="3052" w:type="dxa"/>
            <w:tcBorders>
              <w:top w:val="single" w:sz="6" w:space="0" w:color="auto"/>
              <w:left w:val="single" w:sz="6" w:space="0" w:color="auto"/>
              <w:bottom w:val="single" w:sz="6" w:space="0" w:color="auto"/>
              <w:right w:val="single" w:sz="6" w:space="0" w:color="auto"/>
            </w:tcBorders>
          </w:tcPr>
          <w:p w:rsidR="007971D5" w:rsidRPr="00BD4AD4" w:rsidRDefault="007971D5" w:rsidP="00AE0CF3">
            <w:pPr>
              <w:ind w:firstLine="720"/>
              <w:jc w:val="center"/>
              <w:rPr>
                <w:b/>
                <w:sz w:val="28"/>
                <w:szCs w:val="28"/>
              </w:rPr>
            </w:pPr>
          </w:p>
        </w:tc>
        <w:tc>
          <w:tcPr>
            <w:tcW w:w="1640" w:type="dxa"/>
            <w:tcBorders>
              <w:top w:val="single" w:sz="6" w:space="0" w:color="auto"/>
              <w:left w:val="single" w:sz="6" w:space="0" w:color="auto"/>
              <w:bottom w:val="single" w:sz="6" w:space="0" w:color="auto"/>
              <w:right w:val="single" w:sz="6" w:space="0" w:color="auto"/>
            </w:tcBorders>
          </w:tcPr>
          <w:p w:rsidR="007971D5" w:rsidRPr="00BD4AD4" w:rsidRDefault="007971D5" w:rsidP="00AE0CF3">
            <w:pPr>
              <w:ind w:left="-50"/>
              <w:jc w:val="center"/>
              <w:rPr>
                <w:b/>
                <w:sz w:val="28"/>
                <w:szCs w:val="28"/>
              </w:rPr>
            </w:pPr>
          </w:p>
        </w:tc>
      </w:tr>
      <w:tr w:rsidR="007971D5" w:rsidRPr="00BD4AD4">
        <w:tc>
          <w:tcPr>
            <w:tcW w:w="720" w:type="dxa"/>
            <w:tcBorders>
              <w:top w:val="single" w:sz="6" w:space="0" w:color="auto"/>
              <w:left w:val="single" w:sz="6" w:space="0" w:color="auto"/>
              <w:bottom w:val="single" w:sz="6" w:space="0" w:color="auto"/>
              <w:right w:val="single" w:sz="6" w:space="0" w:color="auto"/>
            </w:tcBorders>
          </w:tcPr>
          <w:p w:rsidR="007971D5" w:rsidRPr="00BD4AD4" w:rsidRDefault="007971D5" w:rsidP="008E20E3">
            <w:pPr>
              <w:widowControl/>
              <w:numPr>
                <w:ilvl w:val="0"/>
                <w:numId w:val="5"/>
              </w:numPr>
              <w:autoSpaceDE/>
              <w:autoSpaceDN/>
              <w:adjustRightInd/>
              <w:ind w:left="0" w:firstLine="720"/>
              <w:jc w:val="center"/>
              <w:rPr>
                <w:b/>
                <w:sz w:val="28"/>
                <w:szCs w:val="28"/>
              </w:rPr>
            </w:pPr>
          </w:p>
        </w:tc>
        <w:tc>
          <w:tcPr>
            <w:tcW w:w="2160" w:type="dxa"/>
            <w:tcBorders>
              <w:top w:val="single" w:sz="6" w:space="0" w:color="auto"/>
              <w:left w:val="single" w:sz="6" w:space="0" w:color="auto"/>
              <w:bottom w:val="single" w:sz="6" w:space="0" w:color="auto"/>
              <w:right w:val="single" w:sz="6" w:space="0" w:color="auto"/>
            </w:tcBorders>
          </w:tcPr>
          <w:p w:rsidR="007971D5" w:rsidRPr="00BD4AD4" w:rsidRDefault="007971D5" w:rsidP="00AE0CF3">
            <w:pPr>
              <w:ind w:firstLine="720"/>
              <w:jc w:val="center"/>
              <w:rPr>
                <w:b/>
                <w:sz w:val="28"/>
                <w:szCs w:val="28"/>
              </w:rPr>
            </w:pPr>
          </w:p>
        </w:tc>
        <w:tc>
          <w:tcPr>
            <w:tcW w:w="1968" w:type="dxa"/>
            <w:tcBorders>
              <w:top w:val="single" w:sz="6" w:space="0" w:color="auto"/>
              <w:left w:val="single" w:sz="6" w:space="0" w:color="auto"/>
              <w:bottom w:val="single" w:sz="6" w:space="0" w:color="auto"/>
              <w:right w:val="single" w:sz="6" w:space="0" w:color="auto"/>
            </w:tcBorders>
          </w:tcPr>
          <w:p w:rsidR="007971D5" w:rsidRPr="00BD4AD4" w:rsidRDefault="007971D5" w:rsidP="00AE0CF3">
            <w:pPr>
              <w:ind w:firstLine="720"/>
              <w:jc w:val="center"/>
              <w:rPr>
                <w:b/>
                <w:sz w:val="28"/>
                <w:szCs w:val="28"/>
              </w:rPr>
            </w:pPr>
          </w:p>
        </w:tc>
        <w:tc>
          <w:tcPr>
            <w:tcW w:w="3052" w:type="dxa"/>
            <w:tcBorders>
              <w:top w:val="single" w:sz="6" w:space="0" w:color="auto"/>
              <w:left w:val="single" w:sz="6" w:space="0" w:color="auto"/>
              <w:bottom w:val="single" w:sz="6" w:space="0" w:color="auto"/>
              <w:right w:val="single" w:sz="6" w:space="0" w:color="auto"/>
            </w:tcBorders>
          </w:tcPr>
          <w:p w:rsidR="007971D5" w:rsidRPr="00BD4AD4" w:rsidRDefault="007971D5" w:rsidP="00AE0CF3">
            <w:pPr>
              <w:ind w:firstLine="720"/>
              <w:jc w:val="center"/>
              <w:rPr>
                <w:b/>
                <w:sz w:val="28"/>
                <w:szCs w:val="28"/>
              </w:rPr>
            </w:pPr>
          </w:p>
        </w:tc>
        <w:tc>
          <w:tcPr>
            <w:tcW w:w="1640" w:type="dxa"/>
            <w:tcBorders>
              <w:top w:val="single" w:sz="6" w:space="0" w:color="auto"/>
              <w:left w:val="single" w:sz="6" w:space="0" w:color="auto"/>
              <w:bottom w:val="single" w:sz="6" w:space="0" w:color="auto"/>
              <w:right w:val="single" w:sz="6" w:space="0" w:color="auto"/>
            </w:tcBorders>
          </w:tcPr>
          <w:p w:rsidR="007971D5" w:rsidRPr="00BD4AD4" w:rsidRDefault="007971D5" w:rsidP="00AE0CF3">
            <w:pPr>
              <w:ind w:firstLine="720"/>
              <w:jc w:val="center"/>
              <w:rPr>
                <w:b/>
                <w:sz w:val="28"/>
                <w:szCs w:val="28"/>
              </w:rPr>
            </w:pPr>
          </w:p>
        </w:tc>
      </w:tr>
      <w:tr w:rsidR="007971D5" w:rsidRPr="00BD4AD4">
        <w:tc>
          <w:tcPr>
            <w:tcW w:w="720" w:type="dxa"/>
            <w:tcBorders>
              <w:top w:val="single" w:sz="6" w:space="0" w:color="auto"/>
              <w:left w:val="single" w:sz="6" w:space="0" w:color="auto"/>
              <w:bottom w:val="single" w:sz="6" w:space="0" w:color="auto"/>
              <w:right w:val="single" w:sz="6" w:space="0" w:color="auto"/>
            </w:tcBorders>
          </w:tcPr>
          <w:p w:rsidR="007971D5" w:rsidRPr="00BD4AD4" w:rsidRDefault="007971D5" w:rsidP="008E20E3">
            <w:pPr>
              <w:widowControl/>
              <w:numPr>
                <w:ilvl w:val="0"/>
                <w:numId w:val="5"/>
              </w:numPr>
              <w:autoSpaceDE/>
              <w:autoSpaceDN/>
              <w:adjustRightInd/>
              <w:ind w:left="0" w:firstLine="720"/>
              <w:jc w:val="center"/>
              <w:rPr>
                <w:b/>
                <w:sz w:val="28"/>
                <w:szCs w:val="28"/>
              </w:rPr>
            </w:pPr>
          </w:p>
        </w:tc>
        <w:tc>
          <w:tcPr>
            <w:tcW w:w="2160" w:type="dxa"/>
            <w:tcBorders>
              <w:top w:val="single" w:sz="6" w:space="0" w:color="auto"/>
              <w:left w:val="single" w:sz="6" w:space="0" w:color="auto"/>
              <w:bottom w:val="single" w:sz="6" w:space="0" w:color="auto"/>
              <w:right w:val="single" w:sz="6" w:space="0" w:color="auto"/>
            </w:tcBorders>
          </w:tcPr>
          <w:p w:rsidR="007971D5" w:rsidRPr="00BD4AD4" w:rsidRDefault="007971D5" w:rsidP="00AE0CF3">
            <w:pPr>
              <w:ind w:firstLine="720"/>
              <w:jc w:val="center"/>
              <w:rPr>
                <w:b/>
                <w:sz w:val="28"/>
                <w:szCs w:val="28"/>
              </w:rPr>
            </w:pPr>
          </w:p>
        </w:tc>
        <w:tc>
          <w:tcPr>
            <w:tcW w:w="1968" w:type="dxa"/>
            <w:tcBorders>
              <w:top w:val="single" w:sz="6" w:space="0" w:color="auto"/>
              <w:left w:val="single" w:sz="6" w:space="0" w:color="auto"/>
              <w:bottom w:val="single" w:sz="6" w:space="0" w:color="auto"/>
              <w:right w:val="single" w:sz="6" w:space="0" w:color="auto"/>
            </w:tcBorders>
          </w:tcPr>
          <w:p w:rsidR="007971D5" w:rsidRPr="00BD4AD4" w:rsidRDefault="007971D5" w:rsidP="00AE0CF3">
            <w:pPr>
              <w:ind w:firstLine="720"/>
              <w:jc w:val="center"/>
              <w:rPr>
                <w:b/>
                <w:sz w:val="28"/>
                <w:szCs w:val="28"/>
              </w:rPr>
            </w:pPr>
          </w:p>
        </w:tc>
        <w:tc>
          <w:tcPr>
            <w:tcW w:w="3052" w:type="dxa"/>
            <w:tcBorders>
              <w:top w:val="single" w:sz="6" w:space="0" w:color="auto"/>
              <w:left w:val="single" w:sz="6" w:space="0" w:color="auto"/>
              <w:bottom w:val="single" w:sz="6" w:space="0" w:color="auto"/>
              <w:right w:val="single" w:sz="6" w:space="0" w:color="auto"/>
            </w:tcBorders>
          </w:tcPr>
          <w:p w:rsidR="007971D5" w:rsidRPr="00BD4AD4" w:rsidRDefault="007971D5" w:rsidP="00AE0CF3">
            <w:pPr>
              <w:ind w:firstLine="720"/>
              <w:jc w:val="center"/>
              <w:rPr>
                <w:b/>
                <w:sz w:val="28"/>
                <w:szCs w:val="28"/>
              </w:rPr>
            </w:pPr>
          </w:p>
        </w:tc>
        <w:tc>
          <w:tcPr>
            <w:tcW w:w="1640" w:type="dxa"/>
            <w:tcBorders>
              <w:top w:val="single" w:sz="6" w:space="0" w:color="auto"/>
              <w:left w:val="single" w:sz="6" w:space="0" w:color="auto"/>
              <w:bottom w:val="single" w:sz="6" w:space="0" w:color="auto"/>
              <w:right w:val="single" w:sz="6" w:space="0" w:color="auto"/>
            </w:tcBorders>
          </w:tcPr>
          <w:p w:rsidR="007971D5" w:rsidRPr="00BD4AD4" w:rsidRDefault="007971D5" w:rsidP="00AE0CF3">
            <w:pPr>
              <w:ind w:firstLine="720"/>
              <w:jc w:val="center"/>
              <w:rPr>
                <w:b/>
                <w:sz w:val="28"/>
                <w:szCs w:val="28"/>
              </w:rPr>
            </w:pPr>
          </w:p>
        </w:tc>
      </w:tr>
      <w:tr w:rsidR="007971D5" w:rsidRPr="00BD4AD4">
        <w:tc>
          <w:tcPr>
            <w:tcW w:w="720" w:type="dxa"/>
            <w:tcBorders>
              <w:top w:val="single" w:sz="6" w:space="0" w:color="auto"/>
              <w:left w:val="single" w:sz="6" w:space="0" w:color="auto"/>
              <w:bottom w:val="single" w:sz="6" w:space="0" w:color="auto"/>
              <w:right w:val="single" w:sz="6" w:space="0" w:color="auto"/>
            </w:tcBorders>
          </w:tcPr>
          <w:p w:rsidR="007971D5" w:rsidRPr="00BD4AD4" w:rsidRDefault="007971D5" w:rsidP="008E20E3">
            <w:pPr>
              <w:widowControl/>
              <w:numPr>
                <w:ilvl w:val="0"/>
                <w:numId w:val="5"/>
              </w:numPr>
              <w:autoSpaceDE/>
              <w:autoSpaceDN/>
              <w:adjustRightInd/>
              <w:ind w:left="0" w:firstLine="720"/>
              <w:jc w:val="center"/>
              <w:rPr>
                <w:b/>
                <w:sz w:val="28"/>
                <w:szCs w:val="28"/>
              </w:rPr>
            </w:pPr>
          </w:p>
        </w:tc>
        <w:tc>
          <w:tcPr>
            <w:tcW w:w="2160" w:type="dxa"/>
            <w:tcBorders>
              <w:top w:val="single" w:sz="6" w:space="0" w:color="auto"/>
              <w:left w:val="single" w:sz="6" w:space="0" w:color="auto"/>
              <w:bottom w:val="single" w:sz="6" w:space="0" w:color="auto"/>
              <w:right w:val="single" w:sz="6" w:space="0" w:color="auto"/>
            </w:tcBorders>
          </w:tcPr>
          <w:p w:rsidR="007971D5" w:rsidRPr="00BD4AD4" w:rsidRDefault="007971D5" w:rsidP="00AE0CF3">
            <w:pPr>
              <w:ind w:firstLine="720"/>
              <w:jc w:val="center"/>
              <w:rPr>
                <w:b/>
                <w:sz w:val="28"/>
                <w:szCs w:val="28"/>
              </w:rPr>
            </w:pPr>
          </w:p>
        </w:tc>
        <w:tc>
          <w:tcPr>
            <w:tcW w:w="1968" w:type="dxa"/>
            <w:tcBorders>
              <w:top w:val="single" w:sz="6" w:space="0" w:color="auto"/>
              <w:left w:val="single" w:sz="6" w:space="0" w:color="auto"/>
              <w:bottom w:val="single" w:sz="6" w:space="0" w:color="auto"/>
              <w:right w:val="single" w:sz="6" w:space="0" w:color="auto"/>
            </w:tcBorders>
          </w:tcPr>
          <w:p w:rsidR="007971D5" w:rsidRPr="00BD4AD4" w:rsidRDefault="007971D5" w:rsidP="00AE0CF3">
            <w:pPr>
              <w:ind w:firstLine="720"/>
              <w:jc w:val="center"/>
              <w:rPr>
                <w:b/>
                <w:sz w:val="28"/>
                <w:szCs w:val="28"/>
              </w:rPr>
            </w:pPr>
          </w:p>
        </w:tc>
        <w:tc>
          <w:tcPr>
            <w:tcW w:w="3052" w:type="dxa"/>
            <w:tcBorders>
              <w:top w:val="single" w:sz="6" w:space="0" w:color="auto"/>
              <w:left w:val="single" w:sz="6" w:space="0" w:color="auto"/>
              <w:bottom w:val="single" w:sz="6" w:space="0" w:color="auto"/>
              <w:right w:val="single" w:sz="6" w:space="0" w:color="auto"/>
            </w:tcBorders>
          </w:tcPr>
          <w:p w:rsidR="007971D5" w:rsidRPr="00BD4AD4" w:rsidRDefault="007971D5" w:rsidP="00AE0CF3">
            <w:pPr>
              <w:ind w:firstLine="720"/>
              <w:jc w:val="center"/>
              <w:rPr>
                <w:b/>
                <w:sz w:val="28"/>
                <w:szCs w:val="28"/>
              </w:rPr>
            </w:pPr>
          </w:p>
        </w:tc>
        <w:tc>
          <w:tcPr>
            <w:tcW w:w="1640" w:type="dxa"/>
            <w:tcBorders>
              <w:top w:val="single" w:sz="6" w:space="0" w:color="auto"/>
              <w:left w:val="single" w:sz="6" w:space="0" w:color="auto"/>
              <w:bottom w:val="single" w:sz="6" w:space="0" w:color="auto"/>
              <w:right w:val="single" w:sz="6" w:space="0" w:color="auto"/>
            </w:tcBorders>
          </w:tcPr>
          <w:p w:rsidR="007971D5" w:rsidRPr="00BD4AD4" w:rsidRDefault="007971D5" w:rsidP="00AE0CF3">
            <w:pPr>
              <w:ind w:firstLine="720"/>
              <w:jc w:val="center"/>
              <w:rPr>
                <w:b/>
                <w:sz w:val="28"/>
                <w:szCs w:val="28"/>
              </w:rPr>
            </w:pPr>
          </w:p>
        </w:tc>
      </w:tr>
      <w:tr w:rsidR="007971D5" w:rsidRPr="00BD4AD4">
        <w:tc>
          <w:tcPr>
            <w:tcW w:w="720" w:type="dxa"/>
            <w:tcBorders>
              <w:top w:val="single" w:sz="6" w:space="0" w:color="auto"/>
              <w:left w:val="single" w:sz="6" w:space="0" w:color="auto"/>
              <w:bottom w:val="single" w:sz="6" w:space="0" w:color="auto"/>
              <w:right w:val="single" w:sz="6" w:space="0" w:color="auto"/>
            </w:tcBorders>
          </w:tcPr>
          <w:p w:rsidR="007971D5" w:rsidRPr="00BD4AD4" w:rsidRDefault="007971D5" w:rsidP="008E20E3">
            <w:pPr>
              <w:widowControl/>
              <w:numPr>
                <w:ilvl w:val="0"/>
                <w:numId w:val="5"/>
              </w:numPr>
              <w:autoSpaceDE/>
              <w:autoSpaceDN/>
              <w:adjustRightInd/>
              <w:ind w:left="0" w:firstLine="720"/>
              <w:jc w:val="center"/>
              <w:rPr>
                <w:b/>
                <w:sz w:val="28"/>
                <w:szCs w:val="28"/>
              </w:rPr>
            </w:pPr>
          </w:p>
        </w:tc>
        <w:tc>
          <w:tcPr>
            <w:tcW w:w="2160" w:type="dxa"/>
            <w:tcBorders>
              <w:top w:val="single" w:sz="6" w:space="0" w:color="auto"/>
              <w:left w:val="single" w:sz="6" w:space="0" w:color="auto"/>
              <w:bottom w:val="single" w:sz="6" w:space="0" w:color="auto"/>
              <w:right w:val="single" w:sz="6" w:space="0" w:color="auto"/>
            </w:tcBorders>
          </w:tcPr>
          <w:p w:rsidR="007971D5" w:rsidRPr="00BD4AD4" w:rsidRDefault="007971D5" w:rsidP="00AE0CF3">
            <w:pPr>
              <w:ind w:firstLine="720"/>
              <w:jc w:val="center"/>
              <w:rPr>
                <w:b/>
                <w:sz w:val="28"/>
                <w:szCs w:val="28"/>
              </w:rPr>
            </w:pPr>
          </w:p>
        </w:tc>
        <w:tc>
          <w:tcPr>
            <w:tcW w:w="1968" w:type="dxa"/>
            <w:tcBorders>
              <w:top w:val="single" w:sz="6" w:space="0" w:color="auto"/>
              <w:left w:val="single" w:sz="6" w:space="0" w:color="auto"/>
              <w:bottom w:val="single" w:sz="6" w:space="0" w:color="auto"/>
              <w:right w:val="single" w:sz="6" w:space="0" w:color="auto"/>
            </w:tcBorders>
          </w:tcPr>
          <w:p w:rsidR="007971D5" w:rsidRPr="00BD4AD4" w:rsidRDefault="007971D5" w:rsidP="00AE0CF3">
            <w:pPr>
              <w:ind w:firstLine="720"/>
              <w:jc w:val="center"/>
              <w:rPr>
                <w:b/>
                <w:sz w:val="28"/>
                <w:szCs w:val="28"/>
              </w:rPr>
            </w:pPr>
          </w:p>
        </w:tc>
        <w:tc>
          <w:tcPr>
            <w:tcW w:w="3052" w:type="dxa"/>
            <w:tcBorders>
              <w:top w:val="single" w:sz="6" w:space="0" w:color="auto"/>
              <w:left w:val="single" w:sz="6" w:space="0" w:color="auto"/>
              <w:bottom w:val="single" w:sz="6" w:space="0" w:color="auto"/>
              <w:right w:val="single" w:sz="6" w:space="0" w:color="auto"/>
            </w:tcBorders>
          </w:tcPr>
          <w:p w:rsidR="007971D5" w:rsidRPr="00BD4AD4" w:rsidRDefault="007971D5" w:rsidP="00AE0CF3">
            <w:pPr>
              <w:ind w:firstLine="720"/>
              <w:jc w:val="center"/>
              <w:rPr>
                <w:b/>
                <w:sz w:val="28"/>
                <w:szCs w:val="28"/>
              </w:rPr>
            </w:pPr>
          </w:p>
        </w:tc>
        <w:tc>
          <w:tcPr>
            <w:tcW w:w="1640" w:type="dxa"/>
            <w:tcBorders>
              <w:top w:val="single" w:sz="6" w:space="0" w:color="auto"/>
              <w:left w:val="single" w:sz="6" w:space="0" w:color="auto"/>
              <w:bottom w:val="single" w:sz="6" w:space="0" w:color="auto"/>
              <w:right w:val="single" w:sz="6" w:space="0" w:color="auto"/>
            </w:tcBorders>
          </w:tcPr>
          <w:p w:rsidR="007971D5" w:rsidRPr="00BD4AD4" w:rsidRDefault="007971D5" w:rsidP="00AE0CF3">
            <w:pPr>
              <w:ind w:firstLine="720"/>
              <w:jc w:val="center"/>
              <w:rPr>
                <w:b/>
                <w:sz w:val="28"/>
                <w:szCs w:val="28"/>
              </w:rPr>
            </w:pPr>
          </w:p>
        </w:tc>
      </w:tr>
    </w:tbl>
    <w:p w:rsidR="007971D5" w:rsidRPr="00BD4AD4" w:rsidRDefault="003D2FEE" w:rsidP="008E20E3">
      <w:pPr>
        <w:pBdr>
          <w:bottom w:val="single" w:sz="12" w:space="1" w:color="auto"/>
        </w:pBdr>
        <w:ind w:firstLine="720"/>
        <w:jc w:val="center"/>
        <w:rPr>
          <w:b/>
          <w:sz w:val="28"/>
          <w:szCs w:val="28"/>
        </w:rPr>
      </w:pPr>
      <w:r>
        <w:rPr>
          <w:b/>
          <w:sz w:val="28"/>
          <w:szCs w:val="28"/>
        </w:rPr>
        <w:t>Результати огляду:</w:t>
      </w:r>
    </w:p>
    <w:p w:rsidR="007971D5" w:rsidRPr="00BD4AD4" w:rsidRDefault="007971D5" w:rsidP="008E20E3">
      <w:pPr>
        <w:pBdr>
          <w:bottom w:val="single" w:sz="12" w:space="1" w:color="auto"/>
        </w:pBdr>
        <w:jc w:val="center"/>
        <w:rPr>
          <w:b/>
          <w:sz w:val="28"/>
          <w:szCs w:val="28"/>
        </w:rPr>
      </w:pPr>
      <w:r w:rsidRPr="00BD4AD4">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829B5">
        <w:rPr>
          <w:b/>
          <w:sz w:val="28"/>
          <w:szCs w:val="28"/>
        </w:rPr>
        <w:t>_____________</w:t>
      </w:r>
      <w:r w:rsidRPr="00BD4AD4">
        <w:rPr>
          <w:b/>
          <w:sz w:val="28"/>
          <w:szCs w:val="28"/>
        </w:rPr>
        <w:t>_______________________________________________________</w:t>
      </w:r>
    </w:p>
    <w:p w:rsidR="007971D5" w:rsidRPr="00BD4AD4" w:rsidRDefault="007971D5" w:rsidP="008E20E3">
      <w:pPr>
        <w:pBdr>
          <w:bottom w:val="single" w:sz="12" w:space="1" w:color="auto"/>
        </w:pBdr>
        <w:ind w:firstLine="720"/>
        <w:jc w:val="center"/>
        <w:rPr>
          <w:b/>
          <w:sz w:val="28"/>
          <w:szCs w:val="28"/>
        </w:rPr>
      </w:pPr>
    </w:p>
    <w:p w:rsidR="007971D5" w:rsidRPr="007829B5" w:rsidRDefault="007971D5" w:rsidP="007829B5">
      <w:pPr>
        <w:ind w:firstLine="720"/>
        <w:jc w:val="center"/>
        <w:rPr>
          <w:b/>
          <w:sz w:val="28"/>
          <w:szCs w:val="28"/>
        </w:rPr>
      </w:pPr>
      <w:r w:rsidRPr="007829B5">
        <w:rPr>
          <w:b/>
          <w:sz w:val="28"/>
          <w:szCs w:val="28"/>
        </w:rPr>
        <w:t xml:space="preserve">Старший </w:t>
      </w:r>
      <w:r w:rsidR="007829B5" w:rsidRPr="007829B5">
        <w:rPr>
          <w:b/>
          <w:sz w:val="28"/>
          <w:szCs w:val="28"/>
        </w:rPr>
        <w:t>п/н «ОТЗ»</w:t>
      </w:r>
    </w:p>
    <w:p w:rsidR="007971D5" w:rsidRPr="00BD4AD4" w:rsidRDefault="007971D5" w:rsidP="008E20E3">
      <w:pPr>
        <w:pBdr>
          <w:bottom w:val="single" w:sz="12" w:space="1" w:color="auto"/>
        </w:pBdr>
        <w:ind w:firstLine="720"/>
        <w:jc w:val="center"/>
        <w:rPr>
          <w:b/>
          <w:sz w:val="28"/>
          <w:szCs w:val="28"/>
        </w:rPr>
      </w:pPr>
    </w:p>
    <w:p w:rsidR="007971D5" w:rsidRDefault="007971D5" w:rsidP="007475B6">
      <w:pPr>
        <w:ind w:firstLine="720"/>
        <w:jc w:val="center"/>
        <w:rPr>
          <w:b/>
        </w:rPr>
      </w:pPr>
      <w:r w:rsidRPr="00BD4AD4">
        <w:rPr>
          <w:b/>
        </w:rPr>
        <w:t>(</w:t>
      </w:r>
      <w:r w:rsidR="003D2FEE">
        <w:rPr>
          <w:b/>
        </w:rPr>
        <w:t>п</w:t>
      </w:r>
      <w:r w:rsidRPr="00BD4AD4">
        <w:rPr>
          <w:b/>
        </w:rPr>
        <w:t xml:space="preserve">осада, підпис посадової особи </w:t>
      </w:r>
      <w:r w:rsidR="00575470" w:rsidRPr="00575470">
        <w:rPr>
          <w:b/>
        </w:rPr>
        <w:t>ВПС «</w:t>
      </w:r>
      <w:proofErr w:type="spellStart"/>
      <w:r w:rsidR="00575470" w:rsidRPr="00575470">
        <w:rPr>
          <w:b/>
        </w:rPr>
        <w:t>Амбуків</w:t>
      </w:r>
      <w:proofErr w:type="spellEnd"/>
      <w:r w:rsidR="00575470" w:rsidRPr="00575470">
        <w:rPr>
          <w:b/>
        </w:rPr>
        <w:t>»</w:t>
      </w:r>
      <w:r w:rsidRPr="00BD4AD4">
        <w:rPr>
          <w:b/>
        </w:rPr>
        <w:t>)</w:t>
      </w:r>
    </w:p>
    <w:p w:rsidR="00BD5E5D" w:rsidRDefault="00BD5E5D" w:rsidP="007475B6">
      <w:pPr>
        <w:ind w:firstLine="720"/>
        <w:jc w:val="center"/>
        <w:rPr>
          <w:b/>
        </w:rPr>
      </w:pPr>
    </w:p>
    <w:p w:rsidR="00BD5E5D" w:rsidRDefault="00BD5E5D" w:rsidP="007475B6">
      <w:pPr>
        <w:ind w:firstLine="720"/>
        <w:jc w:val="center"/>
        <w:rPr>
          <w:b/>
        </w:rPr>
      </w:pPr>
    </w:p>
    <w:p w:rsidR="00BD5E5D" w:rsidRPr="00842711" w:rsidRDefault="00BD5E5D" w:rsidP="00BD5E5D">
      <w:pPr>
        <w:pStyle w:val="15"/>
        <w:keepNext/>
        <w:keepLines/>
        <w:shd w:val="clear" w:color="auto" w:fill="auto"/>
        <w:spacing w:line="240" w:lineRule="auto"/>
        <w:ind w:right="3720"/>
        <w:jc w:val="left"/>
        <w:rPr>
          <w:b/>
          <w:sz w:val="28"/>
          <w:szCs w:val="28"/>
          <w:lang w:eastAsia="uk-UA"/>
        </w:rPr>
      </w:pPr>
      <w:r w:rsidRPr="00842711">
        <w:rPr>
          <w:b/>
          <w:sz w:val="28"/>
          <w:szCs w:val="28"/>
          <w:lang w:eastAsia="uk-UA"/>
        </w:rPr>
        <w:t xml:space="preserve">Перший заступник начальника прикордонного загону - начальник штабу </w:t>
      </w:r>
    </w:p>
    <w:p w:rsidR="00BD5E5D" w:rsidRPr="00842711" w:rsidRDefault="00BD5E5D" w:rsidP="00842711">
      <w:pPr>
        <w:tabs>
          <w:tab w:val="left" w:pos="5670"/>
        </w:tabs>
        <w:rPr>
          <w:b/>
        </w:rPr>
      </w:pPr>
      <w:r w:rsidRPr="00842711">
        <w:rPr>
          <w:b/>
          <w:sz w:val="28"/>
          <w:szCs w:val="28"/>
          <w:lang w:eastAsia="uk-UA"/>
        </w:rPr>
        <w:t>підполковник</w:t>
      </w:r>
      <w:r w:rsidRPr="00842711">
        <w:rPr>
          <w:b/>
          <w:sz w:val="28"/>
          <w:szCs w:val="28"/>
          <w:lang w:eastAsia="uk-UA"/>
        </w:rPr>
        <w:tab/>
      </w:r>
      <w:r w:rsidRPr="00842711">
        <w:rPr>
          <w:b/>
          <w:sz w:val="28"/>
          <w:szCs w:val="28"/>
        </w:rPr>
        <w:t>Руслан ЯВТУШИНСЬКИЙ</w:t>
      </w:r>
    </w:p>
    <w:sectPr w:rsidR="00BD5E5D" w:rsidRPr="00842711" w:rsidSect="00197666">
      <w:headerReference w:type="even" r:id="rId7"/>
      <w:headerReference w:type="default" r:id="rId8"/>
      <w:footerReference w:type="even" r:id="rId9"/>
      <w:pgSz w:w="11906" w:h="16838"/>
      <w:pgMar w:top="1134" w:right="850" w:bottom="1134" w:left="1701" w:header="357" w:footer="2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B88" w:rsidRDefault="00453B88">
      <w:r>
        <w:separator/>
      </w:r>
    </w:p>
  </w:endnote>
  <w:endnote w:type="continuationSeparator" w:id="0">
    <w:p w:rsidR="00453B88" w:rsidRDefault="00453B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Verdana">
    <w:altName w:val="Tahom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600" w:rsidRDefault="00231B9A" w:rsidP="00D64885">
    <w:pPr>
      <w:pStyle w:val="ad"/>
      <w:framePr w:wrap="auto" w:vAnchor="text" w:hAnchor="margin" w:xAlign="center" w:y="1"/>
      <w:rPr>
        <w:rStyle w:val="aa"/>
      </w:rPr>
    </w:pPr>
    <w:r>
      <w:rPr>
        <w:rStyle w:val="aa"/>
      </w:rPr>
      <w:fldChar w:fldCharType="begin"/>
    </w:r>
    <w:r w:rsidR="003A2600">
      <w:rPr>
        <w:rStyle w:val="aa"/>
      </w:rPr>
      <w:instrText xml:space="preserve">PAGE  </w:instrText>
    </w:r>
    <w:r>
      <w:rPr>
        <w:rStyle w:val="aa"/>
      </w:rPr>
      <w:fldChar w:fldCharType="end"/>
    </w:r>
  </w:p>
  <w:p w:rsidR="003A2600" w:rsidRDefault="003A260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B88" w:rsidRDefault="00453B88">
      <w:r>
        <w:separator/>
      </w:r>
    </w:p>
  </w:footnote>
  <w:footnote w:type="continuationSeparator" w:id="0">
    <w:p w:rsidR="00453B88" w:rsidRDefault="00453B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600" w:rsidRDefault="00231B9A" w:rsidP="008A1502">
    <w:pPr>
      <w:pStyle w:val="ab"/>
      <w:framePr w:wrap="auto" w:vAnchor="text" w:hAnchor="margin" w:xAlign="center" w:y="1"/>
      <w:rPr>
        <w:rStyle w:val="aa"/>
      </w:rPr>
    </w:pPr>
    <w:r>
      <w:rPr>
        <w:rStyle w:val="aa"/>
      </w:rPr>
      <w:fldChar w:fldCharType="begin"/>
    </w:r>
    <w:r w:rsidR="003A2600">
      <w:rPr>
        <w:rStyle w:val="aa"/>
      </w:rPr>
      <w:instrText xml:space="preserve">PAGE  </w:instrText>
    </w:r>
    <w:r>
      <w:rPr>
        <w:rStyle w:val="aa"/>
      </w:rPr>
      <w:fldChar w:fldCharType="end"/>
    </w:r>
  </w:p>
  <w:p w:rsidR="003A2600" w:rsidRDefault="003A2600">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600" w:rsidRDefault="00231B9A">
    <w:pPr>
      <w:pStyle w:val="ab"/>
      <w:jc w:val="center"/>
    </w:pPr>
    <w:r w:rsidRPr="00231B9A">
      <w:fldChar w:fldCharType="begin"/>
    </w:r>
    <w:r w:rsidR="00E84840">
      <w:instrText>PAGE   \* MERGEFORMAT</w:instrText>
    </w:r>
    <w:r w:rsidRPr="00231B9A">
      <w:fldChar w:fldCharType="separate"/>
    </w:r>
    <w:r w:rsidR="00CE64DC" w:rsidRPr="00CE64DC">
      <w:rPr>
        <w:noProof/>
        <w:lang w:val="ru-RU"/>
      </w:rPr>
      <w:t>29</w:t>
    </w:r>
    <w:r>
      <w:rPr>
        <w:noProof/>
        <w:lang w:val="ru-RU"/>
      </w:rPr>
      <w:fldChar w:fldCharType="end"/>
    </w:r>
  </w:p>
  <w:p w:rsidR="003A2600" w:rsidRDefault="003A2600">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multilevel"/>
    <w:tmpl w:val="00000014"/>
    <w:lvl w:ilvl="0">
      <w:start w:val="6"/>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1B"/>
    <w:multiLevelType w:val="multilevel"/>
    <w:tmpl w:val="0000001A"/>
    <w:lvl w:ilvl="0">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C4E4564"/>
    <w:multiLevelType w:val="hybridMultilevel"/>
    <w:tmpl w:val="9F2271D6"/>
    <w:lvl w:ilvl="0" w:tplc="58B6D930">
      <w:start w:val="4"/>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62A04DE"/>
    <w:multiLevelType w:val="multilevel"/>
    <w:tmpl w:val="AD809CF6"/>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1D810CAF"/>
    <w:multiLevelType w:val="multilevel"/>
    <w:tmpl w:val="AD809CF6"/>
    <w:lvl w:ilvl="0">
      <w:start w:val="2"/>
      <w:numFmt w:val="decimal"/>
      <w:lvlText w:val="%1."/>
      <w:lvlJc w:val="left"/>
      <w:pPr>
        <w:ind w:left="450" w:hanging="450"/>
      </w:pPr>
      <w:rPr>
        <w:rFonts w:hint="default"/>
      </w:rPr>
    </w:lvl>
    <w:lvl w:ilvl="1">
      <w:start w:val="1"/>
      <w:numFmt w:val="decimal"/>
      <w:lvlText w:val="%1.%2."/>
      <w:lvlJc w:val="left"/>
      <w:pPr>
        <w:ind w:left="1005"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2613630D"/>
    <w:multiLevelType w:val="multilevel"/>
    <w:tmpl w:val="7042FF50"/>
    <w:lvl w:ilvl="0">
      <w:start w:val="2"/>
      <w:numFmt w:val="decimal"/>
      <w:lvlText w:val="%1."/>
      <w:lvlJc w:val="left"/>
      <w:pPr>
        <w:tabs>
          <w:tab w:val="num" w:pos="435"/>
        </w:tabs>
        <w:ind w:left="435" w:hanging="435"/>
      </w:pPr>
      <w:rPr>
        <w:rFonts w:hint="default"/>
      </w:rPr>
    </w:lvl>
    <w:lvl w:ilvl="1">
      <w:start w:val="4"/>
      <w:numFmt w:val="decimal"/>
      <w:lvlText w:val="%1.%2."/>
      <w:lvlJc w:val="left"/>
      <w:pPr>
        <w:tabs>
          <w:tab w:val="num" w:pos="1571"/>
        </w:tabs>
        <w:ind w:left="1571"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nsid w:val="2D543AE7"/>
    <w:multiLevelType w:val="singleLevel"/>
    <w:tmpl w:val="F79CE754"/>
    <w:lvl w:ilvl="0">
      <w:start w:val="1"/>
      <w:numFmt w:val="decimal"/>
      <w:lvlText w:val="%1."/>
      <w:legacy w:legacy="1" w:legacySpace="0" w:legacyIndent="283"/>
      <w:lvlJc w:val="left"/>
      <w:pPr>
        <w:ind w:left="283" w:hanging="283"/>
      </w:pPr>
      <w:rPr>
        <w:rFonts w:cs="Times New Roman"/>
      </w:rPr>
    </w:lvl>
  </w:abstractNum>
  <w:abstractNum w:abstractNumId="7">
    <w:nsid w:val="33A912BF"/>
    <w:multiLevelType w:val="multilevel"/>
    <w:tmpl w:val="E04C7C88"/>
    <w:lvl w:ilvl="0">
      <w:start w:val="1"/>
      <w:numFmt w:val="decimal"/>
      <w:lvlText w:val="%1"/>
      <w:lvlJc w:val="left"/>
      <w:pPr>
        <w:tabs>
          <w:tab w:val="num" w:pos="570"/>
        </w:tabs>
        <w:ind w:left="570" w:hanging="570"/>
      </w:pPr>
      <w:rPr>
        <w:rFonts w:hint="default"/>
      </w:rPr>
    </w:lvl>
    <w:lvl w:ilvl="1">
      <w:start w:val="5"/>
      <w:numFmt w:val="decimal"/>
      <w:lvlText w:val="%1.%2"/>
      <w:lvlJc w:val="left"/>
      <w:pPr>
        <w:tabs>
          <w:tab w:val="num" w:pos="925"/>
        </w:tabs>
        <w:ind w:left="925" w:hanging="570"/>
      </w:pPr>
      <w:rPr>
        <w:rFonts w:hint="default"/>
      </w:rPr>
    </w:lvl>
    <w:lvl w:ilvl="2">
      <w:start w:val="3"/>
      <w:numFmt w:val="decimal"/>
      <w:lvlText w:val="%1.%2.%3"/>
      <w:lvlJc w:val="left"/>
      <w:pPr>
        <w:tabs>
          <w:tab w:val="num" w:pos="1430"/>
        </w:tabs>
        <w:ind w:left="1430" w:hanging="720"/>
      </w:pPr>
      <w:rPr>
        <w:rFonts w:hint="default"/>
      </w:rPr>
    </w:lvl>
    <w:lvl w:ilvl="3">
      <w:start w:val="1"/>
      <w:numFmt w:val="decimal"/>
      <w:lvlText w:val="%1.%2.%3.%4"/>
      <w:lvlJc w:val="left"/>
      <w:pPr>
        <w:tabs>
          <w:tab w:val="num" w:pos="2145"/>
        </w:tabs>
        <w:ind w:left="2145" w:hanging="1080"/>
      </w:pPr>
      <w:rPr>
        <w:rFonts w:hint="default"/>
      </w:rPr>
    </w:lvl>
    <w:lvl w:ilvl="4">
      <w:start w:val="1"/>
      <w:numFmt w:val="decimal"/>
      <w:lvlText w:val="%1.%2.%3.%4.%5"/>
      <w:lvlJc w:val="left"/>
      <w:pPr>
        <w:tabs>
          <w:tab w:val="num" w:pos="2500"/>
        </w:tabs>
        <w:ind w:left="2500" w:hanging="1080"/>
      </w:pPr>
      <w:rPr>
        <w:rFonts w:hint="default"/>
      </w:rPr>
    </w:lvl>
    <w:lvl w:ilvl="5">
      <w:start w:val="1"/>
      <w:numFmt w:val="decimal"/>
      <w:lvlText w:val="%1.%2.%3.%4.%5.%6"/>
      <w:lvlJc w:val="left"/>
      <w:pPr>
        <w:tabs>
          <w:tab w:val="num" w:pos="3215"/>
        </w:tabs>
        <w:ind w:left="3215" w:hanging="1440"/>
      </w:pPr>
      <w:rPr>
        <w:rFonts w:hint="default"/>
      </w:rPr>
    </w:lvl>
    <w:lvl w:ilvl="6">
      <w:start w:val="1"/>
      <w:numFmt w:val="decimal"/>
      <w:lvlText w:val="%1.%2.%3.%4.%5.%6.%7"/>
      <w:lvlJc w:val="left"/>
      <w:pPr>
        <w:tabs>
          <w:tab w:val="num" w:pos="3570"/>
        </w:tabs>
        <w:ind w:left="3570" w:hanging="1440"/>
      </w:pPr>
      <w:rPr>
        <w:rFonts w:hint="default"/>
      </w:rPr>
    </w:lvl>
    <w:lvl w:ilvl="7">
      <w:start w:val="1"/>
      <w:numFmt w:val="decimal"/>
      <w:lvlText w:val="%1.%2.%3.%4.%5.%6.%7.%8"/>
      <w:lvlJc w:val="left"/>
      <w:pPr>
        <w:tabs>
          <w:tab w:val="num" w:pos="4285"/>
        </w:tabs>
        <w:ind w:left="4285" w:hanging="1800"/>
      </w:pPr>
      <w:rPr>
        <w:rFonts w:hint="default"/>
      </w:rPr>
    </w:lvl>
    <w:lvl w:ilvl="8">
      <w:start w:val="1"/>
      <w:numFmt w:val="decimal"/>
      <w:lvlText w:val="%1.%2.%3.%4.%5.%6.%7.%8.%9"/>
      <w:lvlJc w:val="left"/>
      <w:pPr>
        <w:tabs>
          <w:tab w:val="num" w:pos="5000"/>
        </w:tabs>
        <w:ind w:left="5000" w:hanging="2160"/>
      </w:pPr>
      <w:rPr>
        <w:rFonts w:hint="default"/>
      </w:rPr>
    </w:lvl>
  </w:abstractNum>
  <w:abstractNum w:abstractNumId="8">
    <w:nsid w:val="39E95265"/>
    <w:multiLevelType w:val="multilevel"/>
    <w:tmpl w:val="35C05CDC"/>
    <w:lvl w:ilvl="0">
      <w:start w:val="1"/>
      <w:numFmt w:val="decimal"/>
      <w:lvlText w:val="%1."/>
      <w:lvlJc w:val="left"/>
      <w:pPr>
        <w:tabs>
          <w:tab w:val="num" w:pos="645"/>
        </w:tabs>
        <w:ind w:left="645" w:hanging="645"/>
      </w:pPr>
      <w:rPr>
        <w:rFonts w:hint="default"/>
      </w:rPr>
    </w:lvl>
    <w:lvl w:ilvl="1">
      <w:start w:val="4"/>
      <w:numFmt w:val="decimal"/>
      <w:lvlText w:val="%1.%2."/>
      <w:lvlJc w:val="left"/>
      <w:pPr>
        <w:tabs>
          <w:tab w:val="num" w:pos="1075"/>
        </w:tabs>
        <w:ind w:left="1075" w:hanging="720"/>
      </w:pPr>
      <w:rPr>
        <w:rFonts w:hint="default"/>
      </w:rPr>
    </w:lvl>
    <w:lvl w:ilvl="2">
      <w:start w:val="3"/>
      <w:numFmt w:val="decimal"/>
      <w:lvlText w:val="%1.%2.%3."/>
      <w:lvlJc w:val="left"/>
      <w:pPr>
        <w:tabs>
          <w:tab w:val="num" w:pos="1430"/>
        </w:tabs>
        <w:ind w:left="1430" w:hanging="720"/>
      </w:pPr>
      <w:rPr>
        <w:rFonts w:hint="default"/>
        <w:strike w:val="0"/>
        <w:color w:val="auto"/>
      </w:rPr>
    </w:lvl>
    <w:lvl w:ilvl="3">
      <w:start w:val="1"/>
      <w:numFmt w:val="decimal"/>
      <w:lvlText w:val="%1.%2.%3.%4."/>
      <w:lvlJc w:val="left"/>
      <w:pPr>
        <w:tabs>
          <w:tab w:val="num" w:pos="2145"/>
        </w:tabs>
        <w:ind w:left="2145" w:hanging="1080"/>
      </w:pPr>
      <w:rPr>
        <w:rFonts w:hint="default"/>
      </w:rPr>
    </w:lvl>
    <w:lvl w:ilvl="4">
      <w:start w:val="1"/>
      <w:numFmt w:val="decimal"/>
      <w:lvlText w:val="%1.%2.%3.%4.%5."/>
      <w:lvlJc w:val="left"/>
      <w:pPr>
        <w:tabs>
          <w:tab w:val="num" w:pos="2500"/>
        </w:tabs>
        <w:ind w:left="2500" w:hanging="1080"/>
      </w:pPr>
      <w:rPr>
        <w:rFonts w:hint="default"/>
      </w:rPr>
    </w:lvl>
    <w:lvl w:ilvl="5">
      <w:start w:val="1"/>
      <w:numFmt w:val="decimal"/>
      <w:lvlText w:val="%1.%2.%3.%4.%5.%6."/>
      <w:lvlJc w:val="left"/>
      <w:pPr>
        <w:tabs>
          <w:tab w:val="num" w:pos="3215"/>
        </w:tabs>
        <w:ind w:left="3215" w:hanging="1440"/>
      </w:pPr>
      <w:rPr>
        <w:rFonts w:hint="default"/>
      </w:rPr>
    </w:lvl>
    <w:lvl w:ilvl="6">
      <w:start w:val="1"/>
      <w:numFmt w:val="decimal"/>
      <w:lvlText w:val="%1.%2.%3.%4.%5.%6.%7."/>
      <w:lvlJc w:val="left"/>
      <w:pPr>
        <w:tabs>
          <w:tab w:val="num" w:pos="3930"/>
        </w:tabs>
        <w:ind w:left="3930" w:hanging="1800"/>
      </w:pPr>
      <w:rPr>
        <w:rFonts w:hint="default"/>
      </w:rPr>
    </w:lvl>
    <w:lvl w:ilvl="7">
      <w:start w:val="1"/>
      <w:numFmt w:val="decimal"/>
      <w:lvlText w:val="%1.%2.%3.%4.%5.%6.%7.%8."/>
      <w:lvlJc w:val="left"/>
      <w:pPr>
        <w:tabs>
          <w:tab w:val="num" w:pos="4285"/>
        </w:tabs>
        <w:ind w:left="4285" w:hanging="1800"/>
      </w:pPr>
      <w:rPr>
        <w:rFonts w:hint="default"/>
      </w:rPr>
    </w:lvl>
    <w:lvl w:ilvl="8">
      <w:start w:val="1"/>
      <w:numFmt w:val="decimal"/>
      <w:lvlText w:val="%1.%2.%3.%4.%5.%6.%7.%8.%9."/>
      <w:lvlJc w:val="left"/>
      <w:pPr>
        <w:tabs>
          <w:tab w:val="num" w:pos="5000"/>
        </w:tabs>
        <w:ind w:left="5000" w:hanging="2160"/>
      </w:pPr>
      <w:rPr>
        <w:rFonts w:hint="default"/>
      </w:rPr>
    </w:lvl>
  </w:abstractNum>
  <w:abstractNum w:abstractNumId="9">
    <w:nsid w:val="3F2E19D6"/>
    <w:multiLevelType w:val="hybridMultilevel"/>
    <w:tmpl w:val="CA64FAF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47F41354"/>
    <w:multiLevelType w:val="multilevel"/>
    <w:tmpl w:val="5A8655C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1">
    <w:nsid w:val="570104D9"/>
    <w:multiLevelType w:val="multilevel"/>
    <w:tmpl w:val="36CC82C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1FA7AC2"/>
    <w:multiLevelType w:val="multilevel"/>
    <w:tmpl w:val="507E7C24"/>
    <w:lvl w:ilvl="0">
      <w:start w:val="4"/>
      <w:numFmt w:val="decimal"/>
      <w:lvlText w:val="%1."/>
      <w:lvlJc w:val="left"/>
      <w:pPr>
        <w:ind w:left="450" w:hanging="45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3">
    <w:nsid w:val="69CB5E78"/>
    <w:multiLevelType w:val="multilevel"/>
    <w:tmpl w:val="CDFCE384"/>
    <w:lvl w:ilvl="0">
      <w:start w:val="4"/>
      <w:numFmt w:val="decimal"/>
      <w:lvlText w:val="%1."/>
      <w:lvlJc w:val="left"/>
      <w:pPr>
        <w:ind w:left="792" w:hanging="792"/>
      </w:pPr>
      <w:rPr>
        <w:rFonts w:hint="default"/>
      </w:rPr>
    </w:lvl>
    <w:lvl w:ilvl="1">
      <w:start w:val="1"/>
      <w:numFmt w:val="decimal"/>
      <w:lvlText w:val="%1.%2."/>
      <w:lvlJc w:val="left"/>
      <w:pPr>
        <w:ind w:left="1146" w:hanging="792"/>
      </w:pPr>
      <w:rPr>
        <w:rFonts w:hint="default"/>
      </w:rPr>
    </w:lvl>
    <w:lvl w:ilvl="2">
      <w:start w:val="14"/>
      <w:numFmt w:val="decimal"/>
      <w:lvlText w:val="%1.%2.%3."/>
      <w:lvlJc w:val="left"/>
      <w:pPr>
        <w:ind w:left="1500"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nsid w:val="6AB20282"/>
    <w:multiLevelType w:val="hybridMultilevel"/>
    <w:tmpl w:val="D9460296"/>
    <w:lvl w:ilvl="0" w:tplc="90103266">
      <w:start w:val="1"/>
      <w:numFmt w:val="bullet"/>
      <w:lvlText w:val=""/>
      <w:lvlJc w:val="left"/>
      <w:pPr>
        <w:tabs>
          <w:tab w:val="num" w:pos="2728"/>
        </w:tabs>
        <w:ind w:left="2728" w:hanging="360"/>
      </w:pPr>
      <w:rPr>
        <w:rFonts w:ascii="Symbol" w:hAnsi="Symbol" w:hint="default"/>
      </w:rPr>
    </w:lvl>
    <w:lvl w:ilvl="1" w:tplc="04190003">
      <w:start w:val="1"/>
      <w:numFmt w:val="bullet"/>
      <w:lvlText w:val="o"/>
      <w:lvlJc w:val="left"/>
      <w:pPr>
        <w:tabs>
          <w:tab w:val="num" w:pos="2020"/>
        </w:tabs>
        <w:ind w:left="2020" w:hanging="360"/>
      </w:pPr>
      <w:rPr>
        <w:rFonts w:ascii="Courier New" w:hAnsi="Courier New" w:hint="default"/>
      </w:rPr>
    </w:lvl>
    <w:lvl w:ilvl="2" w:tplc="04190005">
      <w:start w:val="1"/>
      <w:numFmt w:val="bullet"/>
      <w:lvlText w:val=""/>
      <w:lvlJc w:val="left"/>
      <w:pPr>
        <w:tabs>
          <w:tab w:val="num" w:pos="2740"/>
        </w:tabs>
        <w:ind w:left="2740" w:hanging="360"/>
      </w:pPr>
      <w:rPr>
        <w:rFonts w:ascii="Wingdings" w:hAnsi="Wingdings" w:hint="default"/>
      </w:rPr>
    </w:lvl>
    <w:lvl w:ilvl="3" w:tplc="04190001">
      <w:start w:val="1"/>
      <w:numFmt w:val="bullet"/>
      <w:lvlText w:val=""/>
      <w:lvlJc w:val="left"/>
      <w:pPr>
        <w:tabs>
          <w:tab w:val="num" w:pos="3460"/>
        </w:tabs>
        <w:ind w:left="3460" w:hanging="360"/>
      </w:pPr>
      <w:rPr>
        <w:rFonts w:ascii="Symbol" w:hAnsi="Symbol" w:hint="default"/>
      </w:rPr>
    </w:lvl>
    <w:lvl w:ilvl="4" w:tplc="04190003">
      <w:start w:val="1"/>
      <w:numFmt w:val="bullet"/>
      <w:lvlText w:val="o"/>
      <w:lvlJc w:val="left"/>
      <w:pPr>
        <w:tabs>
          <w:tab w:val="num" w:pos="4180"/>
        </w:tabs>
        <w:ind w:left="4180" w:hanging="360"/>
      </w:pPr>
      <w:rPr>
        <w:rFonts w:ascii="Courier New" w:hAnsi="Courier New" w:hint="default"/>
      </w:rPr>
    </w:lvl>
    <w:lvl w:ilvl="5" w:tplc="04190005">
      <w:start w:val="1"/>
      <w:numFmt w:val="bullet"/>
      <w:lvlText w:val=""/>
      <w:lvlJc w:val="left"/>
      <w:pPr>
        <w:tabs>
          <w:tab w:val="num" w:pos="4900"/>
        </w:tabs>
        <w:ind w:left="4900" w:hanging="360"/>
      </w:pPr>
      <w:rPr>
        <w:rFonts w:ascii="Wingdings" w:hAnsi="Wingdings" w:hint="default"/>
      </w:rPr>
    </w:lvl>
    <w:lvl w:ilvl="6" w:tplc="04190001">
      <w:start w:val="1"/>
      <w:numFmt w:val="bullet"/>
      <w:lvlText w:val=""/>
      <w:lvlJc w:val="left"/>
      <w:pPr>
        <w:tabs>
          <w:tab w:val="num" w:pos="5620"/>
        </w:tabs>
        <w:ind w:left="5620" w:hanging="360"/>
      </w:pPr>
      <w:rPr>
        <w:rFonts w:ascii="Symbol" w:hAnsi="Symbol" w:hint="default"/>
      </w:rPr>
    </w:lvl>
    <w:lvl w:ilvl="7" w:tplc="04190003">
      <w:start w:val="1"/>
      <w:numFmt w:val="bullet"/>
      <w:lvlText w:val="o"/>
      <w:lvlJc w:val="left"/>
      <w:pPr>
        <w:tabs>
          <w:tab w:val="num" w:pos="6340"/>
        </w:tabs>
        <w:ind w:left="6340" w:hanging="360"/>
      </w:pPr>
      <w:rPr>
        <w:rFonts w:ascii="Courier New" w:hAnsi="Courier New" w:hint="default"/>
      </w:rPr>
    </w:lvl>
    <w:lvl w:ilvl="8" w:tplc="04190005">
      <w:start w:val="1"/>
      <w:numFmt w:val="bullet"/>
      <w:lvlText w:val=""/>
      <w:lvlJc w:val="left"/>
      <w:pPr>
        <w:tabs>
          <w:tab w:val="num" w:pos="7060"/>
        </w:tabs>
        <w:ind w:left="7060" w:hanging="360"/>
      </w:pPr>
      <w:rPr>
        <w:rFonts w:ascii="Wingdings" w:hAnsi="Wingdings" w:hint="default"/>
      </w:rPr>
    </w:lvl>
  </w:abstractNum>
  <w:abstractNum w:abstractNumId="15">
    <w:nsid w:val="71022416"/>
    <w:multiLevelType w:val="hybridMultilevel"/>
    <w:tmpl w:val="49F21C8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75075D29"/>
    <w:multiLevelType w:val="multilevel"/>
    <w:tmpl w:val="5D78431C"/>
    <w:lvl w:ilvl="0">
      <w:start w:val="2"/>
      <w:numFmt w:val="decimal"/>
      <w:lvlText w:val="%1."/>
      <w:lvlJc w:val="left"/>
      <w:pPr>
        <w:ind w:left="408" w:hanging="408"/>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A9F7A44"/>
    <w:multiLevelType w:val="multilevel"/>
    <w:tmpl w:val="B0845128"/>
    <w:lvl w:ilvl="0">
      <w:start w:val="11"/>
      <w:numFmt w:val="decimal"/>
      <w:lvlText w:val="3.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251F4A"/>
    <w:multiLevelType w:val="multilevel"/>
    <w:tmpl w:val="3F889E6E"/>
    <w:lvl w:ilvl="0">
      <w:start w:val="1"/>
      <w:numFmt w:val="decimal"/>
      <w:lvlText w:val="%1."/>
      <w:lvlJc w:val="left"/>
      <w:pPr>
        <w:tabs>
          <w:tab w:val="num" w:pos="645"/>
        </w:tabs>
        <w:ind w:left="645" w:hanging="645"/>
      </w:pPr>
      <w:rPr>
        <w:rFonts w:hint="default"/>
      </w:rPr>
    </w:lvl>
    <w:lvl w:ilvl="1">
      <w:start w:val="5"/>
      <w:numFmt w:val="decimal"/>
      <w:lvlText w:val="%1.%2."/>
      <w:lvlJc w:val="left"/>
      <w:pPr>
        <w:tabs>
          <w:tab w:val="num" w:pos="1075"/>
        </w:tabs>
        <w:ind w:left="1075" w:hanging="720"/>
      </w:pPr>
      <w:rPr>
        <w:rFonts w:hint="default"/>
      </w:rPr>
    </w:lvl>
    <w:lvl w:ilvl="2">
      <w:start w:val="4"/>
      <w:numFmt w:val="decimal"/>
      <w:lvlText w:val="%1.%2.%3."/>
      <w:lvlJc w:val="left"/>
      <w:pPr>
        <w:tabs>
          <w:tab w:val="num" w:pos="1430"/>
        </w:tabs>
        <w:ind w:left="1430" w:hanging="720"/>
      </w:pPr>
      <w:rPr>
        <w:rFonts w:hint="default"/>
      </w:rPr>
    </w:lvl>
    <w:lvl w:ilvl="3">
      <w:start w:val="1"/>
      <w:numFmt w:val="decimal"/>
      <w:lvlText w:val="%1.%2.%3.%4."/>
      <w:lvlJc w:val="left"/>
      <w:pPr>
        <w:tabs>
          <w:tab w:val="num" w:pos="2145"/>
        </w:tabs>
        <w:ind w:left="2145" w:hanging="1080"/>
      </w:pPr>
      <w:rPr>
        <w:rFonts w:hint="default"/>
      </w:rPr>
    </w:lvl>
    <w:lvl w:ilvl="4">
      <w:start w:val="1"/>
      <w:numFmt w:val="decimal"/>
      <w:lvlText w:val="%1.%2.%3.%4.%5."/>
      <w:lvlJc w:val="left"/>
      <w:pPr>
        <w:tabs>
          <w:tab w:val="num" w:pos="2500"/>
        </w:tabs>
        <w:ind w:left="2500" w:hanging="1080"/>
      </w:pPr>
      <w:rPr>
        <w:rFonts w:hint="default"/>
      </w:rPr>
    </w:lvl>
    <w:lvl w:ilvl="5">
      <w:start w:val="1"/>
      <w:numFmt w:val="decimal"/>
      <w:lvlText w:val="%1.%2.%3.%4.%5.%6."/>
      <w:lvlJc w:val="left"/>
      <w:pPr>
        <w:tabs>
          <w:tab w:val="num" w:pos="3215"/>
        </w:tabs>
        <w:ind w:left="3215" w:hanging="1440"/>
      </w:pPr>
      <w:rPr>
        <w:rFonts w:hint="default"/>
      </w:rPr>
    </w:lvl>
    <w:lvl w:ilvl="6">
      <w:start w:val="1"/>
      <w:numFmt w:val="decimal"/>
      <w:lvlText w:val="%1.%2.%3.%4.%5.%6.%7."/>
      <w:lvlJc w:val="left"/>
      <w:pPr>
        <w:tabs>
          <w:tab w:val="num" w:pos="3930"/>
        </w:tabs>
        <w:ind w:left="3930" w:hanging="1800"/>
      </w:pPr>
      <w:rPr>
        <w:rFonts w:hint="default"/>
      </w:rPr>
    </w:lvl>
    <w:lvl w:ilvl="7">
      <w:start w:val="1"/>
      <w:numFmt w:val="decimal"/>
      <w:lvlText w:val="%1.%2.%3.%4.%5.%6.%7.%8."/>
      <w:lvlJc w:val="left"/>
      <w:pPr>
        <w:tabs>
          <w:tab w:val="num" w:pos="4285"/>
        </w:tabs>
        <w:ind w:left="4285" w:hanging="1800"/>
      </w:pPr>
      <w:rPr>
        <w:rFonts w:hint="default"/>
      </w:rPr>
    </w:lvl>
    <w:lvl w:ilvl="8">
      <w:start w:val="1"/>
      <w:numFmt w:val="decimal"/>
      <w:lvlText w:val="%1.%2.%3.%4.%5.%6.%7.%8.%9."/>
      <w:lvlJc w:val="left"/>
      <w:pPr>
        <w:tabs>
          <w:tab w:val="num" w:pos="5000"/>
        </w:tabs>
        <w:ind w:left="5000" w:hanging="2160"/>
      </w:pPr>
      <w:rPr>
        <w:rFonts w:hint="default"/>
      </w:rPr>
    </w:lvl>
  </w:abstractNum>
  <w:num w:numId="1">
    <w:abstractNumId w:val="15"/>
  </w:num>
  <w:num w:numId="2">
    <w:abstractNumId w:val="9"/>
  </w:num>
  <w:num w:numId="3">
    <w:abstractNumId w:val="14"/>
  </w:num>
  <w:num w:numId="4">
    <w:abstractNumId w:val="6"/>
  </w:num>
  <w:num w:numId="5">
    <w:abstractNumId w:val="6"/>
    <w:lvlOverride w:ilvl="0">
      <w:lvl w:ilvl="0">
        <w:start w:val="1"/>
        <w:numFmt w:val="decimal"/>
        <w:lvlText w:val="%1."/>
        <w:legacy w:legacy="1" w:legacySpace="0" w:legacyIndent="283"/>
        <w:lvlJc w:val="left"/>
        <w:pPr>
          <w:ind w:left="283" w:hanging="283"/>
        </w:pPr>
        <w:rPr>
          <w:rFonts w:cs="Times New Roman"/>
        </w:rPr>
      </w:lvl>
    </w:lvlOverride>
  </w:num>
  <w:num w:numId="6">
    <w:abstractNumId w:val="11"/>
  </w:num>
  <w:num w:numId="7">
    <w:abstractNumId w:val="16"/>
  </w:num>
  <w:num w:numId="8">
    <w:abstractNumId w:val="17"/>
  </w:num>
  <w:num w:numId="9">
    <w:abstractNumId w:val="13"/>
  </w:num>
  <w:num w:numId="10">
    <w:abstractNumId w:val="0"/>
  </w:num>
  <w:num w:numId="11">
    <w:abstractNumId w:val="1"/>
  </w:num>
  <w:num w:numId="12">
    <w:abstractNumId w:val="3"/>
  </w:num>
  <w:num w:numId="13">
    <w:abstractNumId w:val="4"/>
  </w:num>
  <w:num w:numId="14">
    <w:abstractNumId w:val="10"/>
  </w:num>
  <w:num w:numId="15">
    <w:abstractNumId w:val="7"/>
  </w:num>
  <w:num w:numId="16">
    <w:abstractNumId w:val="18"/>
  </w:num>
  <w:num w:numId="17">
    <w:abstractNumId w:val="8"/>
  </w:num>
  <w:num w:numId="18">
    <w:abstractNumId w:val="5"/>
  </w:num>
  <w:num w:numId="19">
    <w:abstractNumId w:val="12"/>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doNotHyphenateCaps/>
  <w:drawingGridHorizontalSpacing w:val="10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F033C1"/>
    <w:rsid w:val="00006703"/>
    <w:rsid w:val="00007858"/>
    <w:rsid w:val="000122A4"/>
    <w:rsid w:val="00022D0F"/>
    <w:rsid w:val="00023AEA"/>
    <w:rsid w:val="0002463E"/>
    <w:rsid w:val="00030304"/>
    <w:rsid w:val="00030E3E"/>
    <w:rsid w:val="000311DA"/>
    <w:rsid w:val="0003263E"/>
    <w:rsid w:val="00033ACE"/>
    <w:rsid w:val="000349CD"/>
    <w:rsid w:val="0003763A"/>
    <w:rsid w:val="000402D8"/>
    <w:rsid w:val="00041D01"/>
    <w:rsid w:val="00043F58"/>
    <w:rsid w:val="00045699"/>
    <w:rsid w:val="000464A6"/>
    <w:rsid w:val="00046D8F"/>
    <w:rsid w:val="00047DFD"/>
    <w:rsid w:val="00050EC4"/>
    <w:rsid w:val="000522B3"/>
    <w:rsid w:val="00052C3D"/>
    <w:rsid w:val="00053050"/>
    <w:rsid w:val="00054DB4"/>
    <w:rsid w:val="000568E0"/>
    <w:rsid w:val="000613A7"/>
    <w:rsid w:val="00062236"/>
    <w:rsid w:val="00065018"/>
    <w:rsid w:val="00065AA8"/>
    <w:rsid w:val="00076F55"/>
    <w:rsid w:val="00080C6A"/>
    <w:rsid w:val="0008137C"/>
    <w:rsid w:val="00087369"/>
    <w:rsid w:val="00090527"/>
    <w:rsid w:val="000915EA"/>
    <w:rsid w:val="00091D30"/>
    <w:rsid w:val="000931A5"/>
    <w:rsid w:val="00095A19"/>
    <w:rsid w:val="000A0453"/>
    <w:rsid w:val="000A0A2E"/>
    <w:rsid w:val="000A0C24"/>
    <w:rsid w:val="000B164E"/>
    <w:rsid w:val="000B1739"/>
    <w:rsid w:val="000B2EF5"/>
    <w:rsid w:val="000B42D4"/>
    <w:rsid w:val="000B59B0"/>
    <w:rsid w:val="000B640B"/>
    <w:rsid w:val="000B7BDB"/>
    <w:rsid w:val="000C605E"/>
    <w:rsid w:val="000C70F1"/>
    <w:rsid w:val="000D20FD"/>
    <w:rsid w:val="000D68AC"/>
    <w:rsid w:val="000F14E2"/>
    <w:rsid w:val="000F3F15"/>
    <w:rsid w:val="000F4F16"/>
    <w:rsid w:val="000F5FED"/>
    <w:rsid w:val="000F639B"/>
    <w:rsid w:val="00100DAE"/>
    <w:rsid w:val="00106583"/>
    <w:rsid w:val="0011225B"/>
    <w:rsid w:val="00113971"/>
    <w:rsid w:val="0011567F"/>
    <w:rsid w:val="0011775E"/>
    <w:rsid w:val="001177B1"/>
    <w:rsid w:val="001212CE"/>
    <w:rsid w:val="0012356E"/>
    <w:rsid w:val="001265BC"/>
    <w:rsid w:val="00126C00"/>
    <w:rsid w:val="001340F4"/>
    <w:rsid w:val="0013577C"/>
    <w:rsid w:val="0014029F"/>
    <w:rsid w:val="00141AAB"/>
    <w:rsid w:val="00141E81"/>
    <w:rsid w:val="00143E5D"/>
    <w:rsid w:val="00143EE3"/>
    <w:rsid w:val="00145C6D"/>
    <w:rsid w:val="0015098B"/>
    <w:rsid w:val="0015157A"/>
    <w:rsid w:val="00154073"/>
    <w:rsid w:val="00155A5C"/>
    <w:rsid w:val="00156BDB"/>
    <w:rsid w:val="00156F28"/>
    <w:rsid w:val="0016144F"/>
    <w:rsid w:val="001623F3"/>
    <w:rsid w:val="00163FC2"/>
    <w:rsid w:val="00164048"/>
    <w:rsid w:val="00167731"/>
    <w:rsid w:val="00167E05"/>
    <w:rsid w:val="0017252F"/>
    <w:rsid w:val="0017488B"/>
    <w:rsid w:val="00176313"/>
    <w:rsid w:val="00180C96"/>
    <w:rsid w:val="00182917"/>
    <w:rsid w:val="001843E2"/>
    <w:rsid w:val="00184792"/>
    <w:rsid w:val="001860CE"/>
    <w:rsid w:val="0018650C"/>
    <w:rsid w:val="00190E5E"/>
    <w:rsid w:val="001911AD"/>
    <w:rsid w:val="0019194F"/>
    <w:rsid w:val="00194161"/>
    <w:rsid w:val="0019472B"/>
    <w:rsid w:val="00195F9E"/>
    <w:rsid w:val="001964D2"/>
    <w:rsid w:val="00197666"/>
    <w:rsid w:val="001A63E3"/>
    <w:rsid w:val="001A7A5F"/>
    <w:rsid w:val="001B1954"/>
    <w:rsid w:val="001B714B"/>
    <w:rsid w:val="001B7A41"/>
    <w:rsid w:val="001C12A4"/>
    <w:rsid w:val="001C14B8"/>
    <w:rsid w:val="001C42AE"/>
    <w:rsid w:val="001C4FFE"/>
    <w:rsid w:val="001C6269"/>
    <w:rsid w:val="001D1B67"/>
    <w:rsid w:val="001D25E7"/>
    <w:rsid w:val="001E1D54"/>
    <w:rsid w:val="001E3BAD"/>
    <w:rsid w:val="001F1EE5"/>
    <w:rsid w:val="001F3DD0"/>
    <w:rsid w:val="002018C9"/>
    <w:rsid w:val="0020331F"/>
    <w:rsid w:val="00204663"/>
    <w:rsid w:val="002057EB"/>
    <w:rsid w:val="00214608"/>
    <w:rsid w:val="00215A09"/>
    <w:rsid w:val="00217B5D"/>
    <w:rsid w:val="002209A7"/>
    <w:rsid w:val="0023037B"/>
    <w:rsid w:val="00231B9A"/>
    <w:rsid w:val="00241E1F"/>
    <w:rsid w:val="00242EC1"/>
    <w:rsid w:val="00243A6A"/>
    <w:rsid w:val="002440B9"/>
    <w:rsid w:val="002451B1"/>
    <w:rsid w:val="0024536E"/>
    <w:rsid w:val="00247073"/>
    <w:rsid w:val="002473B0"/>
    <w:rsid w:val="0025238F"/>
    <w:rsid w:val="002528BE"/>
    <w:rsid w:val="00255235"/>
    <w:rsid w:val="00255A17"/>
    <w:rsid w:val="00255A6C"/>
    <w:rsid w:val="002620A0"/>
    <w:rsid w:val="002656D7"/>
    <w:rsid w:val="00266EC0"/>
    <w:rsid w:val="00271945"/>
    <w:rsid w:val="00272DD9"/>
    <w:rsid w:val="00275C33"/>
    <w:rsid w:val="0028036A"/>
    <w:rsid w:val="002836DA"/>
    <w:rsid w:val="00284512"/>
    <w:rsid w:val="00284FAA"/>
    <w:rsid w:val="0028523D"/>
    <w:rsid w:val="0028647C"/>
    <w:rsid w:val="00287056"/>
    <w:rsid w:val="002901F7"/>
    <w:rsid w:val="002913E6"/>
    <w:rsid w:val="00291FE1"/>
    <w:rsid w:val="002922CE"/>
    <w:rsid w:val="00292460"/>
    <w:rsid w:val="00293ABB"/>
    <w:rsid w:val="00295D46"/>
    <w:rsid w:val="002A42E8"/>
    <w:rsid w:val="002A4497"/>
    <w:rsid w:val="002A7728"/>
    <w:rsid w:val="002B11B7"/>
    <w:rsid w:val="002B3146"/>
    <w:rsid w:val="002B352D"/>
    <w:rsid w:val="002B3FB6"/>
    <w:rsid w:val="002C52FE"/>
    <w:rsid w:val="002D220C"/>
    <w:rsid w:val="002E0A24"/>
    <w:rsid w:val="002E2DD4"/>
    <w:rsid w:val="002E3ACC"/>
    <w:rsid w:val="002E605D"/>
    <w:rsid w:val="002E6840"/>
    <w:rsid w:val="002E6D87"/>
    <w:rsid w:val="002E7FE0"/>
    <w:rsid w:val="002F38BC"/>
    <w:rsid w:val="002F6BE2"/>
    <w:rsid w:val="003014D1"/>
    <w:rsid w:val="003020A6"/>
    <w:rsid w:val="00302BCF"/>
    <w:rsid w:val="00304CF4"/>
    <w:rsid w:val="00306D0B"/>
    <w:rsid w:val="00307056"/>
    <w:rsid w:val="00311B37"/>
    <w:rsid w:val="00312E1E"/>
    <w:rsid w:val="003175A3"/>
    <w:rsid w:val="0032468F"/>
    <w:rsid w:val="0032587A"/>
    <w:rsid w:val="00326021"/>
    <w:rsid w:val="0032692E"/>
    <w:rsid w:val="00326F99"/>
    <w:rsid w:val="00327792"/>
    <w:rsid w:val="00334FFC"/>
    <w:rsid w:val="00335BAC"/>
    <w:rsid w:val="00336F86"/>
    <w:rsid w:val="00340145"/>
    <w:rsid w:val="00342EE5"/>
    <w:rsid w:val="00344F8C"/>
    <w:rsid w:val="0034512C"/>
    <w:rsid w:val="00350032"/>
    <w:rsid w:val="00350108"/>
    <w:rsid w:val="00350CC8"/>
    <w:rsid w:val="00351149"/>
    <w:rsid w:val="00353785"/>
    <w:rsid w:val="003635B1"/>
    <w:rsid w:val="003639EC"/>
    <w:rsid w:val="00363B21"/>
    <w:rsid w:val="00365347"/>
    <w:rsid w:val="0036626F"/>
    <w:rsid w:val="003679AF"/>
    <w:rsid w:val="00367D26"/>
    <w:rsid w:val="00370AB7"/>
    <w:rsid w:val="00371413"/>
    <w:rsid w:val="00372A67"/>
    <w:rsid w:val="003757BD"/>
    <w:rsid w:val="003761D9"/>
    <w:rsid w:val="00376BDA"/>
    <w:rsid w:val="00387688"/>
    <w:rsid w:val="003916FD"/>
    <w:rsid w:val="00392EBA"/>
    <w:rsid w:val="00393533"/>
    <w:rsid w:val="00396312"/>
    <w:rsid w:val="00396D22"/>
    <w:rsid w:val="003974AB"/>
    <w:rsid w:val="003A077A"/>
    <w:rsid w:val="003A212A"/>
    <w:rsid w:val="003A2600"/>
    <w:rsid w:val="003A3040"/>
    <w:rsid w:val="003A3AB2"/>
    <w:rsid w:val="003A4224"/>
    <w:rsid w:val="003A469F"/>
    <w:rsid w:val="003A4F27"/>
    <w:rsid w:val="003A59A3"/>
    <w:rsid w:val="003A6D1E"/>
    <w:rsid w:val="003A7E86"/>
    <w:rsid w:val="003B02F8"/>
    <w:rsid w:val="003B1027"/>
    <w:rsid w:val="003B1F4A"/>
    <w:rsid w:val="003B1FAA"/>
    <w:rsid w:val="003B35E1"/>
    <w:rsid w:val="003B36F3"/>
    <w:rsid w:val="003B3928"/>
    <w:rsid w:val="003B5929"/>
    <w:rsid w:val="003B64DB"/>
    <w:rsid w:val="003C210D"/>
    <w:rsid w:val="003C258F"/>
    <w:rsid w:val="003C329C"/>
    <w:rsid w:val="003C3CA6"/>
    <w:rsid w:val="003C403B"/>
    <w:rsid w:val="003C53F9"/>
    <w:rsid w:val="003C6A0A"/>
    <w:rsid w:val="003D2FEE"/>
    <w:rsid w:val="003D348E"/>
    <w:rsid w:val="003D4EDC"/>
    <w:rsid w:val="003D6764"/>
    <w:rsid w:val="003E493B"/>
    <w:rsid w:val="003E66A3"/>
    <w:rsid w:val="003E6B48"/>
    <w:rsid w:val="003E7697"/>
    <w:rsid w:val="003E7EAC"/>
    <w:rsid w:val="003F08D3"/>
    <w:rsid w:val="003F23A7"/>
    <w:rsid w:val="003F5E5C"/>
    <w:rsid w:val="003F651E"/>
    <w:rsid w:val="003F6A77"/>
    <w:rsid w:val="003F79D7"/>
    <w:rsid w:val="00402214"/>
    <w:rsid w:val="0040551E"/>
    <w:rsid w:val="0041002D"/>
    <w:rsid w:val="00411BA4"/>
    <w:rsid w:val="004124D9"/>
    <w:rsid w:val="00424C25"/>
    <w:rsid w:val="004257AC"/>
    <w:rsid w:val="00425D46"/>
    <w:rsid w:val="00425D67"/>
    <w:rsid w:val="0043297C"/>
    <w:rsid w:val="00433BF6"/>
    <w:rsid w:val="00435684"/>
    <w:rsid w:val="00435F0C"/>
    <w:rsid w:val="00440116"/>
    <w:rsid w:val="00441C1D"/>
    <w:rsid w:val="00441C8E"/>
    <w:rsid w:val="00442224"/>
    <w:rsid w:val="00443047"/>
    <w:rsid w:val="0044439C"/>
    <w:rsid w:val="00444C6D"/>
    <w:rsid w:val="004455E7"/>
    <w:rsid w:val="0044589E"/>
    <w:rsid w:val="00446A4B"/>
    <w:rsid w:val="004510C5"/>
    <w:rsid w:val="00451612"/>
    <w:rsid w:val="004533CC"/>
    <w:rsid w:val="00453B88"/>
    <w:rsid w:val="004559E4"/>
    <w:rsid w:val="00460FC9"/>
    <w:rsid w:val="00461421"/>
    <w:rsid w:val="00461BA2"/>
    <w:rsid w:val="004651C1"/>
    <w:rsid w:val="004655AA"/>
    <w:rsid w:val="004678FF"/>
    <w:rsid w:val="00471D8E"/>
    <w:rsid w:val="004742A4"/>
    <w:rsid w:val="00475FC3"/>
    <w:rsid w:val="004771DA"/>
    <w:rsid w:val="00487DA4"/>
    <w:rsid w:val="0049040F"/>
    <w:rsid w:val="00493CCF"/>
    <w:rsid w:val="00493F5B"/>
    <w:rsid w:val="004958CF"/>
    <w:rsid w:val="00497EE3"/>
    <w:rsid w:val="004A4A13"/>
    <w:rsid w:val="004A54BC"/>
    <w:rsid w:val="004A7208"/>
    <w:rsid w:val="004B1386"/>
    <w:rsid w:val="004B178C"/>
    <w:rsid w:val="004B2315"/>
    <w:rsid w:val="004B2452"/>
    <w:rsid w:val="004B45FE"/>
    <w:rsid w:val="004B53A2"/>
    <w:rsid w:val="004B7B76"/>
    <w:rsid w:val="004C4A5D"/>
    <w:rsid w:val="004C54B8"/>
    <w:rsid w:val="004D06BA"/>
    <w:rsid w:val="004D522C"/>
    <w:rsid w:val="004D5CF6"/>
    <w:rsid w:val="004D77D3"/>
    <w:rsid w:val="004D7F6B"/>
    <w:rsid w:val="004E1333"/>
    <w:rsid w:val="004E5CE2"/>
    <w:rsid w:val="004E6BC0"/>
    <w:rsid w:val="004F151B"/>
    <w:rsid w:val="004F1FA1"/>
    <w:rsid w:val="004F2F90"/>
    <w:rsid w:val="004F4802"/>
    <w:rsid w:val="004F4CBC"/>
    <w:rsid w:val="004F4EC5"/>
    <w:rsid w:val="004F677A"/>
    <w:rsid w:val="004F7416"/>
    <w:rsid w:val="00500C1E"/>
    <w:rsid w:val="00501173"/>
    <w:rsid w:val="00502846"/>
    <w:rsid w:val="00506DE9"/>
    <w:rsid w:val="00506EF9"/>
    <w:rsid w:val="00507B75"/>
    <w:rsid w:val="00507F8A"/>
    <w:rsid w:val="00511B57"/>
    <w:rsid w:val="005153CF"/>
    <w:rsid w:val="00515619"/>
    <w:rsid w:val="00520825"/>
    <w:rsid w:val="00527BB8"/>
    <w:rsid w:val="00531DF3"/>
    <w:rsid w:val="00532A5C"/>
    <w:rsid w:val="0054118F"/>
    <w:rsid w:val="005508ED"/>
    <w:rsid w:val="00550D02"/>
    <w:rsid w:val="00551823"/>
    <w:rsid w:val="00551B72"/>
    <w:rsid w:val="00554937"/>
    <w:rsid w:val="005556BB"/>
    <w:rsid w:val="00556A0C"/>
    <w:rsid w:val="00561A1D"/>
    <w:rsid w:val="00562DFE"/>
    <w:rsid w:val="0057012C"/>
    <w:rsid w:val="00570C69"/>
    <w:rsid w:val="00572E65"/>
    <w:rsid w:val="00573595"/>
    <w:rsid w:val="00575470"/>
    <w:rsid w:val="00575B26"/>
    <w:rsid w:val="00577A83"/>
    <w:rsid w:val="00581557"/>
    <w:rsid w:val="0058199B"/>
    <w:rsid w:val="00581E20"/>
    <w:rsid w:val="00582A54"/>
    <w:rsid w:val="00584E3B"/>
    <w:rsid w:val="0058634B"/>
    <w:rsid w:val="0058732A"/>
    <w:rsid w:val="0059039C"/>
    <w:rsid w:val="00592CCC"/>
    <w:rsid w:val="00594EDD"/>
    <w:rsid w:val="005973AD"/>
    <w:rsid w:val="005976CA"/>
    <w:rsid w:val="005A1585"/>
    <w:rsid w:val="005A6A85"/>
    <w:rsid w:val="005B0098"/>
    <w:rsid w:val="005B0D6B"/>
    <w:rsid w:val="005B0E76"/>
    <w:rsid w:val="005B3A58"/>
    <w:rsid w:val="005B4990"/>
    <w:rsid w:val="005B5A36"/>
    <w:rsid w:val="005B7B2A"/>
    <w:rsid w:val="005C6321"/>
    <w:rsid w:val="005C66EA"/>
    <w:rsid w:val="005E0262"/>
    <w:rsid w:val="005E1105"/>
    <w:rsid w:val="005F140F"/>
    <w:rsid w:val="005F17E7"/>
    <w:rsid w:val="005F50ED"/>
    <w:rsid w:val="005F5239"/>
    <w:rsid w:val="005F7815"/>
    <w:rsid w:val="00601B14"/>
    <w:rsid w:val="006106DC"/>
    <w:rsid w:val="0061091B"/>
    <w:rsid w:val="00610F9C"/>
    <w:rsid w:val="006110EB"/>
    <w:rsid w:val="00611EAB"/>
    <w:rsid w:val="00612A89"/>
    <w:rsid w:val="00614626"/>
    <w:rsid w:val="00614BF1"/>
    <w:rsid w:val="00617E3E"/>
    <w:rsid w:val="0062001A"/>
    <w:rsid w:val="00621B3C"/>
    <w:rsid w:val="0062289F"/>
    <w:rsid w:val="006230A0"/>
    <w:rsid w:val="0062647D"/>
    <w:rsid w:val="00627CC9"/>
    <w:rsid w:val="0063182D"/>
    <w:rsid w:val="00635293"/>
    <w:rsid w:val="006353F0"/>
    <w:rsid w:val="00635A92"/>
    <w:rsid w:val="00636CB7"/>
    <w:rsid w:val="00647E44"/>
    <w:rsid w:val="00656F0C"/>
    <w:rsid w:val="00657277"/>
    <w:rsid w:val="006576EC"/>
    <w:rsid w:val="00660035"/>
    <w:rsid w:val="00662565"/>
    <w:rsid w:val="00662698"/>
    <w:rsid w:val="006635AD"/>
    <w:rsid w:val="0066515E"/>
    <w:rsid w:val="0066538A"/>
    <w:rsid w:val="0067439D"/>
    <w:rsid w:val="0068162A"/>
    <w:rsid w:val="006822ED"/>
    <w:rsid w:val="00683C22"/>
    <w:rsid w:val="00685188"/>
    <w:rsid w:val="00690F16"/>
    <w:rsid w:val="006913A9"/>
    <w:rsid w:val="00692801"/>
    <w:rsid w:val="0069638A"/>
    <w:rsid w:val="00697DCC"/>
    <w:rsid w:val="006A182E"/>
    <w:rsid w:val="006A1A95"/>
    <w:rsid w:val="006A2605"/>
    <w:rsid w:val="006A2960"/>
    <w:rsid w:val="006A34F9"/>
    <w:rsid w:val="006A43E2"/>
    <w:rsid w:val="006A4D7D"/>
    <w:rsid w:val="006A7D63"/>
    <w:rsid w:val="006B1579"/>
    <w:rsid w:val="006B5269"/>
    <w:rsid w:val="006C3658"/>
    <w:rsid w:val="006C5298"/>
    <w:rsid w:val="006C70B6"/>
    <w:rsid w:val="006C7A1D"/>
    <w:rsid w:val="006D2241"/>
    <w:rsid w:val="006D4D73"/>
    <w:rsid w:val="006D57C7"/>
    <w:rsid w:val="006D69BD"/>
    <w:rsid w:val="006D6E35"/>
    <w:rsid w:val="006D7A93"/>
    <w:rsid w:val="006D7EED"/>
    <w:rsid w:val="006E222A"/>
    <w:rsid w:val="006E2858"/>
    <w:rsid w:val="006E3427"/>
    <w:rsid w:val="006E3E46"/>
    <w:rsid w:val="006E42B8"/>
    <w:rsid w:val="006F2B6B"/>
    <w:rsid w:val="006F5F75"/>
    <w:rsid w:val="00701CE7"/>
    <w:rsid w:val="0070249E"/>
    <w:rsid w:val="00703DF4"/>
    <w:rsid w:val="0071141F"/>
    <w:rsid w:val="007159D6"/>
    <w:rsid w:val="00717364"/>
    <w:rsid w:val="00717C03"/>
    <w:rsid w:val="00727CB6"/>
    <w:rsid w:val="0073111B"/>
    <w:rsid w:val="0073437E"/>
    <w:rsid w:val="00734E96"/>
    <w:rsid w:val="0073578E"/>
    <w:rsid w:val="0073621D"/>
    <w:rsid w:val="0073658F"/>
    <w:rsid w:val="00741690"/>
    <w:rsid w:val="00744467"/>
    <w:rsid w:val="007475B6"/>
    <w:rsid w:val="00752D6D"/>
    <w:rsid w:val="007577DD"/>
    <w:rsid w:val="007607B2"/>
    <w:rsid w:val="007609A0"/>
    <w:rsid w:val="00762137"/>
    <w:rsid w:val="00764E48"/>
    <w:rsid w:val="0076796D"/>
    <w:rsid w:val="00773329"/>
    <w:rsid w:val="00776FB3"/>
    <w:rsid w:val="007829B5"/>
    <w:rsid w:val="007834EE"/>
    <w:rsid w:val="007849FD"/>
    <w:rsid w:val="00785A31"/>
    <w:rsid w:val="00791CE7"/>
    <w:rsid w:val="0079205C"/>
    <w:rsid w:val="0079210A"/>
    <w:rsid w:val="00792DD6"/>
    <w:rsid w:val="0079602B"/>
    <w:rsid w:val="007971D5"/>
    <w:rsid w:val="007973F7"/>
    <w:rsid w:val="007A06ED"/>
    <w:rsid w:val="007A3088"/>
    <w:rsid w:val="007A7A7D"/>
    <w:rsid w:val="007B279B"/>
    <w:rsid w:val="007B3191"/>
    <w:rsid w:val="007B33AA"/>
    <w:rsid w:val="007B34EB"/>
    <w:rsid w:val="007B4C09"/>
    <w:rsid w:val="007B4C6D"/>
    <w:rsid w:val="007B52E4"/>
    <w:rsid w:val="007C0352"/>
    <w:rsid w:val="007C04A9"/>
    <w:rsid w:val="007C5C27"/>
    <w:rsid w:val="007C6998"/>
    <w:rsid w:val="007D5A9C"/>
    <w:rsid w:val="007D7A34"/>
    <w:rsid w:val="007E2080"/>
    <w:rsid w:val="007E3AEF"/>
    <w:rsid w:val="007E6D3D"/>
    <w:rsid w:val="007E717C"/>
    <w:rsid w:val="007F0955"/>
    <w:rsid w:val="007F170D"/>
    <w:rsid w:val="007F17E5"/>
    <w:rsid w:val="007F5090"/>
    <w:rsid w:val="008004FB"/>
    <w:rsid w:val="008026A1"/>
    <w:rsid w:val="0080362F"/>
    <w:rsid w:val="00805DD3"/>
    <w:rsid w:val="00807C25"/>
    <w:rsid w:val="00814601"/>
    <w:rsid w:val="00814E10"/>
    <w:rsid w:val="0081601B"/>
    <w:rsid w:val="00816716"/>
    <w:rsid w:val="00820B47"/>
    <w:rsid w:val="00822F07"/>
    <w:rsid w:val="00823317"/>
    <w:rsid w:val="00823385"/>
    <w:rsid w:val="0082560C"/>
    <w:rsid w:val="00827F23"/>
    <w:rsid w:val="0083047A"/>
    <w:rsid w:val="00831602"/>
    <w:rsid w:val="0083200D"/>
    <w:rsid w:val="00833671"/>
    <w:rsid w:val="0083408F"/>
    <w:rsid w:val="00837813"/>
    <w:rsid w:val="00840F08"/>
    <w:rsid w:val="00842711"/>
    <w:rsid w:val="00851910"/>
    <w:rsid w:val="008520C6"/>
    <w:rsid w:val="00853130"/>
    <w:rsid w:val="00856D30"/>
    <w:rsid w:val="00860849"/>
    <w:rsid w:val="00862FCF"/>
    <w:rsid w:val="00863203"/>
    <w:rsid w:val="008637C1"/>
    <w:rsid w:val="00864D08"/>
    <w:rsid w:val="008702AE"/>
    <w:rsid w:val="00870D56"/>
    <w:rsid w:val="008714F3"/>
    <w:rsid w:val="00871E17"/>
    <w:rsid w:val="0087651B"/>
    <w:rsid w:val="008819FF"/>
    <w:rsid w:val="00881E95"/>
    <w:rsid w:val="00885998"/>
    <w:rsid w:val="008871DC"/>
    <w:rsid w:val="008877E4"/>
    <w:rsid w:val="0089234D"/>
    <w:rsid w:val="00894353"/>
    <w:rsid w:val="008955EE"/>
    <w:rsid w:val="00896A72"/>
    <w:rsid w:val="00897E20"/>
    <w:rsid w:val="008A1502"/>
    <w:rsid w:val="008A67A0"/>
    <w:rsid w:val="008A7974"/>
    <w:rsid w:val="008B215C"/>
    <w:rsid w:val="008B21AC"/>
    <w:rsid w:val="008B25BB"/>
    <w:rsid w:val="008B3445"/>
    <w:rsid w:val="008B4185"/>
    <w:rsid w:val="008B6347"/>
    <w:rsid w:val="008B70F5"/>
    <w:rsid w:val="008C19DA"/>
    <w:rsid w:val="008C2BF0"/>
    <w:rsid w:val="008C7967"/>
    <w:rsid w:val="008C7A79"/>
    <w:rsid w:val="008D109E"/>
    <w:rsid w:val="008D12B3"/>
    <w:rsid w:val="008D1366"/>
    <w:rsid w:val="008D5E4C"/>
    <w:rsid w:val="008D7580"/>
    <w:rsid w:val="008E173C"/>
    <w:rsid w:val="008E20E3"/>
    <w:rsid w:val="008E2933"/>
    <w:rsid w:val="008E31D7"/>
    <w:rsid w:val="008E5D76"/>
    <w:rsid w:val="008E5E3C"/>
    <w:rsid w:val="008E633C"/>
    <w:rsid w:val="008F0255"/>
    <w:rsid w:val="008F0B85"/>
    <w:rsid w:val="008F6A5C"/>
    <w:rsid w:val="009063FB"/>
    <w:rsid w:val="00906D13"/>
    <w:rsid w:val="009126DF"/>
    <w:rsid w:val="00915E66"/>
    <w:rsid w:val="00917C74"/>
    <w:rsid w:val="00923826"/>
    <w:rsid w:val="0092642A"/>
    <w:rsid w:val="00926867"/>
    <w:rsid w:val="0093194C"/>
    <w:rsid w:val="00933210"/>
    <w:rsid w:val="00936DAA"/>
    <w:rsid w:val="00937968"/>
    <w:rsid w:val="00937E0E"/>
    <w:rsid w:val="00937F74"/>
    <w:rsid w:val="00941E4F"/>
    <w:rsid w:val="009460B5"/>
    <w:rsid w:val="00946EFA"/>
    <w:rsid w:val="009503E4"/>
    <w:rsid w:val="00951154"/>
    <w:rsid w:val="00955B76"/>
    <w:rsid w:val="0095685D"/>
    <w:rsid w:val="00960253"/>
    <w:rsid w:val="00961FA1"/>
    <w:rsid w:val="00962B38"/>
    <w:rsid w:val="00967177"/>
    <w:rsid w:val="00967853"/>
    <w:rsid w:val="009679A9"/>
    <w:rsid w:val="009726C2"/>
    <w:rsid w:val="00974130"/>
    <w:rsid w:val="00974755"/>
    <w:rsid w:val="0098146A"/>
    <w:rsid w:val="0098324E"/>
    <w:rsid w:val="00985BA0"/>
    <w:rsid w:val="009912D8"/>
    <w:rsid w:val="0099581B"/>
    <w:rsid w:val="00996D75"/>
    <w:rsid w:val="009A0214"/>
    <w:rsid w:val="009A11C9"/>
    <w:rsid w:val="009A1E89"/>
    <w:rsid w:val="009A57F8"/>
    <w:rsid w:val="009B09D0"/>
    <w:rsid w:val="009B0DC0"/>
    <w:rsid w:val="009B47C4"/>
    <w:rsid w:val="009C00B5"/>
    <w:rsid w:val="009C3666"/>
    <w:rsid w:val="009C4311"/>
    <w:rsid w:val="009C539C"/>
    <w:rsid w:val="009C5E61"/>
    <w:rsid w:val="009D0AB8"/>
    <w:rsid w:val="009D1082"/>
    <w:rsid w:val="009D19DA"/>
    <w:rsid w:val="009D4A6F"/>
    <w:rsid w:val="009D79A7"/>
    <w:rsid w:val="009E7EDB"/>
    <w:rsid w:val="009F4A52"/>
    <w:rsid w:val="00A02F76"/>
    <w:rsid w:val="00A049E3"/>
    <w:rsid w:val="00A052F8"/>
    <w:rsid w:val="00A07A4C"/>
    <w:rsid w:val="00A117EA"/>
    <w:rsid w:val="00A11857"/>
    <w:rsid w:val="00A13FB9"/>
    <w:rsid w:val="00A15ED6"/>
    <w:rsid w:val="00A16AE3"/>
    <w:rsid w:val="00A17C39"/>
    <w:rsid w:val="00A210B4"/>
    <w:rsid w:val="00A2489F"/>
    <w:rsid w:val="00A31098"/>
    <w:rsid w:val="00A33BE0"/>
    <w:rsid w:val="00A37894"/>
    <w:rsid w:val="00A37BA7"/>
    <w:rsid w:val="00A4019F"/>
    <w:rsid w:val="00A41192"/>
    <w:rsid w:val="00A4346F"/>
    <w:rsid w:val="00A4432B"/>
    <w:rsid w:val="00A47AEE"/>
    <w:rsid w:val="00A47C7B"/>
    <w:rsid w:val="00A526C4"/>
    <w:rsid w:val="00A53BD4"/>
    <w:rsid w:val="00A53F34"/>
    <w:rsid w:val="00A54A63"/>
    <w:rsid w:val="00A568DF"/>
    <w:rsid w:val="00A56D7A"/>
    <w:rsid w:val="00A61AFB"/>
    <w:rsid w:val="00A621A0"/>
    <w:rsid w:val="00A66FF0"/>
    <w:rsid w:val="00A71358"/>
    <w:rsid w:val="00A741D6"/>
    <w:rsid w:val="00A77B55"/>
    <w:rsid w:val="00A80253"/>
    <w:rsid w:val="00A80F6C"/>
    <w:rsid w:val="00A85B96"/>
    <w:rsid w:val="00A865D3"/>
    <w:rsid w:val="00A90027"/>
    <w:rsid w:val="00A91101"/>
    <w:rsid w:val="00A93D3E"/>
    <w:rsid w:val="00A96153"/>
    <w:rsid w:val="00AA0CBC"/>
    <w:rsid w:val="00AA1219"/>
    <w:rsid w:val="00AA1566"/>
    <w:rsid w:val="00AA2980"/>
    <w:rsid w:val="00AA2E3A"/>
    <w:rsid w:val="00AA352D"/>
    <w:rsid w:val="00AA3767"/>
    <w:rsid w:val="00AA3B16"/>
    <w:rsid w:val="00AA4948"/>
    <w:rsid w:val="00AA4AA9"/>
    <w:rsid w:val="00AA59F8"/>
    <w:rsid w:val="00AA7575"/>
    <w:rsid w:val="00AB18D7"/>
    <w:rsid w:val="00AB1B25"/>
    <w:rsid w:val="00AB3BE8"/>
    <w:rsid w:val="00AB3CFB"/>
    <w:rsid w:val="00AB4C48"/>
    <w:rsid w:val="00AC2143"/>
    <w:rsid w:val="00AC314A"/>
    <w:rsid w:val="00AC4573"/>
    <w:rsid w:val="00AC4C2D"/>
    <w:rsid w:val="00AC51B6"/>
    <w:rsid w:val="00AC6720"/>
    <w:rsid w:val="00AC7660"/>
    <w:rsid w:val="00AD13EA"/>
    <w:rsid w:val="00AD16E3"/>
    <w:rsid w:val="00AD3F60"/>
    <w:rsid w:val="00AD54A5"/>
    <w:rsid w:val="00AE0CF3"/>
    <w:rsid w:val="00AE10FF"/>
    <w:rsid w:val="00AE1A20"/>
    <w:rsid w:val="00AE40C2"/>
    <w:rsid w:val="00AE5423"/>
    <w:rsid w:val="00AE6599"/>
    <w:rsid w:val="00AE7DA6"/>
    <w:rsid w:val="00AF05AB"/>
    <w:rsid w:val="00AF1FC3"/>
    <w:rsid w:val="00AF4705"/>
    <w:rsid w:val="00AF5033"/>
    <w:rsid w:val="00AF5663"/>
    <w:rsid w:val="00B038CE"/>
    <w:rsid w:val="00B03932"/>
    <w:rsid w:val="00B0452D"/>
    <w:rsid w:val="00B048F9"/>
    <w:rsid w:val="00B06703"/>
    <w:rsid w:val="00B10687"/>
    <w:rsid w:val="00B10FE7"/>
    <w:rsid w:val="00B1330C"/>
    <w:rsid w:val="00B13701"/>
    <w:rsid w:val="00B1675B"/>
    <w:rsid w:val="00B21D0E"/>
    <w:rsid w:val="00B21E2B"/>
    <w:rsid w:val="00B26CE1"/>
    <w:rsid w:val="00B27F50"/>
    <w:rsid w:val="00B30B02"/>
    <w:rsid w:val="00B31328"/>
    <w:rsid w:val="00B319C9"/>
    <w:rsid w:val="00B323C6"/>
    <w:rsid w:val="00B32D5C"/>
    <w:rsid w:val="00B32FC3"/>
    <w:rsid w:val="00B330E6"/>
    <w:rsid w:val="00B335CB"/>
    <w:rsid w:val="00B340A3"/>
    <w:rsid w:val="00B34A5C"/>
    <w:rsid w:val="00B366C8"/>
    <w:rsid w:val="00B36F56"/>
    <w:rsid w:val="00B40501"/>
    <w:rsid w:val="00B45017"/>
    <w:rsid w:val="00B45312"/>
    <w:rsid w:val="00B45702"/>
    <w:rsid w:val="00B47362"/>
    <w:rsid w:val="00B478C5"/>
    <w:rsid w:val="00B510A0"/>
    <w:rsid w:val="00B51A62"/>
    <w:rsid w:val="00B54ED1"/>
    <w:rsid w:val="00B5683C"/>
    <w:rsid w:val="00B56D07"/>
    <w:rsid w:val="00B60431"/>
    <w:rsid w:val="00B618E9"/>
    <w:rsid w:val="00B7012A"/>
    <w:rsid w:val="00B7200E"/>
    <w:rsid w:val="00B723BA"/>
    <w:rsid w:val="00B729D4"/>
    <w:rsid w:val="00B73BF5"/>
    <w:rsid w:val="00B73D41"/>
    <w:rsid w:val="00B73EA6"/>
    <w:rsid w:val="00B771AA"/>
    <w:rsid w:val="00B81BEA"/>
    <w:rsid w:val="00B836A1"/>
    <w:rsid w:val="00B86926"/>
    <w:rsid w:val="00B87C2D"/>
    <w:rsid w:val="00B87CA4"/>
    <w:rsid w:val="00B91EF3"/>
    <w:rsid w:val="00B93C80"/>
    <w:rsid w:val="00B94778"/>
    <w:rsid w:val="00B97BAF"/>
    <w:rsid w:val="00BA04FA"/>
    <w:rsid w:val="00BA291C"/>
    <w:rsid w:val="00BA5E18"/>
    <w:rsid w:val="00BA6927"/>
    <w:rsid w:val="00BB093D"/>
    <w:rsid w:val="00BB537F"/>
    <w:rsid w:val="00BB605C"/>
    <w:rsid w:val="00BB6B05"/>
    <w:rsid w:val="00BB75D2"/>
    <w:rsid w:val="00BC1BA9"/>
    <w:rsid w:val="00BC3504"/>
    <w:rsid w:val="00BC359A"/>
    <w:rsid w:val="00BC4DC9"/>
    <w:rsid w:val="00BC7DBB"/>
    <w:rsid w:val="00BD42A7"/>
    <w:rsid w:val="00BD42DD"/>
    <w:rsid w:val="00BD4AD4"/>
    <w:rsid w:val="00BD5E5D"/>
    <w:rsid w:val="00BD6FF9"/>
    <w:rsid w:val="00BE0943"/>
    <w:rsid w:val="00BE0CB0"/>
    <w:rsid w:val="00BE0E5E"/>
    <w:rsid w:val="00BE1CD6"/>
    <w:rsid w:val="00BE48D6"/>
    <w:rsid w:val="00BE7405"/>
    <w:rsid w:val="00BE7647"/>
    <w:rsid w:val="00BE7C55"/>
    <w:rsid w:val="00BF0D66"/>
    <w:rsid w:val="00BF17E7"/>
    <w:rsid w:val="00BF295C"/>
    <w:rsid w:val="00BF51F0"/>
    <w:rsid w:val="00BF5762"/>
    <w:rsid w:val="00BF5F7D"/>
    <w:rsid w:val="00C0040A"/>
    <w:rsid w:val="00C00F62"/>
    <w:rsid w:val="00C0423F"/>
    <w:rsid w:val="00C04883"/>
    <w:rsid w:val="00C063C7"/>
    <w:rsid w:val="00C1069B"/>
    <w:rsid w:val="00C129BB"/>
    <w:rsid w:val="00C13FB3"/>
    <w:rsid w:val="00C1769A"/>
    <w:rsid w:val="00C17D09"/>
    <w:rsid w:val="00C23641"/>
    <w:rsid w:val="00C23C35"/>
    <w:rsid w:val="00C25613"/>
    <w:rsid w:val="00C262E4"/>
    <w:rsid w:val="00C31A35"/>
    <w:rsid w:val="00C3274D"/>
    <w:rsid w:val="00C33077"/>
    <w:rsid w:val="00C374A9"/>
    <w:rsid w:val="00C40DBC"/>
    <w:rsid w:val="00C41EEC"/>
    <w:rsid w:val="00C42274"/>
    <w:rsid w:val="00C423F0"/>
    <w:rsid w:val="00C45FFE"/>
    <w:rsid w:val="00C46366"/>
    <w:rsid w:val="00C470C3"/>
    <w:rsid w:val="00C526C3"/>
    <w:rsid w:val="00C53560"/>
    <w:rsid w:val="00C55B0B"/>
    <w:rsid w:val="00C5728D"/>
    <w:rsid w:val="00C64678"/>
    <w:rsid w:val="00C65179"/>
    <w:rsid w:val="00C6608C"/>
    <w:rsid w:val="00C66766"/>
    <w:rsid w:val="00C66C69"/>
    <w:rsid w:val="00C67C20"/>
    <w:rsid w:val="00C73557"/>
    <w:rsid w:val="00C768E1"/>
    <w:rsid w:val="00C76BDF"/>
    <w:rsid w:val="00C80EE1"/>
    <w:rsid w:val="00C816FE"/>
    <w:rsid w:val="00C84F80"/>
    <w:rsid w:val="00C86081"/>
    <w:rsid w:val="00C860D5"/>
    <w:rsid w:val="00C9490F"/>
    <w:rsid w:val="00C95258"/>
    <w:rsid w:val="00C95483"/>
    <w:rsid w:val="00C96F8C"/>
    <w:rsid w:val="00CA0D42"/>
    <w:rsid w:val="00CA6C93"/>
    <w:rsid w:val="00CB013A"/>
    <w:rsid w:val="00CB0210"/>
    <w:rsid w:val="00CB042C"/>
    <w:rsid w:val="00CB0657"/>
    <w:rsid w:val="00CB0759"/>
    <w:rsid w:val="00CB0BC4"/>
    <w:rsid w:val="00CB0C67"/>
    <w:rsid w:val="00CB3378"/>
    <w:rsid w:val="00CB35D5"/>
    <w:rsid w:val="00CB5E13"/>
    <w:rsid w:val="00CC1044"/>
    <w:rsid w:val="00CC1426"/>
    <w:rsid w:val="00CC2C58"/>
    <w:rsid w:val="00CC4E5F"/>
    <w:rsid w:val="00CC5A9E"/>
    <w:rsid w:val="00CC7534"/>
    <w:rsid w:val="00CD351C"/>
    <w:rsid w:val="00CD4AA0"/>
    <w:rsid w:val="00CE0DBA"/>
    <w:rsid w:val="00CE1516"/>
    <w:rsid w:val="00CE16FF"/>
    <w:rsid w:val="00CE2B8E"/>
    <w:rsid w:val="00CE364A"/>
    <w:rsid w:val="00CE4600"/>
    <w:rsid w:val="00CE64DC"/>
    <w:rsid w:val="00CF20AD"/>
    <w:rsid w:val="00CF2D29"/>
    <w:rsid w:val="00CF46D3"/>
    <w:rsid w:val="00CF626C"/>
    <w:rsid w:val="00D00586"/>
    <w:rsid w:val="00D02096"/>
    <w:rsid w:val="00D034AF"/>
    <w:rsid w:val="00D0519B"/>
    <w:rsid w:val="00D058A6"/>
    <w:rsid w:val="00D0742F"/>
    <w:rsid w:val="00D1082F"/>
    <w:rsid w:val="00D147B4"/>
    <w:rsid w:val="00D1517F"/>
    <w:rsid w:val="00D15EA9"/>
    <w:rsid w:val="00D1706F"/>
    <w:rsid w:val="00D20208"/>
    <w:rsid w:val="00D20482"/>
    <w:rsid w:val="00D21062"/>
    <w:rsid w:val="00D24B32"/>
    <w:rsid w:val="00D3127F"/>
    <w:rsid w:val="00D32258"/>
    <w:rsid w:val="00D333FA"/>
    <w:rsid w:val="00D339B0"/>
    <w:rsid w:val="00D36C4B"/>
    <w:rsid w:val="00D477C2"/>
    <w:rsid w:val="00D5216F"/>
    <w:rsid w:val="00D53017"/>
    <w:rsid w:val="00D53543"/>
    <w:rsid w:val="00D5378A"/>
    <w:rsid w:val="00D53B6E"/>
    <w:rsid w:val="00D57AF5"/>
    <w:rsid w:val="00D62161"/>
    <w:rsid w:val="00D64885"/>
    <w:rsid w:val="00D652A0"/>
    <w:rsid w:val="00D6713D"/>
    <w:rsid w:val="00D70A72"/>
    <w:rsid w:val="00D72083"/>
    <w:rsid w:val="00D72198"/>
    <w:rsid w:val="00D72ED1"/>
    <w:rsid w:val="00D74E80"/>
    <w:rsid w:val="00D777C9"/>
    <w:rsid w:val="00D77E9A"/>
    <w:rsid w:val="00D81AC8"/>
    <w:rsid w:val="00D93909"/>
    <w:rsid w:val="00D9493A"/>
    <w:rsid w:val="00D973C4"/>
    <w:rsid w:val="00DA4ABA"/>
    <w:rsid w:val="00DA6BD7"/>
    <w:rsid w:val="00DB486A"/>
    <w:rsid w:val="00DB56F1"/>
    <w:rsid w:val="00DB6207"/>
    <w:rsid w:val="00DC26C1"/>
    <w:rsid w:val="00DC3FF1"/>
    <w:rsid w:val="00DC6327"/>
    <w:rsid w:val="00DC6949"/>
    <w:rsid w:val="00DC69A7"/>
    <w:rsid w:val="00DD4AD0"/>
    <w:rsid w:val="00DE28C0"/>
    <w:rsid w:val="00DE3D81"/>
    <w:rsid w:val="00DE4D72"/>
    <w:rsid w:val="00DF1DA1"/>
    <w:rsid w:val="00DF262E"/>
    <w:rsid w:val="00DF3936"/>
    <w:rsid w:val="00E0177F"/>
    <w:rsid w:val="00E035F5"/>
    <w:rsid w:val="00E037EA"/>
    <w:rsid w:val="00E0533C"/>
    <w:rsid w:val="00E07C4C"/>
    <w:rsid w:val="00E100F8"/>
    <w:rsid w:val="00E12895"/>
    <w:rsid w:val="00E1357A"/>
    <w:rsid w:val="00E13DBB"/>
    <w:rsid w:val="00E15B00"/>
    <w:rsid w:val="00E254E8"/>
    <w:rsid w:val="00E257BE"/>
    <w:rsid w:val="00E30B58"/>
    <w:rsid w:val="00E30C61"/>
    <w:rsid w:val="00E31946"/>
    <w:rsid w:val="00E31A8E"/>
    <w:rsid w:val="00E31ED2"/>
    <w:rsid w:val="00E32465"/>
    <w:rsid w:val="00E32E29"/>
    <w:rsid w:val="00E339FE"/>
    <w:rsid w:val="00E4082E"/>
    <w:rsid w:val="00E42897"/>
    <w:rsid w:val="00E42E1E"/>
    <w:rsid w:val="00E42F39"/>
    <w:rsid w:val="00E44D5B"/>
    <w:rsid w:val="00E45881"/>
    <w:rsid w:val="00E47BAB"/>
    <w:rsid w:val="00E50AE3"/>
    <w:rsid w:val="00E51B58"/>
    <w:rsid w:val="00E55FA7"/>
    <w:rsid w:val="00E62055"/>
    <w:rsid w:val="00E63D8E"/>
    <w:rsid w:val="00E66F32"/>
    <w:rsid w:val="00E67A25"/>
    <w:rsid w:val="00E707D5"/>
    <w:rsid w:val="00E70BC5"/>
    <w:rsid w:val="00E71934"/>
    <w:rsid w:val="00E71A95"/>
    <w:rsid w:val="00E7218C"/>
    <w:rsid w:val="00E73DD7"/>
    <w:rsid w:val="00E779FA"/>
    <w:rsid w:val="00E84840"/>
    <w:rsid w:val="00E84D74"/>
    <w:rsid w:val="00E86459"/>
    <w:rsid w:val="00E872D3"/>
    <w:rsid w:val="00E87E22"/>
    <w:rsid w:val="00E91F3F"/>
    <w:rsid w:val="00E92E85"/>
    <w:rsid w:val="00E963CF"/>
    <w:rsid w:val="00E96E79"/>
    <w:rsid w:val="00EA1E20"/>
    <w:rsid w:val="00EA5962"/>
    <w:rsid w:val="00EA6DAC"/>
    <w:rsid w:val="00EA70AE"/>
    <w:rsid w:val="00EB0B28"/>
    <w:rsid w:val="00EB3040"/>
    <w:rsid w:val="00EB34B8"/>
    <w:rsid w:val="00EB526D"/>
    <w:rsid w:val="00EB78B5"/>
    <w:rsid w:val="00EC4D74"/>
    <w:rsid w:val="00EC5D07"/>
    <w:rsid w:val="00EC6609"/>
    <w:rsid w:val="00EC6615"/>
    <w:rsid w:val="00EC6E17"/>
    <w:rsid w:val="00ED1EFC"/>
    <w:rsid w:val="00ED4124"/>
    <w:rsid w:val="00ED4E2A"/>
    <w:rsid w:val="00EE1374"/>
    <w:rsid w:val="00EE1A65"/>
    <w:rsid w:val="00EE3F6F"/>
    <w:rsid w:val="00EE46E8"/>
    <w:rsid w:val="00EE5B67"/>
    <w:rsid w:val="00EE6CEA"/>
    <w:rsid w:val="00EE6DE2"/>
    <w:rsid w:val="00EE7951"/>
    <w:rsid w:val="00EE7AF9"/>
    <w:rsid w:val="00EF1A9F"/>
    <w:rsid w:val="00EF1F35"/>
    <w:rsid w:val="00EF50B0"/>
    <w:rsid w:val="00EF5333"/>
    <w:rsid w:val="00EF55FE"/>
    <w:rsid w:val="00EF5A0B"/>
    <w:rsid w:val="00EF7EE3"/>
    <w:rsid w:val="00F02645"/>
    <w:rsid w:val="00F033C1"/>
    <w:rsid w:val="00F06BDE"/>
    <w:rsid w:val="00F20C12"/>
    <w:rsid w:val="00F23178"/>
    <w:rsid w:val="00F24E88"/>
    <w:rsid w:val="00F26BA0"/>
    <w:rsid w:val="00F271E3"/>
    <w:rsid w:val="00F27D3B"/>
    <w:rsid w:val="00F31D11"/>
    <w:rsid w:val="00F37298"/>
    <w:rsid w:val="00F400D9"/>
    <w:rsid w:val="00F40789"/>
    <w:rsid w:val="00F426E9"/>
    <w:rsid w:val="00F44423"/>
    <w:rsid w:val="00F45953"/>
    <w:rsid w:val="00F46487"/>
    <w:rsid w:val="00F46B15"/>
    <w:rsid w:val="00F47DE1"/>
    <w:rsid w:val="00F47F91"/>
    <w:rsid w:val="00F554C0"/>
    <w:rsid w:val="00F623C1"/>
    <w:rsid w:val="00F6436C"/>
    <w:rsid w:val="00F66BEF"/>
    <w:rsid w:val="00F67944"/>
    <w:rsid w:val="00F75A1E"/>
    <w:rsid w:val="00F82797"/>
    <w:rsid w:val="00F91B88"/>
    <w:rsid w:val="00F93508"/>
    <w:rsid w:val="00F94264"/>
    <w:rsid w:val="00F96628"/>
    <w:rsid w:val="00F96AC7"/>
    <w:rsid w:val="00FA37C1"/>
    <w:rsid w:val="00FB0D5D"/>
    <w:rsid w:val="00FB1422"/>
    <w:rsid w:val="00FB2030"/>
    <w:rsid w:val="00FB39A9"/>
    <w:rsid w:val="00FB4CCC"/>
    <w:rsid w:val="00FB5626"/>
    <w:rsid w:val="00FB77F2"/>
    <w:rsid w:val="00FC42B1"/>
    <w:rsid w:val="00FD117C"/>
    <w:rsid w:val="00FD4F3B"/>
    <w:rsid w:val="00FE1533"/>
    <w:rsid w:val="00FE1C6D"/>
    <w:rsid w:val="00FE26ED"/>
    <w:rsid w:val="00FE4849"/>
    <w:rsid w:val="00FE6B42"/>
    <w:rsid w:val="00FF1161"/>
    <w:rsid w:val="00FF1856"/>
    <w:rsid w:val="00FF32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semiHidden="1" w:unhideWhenUsed="1" w:qFormat="1"/>
    <w:lsdException w:name="Title" w:locked="1" w:qFormat="1"/>
    <w:lsdException w:name="Subtitle" w:locked="1" w:qFormat="1"/>
    <w:lsdException w:name="Strong" w:locked="1" w:uiPriority="22" w:qFormat="1"/>
    <w:lsdException w:name="Emphasis" w:locked="1"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7CC9"/>
    <w:pPr>
      <w:widowControl w:val="0"/>
      <w:autoSpaceDE w:val="0"/>
      <w:autoSpaceDN w:val="0"/>
      <w:adjustRightInd w:val="0"/>
    </w:pPr>
    <w:rPr>
      <w:lang w:val="uk-UA"/>
    </w:rPr>
  </w:style>
  <w:style w:type="paragraph" w:styleId="1">
    <w:name w:val="heading 1"/>
    <w:basedOn w:val="a"/>
    <w:next w:val="a"/>
    <w:qFormat/>
    <w:rsid w:val="00F033C1"/>
    <w:pPr>
      <w:keepNext/>
      <w:shd w:val="clear" w:color="auto" w:fill="FFFFFF"/>
      <w:spacing w:line="322" w:lineRule="exact"/>
      <w:ind w:right="29"/>
      <w:jc w:val="both"/>
      <w:outlineLvl w:val="0"/>
    </w:pPr>
    <w:rPr>
      <w:spacing w:val="-3"/>
      <w:sz w:val="29"/>
      <w:szCs w:val="29"/>
    </w:rPr>
  </w:style>
  <w:style w:type="paragraph" w:styleId="2">
    <w:name w:val="heading 2"/>
    <w:basedOn w:val="a"/>
    <w:next w:val="a"/>
    <w:qFormat/>
    <w:rsid w:val="00ED1EFC"/>
    <w:pPr>
      <w:keepNext/>
      <w:widowControl/>
      <w:autoSpaceDE/>
      <w:autoSpaceDN/>
      <w:adjustRightInd/>
      <w:spacing w:before="240" w:after="60"/>
      <w:outlineLvl w:val="1"/>
    </w:pPr>
    <w:rPr>
      <w:rFonts w:ascii="Arial" w:hAnsi="Arial" w:cs="Arial"/>
      <w:b/>
      <w:bCs/>
      <w:i/>
      <w:iCs/>
      <w:sz w:val="28"/>
      <w:szCs w:val="28"/>
      <w:lang w:eastAsia="uk-UA"/>
    </w:rPr>
  </w:style>
  <w:style w:type="paragraph" w:styleId="3">
    <w:name w:val="heading 3"/>
    <w:basedOn w:val="a"/>
    <w:next w:val="a"/>
    <w:link w:val="30"/>
    <w:qFormat/>
    <w:rsid w:val="006D4D7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
    <w:name w:val="заголовок 8"/>
    <w:basedOn w:val="a"/>
    <w:next w:val="a"/>
    <w:rsid w:val="00F033C1"/>
    <w:pPr>
      <w:keepNext/>
      <w:widowControl/>
      <w:adjustRightInd/>
      <w:ind w:firstLine="720"/>
      <w:jc w:val="both"/>
    </w:pPr>
    <w:rPr>
      <w:b/>
      <w:bCs/>
      <w:sz w:val="28"/>
      <w:szCs w:val="28"/>
      <w:lang w:eastAsia="uk-UA"/>
    </w:rPr>
  </w:style>
  <w:style w:type="paragraph" w:styleId="a3">
    <w:name w:val="Body Text"/>
    <w:basedOn w:val="a"/>
    <w:rsid w:val="00F033C1"/>
    <w:pPr>
      <w:widowControl/>
      <w:adjustRightInd/>
      <w:jc w:val="center"/>
    </w:pPr>
    <w:rPr>
      <w:b/>
      <w:bCs/>
      <w:sz w:val="24"/>
      <w:szCs w:val="24"/>
      <w:lang w:eastAsia="uk-UA"/>
    </w:rPr>
  </w:style>
  <w:style w:type="paragraph" w:styleId="20">
    <w:name w:val="Body Text Indent 2"/>
    <w:basedOn w:val="a"/>
    <w:rsid w:val="00F033C1"/>
    <w:pPr>
      <w:widowControl/>
      <w:adjustRightInd/>
      <w:ind w:firstLine="720"/>
      <w:jc w:val="both"/>
    </w:pPr>
    <w:rPr>
      <w:sz w:val="24"/>
      <w:szCs w:val="24"/>
      <w:lang w:eastAsia="uk-UA"/>
    </w:rPr>
  </w:style>
  <w:style w:type="paragraph" w:styleId="21">
    <w:name w:val="List Continue 2"/>
    <w:basedOn w:val="a"/>
    <w:rsid w:val="00F033C1"/>
    <w:pPr>
      <w:widowControl/>
      <w:adjustRightInd/>
      <w:spacing w:after="120"/>
      <w:ind w:left="566"/>
    </w:pPr>
    <w:rPr>
      <w:lang w:eastAsia="uk-UA"/>
    </w:rPr>
  </w:style>
  <w:style w:type="paragraph" w:styleId="a4">
    <w:name w:val="Body Text Indent"/>
    <w:basedOn w:val="a"/>
    <w:rsid w:val="00F033C1"/>
    <w:pPr>
      <w:adjustRightInd/>
      <w:ind w:firstLine="851"/>
      <w:jc w:val="center"/>
    </w:pPr>
    <w:rPr>
      <w:b/>
      <w:bCs/>
      <w:sz w:val="28"/>
      <w:szCs w:val="28"/>
      <w:lang w:eastAsia="uk-UA"/>
    </w:rPr>
  </w:style>
  <w:style w:type="paragraph" w:styleId="22">
    <w:name w:val="Body Text 2"/>
    <w:basedOn w:val="a"/>
    <w:rsid w:val="00F033C1"/>
    <w:pPr>
      <w:spacing w:after="120" w:line="480" w:lineRule="auto"/>
    </w:pPr>
  </w:style>
  <w:style w:type="paragraph" w:styleId="HTML">
    <w:name w:val="HTML Preformatted"/>
    <w:basedOn w:val="a"/>
    <w:link w:val="HTML0"/>
    <w:rsid w:val="00F033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lang w:val="ru-RU"/>
    </w:rPr>
  </w:style>
  <w:style w:type="paragraph" w:customStyle="1" w:styleId="14">
    <w:name w:val="Обычный + 14 пт"/>
    <w:basedOn w:val="a"/>
    <w:rsid w:val="00F033C1"/>
    <w:pPr>
      <w:tabs>
        <w:tab w:val="left" w:pos="0"/>
      </w:tabs>
      <w:ind w:firstLine="851"/>
      <w:jc w:val="both"/>
    </w:pPr>
    <w:rPr>
      <w:sz w:val="28"/>
      <w:szCs w:val="28"/>
    </w:rPr>
  </w:style>
  <w:style w:type="paragraph" w:customStyle="1" w:styleId="StyleZakonu">
    <w:name w:val="StyleZakonu"/>
    <w:basedOn w:val="a"/>
    <w:rsid w:val="00F033C1"/>
    <w:pPr>
      <w:widowControl/>
      <w:autoSpaceDE/>
      <w:autoSpaceDN/>
      <w:adjustRightInd/>
      <w:spacing w:after="60" w:line="220" w:lineRule="exact"/>
      <w:ind w:firstLine="284"/>
      <w:jc w:val="both"/>
    </w:pPr>
  </w:style>
  <w:style w:type="paragraph" w:styleId="a5">
    <w:name w:val="Normal (Web)"/>
    <w:basedOn w:val="a"/>
    <w:link w:val="a6"/>
    <w:uiPriority w:val="99"/>
    <w:rsid w:val="00204663"/>
    <w:pPr>
      <w:widowControl/>
      <w:autoSpaceDE/>
      <w:autoSpaceDN/>
      <w:adjustRightInd/>
      <w:spacing w:before="100" w:beforeAutospacing="1" w:after="100" w:afterAutospacing="1"/>
    </w:pPr>
    <w:rPr>
      <w:sz w:val="24"/>
      <w:szCs w:val="24"/>
      <w:lang w:val="ru-RU"/>
    </w:rPr>
  </w:style>
  <w:style w:type="character" w:styleId="a7">
    <w:name w:val="Hyperlink"/>
    <w:rsid w:val="003A3040"/>
    <w:rPr>
      <w:rFonts w:cs="Times New Roman"/>
      <w:color w:val="0000FF"/>
      <w:u w:val="none"/>
      <w:effect w:val="none"/>
    </w:rPr>
  </w:style>
  <w:style w:type="paragraph" w:customStyle="1" w:styleId="a8">
    <w:name w:val="a"/>
    <w:basedOn w:val="a"/>
    <w:rsid w:val="000F4F16"/>
    <w:pPr>
      <w:widowControl/>
      <w:autoSpaceDE/>
      <w:autoSpaceDN/>
      <w:adjustRightInd/>
      <w:spacing w:before="120" w:after="120"/>
    </w:pPr>
    <w:rPr>
      <w:sz w:val="24"/>
      <w:szCs w:val="24"/>
      <w:lang w:val="ru-RU"/>
    </w:rPr>
  </w:style>
  <w:style w:type="paragraph" w:customStyle="1" w:styleId="a9">
    <w:name w:val="Пункт"/>
    <w:basedOn w:val="a"/>
    <w:rsid w:val="00ED1EFC"/>
    <w:pPr>
      <w:widowControl/>
      <w:tabs>
        <w:tab w:val="num" w:pos="0"/>
      </w:tabs>
      <w:autoSpaceDE/>
      <w:autoSpaceDN/>
      <w:adjustRightInd/>
      <w:jc w:val="both"/>
    </w:pPr>
    <w:rPr>
      <w:rFonts w:eastAsia="Batang"/>
      <w:sz w:val="28"/>
      <w:szCs w:val="24"/>
      <w:lang w:eastAsia="ko-KR"/>
    </w:rPr>
  </w:style>
  <w:style w:type="paragraph" w:customStyle="1" w:styleId="CharCharCharChar1">
    <w:name w:val="Char Знак Знак Char Знак Знак Char Знак Знак Char Знак Знак Знак1 Знак Знак"/>
    <w:basedOn w:val="a"/>
    <w:rsid w:val="00ED1EFC"/>
    <w:pPr>
      <w:widowControl/>
      <w:autoSpaceDE/>
      <w:autoSpaceDN/>
      <w:adjustRightInd/>
    </w:pPr>
    <w:rPr>
      <w:rFonts w:ascii="Verdana" w:hAnsi="Verdana" w:cs="Verdana"/>
      <w:lang w:val="en-US" w:eastAsia="en-US"/>
    </w:rPr>
  </w:style>
  <w:style w:type="paragraph" w:customStyle="1" w:styleId="CharCharCharChar">
    <w:name w:val="Char Знак Знак Char Знак Знак Char Знак Знак Char Знак Знак"/>
    <w:basedOn w:val="a"/>
    <w:rsid w:val="00190E5E"/>
    <w:pPr>
      <w:widowControl/>
      <w:autoSpaceDE/>
      <w:autoSpaceDN/>
      <w:adjustRightInd/>
    </w:pPr>
    <w:rPr>
      <w:rFonts w:ascii="Verdana" w:hAnsi="Verdana" w:cs="Verdana"/>
      <w:lang w:val="en-US" w:eastAsia="en-US"/>
    </w:rPr>
  </w:style>
  <w:style w:type="character" w:styleId="aa">
    <w:name w:val="page number"/>
    <w:rsid w:val="00190E5E"/>
    <w:rPr>
      <w:rFonts w:cs="Times New Roman"/>
    </w:rPr>
  </w:style>
  <w:style w:type="paragraph" w:styleId="ab">
    <w:name w:val="header"/>
    <w:basedOn w:val="a"/>
    <w:link w:val="ac"/>
    <w:uiPriority w:val="99"/>
    <w:rsid w:val="00C0040A"/>
    <w:pPr>
      <w:tabs>
        <w:tab w:val="center" w:pos="4677"/>
        <w:tab w:val="right" w:pos="9355"/>
      </w:tabs>
    </w:pPr>
  </w:style>
  <w:style w:type="paragraph" w:styleId="ad">
    <w:name w:val="footer"/>
    <w:basedOn w:val="a"/>
    <w:rsid w:val="00C0040A"/>
    <w:pPr>
      <w:tabs>
        <w:tab w:val="center" w:pos="4677"/>
        <w:tab w:val="right" w:pos="9355"/>
      </w:tabs>
    </w:pPr>
  </w:style>
  <w:style w:type="paragraph" w:customStyle="1" w:styleId="ae">
    <w:name w:val="підпункт"/>
    <w:basedOn w:val="a9"/>
    <w:rsid w:val="00A90027"/>
    <w:pPr>
      <w:tabs>
        <w:tab w:val="clear" w:pos="0"/>
        <w:tab w:val="num" w:pos="360"/>
      </w:tabs>
      <w:ind w:left="360" w:hanging="360"/>
    </w:pPr>
  </w:style>
  <w:style w:type="paragraph" w:customStyle="1" w:styleId="Style1">
    <w:name w:val="Style1"/>
    <w:basedOn w:val="a"/>
    <w:rsid w:val="00A90027"/>
    <w:pPr>
      <w:spacing w:line="309" w:lineRule="exact"/>
      <w:ind w:firstLine="677"/>
      <w:jc w:val="both"/>
    </w:pPr>
    <w:rPr>
      <w:sz w:val="24"/>
      <w:szCs w:val="24"/>
      <w:lang w:val="ru-RU"/>
    </w:rPr>
  </w:style>
  <w:style w:type="character" w:customStyle="1" w:styleId="FontStyle21">
    <w:name w:val="Font Style21"/>
    <w:rsid w:val="00A90027"/>
    <w:rPr>
      <w:rFonts w:ascii="Times New Roman" w:hAnsi="Times New Roman"/>
      <w:sz w:val="26"/>
    </w:rPr>
  </w:style>
  <w:style w:type="character" w:customStyle="1" w:styleId="HTML0">
    <w:name w:val="Стандартный HTML Знак"/>
    <w:link w:val="HTML"/>
    <w:locked/>
    <w:rsid w:val="00A90027"/>
    <w:rPr>
      <w:rFonts w:ascii="Courier New" w:eastAsia="Times New Roman" w:hAnsi="Courier New" w:cs="Times New Roman"/>
      <w:color w:val="000000"/>
      <w:lang w:val="ru-RU" w:eastAsia="ru-RU" w:bidi="ar-SA"/>
    </w:rPr>
  </w:style>
  <w:style w:type="paragraph" w:customStyle="1" w:styleId="af">
    <w:name w:val="Терміни"/>
    <w:basedOn w:val="a"/>
    <w:rsid w:val="00BE7405"/>
    <w:pPr>
      <w:widowControl/>
      <w:autoSpaceDE/>
      <w:autoSpaceDN/>
      <w:adjustRightInd/>
      <w:spacing w:before="120" w:after="120"/>
      <w:ind w:left="709"/>
      <w:jc w:val="both"/>
    </w:pPr>
    <w:rPr>
      <w:rFonts w:eastAsia="Batang"/>
      <w:sz w:val="28"/>
      <w:szCs w:val="24"/>
      <w:lang w:eastAsia="ko-KR"/>
    </w:rPr>
  </w:style>
  <w:style w:type="paragraph" w:styleId="31">
    <w:name w:val="Body Text 3"/>
    <w:basedOn w:val="a"/>
    <w:rsid w:val="00CF20AD"/>
    <w:pPr>
      <w:spacing w:after="120"/>
    </w:pPr>
    <w:rPr>
      <w:sz w:val="16"/>
      <w:szCs w:val="16"/>
    </w:rPr>
  </w:style>
  <w:style w:type="paragraph" w:customStyle="1" w:styleId="5">
    <w:name w:val="заголовок 5"/>
    <w:basedOn w:val="a"/>
    <w:next w:val="a"/>
    <w:rsid w:val="00734E96"/>
    <w:pPr>
      <w:keepNext/>
      <w:widowControl/>
      <w:autoSpaceDE/>
      <w:autoSpaceDN/>
      <w:adjustRightInd/>
      <w:jc w:val="center"/>
    </w:pPr>
    <w:rPr>
      <w:b/>
      <w:sz w:val="48"/>
    </w:rPr>
  </w:style>
  <w:style w:type="paragraph" w:customStyle="1" w:styleId="10">
    <w:name w:val="Основной текст с отступом1"/>
    <w:basedOn w:val="a"/>
    <w:rsid w:val="00EE6CEA"/>
    <w:pPr>
      <w:widowControl/>
      <w:autoSpaceDE/>
      <w:autoSpaceDN/>
      <w:adjustRightInd/>
      <w:spacing w:after="120"/>
      <w:ind w:left="283"/>
    </w:pPr>
  </w:style>
  <w:style w:type="paragraph" w:customStyle="1" w:styleId="11">
    <w:name w:val="Обычный (веб)1"/>
    <w:basedOn w:val="a"/>
    <w:rsid w:val="008E20E3"/>
    <w:pPr>
      <w:widowControl/>
      <w:autoSpaceDE/>
      <w:autoSpaceDN/>
      <w:adjustRightInd/>
      <w:spacing w:before="100" w:after="100"/>
    </w:pPr>
    <w:rPr>
      <w:sz w:val="24"/>
      <w:lang w:val="en-GB"/>
    </w:rPr>
  </w:style>
  <w:style w:type="character" w:customStyle="1" w:styleId="30">
    <w:name w:val="Заголовок 3 Знак"/>
    <w:link w:val="3"/>
    <w:semiHidden/>
    <w:locked/>
    <w:rsid w:val="006D4D73"/>
    <w:rPr>
      <w:rFonts w:ascii="Cambria" w:hAnsi="Cambria" w:cs="Times New Roman"/>
      <w:b/>
      <w:bCs/>
      <w:sz w:val="26"/>
      <w:szCs w:val="26"/>
      <w:lang w:val="uk-UA"/>
    </w:rPr>
  </w:style>
  <w:style w:type="character" w:styleId="af0">
    <w:name w:val="Strong"/>
    <w:uiPriority w:val="22"/>
    <w:qFormat/>
    <w:locked/>
    <w:rsid w:val="00FE1C6D"/>
    <w:rPr>
      <w:b/>
      <w:bCs/>
    </w:rPr>
  </w:style>
  <w:style w:type="character" w:customStyle="1" w:styleId="af1">
    <w:name w:val="Основной текст_"/>
    <w:link w:val="12"/>
    <w:rsid w:val="00E31A8E"/>
    <w:rPr>
      <w:sz w:val="27"/>
      <w:szCs w:val="27"/>
      <w:shd w:val="clear" w:color="auto" w:fill="FFFFFF"/>
    </w:rPr>
  </w:style>
  <w:style w:type="paragraph" w:customStyle="1" w:styleId="12">
    <w:name w:val="Основной текст1"/>
    <w:basedOn w:val="a"/>
    <w:link w:val="af1"/>
    <w:rsid w:val="00E31A8E"/>
    <w:pPr>
      <w:widowControl/>
      <w:shd w:val="clear" w:color="auto" w:fill="FFFFFF"/>
      <w:autoSpaceDE/>
      <w:autoSpaceDN/>
      <w:adjustRightInd/>
      <w:spacing w:line="326" w:lineRule="exact"/>
      <w:jc w:val="both"/>
    </w:pPr>
    <w:rPr>
      <w:sz w:val="27"/>
      <w:szCs w:val="27"/>
    </w:rPr>
  </w:style>
  <w:style w:type="character" w:customStyle="1" w:styleId="ac">
    <w:name w:val="Верхний колонтитул Знак"/>
    <w:link w:val="ab"/>
    <w:uiPriority w:val="99"/>
    <w:rsid w:val="00D20208"/>
    <w:rPr>
      <w:lang w:val="uk-UA"/>
    </w:rPr>
  </w:style>
  <w:style w:type="character" w:customStyle="1" w:styleId="af2">
    <w:name w:val="Основний текст_"/>
    <w:link w:val="af3"/>
    <w:uiPriority w:val="99"/>
    <w:locked/>
    <w:rsid w:val="003C329C"/>
    <w:rPr>
      <w:sz w:val="27"/>
      <w:szCs w:val="27"/>
      <w:shd w:val="clear" w:color="auto" w:fill="FFFFFF"/>
    </w:rPr>
  </w:style>
  <w:style w:type="paragraph" w:customStyle="1" w:styleId="af3">
    <w:name w:val="Основний текст"/>
    <w:basedOn w:val="a"/>
    <w:link w:val="af2"/>
    <w:uiPriority w:val="99"/>
    <w:rsid w:val="003C329C"/>
    <w:pPr>
      <w:widowControl/>
      <w:shd w:val="clear" w:color="auto" w:fill="FFFFFF"/>
      <w:autoSpaceDE/>
      <w:autoSpaceDN/>
      <w:adjustRightInd/>
      <w:spacing w:line="326" w:lineRule="exact"/>
      <w:jc w:val="both"/>
    </w:pPr>
    <w:rPr>
      <w:sz w:val="27"/>
      <w:szCs w:val="27"/>
    </w:rPr>
  </w:style>
  <w:style w:type="character" w:customStyle="1" w:styleId="13">
    <w:name w:val="Заголовок №1_"/>
    <w:link w:val="15"/>
    <w:uiPriority w:val="99"/>
    <w:rsid w:val="007E3AEF"/>
    <w:rPr>
      <w:sz w:val="27"/>
      <w:szCs w:val="27"/>
      <w:shd w:val="clear" w:color="auto" w:fill="FFFFFF"/>
    </w:rPr>
  </w:style>
  <w:style w:type="paragraph" w:customStyle="1" w:styleId="15">
    <w:name w:val="Заголовок №1"/>
    <w:basedOn w:val="a"/>
    <w:link w:val="13"/>
    <w:uiPriority w:val="99"/>
    <w:rsid w:val="007E3AEF"/>
    <w:pPr>
      <w:widowControl/>
      <w:shd w:val="clear" w:color="auto" w:fill="FFFFFF"/>
      <w:autoSpaceDE/>
      <w:autoSpaceDN/>
      <w:adjustRightInd/>
      <w:spacing w:line="326" w:lineRule="exact"/>
      <w:jc w:val="both"/>
      <w:outlineLvl w:val="0"/>
    </w:pPr>
    <w:rPr>
      <w:sz w:val="27"/>
      <w:szCs w:val="27"/>
    </w:rPr>
  </w:style>
  <w:style w:type="character" w:customStyle="1" w:styleId="1-1pt">
    <w:name w:val="Заголовок №1 + Інтервал -1 pt"/>
    <w:uiPriority w:val="99"/>
    <w:rsid w:val="007E3AEF"/>
    <w:rPr>
      <w:rFonts w:ascii="Times New Roman" w:eastAsia="Times New Roman" w:hAnsi="Times New Roman" w:cs="Times New Roman"/>
      <w:b/>
      <w:bCs/>
      <w:i w:val="0"/>
      <w:iCs w:val="0"/>
      <w:smallCaps w:val="0"/>
      <w:strike w:val="0"/>
      <w:spacing w:val="-30"/>
      <w:sz w:val="27"/>
      <w:szCs w:val="27"/>
      <w:shd w:val="clear" w:color="auto" w:fill="FFFFFF"/>
    </w:rPr>
  </w:style>
  <w:style w:type="character" w:customStyle="1" w:styleId="32">
    <w:name w:val="Знак Знак3"/>
    <w:rsid w:val="00D21062"/>
    <w:rPr>
      <w:rFonts w:ascii="Courier New" w:hAnsi="Courier New" w:cs="Courier New"/>
    </w:rPr>
  </w:style>
  <w:style w:type="paragraph" w:styleId="af4">
    <w:name w:val="Plain Text"/>
    <w:basedOn w:val="a"/>
    <w:link w:val="af5"/>
    <w:uiPriority w:val="99"/>
    <w:rsid w:val="0087651B"/>
    <w:pPr>
      <w:widowControl/>
      <w:autoSpaceDE/>
      <w:autoSpaceDN/>
      <w:adjustRightInd/>
    </w:pPr>
    <w:rPr>
      <w:rFonts w:ascii="Courier New" w:hAnsi="Courier New"/>
    </w:rPr>
  </w:style>
  <w:style w:type="character" w:customStyle="1" w:styleId="af5">
    <w:name w:val="Текст Знак"/>
    <w:link w:val="af4"/>
    <w:uiPriority w:val="99"/>
    <w:rsid w:val="0087651B"/>
    <w:rPr>
      <w:rFonts w:ascii="Courier New" w:hAnsi="Courier New"/>
      <w:lang w:eastAsia="ru-RU"/>
    </w:rPr>
  </w:style>
  <w:style w:type="character" w:customStyle="1" w:styleId="a6">
    <w:name w:val="Обычный (веб) Знак"/>
    <w:link w:val="a5"/>
    <w:uiPriority w:val="99"/>
    <w:locked/>
    <w:rsid w:val="007A3088"/>
    <w:rPr>
      <w:sz w:val="24"/>
      <w:szCs w:val="24"/>
      <w:lang w:val="ru-RU" w:eastAsia="ru-RU"/>
    </w:rPr>
  </w:style>
  <w:style w:type="paragraph" w:styleId="af6">
    <w:name w:val="List Paragraph"/>
    <w:basedOn w:val="a"/>
    <w:uiPriority w:val="34"/>
    <w:qFormat/>
    <w:rsid w:val="00E135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semiHidden="1" w:unhideWhenUsed="1" w:qFormat="1"/>
    <w:lsdException w:name="Title" w:locked="1" w:qFormat="1"/>
    <w:lsdException w:name="Subtitle" w:locked="1" w:qFormat="1"/>
    <w:lsdException w:name="Strong" w:locked="1" w:uiPriority="22" w:qFormat="1"/>
    <w:lsdException w:name="Emphasis" w:locked="1"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7CC9"/>
    <w:pPr>
      <w:widowControl w:val="0"/>
      <w:autoSpaceDE w:val="0"/>
      <w:autoSpaceDN w:val="0"/>
      <w:adjustRightInd w:val="0"/>
    </w:pPr>
    <w:rPr>
      <w:lang w:val="uk-UA"/>
    </w:rPr>
  </w:style>
  <w:style w:type="paragraph" w:styleId="1">
    <w:name w:val="heading 1"/>
    <w:basedOn w:val="a"/>
    <w:next w:val="a"/>
    <w:qFormat/>
    <w:rsid w:val="00F033C1"/>
    <w:pPr>
      <w:keepNext/>
      <w:shd w:val="clear" w:color="auto" w:fill="FFFFFF"/>
      <w:spacing w:line="322" w:lineRule="exact"/>
      <w:ind w:right="29"/>
      <w:jc w:val="both"/>
      <w:outlineLvl w:val="0"/>
    </w:pPr>
    <w:rPr>
      <w:spacing w:val="-3"/>
      <w:sz w:val="29"/>
      <w:szCs w:val="29"/>
    </w:rPr>
  </w:style>
  <w:style w:type="paragraph" w:styleId="2">
    <w:name w:val="heading 2"/>
    <w:basedOn w:val="a"/>
    <w:next w:val="a"/>
    <w:qFormat/>
    <w:rsid w:val="00ED1EFC"/>
    <w:pPr>
      <w:keepNext/>
      <w:widowControl/>
      <w:autoSpaceDE/>
      <w:autoSpaceDN/>
      <w:adjustRightInd/>
      <w:spacing w:before="240" w:after="60"/>
      <w:outlineLvl w:val="1"/>
    </w:pPr>
    <w:rPr>
      <w:rFonts w:ascii="Arial" w:hAnsi="Arial" w:cs="Arial"/>
      <w:b/>
      <w:bCs/>
      <w:i/>
      <w:iCs/>
      <w:sz w:val="28"/>
      <w:szCs w:val="28"/>
      <w:lang w:eastAsia="uk-UA"/>
    </w:rPr>
  </w:style>
  <w:style w:type="paragraph" w:styleId="3">
    <w:name w:val="heading 3"/>
    <w:basedOn w:val="a"/>
    <w:next w:val="a"/>
    <w:link w:val="30"/>
    <w:qFormat/>
    <w:rsid w:val="006D4D7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
    <w:name w:val="заголовок 8"/>
    <w:basedOn w:val="a"/>
    <w:next w:val="a"/>
    <w:rsid w:val="00F033C1"/>
    <w:pPr>
      <w:keepNext/>
      <w:widowControl/>
      <w:adjustRightInd/>
      <w:ind w:firstLine="720"/>
      <w:jc w:val="both"/>
    </w:pPr>
    <w:rPr>
      <w:b/>
      <w:bCs/>
      <w:sz w:val="28"/>
      <w:szCs w:val="28"/>
      <w:lang w:eastAsia="uk-UA"/>
    </w:rPr>
  </w:style>
  <w:style w:type="paragraph" w:styleId="a3">
    <w:name w:val="Body Text"/>
    <w:basedOn w:val="a"/>
    <w:rsid w:val="00F033C1"/>
    <w:pPr>
      <w:widowControl/>
      <w:adjustRightInd/>
      <w:jc w:val="center"/>
    </w:pPr>
    <w:rPr>
      <w:b/>
      <w:bCs/>
      <w:sz w:val="24"/>
      <w:szCs w:val="24"/>
      <w:lang w:eastAsia="uk-UA"/>
    </w:rPr>
  </w:style>
  <w:style w:type="paragraph" w:styleId="20">
    <w:name w:val="Body Text Indent 2"/>
    <w:basedOn w:val="a"/>
    <w:rsid w:val="00F033C1"/>
    <w:pPr>
      <w:widowControl/>
      <w:adjustRightInd/>
      <w:ind w:firstLine="720"/>
      <w:jc w:val="both"/>
    </w:pPr>
    <w:rPr>
      <w:sz w:val="24"/>
      <w:szCs w:val="24"/>
      <w:lang w:eastAsia="uk-UA"/>
    </w:rPr>
  </w:style>
  <w:style w:type="paragraph" w:styleId="21">
    <w:name w:val="List Continue 2"/>
    <w:basedOn w:val="a"/>
    <w:rsid w:val="00F033C1"/>
    <w:pPr>
      <w:widowControl/>
      <w:adjustRightInd/>
      <w:spacing w:after="120"/>
      <w:ind w:left="566"/>
    </w:pPr>
    <w:rPr>
      <w:lang w:eastAsia="uk-UA"/>
    </w:rPr>
  </w:style>
  <w:style w:type="paragraph" w:styleId="a4">
    <w:name w:val="Body Text Indent"/>
    <w:basedOn w:val="a"/>
    <w:rsid w:val="00F033C1"/>
    <w:pPr>
      <w:adjustRightInd/>
      <w:ind w:firstLine="851"/>
      <w:jc w:val="center"/>
    </w:pPr>
    <w:rPr>
      <w:b/>
      <w:bCs/>
      <w:sz w:val="28"/>
      <w:szCs w:val="28"/>
      <w:lang w:eastAsia="uk-UA"/>
    </w:rPr>
  </w:style>
  <w:style w:type="paragraph" w:styleId="22">
    <w:name w:val="Body Text 2"/>
    <w:basedOn w:val="a"/>
    <w:rsid w:val="00F033C1"/>
    <w:pPr>
      <w:spacing w:after="120" w:line="480" w:lineRule="auto"/>
    </w:pPr>
  </w:style>
  <w:style w:type="paragraph" w:styleId="HTML">
    <w:name w:val="HTML Preformatted"/>
    <w:basedOn w:val="a"/>
    <w:link w:val="HTML0"/>
    <w:rsid w:val="00F033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lang w:val="ru-RU"/>
    </w:rPr>
  </w:style>
  <w:style w:type="paragraph" w:customStyle="1" w:styleId="14">
    <w:name w:val="Обычный + 14 пт"/>
    <w:basedOn w:val="a"/>
    <w:rsid w:val="00F033C1"/>
    <w:pPr>
      <w:tabs>
        <w:tab w:val="left" w:pos="0"/>
      </w:tabs>
      <w:ind w:firstLine="851"/>
      <w:jc w:val="both"/>
    </w:pPr>
    <w:rPr>
      <w:sz w:val="28"/>
      <w:szCs w:val="28"/>
    </w:rPr>
  </w:style>
  <w:style w:type="paragraph" w:customStyle="1" w:styleId="StyleZakonu">
    <w:name w:val="StyleZakonu"/>
    <w:basedOn w:val="a"/>
    <w:rsid w:val="00F033C1"/>
    <w:pPr>
      <w:widowControl/>
      <w:autoSpaceDE/>
      <w:autoSpaceDN/>
      <w:adjustRightInd/>
      <w:spacing w:after="60" w:line="220" w:lineRule="exact"/>
      <w:ind w:firstLine="284"/>
      <w:jc w:val="both"/>
    </w:pPr>
  </w:style>
  <w:style w:type="paragraph" w:styleId="a5">
    <w:name w:val="Normal (Web)"/>
    <w:basedOn w:val="a"/>
    <w:link w:val="a6"/>
    <w:uiPriority w:val="99"/>
    <w:rsid w:val="00204663"/>
    <w:pPr>
      <w:widowControl/>
      <w:autoSpaceDE/>
      <w:autoSpaceDN/>
      <w:adjustRightInd/>
      <w:spacing w:before="100" w:beforeAutospacing="1" w:after="100" w:afterAutospacing="1"/>
    </w:pPr>
    <w:rPr>
      <w:sz w:val="24"/>
      <w:szCs w:val="24"/>
      <w:lang w:val="ru-RU"/>
    </w:rPr>
  </w:style>
  <w:style w:type="character" w:styleId="a7">
    <w:name w:val="Hyperlink"/>
    <w:rsid w:val="003A3040"/>
    <w:rPr>
      <w:rFonts w:cs="Times New Roman"/>
      <w:color w:val="0000FF"/>
      <w:u w:val="none"/>
      <w:effect w:val="none"/>
    </w:rPr>
  </w:style>
  <w:style w:type="paragraph" w:customStyle="1" w:styleId="a8">
    <w:name w:val="a"/>
    <w:basedOn w:val="a"/>
    <w:rsid w:val="000F4F16"/>
    <w:pPr>
      <w:widowControl/>
      <w:autoSpaceDE/>
      <w:autoSpaceDN/>
      <w:adjustRightInd/>
      <w:spacing w:before="120" w:after="120"/>
    </w:pPr>
    <w:rPr>
      <w:sz w:val="24"/>
      <w:szCs w:val="24"/>
      <w:lang w:val="ru-RU"/>
    </w:rPr>
  </w:style>
  <w:style w:type="paragraph" w:customStyle="1" w:styleId="a9">
    <w:name w:val="Пункт"/>
    <w:basedOn w:val="a"/>
    <w:rsid w:val="00ED1EFC"/>
    <w:pPr>
      <w:widowControl/>
      <w:tabs>
        <w:tab w:val="num" w:pos="0"/>
      </w:tabs>
      <w:autoSpaceDE/>
      <w:autoSpaceDN/>
      <w:adjustRightInd/>
      <w:jc w:val="both"/>
    </w:pPr>
    <w:rPr>
      <w:rFonts w:eastAsia="Batang"/>
      <w:sz w:val="28"/>
      <w:szCs w:val="24"/>
      <w:lang w:eastAsia="ko-KR"/>
    </w:rPr>
  </w:style>
  <w:style w:type="paragraph" w:customStyle="1" w:styleId="CharCharCharChar1">
    <w:name w:val="Char Знак Знак Char Знак Знак Char Знак Знак Char Знак Знак Знак1 Знак Знак"/>
    <w:basedOn w:val="a"/>
    <w:rsid w:val="00ED1EFC"/>
    <w:pPr>
      <w:widowControl/>
      <w:autoSpaceDE/>
      <w:autoSpaceDN/>
      <w:adjustRightInd/>
    </w:pPr>
    <w:rPr>
      <w:rFonts w:ascii="Verdana" w:hAnsi="Verdana" w:cs="Verdana"/>
      <w:lang w:val="en-US" w:eastAsia="en-US"/>
    </w:rPr>
  </w:style>
  <w:style w:type="paragraph" w:customStyle="1" w:styleId="CharCharCharChar">
    <w:name w:val="Char Знак Знак Char Знак Знак Char Знак Знак Char Знак Знак"/>
    <w:basedOn w:val="a"/>
    <w:rsid w:val="00190E5E"/>
    <w:pPr>
      <w:widowControl/>
      <w:autoSpaceDE/>
      <w:autoSpaceDN/>
      <w:adjustRightInd/>
    </w:pPr>
    <w:rPr>
      <w:rFonts w:ascii="Verdana" w:hAnsi="Verdana" w:cs="Verdana"/>
      <w:lang w:val="en-US" w:eastAsia="en-US"/>
    </w:rPr>
  </w:style>
  <w:style w:type="character" w:styleId="aa">
    <w:name w:val="page number"/>
    <w:rsid w:val="00190E5E"/>
    <w:rPr>
      <w:rFonts w:cs="Times New Roman"/>
    </w:rPr>
  </w:style>
  <w:style w:type="paragraph" w:styleId="ab">
    <w:name w:val="header"/>
    <w:basedOn w:val="a"/>
    <w:link w:val="ac"/>
    <w:uiPriority w:val="99"/>
    <w:rsid w:val="00C0040A"/>
    <w:pPr>
      <w:tabs>
        <w:tab w:val="center" w:pos="4677"/>
        <w:tab w:val="right" w:pos="9355"/>
      </w:tabs>
    </w:pPr>
  </w:style>
  <w:style w:type="paragraph" w:styleId="ad">
    <w:name w:val="footer"/>
    <w:basedOn w:val="a"/>
    <w:rsid w:val="00C0040A"/>
    <w:pPr>
      <w:tabs>
        <w:tab w:val="center" w:pos="4677"/>
        <w:tab w:val="right" w:pos="9355"/>
      </w:tabs>
    </w:pPr>
  </w:style>
  <w:style w:type="paragraph" w:customStyle="1" w:styleId="ae">
    <w:name w:val="підпункт"/>
    <w:basedOn w:val="a9"/>
    <w:rsid w:val="00A90027"/>
    <w:pPr>
      <w:tabs>
        <w:tab w:val="clear" w:pos="0"/>
        <w:tab w:val="num" w:pos="360"/>
      </w:tabs>
      <w:ind w:left="360" w:hanging="360"/>
    </w:pPr>
  </w:style>
  <w:style w:type="paragraph" w:customStyle="1" w:styleId="Style1">
    <w:name w:val="Style1"/>
    <w:basedOn w:val="a"/>
    <w:rsid w:val="00A90027"/>
    <w:pPr>
      <w:spacing w:line="309" w:lineRule="exact"/>
      <w:ind w:firstLine="677"/>
      <w:jc w:val="both"/>
    </w:pPr>
    <w:rPr>
      <w:sz w:val="24"/>
      <w:szCs w:val="24"/>
      <w:lang w:val="ru-RU"/>
    </w:rPr>
  </w:style>
  <w:style w:type="character" w:customStyle="1" w:styleId="FontStyle21">
    <w:name w:val="Font Style21"/>
    <w:rsid w:val="00A90027"/>
    <w:rPr>
      <w:rFonts w:ascii="Times New Roman" w:hAnsi="Times New Roman"/>
      <w:sz w:val="26"/>
    </w:rPr>
  </w:style>
  <w:style w:type="character" w:customStyle="1" w:styleId="HTML0">
    <w:name w:val="Стандартный HTML Знак"/>
    <w:link w:val="HTML"/>
    <w:locked/>
    <w:rsid w:val="00A90027"/>
    <w:rPr>
      <w:rFonts w:ascii="Courier New" w:eastAsia="Times New Roman" w:hAnsi="Courier New" w:cs="Times New Roman"/>
      <w:color w:val="000000"/>
      <w:lang w:val="ru-RU" w:eastAsia="ru-RU" w:bidi="ar-SA"/>
    </w:rPr>
  </w:style>
  <w:style w:type="paragraph" w:customStyle="1" w:styleId="af">
    <w:name w:val="Терміни"/>
    <w:basedOn w:val="a"/>
    <w:rsid w:val="00BE7405"/>
    <w:pPr>
      <w:widowControl/>
      <w:autoSpaceDE/>
      <w:autoSpaceDN/>
      <w:adjustRightInd/>
      <w:spacing w:before="120" w:after="120"/>
      <w:ind w:left="709"/>
      <w:jc w:val="both"/>
    </w:pPr>
    <w:rPr>
      <w:rFonts w:eastAsia="Batang"/>
      <w:sz w:val="28"/>
      <w:szCs w:val="24"/>
      <w:lang w:eastAsia="ko-KR"/>
    </w:rPr>
  </w:style>
  <w:style w:type="paragraph" w:styleId="31">
    <w:name w:val="Body Text 3"/>
    <w:basedOn w:val="a"/>
    <w:rsid w:val="00CF20AD"/>
    <w:pPr>
      <w:spacing w:after="120"/>
    </w:pPr>
    <w:rPr>
      <w:sz w:val="16"/>
      <w:szCs w:val="16"/>
    </w:rPr>
  </w:style>
  <w:style w:type="paragraph" w:customStyle="1" w:styleId="5">
    <w:name w:val="заголовок 5"/>
    <w:basedOn w:val="a"/>
    <w:next w:val="a"/>
    <w:rsid w:val="00734E96"/>
    <w:pPr>
      <w:keepNext/>
      <w:widowControl/>
      <w:autoSpaceDE/>
      <w:autoSpaceDN/>
      <w:adjustRightInd/>
      <w:jc w:val="center"/>
    </w:pPr>
    <w:rPr>
      <w:b/>
      <w:sz w:val="48"/>
    </w:rPr>
  </w:style>
  <w:style w:type="paragraph" w:customStyle="1" w:styleId="10">
    <w:name w:val="Основной текст с отступом1"/>
    <w:basedOn w:val="a"/>
    <w:rsid w:val="00EE6CEA"/>
    <w:pPr>
      <w:widowControl/>
      <w:autoSpaceDE/>
      <w:autoSpaceDN/>
      <w:adjustRightInd/>
      <w:spacing w:after="120"/>
      <w:ind w:left="283"/>
    </w:pPr>
  </w:style>
  <w:style w:type="paragraph" w:customStyle="1" w:styleId="11">
    <w:name w:val="Обычный (веб)1"/>
    <w:basedOn w:val="a"/>
    <w:rsid w:val="008E20E3"/>
    <w:pPr>
      <w:widowControl/>
      <w:autoSpaceDE/>
      <w:autoSpaceDN/>
      <w:adjustRightInd/>
      <w:spacing w:before="100" w:after="100"/>
    </w:pPr>
    <w:rPr>
      <w:sz w:val="24"/>
      <w:lang w:val="en-GB"/>
    </w:rPr>
  </w:style>
  <w:style w:type="character" w:customStyle="1" w:styleId="30">
    <w:name w:val="Заголовок 3 Знак"/>
    <w:link w:val="3"/>
    <w:semiHidden/>
    <w:locked/>
    <w:rsid w:val="006D4D73"/>
    <w:rPr>
      <w:rFonts w:ascii="Cambria" w:hAnsi="Cambria" w:cs="Times New Roman"/>
      <w:b/>
      <w:bCs/>
      <w:sz w:val="26"/>
      <w:szCs w:val="26"/>
      <w:lang w:val="uk-UA"/>
    </w:rPr>
  </w:style>
  <w:style w:type="character" w:styleId="af0">
    <w:name w:val="Strong"/>
    <w:uiPriority w:val="22"/>
    <w:qFormat/>
    <w:locked/>
    <w:rsid w:val="00FE1C6D"/>
    <w:rPr>
      <w:b/>
      <w:bCs/>
    </w:rPr>
  </w:style>
  <w:style w:type="character" w:customStyle="1" w:styleId="af1">
    <w:name w:val="Основной текст_"/>
    <w:link w:val="12"/>
    <w:rsid w:val="00E31A8E"/>
    <w:rPr>
      <w:sz w:val="27"/>
      <w:szCs w:val="27"/>
      <w:shd w:val="clear" w:color="auto" w:fill="FFFFFF"/>
    </w:rPr>
  </w:style>
  <w:style w:type="paragraph" w:customStyle="1" w:styleId="12">
    <w:name w:val="Основной текст1"/>
    <w:basedOn w:val="a"/>
    <w:link w:val="af1"/>
    <w:rsid w:val="00E31A8E"/>
    <w:pPr>
      <w:widowControl/>
      <w:shd w:val="clear" w:color="auto" w:fill="FFFFFF"/>
      <w:autoSpaceDE/>
      <w:autoSpaceDN/>
      <w:adjustRightInd/>
      <w:spacing w:line="326" w:lineRule="exact"/>
      <w:jc w:val="both"/>
    </w:pPr>
    <w:rPr>
      <w:sz w:val="27"/>
      <w:szCs w:val="27"/>
    </w:rPr>
  </w:style>
  <w:style w:type="character" w:customStyle="1" w:styleId="ac">
    <w:name w:val="Верхний колонтитул Знак"/>
    <w:link w:val="ab"/>
    <w:uiPriority w:val="99"/>
    <w:rsid w:val="00D20208"/>
    <w:rPr>
      <w:lang w:val="uk-UA"/>
    </w:rPr>
  </w:style>
  <w:style w:type="character" w:customStyle="1" w:styleId="af2">
    <w:name w:val="Основний текст_"/>
    <w:link w:val="af3"/>
    <w:uiPriority w:val="99"/>
    <w:locked/>
    <w:rsid w:val="003C329C"/>
    <w:rPr>
      <w:sz w:val="27"/>
      <w:szCs w:val="27"/>
      <w:shd w:val="clear" w:color="auto" w:fill="FFFFFF"/>
    </w:rPr>
  </w:style>
  <w:style w:type="paragraph" w:customStyle="1" w:styleId="af3">
    <w:name w:val="Основний текст"/>
    <w:basedOn w:val="a"/>
    <w:link w:val="af2"/>
    <w:uiPriority w:val="99"/>
    <w:rsid w:val="003C329C"/>
    <w:pPr>
      <w:widowControl/>
      <w:shd w:val="clear" w:color="auto" w:fill="FFFFFF"/>
      <w:autoSpaceDE/>
      <w:autoSpaceDN/>
      <w:adjustRightInd/>
      <w:spacing w:line="326" w:lineRule="exact"/>
      <w:jc w:val="both"/>
    </w:pPr>
    <w:rPr>
      <w:sz w:val="27"/>
      <w:szCs w:val="27"/>
    </w:rPr>
  </w:style>
  <w:style w:type="character" w:customStyle="1" w:styleId="13">
    <w:name w:val="Заголовок №1_"/>
    <w:link w:val="15"/>
    <w:uiPriority w:val="99"/>
    <w:rsid w:val="007E3AEF"/>
    <w:rPr>
      <w:sz w:val="27"/>
      <w:szCs w:val="27"/>
      <w:shd w:val="clear" w:color="auto" w:fill="FFFFFF"/>
    </w:rPr>
  </w:style>
  <w:style w:type="paragraph" w:customStyle="1" w:styleId="15">
    <w:name w:val="Заголовок №1"/>
    <w:basedOn w:val="a"/>
    <w:link w:val="13"/>
    <w:uiPriority w:val="99"/>
    <w:rsid w:val="007E3AEF"/>
    <w:pPr>
      <w:widowControl/>
      <w:shd w:val="clear" w:color="auto" w:fill="FFFFFF"/>
      <w:autoSpaceDE/>
      <w:autoSpaceDN/>
      <w:adjustRightInd/>
      <w:spacing w:line="326" w:lineRule="exact"/>
      <w:jc w:val="both"/>
      <w:outlineLvl w:val="0"/>
    </w:pPr>
    <w:rPr>
      <w:sz w:val="27"/>
      <w:szCs w:val="27"/>
    </w:rPr>
  </w:style>
  <w:style w:type="character" w:customStyle="1" w:styleId="1-1pt">
    <w:name w:val="Заголовок №1 + Інтервал -1 pt"/>
    <w:uiPriority w:val="99"/>
    <w:rsid w:val="007E3AEF"/>
    <w:rPr>
      <w:rFonts w:ascii="Times New Roman" w:eastAsia="Times New Roman" w:hAnsi="Times New Roman" w:cs="Times New Roman"/>
      <w:b/>
      <w:bCs/>
      <w:i w:val="0"/>
      <w:iCs w:val="0"/>
      <w:smallCaps w:val="0"/>
      <w:strike w:val="0"/>
      <w:spacing w:val="-30"/>
      <w:sz w:val="27"/>
      <w:szCs w:val="27"/>
      <w:shd w:val="clear" w:color="auto" w:fill="FFFFFF"/>
    </w:rPr>
  </w:style>
  <w:style w:type="character" w:customStyle="1" w:styleId="32">
    <w:name w:val="Знак Знак3"/>
    <w:rsid w:val="00D21062"/>
    <w:rPr>
      <w:rFonts w:ascii="Courier New" w:hAnsi="Courier New" w:cs="Courier New"/>
    </w:rPr>
  </w:style>
  <w:style w:type="paragraph" w:styleId="af4">
    <w:name w:val="Plain Text"/>
    <w:basedOn w:val="a"/>
    <w:link w:val="af5"/>
    <w:uiPriority w:val="99"/>
    <w:rsid w:val="0087651B"/>
    <w:pPr>
      <w:widowControl/>
      <w:autoSpaceDE/>
      <w:autoSpaceDN/>
      <w:adjustRightInd/>
    </w:pPr>
    <w:rPr>
      <w:rFonts w:ascii="Courier New" w:hAnsi="Courier New"/>
    </w:rPr>
  </w:style>
  <w:style w:type="character" w:customStyle="1" w:styleId="af5">
    <w:name w:val="Текст Знак"/>
    <w:link w:val="af4"/>
    <w:uiPriority w:val="99"/>
    <w:rsid w:val="0087651B"/>
    <w:rPr>
      <w:rFonts w:ascii="Courier New" w:hAnsi="Courier New"/>
      <w:lang w:eastAsia="ru-RU"/>
    </w:rPr>
  </w:style>
  <w:style w:type="character" w:customStyle="1" w:styleId="a6">
    <w:name w:val="Обычный (веб) Знак"/>
    <w:link w:val="a5"/>
    <w:uiPriority w:val="99"/>
    <w:locked/>
    <w:rsid w:val="007A3088"/>
    <w:rPr>
      <w:sz w:val="24"/>
      <w:szCs w:val="24"/>
      <w:lang w:val="ru-RU" w:eastAsia="ru-RU"/>
    </w:rPr>
  </w:style>
  <w:style w:type="paragraph" w:styleId="af6">
    <w:name w:val="List Paragraph"/>
    <w:basedOn w:val="a"/>
    <w:uiPriority w:val="34"/>
    <w:qFormat/>
    <w:rsid w:val="00E1357A"/>
    <w:pPr>
      <w:ind w:left="720"/>
      <w:contextualSpacing/>
    </w:pPr>
  </w:style>
</w:styles>
</file>

<file path=word/webSettings.xml><?xml version="1.0" encoding="utf-8"?>
<w:webSettings xmlns:r="http://schemas.openxmlformats.org/officeDocument/2006/relationships" xmlns:w="http://schemas.openxmlformats.org/wordprocessingml/2006/main">
  <w:divs>
    <w:div w:id="4">
      <w:marLeft w:val="0"/>
      <w:marRight w:val="0"/>
      <w:marTop w:val="0"/>
      <w:marBottom w:val="0"/>
      <w:divBdr>
        <w:top w:val="none" w:sz="0" w:space="0" w:color="auto"/>
        <w:left w:val="none" w:sz="0" w:space="0" w:color="auto"/>
        <w:bottom w:val="none" w:sz="0" w:space="0" w:color="auto"/>
        <w:right w:val="none" w:sz="0" w:space="0" w:color="auto"/>
      </w:divBdr>
    </w:div>
    <w:div w:id="6">
      <w:marLeft w:val="567"/>
      <w:marRight w:val="284"/>
      <w:marTop w:val="284"/>
      <w:marBottom w:val="284"/>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567"/>
      <w:marRight w:val="284"/>
      <w:marTop w:val="284"/>
      <w:marBottom w:val="284"/>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567"/>
      <w:marRight w:val="284"/>
      <w:marTop w:val="284"/>
      <w:marBottom w:val="284"/>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567"/>
      <w:marRight w:val="284"/>
      <w:marTop w:val="284"/>
      <w:marBottom w:val="284"/>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567"/>
      <w:marRight w:val="284"/>
      <w:marTop w:val="284"/>
      <w:marBottom w:val="284"/>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567"/>
      <w:marRight w:val="284"/>
      <w:marTop w:val="284"/>
      <w:marBottom w:val="284"/>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235751812">
      <w:bodyDiv w:val="1"/>
      <w:marLeft w:val="0"/>
      <w:marRight w:val="0"/>
      <w:marTop w:val="0"/>
      <w:marBottom w:val="0"/>
      <w:divBdr>
        <w:top w:val="none" w:sz="0" w:space="0" w:color="auto"/>
        <w:left w:val="none" w:sz="0" w:space="0" w:color="auto"/>
        <w:bottom w:val="none" w:sz="0" w:space="0" w:color="auto"/>
        <w:right w:val="none" w:sz="0" w:space="0" w:color="auto"/>
      </w:divBdr>
    </w:div>
    <w:div w:id="258219831">
      <w:bodyDiv w:val="1"/>
      <w:marLeft w:val="567"/>
      <w:marRight w:val="284"/>
      <w:marTop w:val="284"/>
      <w:marBottom w:val="284"/>
      <w:divBdr>
        <w:top w:val="none" w:sz="0" w:space="0" w:color="auto"/>
        <w:left w:val="none" w:sz="0" w:space="0" w:color="auto"/>
        <w:bottom w:val="none" w:sz="0" w:space="0" w:color="auto"/>
        <w:right w:val="none" w:sz="0" w:space="0" w:color="auto"/>
      </w:divBdr>
    </w:div>
    <w:div w:id="354233258">
      <w:bodyDiv w:val="1"/>
      <w:marLeft w:val="567"/>
      <w:marRight w:val="284"/>
      <w:marTop w:val="284"/>
      <w:marBottom w:val="284"/>
      <w:divBdr>
        <w:top w:val="none" w:sz="0" w:space="0" w:color="auto"/>
        <w:left w:val="none" w:sz="0" w:space="0" w:color="auto"/>
        <w:bottom w:val="none" w:sz="0" w:space="0" w:color="auto"/>
        <w:right w:val="none" w:sz="0" w:space="0" w:color="auto"/>
      </w:divBdr>
    </w:div>
    <w:div w:id="794251880">
      <w:bodyDiv w:val="1"/>
      <w:marLeft w:val="567"/>
      <w:marRight w:val="284"/>
      <w:marTop w:val="284"/>
      <w:marBottom w:val="284"/>
      <w:divBdr>
        <w:top w:val="none" w:sz="0" w:space="0" w:color="auto"/>
        <w:left w:val="none" w:sz="0" w:space="0" w:color="auto"/>
        <w:bottom w:val="none" w:sz="0" w:space="0" w:color="auto"/>
        <w:right w:val="none" w:sz="0" w:space="0" w:color="auto"/>
      </w:divBdr>
      <w:divsChild>
        <w:div w:id="998381974">
          <w:marLeft w:val="0"/>
          <w:marRight w:val="0"/>
          <w:marTop w:val="0"/>
          <w:marBottom w:val="0"/>
          <w:divBdr>
            <w:top w:val="none" w:sz="0" w:space="0" w:color="auto"/>
            <w:left w:val="none" w:sz="0" w:space="0" w:color="auto"/>
            <w:bottom w:val="none" w:sz="0" w:space="0" w:color="auto"/>
            <w:right w:val="none" w:sz="0" w:space="0" w:color="auto"/>
          </w:divBdr>
        </w:div>
      </w:divsChild>
    </w:div>
    <w:div w:id="1873763615">
      <w:bodyDiv w:val="1"/>
      <w:marLeft w:val="567"/>
      <w:marRight w:val="284"/>
      <w:marTop w:val="284"/>
      <w:marBottom w:val="284"/>
      <w:divBdr>
        <w:top w:val="none" w:sz="0" w:space="0" w:color="auto"/>
        <w:left w:val="none" w:sz="0" w:space="0" w:color="auto"/>
        <w:bottom w:val="none" w:sz="0" w:space="0" w:color="auto"/>
        <w:right w:val="none" w:sz="0" w:space="0" w:color="auto"/>
      </w:divBdr>
      <w:divsChild>
        <w:div w:id="170802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29</Pages>
  <Words>11450</Words>
  <Characters>65266</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ТЕХНОЛОГІЧНА СХЕМА</vt:lpstr>
    </vt:vector>
  </TitlesOfParts>
  <Company>Home</Company>
  <LinksUpToDate>false</LinksUpToDate>
  <CharactersWithSpaces>76563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ТЕХНОЛОГІЧНА СХЕМА</dc:title>
  <dc:creator>ВОМК</dc:creator>
  <cp:lastModifiedBy>KolachykRV</cp:lastModifiedBy>
  <cp:revision>4</cp:revision>
  <cp:lastPrinted>2020-07-13T05:26:00Z</cp:lastPrinted>
  <dcterms:created xsi:type="dcterms:W3CDTF">2020-07-13T05:13:00Z</dcterms:created>
  <dcterms:modified xsi:type="dcterms:W3CDTF">2020-07-13T06:31:00Z</dcterms:modified>
</cp:coreProperties>
</file>