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3F" w:rsidRPr="00642624" w:rsidRDefault="004B133F" w:rsidP="004B133F">
      <w:pPr>
        <w:tabs>
          <w:tab w:val="center" w:pos="4819"/>
        </w:tabs>
        <w:jc w:val="both"/>
        <w:rPr>
          <w:b/>
          <w:noProof/>
          <w:color w:val="000000" w:themeColor="text1"/>
          <w:sz w:val="28"/>
          <w:szCs w:val="28"/>
        </w:rPr>
      </w:pPr>
      <w:r w:rsidRPr="00B225E1">
        <w:rPr>
          <w:b/>
          <w:noProof/>
          <w:color w:val="000000" w:themeColor="text1"/>
          <w:sz w:val="28"/>
          <w:szCs w:val="28"/>
          <w:lang w:eastAsia="uk-UA"/>
        </w:rPr>
        <w:drawing>
          <wp:anchor distT="0" distB="0" distL="114300" distR="114300" simplePos="0" relativeHeight="251659264" behindDoc="1" locked="0" layoutInCell="1" allowOverlap="1" wp14:anchorId="27127194" wp14:editId="099BF331">
            <wp:simplePos x="0" y="0"/>
            <wp:positionH relativeFrom="column">
              <wp:posOffset>2848610</wp:posOffset>
            </wp:positionH>
            <wp:positionV relativeFrom="paragraph">
              <wp:posOffset>-526492</wp:posOffset>
            </wp:positionV>
            <wp:extent cx="431800" cy="612140"/>
            <wp:effectExtent l="0" t="0" r="635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anchor>
        </w:drawing>
      </w:r>
      <w:r>
        <w:rPr>
          <w:b/>
          <w:noProof/>
          <w:color w:val="000000" w:themeColor="text1"/>
          <w:sz w:val="28"/>
          <w:szCs w:val="28"/>
        </w:rPr>
        <w:tab/>
      </w:r>
    </w:p>
    <w:p w:rsidR="004B133F" w:rsidRPr="00B225E1" w:rsidRDefault="004B133F" w:rsidP="004B133F">
      <w:pPr>
        <w:tabs>
          <w:tab w:val="center" w:pos="4819"/>
        </w:tabs>
        <w:jc w:val="center"/>
        <w:rPr>
          <w:b/>
          <w:noProof/>
          <w:color w:val="000000" w:themeColor="text1"/>
          <w:sz w:val="28"/>
          <w:szCs w:val="28"/>
        </w:rPr>
      </w:pPr>
      <w:r w:rsidRPr="005E621A">
        <w:rPr>
          <w:b/>
          <w:noProof/>
          <w:color w:val="000000" w:themeColor="text1"/>
          <w:sz w:val="36"/>
          <w:szCs w:val="36"/>
        </w:rPr>
        <w:t>6 ПРИКОРДОННИЙ ВОЛИНСЬКИЙ ЗАГІН</w:t>
      </w:r>
    </w:p>
    <w:p w:rsidR="004B133F" w:rsidRPr="005E621A" w:rsidRDefault="004B133F" w:rsidP="004B133F">
      <w:pPr>
        <w:jc w:val="center"/>
        <w:rPr>
          <w:b/>
          <w:sz w:val="36"/>
          <w:szCs w:val="36"/>
        </w:rPr>
      </w:pPr>
      <w:r w:rsidRPr="005E621A">
        <w:rPr>
          <w:b/>
          <w:sz w:val="36"/>
          <w:szCs w:val="36"/>
        </w:rPr>
        <w:t>ДЕРЖАВНОЇ ПРИКОРДОННОЇ СЛУЖБИ УКРАЇНИ</w:t>
      </w:r>
    </w:p>
    <w:p w:rsidR="004B133F" w:rsidRPr="005E621A" w:rsidRDefault="004B133F" w:rsidP="004B133F">
      <w:pPr>
        <w:jc w:val="center"/>
        <w:rPr>
          <w:sz w:val="28"/>
          <w:szCs w:val="28"/>
        </w:rPr>
      </w:pPr>
    </w:p>
    <w:p w:rsidR="004B133F" w:rsidRPr="005E621A" w:rsidRDefault="004B133F" w:rsidP="004B133F">
      <w:pPr>
        <w:jc w:val="center"/>
        <w:rPr>
          <w:b/>
          <w:sz w:val="60"/>
          <w:szCs w:val="60"/>
        </w:rPr>
      </w:pPr>
      <w:r w:rsidRPr="005E621A">
        <w:rPr>
          <w:b/>
          <w:sz w:val="60"/>
          <w:szCs w:val="60"/>
        </w:rPr>
        <w:t>Н А К А З</w:t>
      </w:r>
    </w:p>
    <w:p w:rsidR="004B133F" w:rsidRPr="005E621A" w:rsidRDefault="004B133F" w:rsidP="004B133F">
      <w:pPr>
        <w:jc w:val="center"/>
      </w:pPr>
    </w:p>
    <w:p w:rsidR="004B133F" w:rsidRPr="005E621A" w:rsidRDefault="004B133F" w:rsidP="004B133F">
      <w:pPr>
        <w:tabs>
          <w:tab w:val="left" w:pos="4395"/>
          <w:tab w:val="left" w:pos="7938"/>
        </w:tabs>
        <w:contextualSpacing/>
        <w:rPr>
          <w:bCs/>
          <w:sz w:val="28"/>
          <w:szCs w:val="28"/>
        </w:rPr>
      </w:pPr>
      <w:r>
        <w:rPr>
          <w:bCs/>
          <w:sz w:val="28"/>
          <w:szCs w:val="28"/>
        </w:rPr>
        <w:t>«28</w:t>
      </w:r>
      <w:r w:rsidRPr="005E621A">
        <w:rPr>
          <w:bCs/>
          <w:sz w:val="28"/>
          <w:szCs w:val="28"/>
        </w:rPr>
        <w:t>» жовтн</w:t>
      </w:r>
      <w:r>
        <w:rPr>
          <w:bCs/>
          <w:sz w:val="28"/>
          <w:szCs w:val="28"/>
        </w:rPr>
        <w:t>я 2023 року</w:t>
      </w:r>
      <w:r>
        <w:rPr>
          <w:bCs/>
          <w:sz w:val="28"/>
          <w:szCs w:val="28"/>
        </w:rPr>
        <w:tab/>
        <w:t>м. Луцьк                                          №383-ОД</w:t>
      </w:r>
    </w:p>
    <w:p w:rsidR="004B133F" w:rsidRPr="005E621A" w:rsidRDefault="004B133F" w:rsidP="004B133F">
      <w:pPr>
        <w:contextualSpacing/>
        <w:rPr>
          <w:bCs/>
          <w:sz w:val="28"/>
          <w:szCs w:val="28"/>
        </w:rPr>
      </w:pPr>
    </w:p>
    <w:p w:rsidR="004B133F" w:rsidRPr="005E621A" w:rsidRDefault="004B133F" w:rsidP="004B133F">
      <w:pPr>
        <w:contextualSpacing/>
        <w:jc w:val="both"/>
        <w:rPr>
          <w:spacing w:val="6"/>
          <w:sz w:val="28"/>
          <w:szCs w:val="28"/>
        </w:rPr>
      </w:pPr>
    </w:p>
    <w:p w:rsidR="004B133F" w:rsidRPr="00A61CE2" w:rsidRDefault="004B133F" w:rsidP="004B133F">
      <w:pPr>
        <w:ind w:right="5669"/>
        <w:contextualSpacing/>
        <w:jc w:val="both"/>
        <w:rPr>
          <w:b/>
          <w:spacing w:val="6"/>
          <w:sz w:val="28"/>
          <w:szCs w:val="28"/>
        </w:rPr>
      </w:pPr>
      <w:r w:rsidRPr="00A61CE2">
        <w:rPr>
          <w:b/>
          <w:spacing w:val="6"/>
          <w:sz w:val="28"/>
          <w:szCs w:val="28"/>
        </w:rPr>
        <w:t xml:space="preserve">Про затвердження Технологічної схеми пропуску осіб, транспортних засобів та вантажів через державний кордон України </w:t>
      </w:r>
      <w:r>
        <w:rPr>
          <w:b/>
          <w:spacing w:val="6"/>
          <w:sz w:val="28"/>
          <w:szCs w:val="28"/>
        </w:rPr>
        <w:t>у</w:t>
      </w:r>
      <w:r w:rsidRPr="00A61CE2">
        <w:rPr>
          <w:b/>
          <w:spacing w:val="6"/>
          <w:sz w:val="28"/>
          <w:szCs w:val="28"/>
        </w:rPr>
        <w:t xml:space="preserve"> міжнародному пункті пропуску для залізничного сполучення  «Володимир-Волинський» з пунктами контрол</w:t>
      </w:r>
      <w:r>
        <w:rPr>
          <w:b/>
          <w:spacing w:val="6"/>
          <w:sz w:val="28"/>
          <w:szCs w:val="28"/>
        </w:rPr>
        <w:t xml:space="preserve">ю на залізничних станціях Ізов та </w:t>
      </w:r>
      <w:r w:rsidRPr="00A61CE2">
        <w:rPr>
          <w:b/>
          <w:spacing w:val="6"/>
          <w:sz w:val="28"/>
          <w:szCs w:val="28"/>
        </w:rPr>
        <w:t>Лу</w:t>
      </w:r>
      <w:r>
        <w:rPr>
          <w:b/>
          <w:spacing w:val="6"/>
          <w:sz w:val="28"/>
          <w:szCs w:val="28"/>
        </w:rPr>
        <w:t>дин</w:t>
      </w:r>
    </w:p>
    <w:p w:rsidR="004B133F" w:rsidRPr="005E621A" w:rsidRDefault="004B133F" w:rsidP="004B133F">
      <w:pPr>
        <w:contextualSpacing/>
        <w:rPr>
          <w:spacing w:val="6"/>
          <w:sz w:val="28"/>
          <w:szCs w:val="28"/>
        </w:rPr>
      </w:pPr>
    </w:p>
    <w:p w:rsidR="004B133F" w:rsidRPr="005E621A" w:rsidRDefault="004B133F" w:rsidP="004B133F">
      <w:pPr>
        <w:ind w:firstLine="567"/>
        <w:contextualSpacing/>
        <w:jc w:val="both"/>
        <w:rPr>
          <w:spacing w:val="6"/>
          <w:sz w:val="28"/>
          <w:szCs w:val="28"/>
        </w:rPr>
      </w:pPr>
      <w:r w:rsidRPr="005E621A">
        <w:rPr>
          <w:spacing w:val="6"/>
          <w:sz w:val="28"/>
          <w:szCs w:val="28"/>
        </w:rPr>
        <w:t>Відповідно до статті 25 Закону України «Про прикордонний контроль», законів України «Про державний кордон», «Про Державну прикордонну службу України», Митного кодексу України, постанов Кабінету Міністрів України від 18 серпня 2010 року № 751 «Про затвердження Положення про пункти пропуску через державний кордон та пункти контролю», 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та інших нормативно-правових актів України, з метою підвищення ефективності контролю за переміщенням через державний кордон України осіб, транспортних засобів та вантажів,</w:t>
      </w:r>
    </w:p>
    <w:p w:rsidR="004B133F" w:rsidRPr="005E621A" w:rsidRDefault="004B133F" w:rsidP="004B133F">
      <w:pPr>
        <w:tabs>
          <w:tab w:val="left" w:pos="1134"/>
        </w:tabs>
        <w:ind w:firstLine="567"/>
        <w:jc w:val="both"/>
        <w:rPr>
          <w:rFonts w:eastAsia="MS Mincho"/>
          <w:bCs/>
          <w:sz w:val="28"/>
          <w:szCs w:val="28"/>
        </w:rPr>
      </w:pPr>
    </w:p>
    <w:p w:rsidR="004B133F" w:rsidRPr="005E621A" w:rsidRDefault="004B133F" w:rsidP="004B133F">
      <w:pPr>
        <w:contextualSpacing/>
        <w:rPr>
          <w:b/>
          <w:spacing w:val="6"/>
          <w:sz w:val="28"/>
          <w:szCs w:val="28"/>
        </w:rPr>
      </w:pPr>
      <w:r w:rsidRPr="005E621A">
        <w:rPr>
          <w:b/>
          <w:spacing w:val="6"/>
          <w:sz w:val="28"/>
          <w:szCs w:val="28"/>
        </w:rPr>
        <w:t>НАКАЗУЮ:</w:t>
      </w:r>
    </w:p>
    <w:p w:rsidR="004B133F" w:rsidRPr="005E621A" w:rsidRDefault="004B133F" w:rsidP="004B133F">
      <w:pPr>
        <w:contextualSpacing/>
        <w:rPr>
          <w:spacing w:val="6"/>
          <w:sz w:val="28"/>
          <w:szCs w:val="28"/>
        </w:rPr>
      </w:pPr>
    </w:p>
    <w:p w:rsidR="004B133F" w:rsidRPr="005E621A" w:rsidRDefault="004B133F" w:rsidP="004B133F">
      <w:pPr>
        <w:tabs>
          <w:tab w:val="left" w:pos="1134"/>
        </w:tabs>
        <w:ind w:firstLine="567"/>
        <w:contextualSpacing/>
        <w:jc w:val="both"/>
        <w:rPr>
          <w:spacing w:val="6"/>
          <w:sz w:val="28"/>
          <w:szCs w:val="28"/>
        </w:rPr>
      </w:pPr>
      <w:r w:rsidRPr="005E621A">
        <w:rPr>
          <w:spacing w:val="6"/>
          <w:sz w:val="28"/>
          <w:szCs w:val="28"/>
        </w:rPr>
        <w:t>1.</w:t>
      </w:r>
      <w:r w:rsidRPr="005E621A">
        <w:rPr>
          <w:spacing w:val="6"/>
          <w:sz w:val="28"/>
          <w:szCs w:val="28"/>
        </w:rPr>
        <w:tab/>
        <w:t xml:space="preserve">Затвердити та ввести в дію Технологічну схему пропуску осіб, транспортних засобів та вантажів через державний кордон у </w:t>
      </w:r>
      <w:r w:rsidRPr="007F114A">
        <w:rPr>
          <w:spacing w:val="6"/>
          <w:sz w:val="28"/>
          <w:szCs w:val="28"/>
        </w:rPr>
        <w:t>міжнародному пункті пропуску для залізничного сполучення  «Володимир-Волинський» з пунктами ко</w:t>
      </w:r>
      <w:r>
        <w:rPr>
          <w:spacing w:val="6"/>
          <w:sz w:val="28"/>
          <w:szCs w:val="28"/>
        </w:rPr>
        <w:t xml:space="preserve">нтролю на залізничних станціях Ізов та </w:t>
      </w:r>
      <w:r w:rsidRPr="007F114A">
        <w:rPr>
          <w:spacing w:val="6"/>
          <w:sz w:val="28"/>
          <w:szCs w:val="28"/>
        </w:rPr>
        <w:t>Л</w:t>
      </w:r>
      <w:r>
        <w:rPr>
          <w:spacing w:val="6"/>
          <w:sz w:val="28"/>
          <w:szCs w:val="28"/>
        </w:rPr>
        <w:t>удин</w:t>
      </w:r>
      <w:r w:rsidRPr="005E621A">
        <w:rPr>
          <w:spacing w:val="6"/>
          <w:sz w:val="28"/>
          <w:szCs w:val="28"/>
        </w:rPr>
        <w:t>, що додається.</w:t>
      </w:r>
    </w:p>
    <w:p w:rsidR="004B133F" w:rsidRPr="005E621A" w:rsidRDefault="004B133F" w:rsidP="004B133F">
      <w:pPr>
        <w:tabs>
          <w:tab w:val="left" w:pos="1134"/>
        </w:tabs>
        <w:ind w:firstLine="567"/>
        <w:contextualSpacing/>
        <w:jc w:val="both"/>
        <w:rPr>
          <w:spacing w:val="6"/>
          <w:sz w:val="28"/>
          <w:szCs w:val="28"/>
        </w:rPr>
      </w:pPr>
      <w:r w:rsidRPr="005E621A">
        <w:rPr>
          <w:spacing w:val="6"/>
          <w:sz w:val="28"/>
          <w:szCs w:val="28"/>
        </w:rPr>
        <w:t>2.</w:t>
      </w:r>
      <w:r w:rsidRPr="005E621A">
        <w:rPr>
          <w:spacing w:val="6"/>
          <w:sz w:val="28"/>
          <w:szCs w:val="28"/>
        </w:rPr>
        <w:tab/>
        <w:t xml:space="preserve">Вважати таким, що втратив чинність </w:t>
      </w:r>
      <w:r>
        <w:rPr>
          <w:spacing w:val="6"/>
          <w:sz w:val="28"/>
          <w:szCs w:val="28"/>
        </w:rPr>
        <w:t>наказ 6 прикордонного загону від 02</w:t>
      </w:r>
      <w:r w:rsidRPr="005E621A">
        <w:rPr>
          <w:spacing w:val="6"/>
          <w:sz w:val="28"/>
          <w:szCs w:val="28"/>
        </w:rPr>
        <w:t xml:space="preserve"> </w:t>
      </w:r>
      <w:r>
        <w:rPr>
          <w:spacing w:val="6"/>
          <w:sz w:val="28"/>
          <w:szCs w:val="28"/>
        </w:rPr>
        <w:t>липня 2020 року № 179</w:t>
      </w:r>
      <w:r w:rsidRPr="005E621A">
        <w:rPr>
          <w:spacing w:val="6"/>
          <w:sz w:val="28"/>
          <w:szCs w:val="28"/>
        </w:rPr>
        <w:t xml:space="preserve">-ОД «Про затвердження Технологічної схеми пропуску осіб, транспортних засобів та вантажів через державний кордон </w:t>
      </w:r>
      <w:r w:rsidRPr="005E621A">
        <w:rPr>
          <w:spacing w:val="6"/>
          <w:sz w:val="28"/>
          <w:szCs w:val="28"/>
        </w:rPr>
        <w:lastRenderedPageBreak/>
        <w:t xml:space="preserve">України у </w:t>
      </w:r>
      <w:r>
        <w:rPr>
          <w:spacing w:val="6"/>
          <w:sz w:val="28"/>
          <w:szCs w:val="28"/>
        </w:rPr>
        <w:t xml:space="preserve">міжнародних </w:t>
      </w:r>
      <w:r w:rsidRPr="005E621A">
        <w:rPr>
          <w:spacing w:val="6"/>
          <w:sz w:val="28"/>
          <w:szCs w:val="28"/>
        </w:rPr>
        <w:t>пунктах пропуску для автомобільного сполучення «</w:t>
      </w:r>
      <w:r>
        <w:rPr>
          <w:spacing w:val="6"/>
          <w:sz w:val="28"/>
          <w:szCs w:val="28"/>
        </w:rPr>
        <w:t>Устилуг</w:t>
      </w:r>
      <w:r w:rsidRPr="005E621A">
        <w:rPr>
          <w:spacing w:val="6"/>
          <w:sz w:val="28"/>
          <w:szCs w:val="28"/>
        </w:rPr>
        <w:t xml:space="preserve">» та </w:t>
      </w:r>
      <w:r>
        <w:rPr>
          <w:spacing w:val="6"/>
          <w:sz w:val="28"/>
          <w:szCs w:val="28"/>
        </w:rPr>
        <w:t xml:space="preserve">для </w:t>
      </w:r>
      <w:r w:rsidRPr="005E621A">
        <w:rPr>
          <w:spacing w:val="6"/>
          <w:sz w:val="28"/>
          <w:szCs w:val="28"/>
        </w:rPr>
        <w:t>залізничного сполучення «</w:t>
      </w:r>
      <w:r>
        <w:rPr>
          <w:spacing w:val="6"/>
          <w:sz w:val="28"/>
          <w:szCs w:val="28"/>
        </w:rPr>
        <w:t>Володимир-Волинський</w:t>
      </w:r>
      <w:r w:rsidRPr="005E621A">
        <w:rPr>
          <w:spacing w:val="6"/>
          <w:sz w:val="28"/>
          <w:szCs w:val="28"/>
        </w:rPr>
        <w:t>»</w:t>
      </w:r>
      <w:r>
        <w:rPr>
          <w:spacing w:val="6"/>
          <w:sz w:val="28"/>
          <w:szCs w:val="28"/>
        </w:rPr>
        <w:t xml:space="preserve"> (із змінами)</w:t>
      </w:r>
      <w:r w:rsidRPr="005E621A">
        <w:rPr>
          <w:spacing w:val="6"/>
          <w:sz w:val="28"/>
          <w:szCs w:val="28"/>
        </w:rPr>
        <w:t>.</w:t>
      </w:r>
    </w:p>
    <w:p w:rsidR="004B133F" w:rsidRPr="005E621A" w:rsidRDefault="004B133F" w:rsidP="004B133F">
      <w:pPr>
        <w:tabs>
          <w:tab w:val="left" w:pos="1134"/>
        </w:tabs>
        <w:ind w:firstLine="567"/>
        <w:contextualSpacing/>
        <w:jc w:val="both"/>
        <w:rPr>
          <w:spacing w:val="6"/>
          <w:sz w:val="28"/>
          <w:szCs w:val="28"/>
        </w:rPr>
      </w:pPr>
      <w:r w:rsidRPr="005E621A">
        <w:rPr>
          <w:spacing w:val="6"/>
          <w:sz w:val="28"/>
          <w:szCs w:val="28"/>
        </w:rPr>
        <w:t>3.</w:t>
      </w:r>
      <w:r w:rsidRPr="005E621A">
        <w:rPr>
          <w:spacing w:val="6"/>
          <w:sz w:val="28"/>
          <w:szCs w:val="28"/>
        </w:rPr>
        <w:tab/>
        <w:t>Наказ набирає чинності з дня його офіційного опублікування.</w:t>
      </w:r>
    </w:p>
    <w:p w:rsidR="004B133F" w:rsidRPr="005E621A" w:rsidRDefault="004B133F" w:rsidP="004B133F">
      <w:pPr>
        <w:tabs>
          <w:tab w:val="left" w:pos="1134"/>
        </w:tabs>
        <w:ind w:firstLine="567"/>
        <w:contextualSpacing/>
        <w:jc w:val="both"/>
        <w:rPr>
          <w:spacing w:val="6"/>
          <w:sz w:val="28"/>
          <w:szCs w:val="28"/>
        </w:rPr>
      </w:pPr>
      <w:r w:rsidRPr="005E621A">
        <w:rPr>
          <w:spacing w:val="6"/>
          <w:sz w:val="28"/>
          <w:szCs w:val="28"/>
        </w:rPr>
        <w:t>4.</w:t>
      </w:r>
      <w:r w:rsidRPr="005E621A">
        <w:rPr>
          <w:spacing w:val="6"/>
          <w:sz w:val="28"/>
          <w:szCs w:val="28"/>
        </w:rPr>
        <w:tab/>
        <w:t xml:space="preserve">Старшому офіцеру відділу організації прикордонного контролю штабу старшому лейтенанту Роману КОЛАЧИКУ надати інформацію до Адміністрації Держприкордонслужби України для розміщення цього наказу на офіційному </w:t>
      </w:r>
      <w:proofErr w:type="spellStart"/>
      <w:r w:rsidRPr="005E621A">
        <w:rPr>
          <w:spacing w:val="6"/>
          <w:sz w:val="28"/>
          <w:szCs w:val="28"/>
        </w:rPr>
        <w:t>вебсайті</w:t>
      </w:r>
      <w:proofErr w:type="spellEnd"/>
      <w:r w:rsidRPr="005E621A">
        <w:rPr>
          <w:spacing w:val="6"/>
          <w:sz w:val="28"/>
          <w:szCs w:val="28"/>
        </w:rPr>
        <w:t>.</w:t>
      </w:r>
    </w:p>
    <w:p w:rsidR="004B133F" w:rsidRPr="005E621A" w:rsidRDefault="004B133F" w:rsidP="004B133F">
      <w:pPr>
        <w:tabs>
          <w:tab w:val="left" w:pos="1134"/>
        </w:tabs>
        <w:ind w:firstLine="567"/>
        <w:contextualSpacing/>
        <w:jc w:val="both"/>
        <w:rPr>
          <w:spacing w:val="6"/>
          <w:sz w:val="28"/>
          <w:szCs w:val="28"/>
        </w:rPr>
      </w:pPr>
      <w:r w:rsidRPr="005E621A">
        <w:rPr>
          <w:spacing w:val="6"/>
          <w:sz w:val="28"/>
          <w:szCs w:val="28"/>
        </w:rPr>
        <w:t>5.</w:t>
      </w:r>
      <w:r w:rsidRPr="005E621A">
        <w:rPr>
          <w:spacing w:val="6"/>
          <w:sz w:val="28"/>
          <w:szCs w:val="28"/>
        </w:rPr>
        <w:tab/>
        <w:t>Начальнику відділу прикордонної служби «</w:t>
      </w:r>
      <w:r>
        <w:rPr>
          <w:spacing w:val="6"/>
          <w:sz w:val="28"/>
          <w:szCs w:val="28"/>
        </w:rPr>
        <w:t>Амбуків</w:t>
      </w:r>
      <w:r w:rsidRPr="005E621A">
        <w:rPr>
          <w:spacing w:val="6"/>
          <w:sz w:val="28"/>
          <w:szCs w:val="28"/>
        </w:rPr>
        <w:t>» довести вимоги даного наказу до особового складу, забезпечити його точне та неухильне виконання.</w:t>
      </w:r>
    </w:p>
    <w:p w:rsidR="004B133F" w:rsidRPr="005E621A" w:rsidRDefault="004B133F" w:rsidP="004B133F">
      <w:pPr>
        <w:tabs>
          <w:tab w:val="left" w:pos="1134"/>
        </w:tabs>
        <w:ind w:firstLine="567"/>
        <w:contextualSpacing/>
        <w:jc w:val="both"/>
        <w:rPr>
          <w:spacing w:val="6"/>
          <w:sz w:val="28"/>
          <w:szCs w:val="28"/>
        </w:rPr>
      </w:pPr>
      <w:r w:rsidRPr="005E621A">
        <w:rPr>
          <w:spacing w:val="6"/>
          <w:sz w:val="28"/>
          <w:szCs w:val="28"/>
        </w:rPr>
        <w:t>6.</w:t>
      </w:r>
      <w:r w:rsidRPr="005E621A">
        <w:rPr>
          <w:spacing w:val="6"/>
          <w:sz w:val="28"/>
          <w:szCs w:val="28"/>
        </w:rPr>
        <w:tab/>
        <w:t>Контроль за виконанням наказу покласти на першого заступника начальника прикордонного загону – начальника штабу.</w:t>
      </w:r>
    </w:p>
    <w:p w:rsidR="004B133F" w:rsidRPr="005E621A" w:rsidRDefault="004B133F" w:rsidP="004B133F">
      <w:pPr>
        <w:pStyle w:val="a3"/>
        <w:tabs>
          <w:tab w:val="left" w:pos="7088"/>
        </w:tabs>
        <w:jc w:val="left"/>
        <w:rPr>
          <w:b w:val="0"/>
          <w:sz w:val="28"/>
          <w:szCs w:val="28"/>
        </w:rPr>
      </w:pPr>
    </w:p>
    <w:p w:rsidR="004B133F" w:rsidRPr="005E621A" w:rsidRDefault="004B133F" w:rsidP="004B133F">
      <w:pPr>
        <w:pStyle w:val="a3"/>
        <w:tabs>
          <w:tab w:val="left" w:pos="1418"/>
          <w:tab w:val="left" w:pos="2268"/>
          <w:tab w:val="left" w:pos="7088"/>
        </w:tabs>
        <w:ind w:left="1418" w:hanging="1418"/>
        <w:jc w:val="both"/>
        <w:rPr>
          <w:b w:val="0"/>
          <w:sz w:val="28"/>
          <w:szCs w:val="28"/>
        </w:rPr>
      </w:pPr>
      <w:r w:rsidRPr="005E621A">
        <w:rPr>
          <w:b w:val="0"/>
          <w:sz w:val="28"/>
          <w:szCs w:val="28"/>
        </w:rPr>
        <w:t>Додаток</w:t>
      </w:r>
      <w:r>
        <w:rPr>
          <w:b w:val="0"/>
          <w:sz w:val="28"/>
          <w:szCs w:val="28"/>
        </w:rPr>
        <w:t>:</w:t>
      </w:r>
      <w:r w:rsidRPr="005E621A">
        <w:rPr>
          <w:b w:val="0"/>
          <w:sz w:val="28"/>
          <w:szCs w:val="28"/>
        </w:rPr>
        <w:t xml:space="preserve"> </w:t>
      </w:r>
      <w:r w:rsidRPr="005E621A">
        <w:rPr>
          <w:b w:val="0"/>
          <w:sz w:val="28"/>
          <w:szCs w:val="28"/>
        </w:rPr>
        <w:tab/>
      </w:r>
      <w:r w:rsidRPr="005E621A">
        <w:rPr>
          <w:b w:val="0"/>
          <w:spacing w:val="6"/>
          <w:sz w:val="28"/>
          <w:szCs w:val="28"/>
        </w:rPr>
        <w:t xml:space="preserve">Технологічна схему пропуску осіб, транспортних засобів та вантажів через державний кордон у </w:t>
      </w:r>
      <w:r w:rsidRPr="007F114A">
        <w:rPr>
          <w:b w:val="0"/>
          <w:spacing w:val="6"/>
          <w:sz w:val="28"/>
          <w:szCs w:val="28"/>
        </w:rPr>
        <w:t>міжнародному пункті пропуску для залізничного сполучення  «Володимир-Волинський» з пунктами контрол</w:t>
      </w:r>
      <w:r>
        <w:rPr>
          <w:b w:val="0"/>
          <w:spacing w:val="6"/>
          <w:sz w:val="28"/>
          <w:szCs w:val="28"/>
        </w:rPr>
        <w:t>ю на залізничних станціях Ізов</w:t>
      </w:r>
      <w:r w:rsidRPr="007F114A">
        <w:rPr>
          <w:b w:val="0"/>
          <w:spacing w:val="6"/>
          <w:sz w:val="28"/>
          <w:szCs w:val="28"/>
        </w:rPr>
        <w:t xml:space="preserve"> та</w:t>
      </w:r>
      <w:r>
        <w:rPr>
          <w:b w:val="0"/>
          <w:spacing w:val="6"/>
          <w:sz w:val="28"/>
          <w:szCs w:val="28"/>
        </w:rPr>
        <w:t xml:space="preserve"> </w:t>
      </w:r>
      <w:r w:rsidRPr="007F114A">
        <w:rPr>
          <w:b w:val="0"/>
          <w:spacing w:val="6"/>
          <w:sz w:val="28"/>
          <w:szCs w:val="28"/>
        </w:rPr>
        <w:t>Лудин</w:t>
      </w:r>
      <w:r w:rsidRPr="005E621A">
        <w:rPr>
          <w:b w:val="0"/>
          <w:spacing w:val="6"/>
          <w:sz w:val="28"/>
          <w:szCs w:val="28"/>
        </w:rPr>
        <w:t xml:space="preserve">, на </w:t>
      </w:r>
      <w:r>
        <w:rPr>
          <w:b w:val="0"/>
          <w:spacing w:val="6"/>
          <w:sz w:val="28"/>
          <w:szCs w:val="28"/>
        </w:rPr>
        <w:t>29</w:t>
      </w:r>
      <w:r w:rsidRPr="005E621A">
        <w:rPr>
          <w:b w:val="0"/>
          <w:spacing w:val="6"/>
          <w:sz w:val="28"/>
          <w:szCs w:val="28"/>
        </w:rPr>
        <w:t xml:space="preserve"> аркушах.</w:t>
      </w:r>
    </w:p>
    <w:p w:rsidR="004B133F" w:rsidRPr="005E621A" w:rsidRDefault="004B133F" w:rsidP="004B133F">
      <w:pPr>
        <w:pStyle w:val="a3"/>
        <w:tabs>
          <w:tab w:val="left" w:pos="7088"/>
        </w:tabs>
        <w:jc w:val="left"/>
        <w:rPr>
          <w:b w:val="0"/>
          <w:sz w:val="28"/>
          <w:szCs w:val="28"/>
        </w:rPr>
      </w:pPr>
    </w:p>
    <w:p w:rsidR="004B133F" w:rsidRPr="005E621A" w:rsidRDefault="004B133F" w:rsidP="004B133F">
      <w:pPr>
        <w:pStyle w:val="a3"/>
        <w:tabs>
          <w:tab w:val="left" w:pos="7088"/>
        </w:tabs>
        <w:jc w:val="left"/>
        <w:rPr>
          <w:b w:val="0"/>
          <w:sz w:val="28"/>
          <w:szCs w:val="28"/>
        </w:rPr>
      </w:pPr>
    </w:p>
    <w:p w:rsidR="004B133F" w:rsidRPr="005E621A" w:rsidRDefault="004B133F" w:rsidP="004B133F">
      <w:pPr>
        <w:pStyle w:val="a3"/>
        <w:tabs>
          <w:tab w:val="left" w:pos="7088"/>
        </w:tabs>
        <w:jc w:val="left"/>
        <w:rPr>
          <w:b w:val="0"/>
          <w:sz w:val="28"/>
          <w:szCs w:val="28"/>
        </w:rPr>
      </w:pPr>
      <w:r w:rsidRPr="005E621A">
        <w:rPr>
          <w:b w:val="0"/>
          <w:sz w:val="28"/>
          <w:szCs w:val="28"/>
        </w:rPr>
        <w:t>Начальник 6 прикордонного загону</w:t>
      </w:r>
    </w:p>
    <w:p w:rsidR="004B133F" w:rsidRPr="005E621A" w:rsidRDefault="004B133F" w:rsidP="004B133F">
      <w:pPr>
        <w:tabs>
          <w:tab w:val="left" w:pos="6946"/>
        </w:tabs>
        <w:rPr>
          <w:sz w:val="28"/>
          <w:szCs w:val="28"/>
        </w:rPr>
      </w:pPr>
      <w:r w:rsidRPr="005E621A">
        <w:rPr>
          <w:sz w:val="28"/>
          <w:szCs w:val="28"/>
        </w:rPr>
        <w:t>полковник</w:t>
      </w:r>
      <w:r w:rsidRPr="005E621A">
        <w:rPr>
          <w:sz w:val="28"/>
          <w:szCs w:val="28"/>
        </w:rPr>
        <w:tab/>
        <w:t>Сергій ЛОЗІНСЬКИЙ</w:t>
      </w: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4B133F" w:rsidRDefault="004B133F" w:rsidP="00FD061C">
      <w:pPr>
        <w:pStyle w:val="ab"/>
        <w:tabs>
          <w:tab w:val="left" w:pos="3255"/>
        </w:tabs>
        <w:ind w:left="5529"/>
        <w:jc w:val="both"/>
        <w:rPr>
          <w:sz w:val="28"/>
          <w:szCs w:val="28"/>
        </w:rPr>
      </w:pPr>
    </w:p>
    <w:p w:rsidR="00DE47EC" w:rsidRDefault="00DE47EC" w:rsidP="00FD061C">
      <w:pPr>
        <w:pStyle w:val="ab"/>
        <w:tabs>
          <w:tab w:val="left" w:pos="3255"/>
        </w:tabs>
        <w:ind w:left="5529"/>
        <w:jc w:val="both"/>
        <w:rPr>
          <w:sz w:val="28"/>
          <w:szCs w:val="28"/>
        </w:rPr>
      </w:pPr>
    </w:p>
    <w:p w:rsidR="00FD061C" w:rsidRPr="003A19B7" w:rsidRDefault="00FD061C" w:rsidP="00FD061C">
      <w:pPr>
        <w:pStyle w:val="ab"/>
        <w:tabs>
          <w:tab w:val="left" w:pos="3255"/>
        </w:tabs>
        <w:ind w:left="5529"/>
        <w:jc w:val="both"/>
        <w:rPr>
          <w:sz w:val="28"/>
          <w:szCs w:val="28"/>
        </w:rPr>
      </w:pPr>
      <w:r>
        <w:rPr>
          <w:sz w:val="28"/>
          <w:szCs w:val="28"/>
        </w:rPr>
        <w:lastRenderedPageBreak/>
        <w:t xml:space="preserve">Додаток </w:t>
      </w:r>
    </w:p>
    <w:p w:rsidR="00FD061C" w:rsidRPr="003A19B7" w:rsidRDefault="00FD061C" w:rsidP="00FD061C">
      <w:pPr>
        <w:pStyle w:val="ab"/>
        <w:tabs>
          <w:tab w:val="clear" w:pos="9355"/>
          <w:tab w:val="left" w:pos="3255"/>
          <w:tab w:val="left" w:pos="9356"/>
        </w:tabs>
        <w:ind w:left="5529"/>
        <w:jc w:val="both"/>
        <w:rPr>
          <w:sz w:val="28"/>
          <w:szCs w:val="28"/>
        </w:rPr>
      </w:pPr>
      <w:r w:rsidRPr="003A19B7">
        <w:rPr>
          <w:sz w:val="28"/>
          <w:szCs w:val="28"/>
        </w:rPr>
        <w:t>до наказу начальника</w:t>
      </w:r>
      <w:r>
        <w:rPr>
          <w:sz w:val="28"/>
          <w:szCs w:val="28"/>
        </w:rPr>
        <w:t xml:space="preserve"> 6</w:t>
      </w:r>
      <w:r w:rsidRPr="003A19B7">
        <w:rPr>
          <w:sz w:val="28"/>
          <w:szCs w:val="28"/>
        </w:rPr>
        <w:t xml:space="preserve"> прикордонного загону </w:t>
      </w:r>
    </w:p>
    <w:p w:rsidR="00FD061C" w:rsidRDefault="00FD061C" w:rsidP="00FD061C">
      <w:pPr>
        <w:pStyle w:val="ab"/>
        <w:tabs>
          <w:tab w:val="left" w:pos="3255"/>
        </w:tabs>
        <w:ind w:left="5529"/>
        <w:jc w:val="both"/>
        <w:rPr>
          <w:sz w:val="28"/>
          <w:szCs w:val="28"/>
        </w:rPr>
      </w:pPr>
      <w:r>
        <w:rPr>
          <w:sz w:val="28"/>
          <w:szCs w:val="28"/>
        </w:rPr>
        <w:t xml:space="preserve">від </w:t>
      </w:r>
      <w:r w:rsidR="004B133F">
        <w:rPr>
          <w:sz w:val="28"/>
          <w:szCs w:val="28"/>
        </w:rPr>
        <w:t xml:space="preserve">«28» жовтня </w:t>
      </w:r>
      <w:r>
        <w:rPr>
          <w:sz w:val="28"/>
          <w:szCs w:val="28"/>
        </w:rPr>
        <w:t>№</w:t>
      </w:r>
      <w:r w:rsidR="004B133F">
        <w:rPr>
          <w:sz w:val="28"/>
          <w:szCs w:val="28"/>
        </w:rPr>
        <w:t>383</w:t>
      </w:r>
      <w:r>
        <w:rPr>
          <w:sz w:val="28"/>
          <w:szCs w:val="28"/>
        </w:rPr>
        <w:t>-ОД</w:t>
      </w:r>
    </w:p>
    <w:p w:rsidR="003C6913" w:rsidRDefault="003C6913" w:rsidP="00CF1905">
      <w:pPr>
        <w:tabs>
          <w:tab w:val="left" w:pos="0"/>
          <w:tab w:val="left" w:pos="142"/>
        </w:tabs>
        <w:ind w:left="5529"/>
        <w:jc w:val="center"/>
        <w:rPr>
          <w:b/>
          <w:bCs/>
          <w:sz w:val="28"/>
          <w:szCs w:val="28"/>
        </w:rPr>
      </w:pPr>
    </w:p>
    <w:p w:rsidR="003C6913" w:rsidRDefault="003C6913" w:rsidP="00682C90">
      <w:pPr>
        <w:tabs>
          <w:tab w:val="left" w:pos="0"/>
          <w:tab w:val="left" w:pos="142"/>
        </w:tabs>
        <w:jc w:val="center"/>
        <w:rPr>
          <w:b/>
          <w:bCs/>
          <w:sz w:val="28"/>
          <w:szCs w:val="28"/>
        </w:rPr>
      </w:pPr>
    </w:p>
    <w:p w:rsidR="00682C90" w:rsidRPr="00830CC3" w:rsidRDefault="00682C90" w:rsidP="00682C90">
      <w:pPr>
        <w:tabs>
          <w:tab w:val="left" w:pos="0"/>
          <w:tab w:val="left" w:pos="142"/>
        </w:tabs>
        <w:jc w:val="center"/>
        <w:rPr>
          <w:b/>
          <w:bCs/>
          <w:sz w:val="28"/>
          <w:szCs w:val="28"/>
        </w:rPr>
      </w:pPr>
      <w:r w:rsidRPr="00830CC3">
        <w:rPr>
          <w:b/>
          <w:bCs/>
          <w:sz w:val="28"/>
          <w:szCs w:val="28"/>
        </w:rPr>
        <w:t>ТЕХНОЛОГІЧНА СХЕМА</w:t>
      </w:r>
    </w:p>
    <w:p w:rsidR="00682C90" w:rsidRPr="00830CC3" w:rsidRDefault="00682C90" w:rsidP="00682C90">
      <w:pPr>
        <w:jc w:val="center"/>
        <w:rPr>
          <w:b/>
          <w:bCs/>
          <w:sz w:val="28"/>
          <w:szCs w:val="28"/>
        </w:rPr>
      </w:pPr>
      <w:r w:rsidRPr="00830CC3">
        <w:rPr>
          <w:b/>
          <w:bCs/>
          <w:sz w:val="28"/>
          <w:szCs w:val="28"/>
        </w:rPr>
        <w:t xml:space="preserve">пропуску осіб, </w:t>
      </w:r>
      <w:r w:rsidRPr="00830CC3">
        <w:rPr>
          <w:b/>
          <w:sz w:val="28"/>
          <w:szCs w:val="28"/>
        </w:rPr>
        <w:t xml:space="preserve">транспортних засобів та вантажів </w:t>
      </w:r>
      <w:r w:rsidRPr="00830CC3">
        <w:rPr>
          <w:b/>
          <w:bCs/>
          <w:sz w:val="28"/>
          <w:szCs w:val="28"/>
        </w:rPr>
        <w:t xml:space="preserve">через державний кордон у міжнародному пункті </w:t>
      </w:r>
      <w:r w:rsidR="002A03A8" w:rsidRPr="00830CC3">
        <w:rPr>
          <w:b/>
          <w:bCs/>
          <w:sz w:val="28"/>
          <w:szCs w:val="28"/>
        </w:rPr>
        <w:t xml:space="preserve">пропуску для залізничного сполучення  «Володимир-Волинський» з пунктами </w:t>
      </w:r>
      <w:r w:rsidRPr="00830CC3">
        <w:rPr>
          <w:b/>
          <w:bCs/>
          <w:sz w:val="28"/>
          <w:szCs w:val="28"/>
        </w:rPr>
        <w:t xml:space="preserve">контролю </w:t>
      </w:r>
      <w:r w:rsidR="002A03A8" w:rsidRPr="00830CC3">
        <w:rPr>
          <w:b/>
          <w:bCs/>
          <w:sz w:val="28"/>
          <w:szCs w:val="28"/>
        </w:rPr>
        <w:t xml:space="preserve">на </w:t>
      </w:r>
      <w:r w:rsidRPr="00830CC3">
        <w:rPr>
          <w:b/>
          <w:bCs/>
          <w:sz w:val="28"/>
          <w:szCs w:val="28"/>
        </w:rPr>
        <w:t>залізничн</w:t>
      </w:r>
      <w:r w:rsidR="002A03A8" w:rsidRPr="00830CC3">
        <w:rPr>
          <w:b/>
          <w:bCs/>
          <w:sz w:val="28"/>
          <w:szCs w:val="28"/>
        </w:rPr>
        <w:t xml:space="preserve">их станціях </w:t>
      </w:r>
      <w:r w:rsidRPr="00830CC3">
        <w:rPr>
          <w:b/>
          <w:bCs/>
          <w:sz w:val="28"/>
          <w:szCs w:val="28"/>
        </w:rPr>
        <w:t>«</w:t>
      </w:r>
      <w:r w:rsidRPr="00830CC3">
        <w:rPr>
          <w:b/>
          <w:sz w:val="28"/>
          <w:szCs w:val="28"/>
        </w:rPr>
        <w:t>Ізов</w:t>
      </w:r>
      <w:r w:rsidRPr="00830CC3">
        <w:rPr>
          <w:b/>
          <w:bCs/>
          <w:sz w:val="28"/>
          <w:szCs w:val="28"/>
        </w:rPr>
        <w:t>»</w:t>
      </w:r>
      <w:r w:rsidR="002A03A8" w:rsidRPr="00830CC3">
        <w:rPr>
          <w:b/>
          <w:bCs/>
          <w:sz w:val="28"/>
          <w:szCs w:val="28"/>
        </w:rPr>
        <w:t xml:space="preserve"> </w:t>
      </w:r>
      <w:r w:rsidR="00440F34" w:rsidRPr="00830CC3">
        <w:rPr>
          <w:b/>
          <w:bCs/>
          <w:sz w:val="28"/>
          <w:szCs w:val="28"/>
        </w:rPr>
        <w:t>та «Лудин»</w:t>
      </w:r>
    </w:p>
    <w:p w:rsidR="00570C69" w:rsidRPr="00830CC3" w:rsidRDefault="00570C69" w:rsidP="00F033C1">
      <w:pPr>
        <w:jc w:val="center"/>
        <w:rPr>
          <w:bCs/>
          <w:sz w:val="28"/>
          <w:szCs w:val="28"/>
        </w:rPr>
      </w:pPr>
    </w:p>
    <w:p w:rsidR="00DA6BD7" w:rsidRDefault="007971D5" w:rsidP="00CF1905">
      <w:pPr>
        <w:ind w:firstLine="567"/>
        <w:jc w:val="center"/>
        <w:rPr>
          <w:b/>
          <w:bCs/>
          <w:sz w:val="28"/>
          <w:szCs w:val="28"/>
        </w:rPr>
      </w:pPr>
      <w:r w:rsidRPr="00830CC3">
        <w:rPr>
          <w:b/>
          <w:bCs/>
          <w:sz w:val="28"/>
          <w:szCs w:val="28"/>
        </w:rPr>
        <w:t>І. Загальні положення</w:t>
      </w:r>
    </w:p>
    <w:p w:rsidR="00CF1905" w:rsidRPr="00830CC3" w:rsidRDefault="00CF1905" w:rsidP="00CF1905">
      <w:pPr>
        <w:ind w:firstLine="567"/>
        <w:jc w:val="center"/>
        <w:rPr>
          <w:b/>
          <w:bCs/>
          <w:sz w:val="28"/>
          <w:szCs w:val="28"/>
        </w:rPr>
      </w:pPr>
    </w:p>
    <w:p w:rsidR="00506EF9" w:rsidRPr="00830CC3" w:rsidRDefault="007971D5" w:rsidP="004F0A52">
      <w:pPr>
        <w:ind w:firstLine="567"/>
        <w:jc w:val="both"/>
        <w:rPr>
          <w:sz w:val="28"/>
          <w:szCs w:val="28"/>
        </w:rPr>
      </w:pPr>
      <w:r w:rsidRPr="00830CC3">
        <w:rPr>
          <w:sz w:val="28"/>
          <w:szCs w:val="28"/>
        </w:rPr>
        <w:t xml:space="preserve">1. </w:t>
      </w:r>
      <w:r w:rsidR="00043F58" w:rsidRPr="00830CC3">
        <w:rPr>
          <w:sz w:val="28"/>
          <w:szCs w:val="28"/>
        </w:rPr>
        <w:t xml:space="preserve">Технологічна схема пропуску осіб, транспортних засобів та вантажів через державний кордон </w:t>
      </w:r>
      <w:r w:rsidR="00440F34" w:rsidRPr="00830CC3">
        <w:rPr>
          <w:bCs/>
          <w:sz w:val="28"/>
          <w:szCs w:val="28"/>
        </w:rPr>
        <w:t>у міжнародному пункті пропуску для залізничного сполучення  «Володимир</w:t>
      </w:r>
      <w:r w:rsidR="00C84844" w:rsidRPr="00830CC3">
        <w:rPr>
          <w:bCs/>
          <w:sz w:val="28"/>
          <w:szCs w:val="28"/>
        </w:rPr>
        <w:t xml:space="preserve"> – </w:t>
      </w:r>
      <w:r w:rsidR="00440F34" w:rsidRPr="00830CC3">
        <w:rPr>
          <w:bCs/>
          <w:sz w:val="28"/>
          <w:szCs w:val="28"/>
        </w:rPr>
        <w:t>Волинський» з пунктами контролю на залізничних станціях «</w:t>
      </w:r>
      <w:r w:rsidR="00440F34" w:rsidRPr="00830CC3">
        <w:rPr>
          <w:sz w:val="28"/>
          <w:szCs w:val="28"/>
        </w:rPr>
        <w:t>Ізов</w:t>
      </w:r>
      <w:r w:rsidR="00440F34" w:rsidRPr="00830CC3">
        <w:rPr>
          <w:bCs/>
          <w:sz w:val="28"/>
          <w:szCs w:val="28"/>
        </w:rPr>
        <w:t>» та «Лудин»</w:t>
      </w:r>
      <w:r w:rsidR="00D01F8A" w:rsidRPr="00830CC3">
        <w:rPr>
          <w:bCs/>
          <w:sz w:val="28"/>
          <w:szCs w:val="28"/>
        </w:rPr>
        <w:t xml:space="preserve"> </w:t>
      </w:r>
      <w:r w:rsidR="00043F58" w:rsidRPr="00830CC3">
        <w:rPr>
          <w:sz w:val="28"/>
          <w:szCs w:val="28"/>
        </w:rPr>
        <w:t>(далі – Технологічна схема) розроблена відповід</w:t>
      </w:r>
      <w:r w:rsidR="001D376E" w:rsidRPr="00830CC3">
        <w:rPr>
          <w:sz w:val="28"/>
          <w:szCs w:val="28"/>
        </w:rPr>
        <w:t>но до статті 25 Закону України «Про прикордонний контроль»</w:t>
      </w:r>
      <w:r w:rsidR="00043F58" w:rsidRPr="00830CC3">
        <w:rPr>
          <w:sz w:val="28"/>
          <w:szCs w:val="28"/>
        </w:rPr>
        <w:t>, Митного кодексу України від 13 березня 2012 року №</w:t>
      </w:r>
      <w:r w:rsidR="0087651B" w:rsidRPr="00830CC3">
        <w:rPr>
          <w:sz w:val="28"/>
          <w:szCs w:val="28"/>
        </w:rPr>
        <w:t xml:space="preserve"> </w:t>
      </w:r>
      <w:r w:rsidR="00043F58" w:rsidRPr="00830CC3">
        <w:rPr>
          <w:sz w:val="28"/>
          <w:szCs w:val="28"/>
        </w:rPr>
        <w:t>4495-VI, постанов Кабінету Міністрів України</w:t>
      </w:r>
      <w:r w:rsidR="0099092D" w:rsidRPr="00830CC3">
        <w:rPr>
          <w:sz w:val="28"/>
          <w:szCs w:val="28"/>
        </w:rPr>
        <w:t xml:space="preserve"> від 18 серпня 2010 року № 751 «</w:t>
      </w:r>
      <w:r w:rsidR="00043F58" w:rsidRPr="00830CC3">
        <w:rPr>
          <w:sz w:val="28"/>
          <w:szCs w:val="28"/>
        </w:rPr>
        <w:t>Про затвердження Положення про пункти пропуску через держ</w:t>
      </w:r>
      <w:r w:rsidR="0099092D" w:rsidRPr="00830CC3">
        <w:rPr>
          <w:sz w:val="28"/>
          <w:szCs w:val="28"/>
        </w:rPr>
        <w:t>авний кордон та пункти контролю»</w:t>
      </w:r>
      <w:r w:rsidR="00043F58" w:rsidRPr="00830CC3">
        <w:rPr>
          <w:sz w:val="28"/>
          <w:szCs w:val="28"/>
        </w:rPr>
        <w:t>,</w:t>
      </w:r>
      <w:r w:rsidR="0099092D" w:rsidRPr="00830CC3">
        <w:rPr>
          <w:sz w:val="28"/>
          <w:szCs w:val="28"/>
        </w:rPr>
        <w:t xml:space="preserve"> від 21 травня 2012 року № 451 «</w:t>
      </w:r>
      <w:r w:rsidR="00043F58" w:rsidRPr="00830CC3">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sidR="0099092D" w:rsidRPr="00830CC3">
        <w:rPr>
          <w:sz w:val="28"/>
          <w:szCs w:val="28"/>
        </w:rPr>
        <w:t xml:space="preserve"> товарів, що переміщуються ними», від 24 жовтня 2018 року </w:t>
      </w:r>
      <w:r w:rsidR="00DE47EC">
        <w:rPr>
          <w:sz w:val="28"/>
          <w:szCs w:val="28"/>
        </w:rPr>
        <w:t xml:space="preserve">           </w:t>
      </w:r>
      <w:r w:rsidR="0099092D" w:rsidRPr="00830CC3">
        <w:rPr>
          <w:sz w:val="28"/>
          <w:szCs w:val="28"/>
        </w:rPr>
        <w:t>№ </w:t>
      </w:r>
      <w:r w:rsidR="00D01F8A" w:rsidRPr="00830CC3">
        <w:rPr>
          <w:sz w:val="28"/>
          <w:szCs w:val="28"/>
        </w:rPr>
        <w:t>960 «Деякі питання проведення заходів офіційного контролю товарів, що ввозяться на митну територію України (у тому числі з метою транзиту)»</w:t>
      </w:r>
      <w:r w:rsidR="00043F58" w:rsidRPr="00830CC3">
        <w:rPr>
          <w:sz w:val="28"/>
          <w:szCs w:val="28"/>
        </w:rPr>
        <w:t xml:space="preserve"> </w:t>
      </w:r>
      <w:r w:rsidR="00DE47EC">
        <w:rPr>
          <w:sz w:val="28"/>
          <w:szCs w:val="28"/>
        </w:rPr>
        <w:t xml:space="preserve"> </w:t>
      </w:r>
      <w:r w:rsidR="00043F58" w:rsidRPr="00830CC3">
        <w:rPr>
          <w:sz w:val="28"/>
          <w:szCs w:val="28"/>
        </w:rPr>
        <w:t>та інших нормативно-правових актів України і визначає порядок взаємодії підроз</w:t>
      </w:r>
      <w:r w:rsidR="00575470" w:rsidRPr="00830CC3">
        <w:rPr>
          <w:sz w:val="28"/>
          <w:szCs w:val="28"/>
        </w:rPr>
        <w:t xml:space="preserve">ділу охорони державного кордону, а саме – відділу прикордонної служби «Амбуків» </w:t>
      </w:r>
      <w:r w:rsidR="00575470" w:rsidRPr="00830CC3">
        <w:rPr>
          <w:spacing w:val="-4"/>
          <w:sz w:val="28"/>
          <w:szCs w:val="28"/>
        </w:rPr>
        <w:t xml:space="preserve">(тип Б) </w:t>
      </w:r>
      <w:r w:rsidR="00EF01BD" w:rsidRPr="00830CC3">
        <w:rPr>
          <w:sz w:val="28"/>
          <w:szCs w:val="28"/>
        </w:rPr>
        <w:t>6</w:t>
      </w:r>
      <w:r w:rsidR="00043F58" w:rsidRPr="00830CC3">
        <w:rPr>
          <w:sz w:val="28"/>
          <w:szCs w:val="28"/>
        </w:rPr>
        <w:t xml:space="preserve"> прикордонного</w:t>
      </w:r>
      <w:r w:rsidR="00EF01BD" w:rsidRPr="00830CC3">
        <w:rPr>
          <w:sz w:val="28"/>
          <w:szCs w:val="28"/>
        </w:rPr>
        <w:t xml:space="preserve"> Волинського</w:t>
      </w:r>
      <w:r w:rsidR="00043F58" w:rsidRPr="00830CC3">
        <w:rPr>
          <w:sz w:val="28"/>
          <w:szCs w:val="28"/>
        </w:rPr>
        <w:t xml:space="preserve"> загону (далі – </w:t>
      </w:r>
      <w:r w:rsidR="00DE47EC">
        <w:rPr>
          <w:sz w:val="28"/>
          <w:szCs w:val="28"/>
        </w:rPr>
        <w:t xml:space="preserve">  </w:t>
      </w:r>
      <w:r w:rsidR="00575470" w:rsidRPr="00830CC3">
        <w:rPr>
          <w:spacing w:val="-4"/>
          <w:sz w:val="28"/>
          <w:szCs w:val="28"/>
        </w:rPr>
        <w:t>ВПС «Амбуків»</w:t>
      </w:r>
      <w:r w:rsidR="00043F58" w:rsidRPr="00830CC3">
        <w:rPr>
          <w:sz w:val="28"/>
          <w:szCs w:val="28"/>
        </w:rPr>
        <w:t xml:space="preserve">), </w:t>
      </w:r>
      <w:r w:rsidR="00B618E9" w:rsidRPr="00830CC3">
        <w:rPr>
          <w:sz w:val="28"/>
          <w:szCs w:val="28"/>
        </w:rPr>
        <w:t xml:space="preserve">відділу митного оформлення № </w:t>
      </w:r>
      <w:r w:rsidR="0087651B" w:rsidRPr="00830CC3">
        <w:rPr>
          <w:sz w:val="28"/>
          <w:szCs w:val="28"/>
        </w:rPr>
        <w:t xml:space="preserve">2 </w:t>
      </w:r>
      <w:r w:rsidR="00B618E9" w:rsidRPr="00830CC3">
        <w:rPr>
          <w:sz w:val="28"/>
          <w:szCs w:val="28"/>
        </w:rPr>
        <w:t xml:space="preserve">митного поста «Володимир-Волинський» Волинської митниці </w:t>
      </w:r>
      <w:r w:rsidR="0064722E" w:rsidRPr="00830CC3">
        <w:rPr>
          <w:sz w:val="28"/>
          <w:szCs w:val="28"/>
        </w:rPr>
        <w:t>(далі – ВМО</w:t>
      </w:r>
      <w:r w:rsidR="00885FCA" w:rsidRPr="00830CC3">
        <w:rPr>
          <w:sz w:val="28"/>
          <w:szCs w:val="28"/>
        </w:rPr>
        <w:t xml:space="preserve"> </w:t>
      </w:r>
      <w:r w:rsidR="00D53017" w:rsidRPr="00830CC3">
        <w:rPr>
          <w:sz w:val="28"/>
          <w:szCs w:val="28"/>
        </w:rPr>
        <w:t>№</w:t>
      </w:r>
      <w:r w:rsidR="00885FCA" w:rsidRPr="00830CC3">
        <w:rPr>
          <w:sz w:val="28"/>
          <w:szCs w:val="28"/>
        </w:rPr>
        <w:t xml:space="preserve"> </w:t>
      </w:r>
      <w:r w:rsidR="0087651B" w:rsidRPr="00830CC3">
        <w:rPr>
          <w:sz w:val="28"/>
          <w:szCs w:val="28"/>
        </w:rPr>
        <w:t>2</w:t>
      </w:r>
      <w:r w:rsidR="00823385" w:rsidRPr="00830CC3">
        <w:rPr>
          <w:sz w:val="28"/>
          <w:szCs w:val="28"/>
        </w:rPr>
        <w:t xml:space="preserve"> м/п «Володимир-Волинський»</w:t>
      </w:r>
      <w:r w:rsidR="00B618E9" w:rsidRPr="00830CC3">
        <w:rPr>
          <w:sz w:val="28"/>
          <w:szCs w:val="28"/>
        </w:rPr>
        <w:t>)</w:t>
      </w:r>
      <w:r w:rsidR="0087651B" w:rsidRPr="00830CC3">
        <w:rPr>
          <w:sz w:val="28"/>
          <w:szCs w:val="28"/>
        </w:rPr>
        <w:t xml:space="preserve">, </w:t>
      </w:r>
      <w:r w:rsidR="0062001A" w:rsidRPr="00830CC3">
        <w:rPr>
          <w:sz w:val="28"/>
          <w:szCs w:val="28"/>
        </w:rPr>
        <w:t xml:space="preserve">посадових осіб </w:t>
      </w:r>
      <w:r w:rsidR="00D0742F" w:rsidRPr="00830CC3">
        <w:rPr>
          <w:sz w:val="28"/>
          <w:szCs w:val="28"/>
        </w:rPr>
        <w:t xml:space="preserve">виробничого структурного підрозділу </w:t>
      </w:r>
      <w:r w:rsidR="0062001A" w:rsidRPr="00830CC3">
        <w:rPr>
          <w:sz w:val="28"/>
          <w:szCs w:val="28"/>
        </w:rPr>
        <w:t xml:space="preserve">«Рівненська дирекція залізничних перевезень» </w:t>
      </w:r>
      <w:r w:rsidR="00D0742F" w:rsidRPr="00830CC3">
        <w:rPr>
          <w:sz w:val="28"/>
          <w:szCs w:val="28"/>
        </w:rPr>
        <w:t>р</w:t>
      </w:r>
      <w:r w:rsidR="0062001A" w:rsidRPr="00830CC3">
        <w:rPr>
          <w:sz w:val="28"/>
          <w:szCs w:val="28"/>
        </w:rPr>
        <w:t>егіональної філії «Львівська залізниця» АТ «Укрзалізниця»</w:t>
      </w:r>
      <w:r w:rsidR="001860CE" w:rsidRPr="00830CC3">
        <w:rPr>
          <w:sz w:val="28"/>
          <w:szCs w:val="28"/>
        </w:rPr>
        <w:t xml:space="preserve"> </w:t>
      </w:r>
      <w:r w:rsidR="00043F58" w:rsidRPr="00830CC3">
        <w:rPr>
          <w:sz w:val="28"/>
          <w:szCs w:val="28"/>
        </w:rPr>
        <w:t xml:space="preserve">та підрозділів інших </w:t>
      </w:r>
      <w:r w:rsidR="0087651B" w:rsidRPr="00830CC3">
        <w:rPr>
          <w:sz w:val="28"/>
          <w:szCs w:val="28"/>
        </w:rPr>
        <w:t>уповноважених органів, що здійснюють заходи офіційного контролю</w:t>
      </w:r>
      <w:r w:rsidR="00043F58" w:rsidRPr="00830CC3">
        <w:rPr>
          <w:sz w:val="28"/>
          <w:szCs w:val="28"/>
        </w:rPr>
        <w:t>, які здійснюють свою діяльність у</w:t>
      </w:r>
      <w:r w:rsidR="00265361" w:rsidRPr="00830CC3">
        <w:rPr>
          <w:sz w:val="28"/>
          <w:szCs w:val="28"/>
        </w:rPr>
        <w:t xml:space="preserve"> міжнародному</w:t>
      </w:r>
      <w:r w:rsidR="00043F58" w:rsidRPr="00830CC3">
        <w:rPr>
          <w:sz w:val="28"/>
          <w:szCs w:val="28"/>
        </w:rPr>
        <w:t xml:space="preserve"> пункті</w:t>
      </w:r>
      <w:r w:rsidR="008F6592" w:rsidRPr="00830CC3">
        <w:rPr>
          <w:sz w:val="28"/>
          <w:szCs w:val="28"/>
        </w:rPr>
        <w:t xml:space="preserve"> </w:t>
      </w:r>
      <w:r w:rsidR="0022365B" w:rsidRPr="00830CC3">
        <w:rPr>
          <w:bCs/>
          <w:sz w:val="28"/>
          <w:szCs w:val="28"/>
        </w:rPr>
        <w:t>пропуску для залізничного сполучення  «Володимир</w:t>
      </w:r>
      <w:r w:rsidR="00C84844" w:rsidRPr="00830CC3">
        <w:rPr>
          <w:bCs/>
          <w:sz w:val="28"/>
          <w:szCs w:val="28"/>
        </w:rPr>
        <w:t xml:space="preserve"> – </w:t>
      </w:r>
      <w:r w:rsidR="0022365B" w:rsidRPr="00830CC3">
        <w:rPr>
          <w:bCs/>
          <w:sz w:val="28"/>
          <w:szCs w:val="28"/>
        </w:rPr>
        <w:t>Волинський» з пунктами контролю на залізничних станціях «</w:t>
      </w:r>
      <w:r w:rsidR="0022365B" w:rsidRPr="00830CC3">
        <w:rPr>
          <w:sz w:val="28"/>
          <w:szCs w:val="28"/>
        </w:rPr>
        <w:t>Ізов</w:t>
      </w:r>
      <w:r w:rsidR="0022365B" w:rsidRPr="00830CC3">
        <w:rPr>
          <w:bCs/>
          <w:sz w:val="28"/>
          <w:szCs w:val="28"/>
        </w:rPr>
        <w:t xml:space="preserve">» </w:t>
      </w:r>
      <w:r w:rsidR="000952A7" w:rsidRPr="00830CC3">
        <w:rPr>
          <w:sz w:val="28"/>
          <w:szCs w:val="28"/>
        </w:rPr>
        <w:t xml:space="preserve">та «Лудин» </w:t>
      </w:r>
      <w:r w:rsidR="00CA0D42" w:rsidRPr="00830CC3">
        <w:rPr>
          <w:sz w:val="28"/>
          <w:szCs w:val="28"/>
        </w:rPr>
        <w:t>(далі – пункт пропуску) та визначає</w:t>
      </w:r>
      <w:r w:rsidR="00043F58" w:rsidRPr="00830CC3">
        <w:rPr>
          <w:sz w:val="28"/>
          <w:szCs w:val="28"/>
        </w:rPr>
        <w:t xml:space="preserve"> загальний порядок та послідовність проведення всіх видів контролю, особливості здійснення підрозділами державних контрольних служб окремих процедур контролю та їх складових елементів (перевірка документів, огляд транспортних засобів тощо) у рамках реалізації визначених законодавством компетенції та повноважень. При цьому </w:t>
      </w:r>
      <w:r w:rsidR="00043F58" w:rsidRPr="00830CC3">
        <w:rPr>
          <w:sz w:val="28"/>
          <w:szCs w:val="28"/>
        </w:rPr>
        <w:lastRenderedPageBreak/>
        <w:t>зміст процедур контролю визначається чинним законодавством України.</w:t>
      </w:r>
    </w:p>
    <w:p w:rsidR="00BC3504" w:rsidRPr="00830CC3" w:rsidRDefault="004771DA" w:rsidP="004F0A52">
      <w:pPr>
        <w:ind w:firstLine="567"/>
        <w:jc w:val="both"/>
        <w:rPr>
          <w:bCs/>
          <w:sz w:val="28"/>
          <w:szCs w:val="28"/>
        </w:rPr>
      </w:pPr>
      <w:r w:rsidRPr="00830CC3">
        <w:rPr>
          <w:bCs/>
          <w:sz w:val="28"/>
          <w:szCs w:val="28"/>
        </w:rPr>
        <w:t>2. У разі змін в законодавстві або якщо положення Технологічної схеми не відповідають визначеним законодавством України нормам чи правилам, встановленим міжнародними договорами України, згода на обов’язковість яких надана Верховною Радою України, до внесення відповідних змін, Технологічна схема діє в частині, що не суперечить чинному законодавству та міжнародним договорам України.</w:t>
      </w:r>
    </w:p>
    <w:p w:rsidR="00175742" w:rsidRPr="00830CC3" w:rsidRDefault="00D53017" w:rsidP="004F0A52">
      <w:pPr>
        <w:ind w:firstLine="567"/>
        <w:jc w:val="both"/>
        <w:rPr>
          <w:sz w:val="28"/>
          <w:szCs w:val="28"/>
        </w:rPr>
      </w:pPr>
      <w:r w:rsidRPr="00830CC3">
        <w:rPr>
          <w:sz w:val="28"/>
          <w:szCs w:val="28"/>
        </w:rPr>
        <w:t>3</w:t>
      </w:r>
      <w:r w:rsidR="004771DA" w:rsidRPr="00830CC3">
        <w:rPr>
          <w:sz w:val="28"/>
          <w:szCs w:val="28"/>
        </w:rPr>
        <w:t>.</w:t>
      </w:r>
      <w:r w:rsidRPr="00830CC3">
        <w:rPr>
          <w:sz w:val="28"/>
          <w:szCs w:val="28"/>
        </w:rPr>
        <w:t xml:space="preserve"> </w:t>
      </w:r>
      <w:r w:rsidR="00175742" w:rsidRPr="00830CC3">
        <w:rPr>
          <w:sz w:val="28"/>
          <w:szCs w:val="28"/>
        </w:rPr>
        <w:t xml:space="preserve">Терміни і поняття, що використовуються в Технологічній схемі, вживаються у значенні, наведеному в законах України «Про </w:t>
      </w:r>
      <w:r w:rsidR="0099092D" w:rsidRPr="00830CC3">
        <w:rPr>
          <w:sz w:val="28"/>
          <w:szCs w:val="28"/>
        </w:rPr>
        <w:t>д</w:t>
      </w:r>
      <w:r w:rsidR="00175742" w:rsidRPr="00830CC3">
        <w:rPr>
          <w:sz w:val="28"/>
          <w:szCs w:val="28"/>
        </w:rPr>
        <w:t>ержавний кордон України», «Про Державну прикордонну службу України», «Про прикордонний контроль», Митному кодексі України та інших нормативно-правових актах.</w:t>
      </w:r>
    </w:p>
    <w:p w:rsidR="00370746" w:rsidRPr="00830CC3" w:rsidRDefault="00C41EEC" w:rsidP="004F0A52">
      <w:pPr>
        <w:ind w:firstLine="567"/>
        <w:jc w:val="both"/>
        <w:rPr>
          <w:sz w:val="28"/>
          <w:szCs w:val="28"/>
        </w:rPr>
      </w:pPr>
      <w:r w:rsidRPr="00830CC3">
        <w:rPr>
          <w:sz w:val="28"/>
          <w:szCs w:val="28"/>
        </w:rPr>
        <w:t xml:space="preserve">4. </w:t>
      </w:r>
      <w:r w:rsidR="00370746" w:rsidRPr="00830CC3">
        <w:rPr>
          <w:sz w:val="28"/>
          <w:szCs w:val="28"/>
        </w:rPr>
        <w:t>Особи, транспортні засоби і товари пропускаються через державний кордон після здійснення відповідно до вимог нормативно-правових актів прикордонного, митного контролю.</w:t>
      </w:r>
    </w:p>
    <w:p w:rsidR="00807E15" w:rsidRPr="00830CC3" w:rsidRDefault="00807E15" w:rsidP="004F0A52">
      <w:pPr>
        <w:shd w:val="clear" w:color="auto" w:fill="FFFFFF"/>
        <w:ind w:firstLine="567"/>
        <w:jc w:val="both"/>
        <w:rPr>
          <w:spacing w:val="-4"/>
          <w:sz w:val="28"/>
          <w:szCs w:val="28"/>
        </w:rPr>
      </w:pPr>
      <w:r w:rsidRPr="00830CC3">
        <w:rPr>
          <w:spacing w:val="-4"/>
          <w:sz w:val="28"/>
          <w:szCs w:val="28"/>
        </w:rPr>
        <w:t xml:space="preserve">5. </w:t>
      </w:r>
      <w:r w:rsidR="009440F2" w:rsidRPr="00830CC3">
        <w:rPr>
          <w:bCs/>
          <w:sz w:val="28"/>
          <w:szCs w:val="28"/>
        </w:rPr>
        <w:t>Характеристика пункту пропуску, умови функціонування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3"/>
        <w:gridCol w:w="5027"/>
      </w:tblGrid>
      <w:tr w:rsidR="00807E15" w:rsidRPr="00830CC3" w:rsidTr="00356BB5">
        <w:tc>
          <w:tcPr>
            <w:tcW w:w="4536" w:type="dxa"/>
          </w:tcPr>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z w:val="28"/>
                <w:szCs w:val="28"/>
              </w:rPr>
              <w:t>ідентифікаційний код</w:t>
            </w:r>
          </w:p>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z w:val="28"/>
                <w:szCs w:val="28"/>
              </w:rPr>
              <w:t>категорія</w:t>
            </w:r>
          </w:p>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z w:val="28"/>
                <w:szCs w:val="28"/>
              </w:rPr>
              <w:t>вид сполучення</w:t>
            </w:r>
          </w:p>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z w:val="28"/>
                <w:szCs w:val="28"/>
              </w:rPr>
              <w:t>характер транспортних перевезень</w:t>
            </w:r>
          </w:p>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z w:val="28"/>
                <w:szCs w:val="28"/>
              </w:rPr>
              <w:t>режим функціонування</w:t>
            </w:r>
          </w:p>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z w:val="28"/>
                <w:szCs w:val="28"/>
              </w:rPr>
              <w:t>час роботи</w:t>
            </w:r>
          </w:p>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z w:val="28"/>
                <w:szCs w:val="28"/>
              </w:rPr>
              <w:t>визначений</w:t>
            </w:r>
          </w:p>
          <w:p w:rsidR="00C30C0E" w:rsidRPr="00830CC3" w:rsidRDefault="00C30C0E" w:rsidP="004F0A52">
            <w:pPr>
              <w:pStyle w:val="21"/>
              <w:widowControl w:val="0"/>
              <w:shd w:val="clear" w:color="auto" w:fill="FFFFFF"/>
              <w:adjustRightInd w:val="0"/>
              <w:spacing w:after="0"/>
              <w:ind w:left="-108" w:firstLine="567"/>
              <w:jc w:val="both"/>
              <w:rPr>
                <w:sz w:val="28"/>
                <w:szCs w:val="28"/>
              </w:rPr>
            </w:pPr>
          </w:p>
          <w:p w:rsidR="00807E15" w:rsidRPr="00830CC3" w:rsidRDefault="00F037B0" w:rsidP="004F0A52">
            <w:pPr>
              <w:pStyle w:val="21"/>
              <w:widowControl w:val="0"/>
              <w:shd w:val="clear" w:color="auto" w:fill="FFFFFF"/>
              <w:adjustRightInd w:val="0"/>
              <w:spacing w:after="0"/>
              <w:ind w:left="-108" w:firstLine="567"/>
              <w:jc w:val="both"/>
              <w:rPr>
                <w:sz w:val="28"/>
                <w:szCs w:val="28"/>
              </w:rPr>
            </w:pPr>
            <w:r w:rsidRPr="00830CC3">
              <w:rPr>
                <w:sz w:val="28"/>
                <w:szCs w:val="28"/>
              </w:rPr>
              <w:t xml:space="preserve">пункт пропуску </w:t>
            </w:r>
            <w:r w:rsidR="00807E15" w:rsidRPr="00830CC3">
              <w:rPr>
                <w:sz w:val="28"/>
                <w:szCs w:val="28"/>
              </w:rPr>
              <w:t>відкритий</w:t>
            </w:r>
          </w:p>
          <w:p w:rsidR="00807E15" w:rsidRPr="00830CC3" w:rsidRDefault="00807E15" w:rsidP="004F0A52">
            <w:pPr>
              <w:pStyle w:val="21"/>
              <w:widowControl w:val="0"/>
              <w:shd w:val="clear" w:color="auto" w:fill="FFFFFF"/>
              <w:adjustRightInd w:val="0"/>
              <w:spacing w:after="0"/>
              <w:ind w:left="-108" w:firstLine="567"/>
              <w:jc w:val="both"/>
              <w:rPr>
                <w:sz w:val="28"/>
                <w:szCs w:val="28"/>
              </w:rPr>
            </w:pPr>
          </w:p>
          <w:p w:rsidR="00061080" w:rsidRPr="00830CC3" w:rsidRDefault="00061080" w:rsidP="004F0A52">
            <w:pPr>
              <w:pStyle w:val="21"/>
              <w:widowControl w:val="0"/>
              <w:shd w:val="clear" w:color="auto" w:fill="FFFFFF"/>
              <w:adjustRightInd w:val="0"/>
              <w:spacing w:after="0"/>
              <w:ind w:left="-108" w:firstLine="567"/>
              <w:jc w:val="both"/>
              <w:rPr>
                <w:sz w:val="28"/>
                <w:szCs w:val="28"/>
              </w:rPr>
            </w:pPr>
          </w:p>
          <w:p w:rsidR="00F037B0" w:rsidRPr="00830CC3" w:rsidRDefault="00F037B0" w:rsidP="004F0A52">
            <w:pPr>
              <w:pStyle w:val="21"/>
              <w:widowControl w:val="0"/>
              <w:shd w:val="clear" w:color="auto" w:fill="FFFFFF"/>
              <w:adjustRightInd w:val="0"/>
              <w:spacing w:after="0"/>
              <w:ind w:left="-108" w:firstLine="567"/>
              <w:jc w:val="both"/>
              <w:rPr>
                <w:sz w:val="28"/>
                <w:szCs w:val="28"/>
              </w:rPr>
            </w:pPr>
            <w:r w:rsidRPr="00830CC3">
              <w:rPr>
                <w:sz w:val="28"/>
                <w:szCs w:val="28"/>
              </w:rPr>
              <w:t>пункт</w:t>
            </w:r>
            <w:r w:rsidR="000952A7" w:rsidRPr="00830CC3">
              <w:rPr>
                <w:sz w:val="28"/>
                <w:szCs w:val="28"/>
              </w:rPr>
              <w:t>и</w:t>
            </w:r>
            <w:r w:rsidRPr="00830CC3">
              <w:rPr>
                <w:sz w:val="28"/>
                <w:szCs w:val="28"/>
              </w:rPr>
              <w:t xml:space="preserve"> контролю відкрит</w:t>
            </w:r>
            <w:r w:rsidR="000952A7" w:rsidRPr="00830CC3">
              <w:rPr>
                <w:sz w:val="28"/>
                <w:szCs w:val="28"/>
              </w:rPr>
              <w:t>і</w:t>
            </w:r>
          </w:p>
        </w:tc>
        <w:tc>
          <w:tcPr>
            <w:tcW w:w="5103" w:type="dxa"/>
          </w:tcPr>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pacing w:val="-4"/>
                <w:sz w:val="28"/>
                <w:szCs w:val="28"/>
              </w:rPr>
              <w:t>– 071501;</w:t>
            </w:r>
            <w:r w:rsidR="00285065" w:rsidRPr="00830CC3">
              <w:rPr>
                <w:spacing w:val="-4"/>
                <w:sz w:val="28"/>
                <w:szCs w:val="28"/>
              </w:rPr>
              <w:t xml:space="preserve"> </w:t>
            </w:r>
          </w:p>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z w:val="28"/>
                <w:szCs w:val="28"/>
              </w:rPr>
              <w:t>– міжнародний;</w:t>
            </w:r>
          </w:p>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z w:val="28"/>
                <w:szCs w:val="28"/>
              </w:rPr>
              <w:t>– залізничний;</w:t>
            </w:r>
          </w:p>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z w:val="28"/>
                <w:szCs w:val="28"/>
              </w:rPr>
              <w:t>– вантажн</w:t>
            </w:r>
            <w:r w:rsidR="00F171CE" w:rsidRPr="00830CC3">
              <w:rPr>
                <w:sz w:val="28"/>
                <w:szCs w:val="28"/>
              </w:rPr>
              <w:t>ий</w:t>
            </w:r>
            <w:r w:rsidRPr="00830CC3">
              <w:rPr>
                <w:sz w:val="28"/>
                <w:szCs w:val="28"/>
              </w:rPr>
              <w:t>;</w:t>
            </w:r>
          </w:p>
          <w:p w:rsidR="00807E15" w:rsidRPr="00830CC3" w:rsidRDefault="00807E15" w:rsidP="004F0A52">
            <w:pPr>
              <w:pStyle w:val="21"/>
              <w:widowControl w:val="0"/>
              <w:shd w:val="clear" w:color="auto" w:fill="FFFFFF"/>
              <w:adjustRightInd w:val="0"/>
              <w:spacing w:after="0"/>
              <w:ind w:left="-108" w:firstLine="567"/>
              <w:jc w:val="both"/>
              <w:rPr>
                <w:sz w:val="28"/>
                <w:szCs w:val="28"/>
              </w:rPr>
            </w:pPr>
            <w:r w:rsidRPr="00830CC3">
              <w:rPr>
                <w:sz w:val="28"/>
                <w:szCs w:val="28"/>
              </w:rPr>
              <w:t>– постійний;</w:t>
            </w:r>
          </w:p>
          <w:p w:rsidR="00C30C0E" w:rsidRPr="00830CC3" w:rsidRDefault="00807E15" w:rsidP="004F0A52">
            <w:pPr>
              <w:shd w:val="clear" w:color="auto" w:fill="FFFFFF"/>
              <w:ind w:left="-108" w:firstLine="567"/>
              <w:jc w:val="both"/>
              <w:rPr>
                <w:sz w:val="28"/>
                <w:szCs w:val="28"/>
              </w:rPr>
            </w:pPr>
            <w:r w:rsidRPr="00830CC3">
              <w:rPr>
                <w:sz w:val="28"/>
                <w:szCs w:val="28"/>
              </w:rPr>
              <w:t>– цілодобовий;</w:t>
            </w:r>
          </w:p>
          <w:p w:rsidR="00A8348D" w:rsidRPr="00830CC3" w:rsidRDefault="00807E15" w:rsidP="004F0A52">
            <w:pPr>
              <w:shd w:val="clear" w:color="auto" w:fill="FFFFFF"/>
              <w:ind w:left="-108" w:firstLine="567"/>
              <w:jc w:val="both"/>
              <w:rPr>
                <w:spacing w:val="-4"/>
                <w:sz w:val="28"/>
                <w:szCs w:val="28"/>
              </w:rPr>
            </w:pPr>
            <w:r w:rsidRPr="00830CC3">
              <w:rPr>
                <w:spacing w:val="-4"/>
                <w:sz w:val="28"/>
                <w:szCs w:val="28"/>
              </w:rPr>
              <w:t xml:space="preserve">– </w:t>
            </w:r>
            <w:r w:rsidR="00A8348D" w:rsidRPr="00830CC3">
              <w:rPr>
                <w:sz w:val="28"/>
                <w:szCs w:val="28"/>
              </w:rPr>
              <w:t>Угода між Урядом України та Урядом Республіки Польща від 18.05.1992 року;</w:t>
            </w:r>
          </w:p>
          <w:p w:rsidR="00F037B0" w:rsidRPr="00830CC3" w:rsidRDefault="00F037B0" w:rsidP="004F0A52">
            <w:pPr>
              <w:shd w:val="clear" w:color="auto" w:fill="FFFFFF"/>
              <w:ind w:left="-108" w:firstLine="567"/>
              <w:jc w:val="both"/>
              <w:rPr>
                <w:spacing w:val="-4"/>
                <w:sz w:val="28"/>
                <w:szCs w:val="28"/>
              </w:rPr>
            </w:pPr>
            <w:r w:rsidRPr="00830CC3">
              <w:rPr>
                <w:spacing w:val="-4"/>
                <w:sz w:val="28"/>
                <w:szCs w:val="28"/>
              </w:rPr>
              <w:t>– розпорядженням Кабінету Міністрів України від 19.</w:t>
            </w:r>
            <w:r w:rsidR="003A134A" w:rsidRPr="00830CC3">
              <w:rPr>
                <w:spacing w:val="-4"/>
                <w:sz w:val="28"/>
                <w:szCs w:val="28"/>
              </w:rPr>
              <w:t>вересня</w:t>
            </w:r>
            <w:r w:rsidRPr="00830CC3">
              <w:rPr>
                <w:spacing w:val="-4"/>
                <w:sz w:val="28"/>
                <w:szCs w:val="28"/>
              </w:rPr>
              <w:t>.2002 року № 544-р.</w:t>
            </w:r>
          </w:p>
          <w:p w:rsidR="00807E15" w:rsidRPr="00830CC3" w:rsidRDefault="00807E15" w:rsidP="004F0A52">
            <w:pPr>
              <w:shd w:val="clear" w:color="auto" w:fill="FFFFFF"/>
              <w:ind w:left="-108" w:firstLine="567"/>
              <w:jc w:val="both"/>
              <w:rPr>
                <w:sz w:val="28"/>
                <w:szCs w:val="28"/>
              </w:rPr>
            </w:pPr>
            <w:r w:rsidRPr="00830CC3">
              <w:rPr>
                <w:spacing w:val="-4"/>
                <w:sz w:val="28"/>
                <w:szCs w:val="28"/>
              </w:rPr>
              <w:t>– розпорядженням Кабінету Міністрів Україн</w:t>
            </w:r>
            <w:r w:rsidR="009D016A" w:rsidRPr="00830CC3">
              <w:rPr>
                <w:spacing w:val="-4"/>
                <w:sz w:val="28"/>
                <w:szCs w:val="28"/>
              </w:rPr>
              <w:t>и від 24</w:t>
            </w:r>
            <w:r w:rsidRPr="00830CC3">
              <w:rPr>
                <w:spacing w:val="-4"/>
                <w:sz w:val="28"/>
                <w:szCs w:val="28"/>
              </w:rPr>
              <w:t xml:space="preserve"> </w:t>
            </w:r>
            <w:r w:rsidR="009D016A" w:rsidRPr="00830CC3">
              <w:rPr>
                <w:spacing w:val="-4"/>
                <w:sz w:val="28"/>
                <w:szCs w:val="28"/>
              </w:rPr>
              <w:t>липн</w:t>
            </w:r>
            <w:r w:rsidRPr="00830CC3">
              <w:rPr>
                <w:spacing w:val="-4"/>
                <w:sz w:val="28"/>
                <w:szCs w:val="28"/>
              </w:rPr>
              <w:t>я 200</w:t>
            </w:r>
            <w:r w:rsidR="00D15749" w:rsidRPr="00830CC3">
              <w:rPr>
                <w:spacing w:val="-4"/>
                <w:sz w:val="28"/>
                <w:szCs w:val="28"/>
              </w:rPr>
              <w:t>3</w:t>
            </w:r>
            <w:r w:rsidRPr="00830CC3">
              <w:rPr>
                <w:spacing w:val="-4"/>
                <w:sz w:val="28"/>
                <w:szCs w:val="28"/>
              </w:rPr>
              <w:t xml:space="preserve"> року № </w:t>
            </w:r>
            <w:r w:rsidR="009D016A" w:rsidRPr="00830CC3">
              <w:rPr>
                <w:spacing w:val="-4"/>
                <w:sz w:val="28"/>
                <w:szCs w:val="28"/>
              </w:rPr>
              <w:t>456</w:t>
            </w:r>
            <w:r w:rsidRPr="00830CC3">
              <w:rPr>
                <w:spacing w:val="-4"/>
                <w:sz w:val="28"/>
                <w:szCs w:val="28"/>
              </w:rPr>
              <w:t>-р.</w:t>
            </w:r>
          </w:p>
        </w:tc>
      </w:tr>
    </w:tbl>
    <w:p w:rsidR="00807E15" w:rsidRPr="00830CC3" w:rsidRDefault="00807E15" w:rsidP="004F0A52">
      <w:pPr>
        <w:shd w:val="clear" w:color="auto" w:fill="FFFFFF"/>
        <w:ind w:firstLine="567"/>
        <w:jc w:val="both"/>
        <w:rPr>
          <w:spacing w:val="-4"/>
          <w:sz w:val="28"/>
          <w:szCs w:val="28"/>
        </w:rPr>
      </w:pPr>
    </w:p>
    <w:p w:rsidR="009440F2" w:rsidRPr="00830CC3" w:rsidRDefault="001919D3" w:rsidP="004F0A52">
      <w:pPr>
        <w:ind w:firstLine="567"/>
        <w:jc w:val="both"/>
        <w:rPr>
          <w:sz w:val="28"/>
          <w:szCs w:val="28"/>
        </w:rPr>
      </w:pPr>
      <w:r w:rsidRPr="00830CC3">
        <w:rPr>
          <w:sz w:val="28"/>
          <w:szCs w:val="28"/>
        </w:rPr>
        <w:t xml:space="preserve">6. </w:t>
      </w:r>
      <w:r w:rsidR="009440F2" w:rsidRPr="00830CC3">
        <w:rPr>
          <w:sz w:val="28"/>
          <w:szCs w:val="28"/>
        </w:rPr>
        <w:t>У пункті пропуску здійснюються такі види контролю:</w:t>
      </w:r>
    </w:p>
    <w:p w:rsidR="00D81AC8" w:rsidRPr="00830CC3" w:rsidRDefault="00914BFD" w:rsidP="00FB4B16">
      <w:pPr>
        <w:ind w:firstLine="567"/>
        <w:jc w:val="both"/>
        <w:rPr>
          <w:spacing w:val="-4"/>
          <w:sz w:val="28"/>
          <w:szCs w:val="28"/>
        </w:rPr>
      </w:pPr>
      <w:r w:rsidRPr="00830CC3">
        <w:rPr>
          <w:spacing w:val="-4"/>
          <w:sz w:val="28"/>
          <w:szCs w:val="28"/>
        </w:rPr>
        <w:t>6</w:t>
      </w:r>
      <w:r w:rsidR="00FB4B16" w:rsidRPr="00830CC3">
        <w:rPr>
          <w:spacing w:val="-4"/>
          <w:sz w:val="28"/>
          <w:szCs w:val="28"/>
        </w:rPr>
        <w:t xml:space="preserve">.1. Прикордонний контроль, який </w:t>
      </w:r>
      <w:r w:rsidR="00A77B55" w:rsidRPr="00830CC3">
        <w:rPr>
          <w:spacing w:val="-4"/>
          <w:sz w:val="28"/>
          <w:szCs w:val="28"/>
        </w:rPr>
        <w:t xml:space="preserve">здійснюється уповноваженими службовими особами </w:t>
      </w:r>
      <w:r w:rsidR="00575470" w:rsidRPr="00830CC3">
        <w:rPr>
          <w:spacing w:val="-4"/>
          <w:sz w:val="28"/>
          <w:szCs w:val="28"/>
        </w:rPr>
        <w:t xml:space="preserve">ВПС «Амбуків», </w:t>
      </w:r>
      <w:r w:rsidR="00A77B55" w:rsidRPr="00830CC3">
        <w:rPr>
          <w:spacing w:val="-4"/>
          <w:sz w:val="28"/>
          <w:szCs w:val="28"/>
        </w:rPr>
        <w:t>відповідно до Закону України «Про прикордонний контроль», інших нормативно-правових актів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A77B55" w:rsidRPr="00830CC3" w:rsidRDefault="00914BFD" w:rsidP="004F0A52">
      <w:pPr>
        <w:ind w:firstLine="567"/>
        <w:jc w:val="both"/>
        <w:rPr>
          <w:sz w:val="28"/>
          <w:szCs w:val="28"/>
        </w:rPr>
      </w:pPr>
      <w:r w:rsidRPr="00830CC3">
        <w:rPr>
          <w:sz w:val="28"/>
          <w:szCs w:val="28"/>
        </w:rPr>
        <w:t>6</w:t>
      </w:r>
      <w:r w:rsidR="00A77B55" w:rsidRPr="00830CC3">
        <w:rPr>
          <w:sz w:val="28"/>
          <w:szCs w:val="28"/>
        </w:rPr>
        <w:t xml:space="preserve">.2. Митний контроль – сукупність заходів, що здійснюються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Митному контролю </w:t>
      </w:r>
      <w:r w:rsidR="00A77B55" w:rsidRPr="00830CC3">
        <w:rPr>
          <w:sz w:val="28"/>
          <w:szCs w:val="28"/>
        </w:rPr>
        <w:lastRenderedPageBreak/>
        <w:t>підлягають усі товари і транспортні засоби, що переміщуються через митний кордон України.</w:t>
      </w:r>
    </w:p>
    <w:p w:rsidR="002C7210" w:rsidRPr="00830CC3" w:rsidRDefault="002C7210" w:rsidP="004F0A52">
      <w:pPr>
        <w:ind w:firstLine="567"/>
        <w:jc w:val="both"/>
        <w:rPr>
          <w:sz w:val="28"/>
          <w:szCs w:val="28"/>
        </w:rPr>
      </w:pPr>
      <w:r w:rsidRPr="00830CC3">
        <w:rPr>
          <w:sz w:val="28"/>
          <w:szCs w:val="28"/>
        </w:rPr>
        <w:t>Митний контроль транспортних засобів і товарів у пункті</w:t>
      </w:r>
      <w:r w:rsidR="003F5D1C" w:rsidRPr="00830CC3">
        <w:rPr>
          <w:sz w:val="28"/>
          <w:szCs w:val="28"/>
        </w:rPr>
        <w:t xml:space="preserve"> пропуску</w:t>
      </w:r>
      <w:r w:rsidRPr="00830CC3">
        <w:rPr>
          <w:sz w:val="28"/>
          <w:szCs w:val="28"/>
        </w:rPr>
        <w:t xml:space="preserve"> здійснюється відповідно до типових технологічних схем митного контролю, що затверджуються Кабінетом Міністрів України.</w:t>
      </w:r>
    </w:p>
    <w:p w:rsidR="0062001A" w:rsidRPr="00830CC3" w:rsidRDefault="0062001A" w:rsidP="004F0A52">
      <w:pPr>
        <w:pStyle w:val="a5"/>
        <w:spacing w:before="0" w:beforeAutospacing="0" w:after="0" w:afterAutospacing="0"/>
        <w:ind w:firstLine="567"/>
        <w:jc w:val="both"/>
        <w:rPr>
          <w:sz w:val="28"/>
          <w:szCs w:val="28"/>
          <w:lang w:val="uk-UA"/>
        </w:rPr>
      </w:pPr>
      <w:r w:rsidRPr="00830CC3">
        <w:rPr>
          <w:spacing w:val="-4"/>
          <w:sz w:val="28"/>
          <w:szCs w:val="28"/>
          <w:lang w:val="uk-UA"/>
        </w:rPr>
        <w:t>Митному контролю підлягають усі товари і транспортні засоби, що переміщуються через митний кордон України.</w:t>
      </w:r>
    </w:p>
    <w:p w:rsidR="0062001A" w:rsidRPr="00830CC3" w:rsidRDefault="0062001A" w:rsidP="004F0A52">
      <w:pPr>
        <w:pStyle w:val="12"/>
        <w:shd w:val="clear" w:color="auto" w:fill="auto"/>
        <w:tabs>
          <w:tab w:val="left" w:pos="0"/>
        </w:tabs>
        <w:spacing w:line="240" w:lineRule="auto"/>
        <w:ind w:firstLine="567"/>
        <w:rPr>
          <w:sz w:val="28"/>
          <w:szCs w:val="28"/>
        </w:rPr>
      </w:pPr>
      <w:r w:rsidRPr="00830CC3">
        <w:rPr>
          <w:sz w:val="28"/>
          <w:szCs w:val="28"/>
        </w:rPr>
        <w:t xml:space="preserve">Митний контроль </w:t>
      </w:r>
      <w:r w:rsidR="00823385" w:rsidRPr="00830CC3">
        <w:rPr>
          <w:sz w:val="28"/>
          <w:szCs w:val="28"/>
        </w:rPr>
        <w:t>залізничних</w:t>
      </w:r>
      <w:r w:rsidRPr="00830CC3">
        <w:rPr>
          <w:sz w:val="28"/>
          <w:szCs w:val="28"/>
        </w:rPr>
        <w:t xml:space="preserve"> транспортних засобів і товарів здійснюється виключно митним органом відповідно до законодавства, вибірково, у формах та обсязі, що визначені на підставі результатів застосування системи управління ризиками та/або автоматизованою системою управління ризиками. </w:t>
      </w:r>
    </w:p>
    <w:p w:rsidR="0062001A" w:rsidRPr="00830CC3" w:rsidRDefault="0062001A" w:rsidP="004F0A52">
      <w:pPr>
        <w:pStyle w:val="12"/>
        <w:shd w:val="clear" w:color="auto" w:fill="auto"/>
        <w:tabs>
          <w:tab w:val="left" w:pos="0"/>
        </w:tabs>
        <w:spacing w:line="240" w:lineRule="auto"/>
        <w:ind w:firstLine="567"/>
        <w:rPr>
          <w:sz w:val="28"/>
          <w:szCs w:val="28"/>
        </w:rPr>
      </w:pPr>
      <w:r w:rsidRPr="00830CC3">
        <w:rPr>
          <w:sz w:val="28"/>
          <w:szCs w:val="28"/>
        </w:rPr>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62001A" w:rsidRPr="00830CC3" w:rsidRDefault="0062001A" w:rsidP="004F0A52">
      <w:pPr>
        <w:pStyle w:val="12"/>
        <w:shd w:val="clear" w:color="auto" w:fill="auto"/>
        <w:tabs>
          <w:tab w:val="left" w:pos="0"/>
        </w:tabs>
        <w:spacing w:line="240" w:lineRule="auto"/>
        <w:ind w:firstLine="567"/>
        <w:rPr>
          <w:sz w:val="28"/>
          <w:szCs w:val="28"/>
        </w:rPr>
      </w:pPr>
      <w:r w:rsidRPr="00830CC3">
        <w:rPr>
          <w:sz w:val="28"/>
          <w:szCs w:val="28"/>
        </w:rPr>
        <w:t>Форми та обсяги митного контролю, визначені автоматизованою системою управління ризиками, є обов’язковими для виконання посадовими особами митних органів. Прийняття ц</w:t>
      </w:r>
      <w:r w:rsidR="00570C69" w:rsidRPr="00830CC3">
        <w:rPr>
          <w:sz w:val="28"/>
          <w:szCs w:val="28"/>
        </w:rPr>
        <w:t xml:space="preserve">ими посадовими особами рішення </w:t>
      </w:r>
      <w:r w:rsidRPr="00830CC3">
        <w:rPr>
          <w:sz w:val="28"/>
          <w:szCs w:val="28"/>
        </w:rPr>
        <w:t>щодо нездійснення митного контролю у зазначених формах та обсягах не допускається.</w:t>
      </w:r>
    </w:p>
    <w:p w:rsidR="00D81AC8" w:rsidRPr="00830CC3" w:rsidRDefault="0062001A" w:rsidP="004F0A52">
      <w:pPr>
        <w:pStyle w:val="a5"/>
        <w:spacing w:before="0" w:beforeAutospacing="0" w:after="0" w:afterAutospacing="0"/>
        <w:ind w:firstLine="567"/>
        <w:jc w:val="both"/>
        <w:rPr>
          <w:sz w:val="28"/>
          <w:szCs w:val="28"/>
          <w:lang w:val="uk-UA"/>
        </w:rPr>
      </w:pPr>
      <w:r w:rsidRPr="00830CC3">
        <w:rPr>
          <w:sz w:val="28"/>
          <w:szCs w:val="28"/>
          <w:lang w:val="uk-UA"/>
        </w:rPr>
        <w:t>Митний контроль передбачає виконання митним органом мінімуму митних формальностей, необхідних для забезпечення додержання законодавства України з питань митної справи.</w:t>
      </w:r>
    </w:p>
    <w:p w:rsidR="00850339" w:rsidRPr="00830CC3" w:rsidRDefault="00914BFD" w:rsidP="004F0A52">
      <w:pPr>
        <w:widowControl/>
        <w:overflowPunct w:val="0"/>
        <w:ind w:firstLine="567"/>
        <w:jc w:val="both"/>
        <w:textAlignment w:val="baseline"/>
        <w:rPr>
          <w:spacing w:val="2"/>
          <w:sz w:val="28"/>
          <w:szCs w:val="28"/>
        </w:rPr>
      </w:pPr>
      <w:r w:rsidRPr="00830CC3">
        <w:rPr>
          <w:sz w:val="28"/>
          <w:szCs w:val="28"/>
        </w:rPr>
        <w:t>6</w:t>
      </w:r>
      <w:r w:rsidR="00E1357A" w:rsidRPr="00830CC3">
        <w:rPr>
          <w:sz w:val="28"/>
          <w:szCs w:val="28"/>
        </w:rPr>
        <w:t xml:space="preserve">.3. </w:t>
      </w:r>
      <w:r w:rsidR="00823385" w:rsidRPr="00830CC3">
        <w:rPr>
          <w:sz w:val="28"/>
          <w:szCs w:val="28"/>
        </w:rPr>
        <w:t xml:space="preserve">У відповідних випадках товари, що ввозяться на митну територію України (у тому числі з метою транзиту), </w:t>
      </w:r>
      <w:r w:rsidR="00850339" w:rsidRPr="00830CC3">
        <w:rPr>
          <w:sz w:val="28"/>
          <w:szCs w:val="28"/>
        </w:rPr>
        <w:t xml:space="preserve">можуть підлягати </w:t>
      </w:r>
      <w:r w:rsidR="00850339" w:rsidRPr="00830CC3">
        <w:rPr>
          <w:rStyle w:val="af0"/>
          <w:b w:val="0"/>
          <w:sz w:val="28"/>
          <w:szCs w:val="28"/>
        </w:rPr>
        <w:t>заходам офіційного контролю</w:t>
      </w:r>
      <w:r w:rsidR="00850339" w:rsidRPr="00830CC3">
        <w:rPr>
          <w:sz w:val="28"/>
          <w:szCs w:val="28"/>
        </w:rPr>
        <w:t xml:space="preserve"> </w:t>
      </w:r>
      <w:r w:rsidR="00B261C0" w:rsidRPr="00830CC3">
        <w:rPr>
          <w:sz w:val="28"/>
          <w:szCs w:val="28"/>
        </w:rPr>
        <w:t>–</w:t>
      </w:r>
      <w:r w:rsidR="00850339" w:rsidRPr="00830CC3">
        <w:rPr>
          <w:sz w:val="28"/>
          <w:szCs w:val="28"/>
        </w:rPr>
        <w:t xml:space="preserve"> </w:t>
      </w:r>
      <w:proofErr w:type="spellStart"/>
      <w:r w:rsidR="00850339" w:rsidRPr="00830CC3">
        <w:rPr>
          <w:sz w:val="28"/>
          <w:szCs w:val="28"/>
        </w:rPr>
        <w:t>фітосанітарний</w:t>
      </w:r>
      <w:proofErr w:type="spellEnd"/>
      <w:r w:rsidR="00850339" w:rsidRPr="00830CC3">
        <w:rPr>
          <w:sz w:val="28"/>
          <w:szCs w:val="28"/>
        </w:rPr>
        <w:t xml:space="preserve"> контроль,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що проводяться згідно із законодавством України та перевірці рівня іонізуючого випромінювання, що проводяться згідно із законодавством України. </w:t>
      </w:r>
    </w:p>
    <w:p w:rsidR="00823385" w:rsidRPr="00830CC3" w:rsidRDefault="00823385" w:rsidP="004F0A52">
      <w:pPr>
        <w:ind w:firstLine="567"/>
        <w:jc w:val="both"/>
        <w:rPr>
          <w:sz w:val="28"/>
          <w:szCs w:val="28"/>
        </w:rPr>
      </w:pPr>
      <w:r w:rsidRPr="00830CC3">
        <w:rPr>
          <w:sz w:val="28"/>
          <w:szCs w:val="28"/>
        </w:rPr>
        <w:t xml:space="preserve">Вичерпний перелік товарів (з описом та кодом згідно з УКТ ЗЕД ), які в разі ввезення на митну територію України (у тому числі з метою транзиту) підлягають заходам офіційного контролю, затверджується Кабінетом Міністрів України.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У пункті</w:t>
      </w:r>
      <w:r w:rsidR="000B73C1" w:rsidRPr="00830CC3">
        <w:rPr>
          <w:sz w:val="28"/>
          <w:szCs w:val="28"/>
          <w:lang w:val="uk-UA"/>
        </w:rPr>
        <w:t xml:space="preserve"> пропуску</w:t>
      </w:r>
      <w:r w:rsidRPr="00830CC3">
        <w:rPr>
          <w:sz w:val="28"/>
          <w:szCs w:val="28"/>
          <w:lang w:val="uk-UA"/>
        </w:rPr>
        <w:t xml:space="preserve"> заходи офіційного контролю проводяться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у пункті </w:t>
      </w:r>
      <w:r w:rsidR="008F6592" w:rsidRPr="00830CC3">
        <w:rPr>
          <w:sz w:val="28"/>
          <w:szCs w:val="28"/>
          <w:lang w:val="uk-UA"/>
        </w:rPr>
        <w:t>контролю</w:t>
      </w:r>
      <w:r w:rsidRPr="00830CC3">
        <w:rPr>
          <w:sz w:val="28"/>
          <w:szCs w:val="28"/>
          <w:lang w:val="uk-UA"/>
        </w:rPr>
        <w:t xml:space="preserve"> через державний кордон України.</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Заходи офіційного контролю у пункті</w:t>
      </w:r>
      <w:r w:rsidR="003B24C1" w:rsidRPr="00830CC3">
        <w:rPr>
          <w:sz w:val="28"/>
          <w:szCs w:val="28"/>
          <w:lang w:val="uk-UA"/>
        </w:rPr>
        <w:t xml:space="preserve"> пропуску</w:t>
      </w:r>
      <w:r w:rsidRPr="00830CC3">
        <w:rPr>
          <w:sz w:val="28"/>
          <w:szCs w:val="28"/>
          <w:lang w:val="uk-UA"/>
        </w:rPr>
        <w:t xml:space="preserve"> через державний кордон України проводяться посадовими особами ВМО № 2 м/п «Володимир-Волинський» шляхом попереднього документального контролю.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lastRenderedPageBreak/>
        <w:t>В разі потреби, за результатами застосування автоматизованої системи управління ризиками, може проводитися візуальне інспектування товарів, транспортних засобів, які ввозяться на митну територію України або поміщуються в митний режим транзиту, що передбачає зняття засобів забезпечення ідентифікації, накладених на транспортний засіб комерційного призначення, без вивантаження товарів та без їх розпакування, з метою виявлення ознак псування цих товарів.</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Перелік документів і відомостей, що підлягають перевірці під час попереднього документального контролю, затверджується Кабінетом Міністрів України. </w:t>
      </w:r>
    </w:p>
    <w:p w:rsidR="00A31098"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Попередній документальний контроль розпочинається після пред’явлення  </w:t>
      </w:r>
      <w:r w:rsidR="003B36F3" w:rsidRPr="00830CC3">
        <w:rPr>
          <w:sz w:val="28"/>
          <w:szCs w:val="28"/>
          <w:lang w:val="uk-UA"/>
        </w:rPr>
        <w:t>посадовим особам ВМО №</w:t>
      </w:r>
      <w:r w:rsidR="003757BD" w:rsidRPr="00830CC3">
        <w:rPr>
          <w:sz w:val="28"/>
          <w:szCs w:val="28"/>
          <w:lang w:val="uk-UA"/>
        </w:rPr>
        <w:t xml:space="preserve"> </w:t>
      </w:r>
      <w:r w:rsidRPr="00830CC3">
        <w:rPr>
          <w:sz w:val="28"/>
          <w:szCs w:val="28"/>
          <w:lang w:val="uk-UA"/>
        </w:rPr>
        <w:t xml:space="preserve">2 м/п «Володимир-Волинський» товарів, транспортних засобів комерційного призначення і документів на такі товари в пункті </w:t>
      </w:r>
      <w:r w:rsidR="008F6592" w:rsidRPr="00830CC3">
        <w:rPr>
          <w:sz w:val="28"/>
          <w:szCs w:val="28"/>
          <w:lang w:val="uk-UA"/>
        </w:rPr>
        <w:t>контролю</w:t>
      </w:r>
      <w:r w:rsidRPr="00830CC3">
        <w:rPr>
          <w:sz w:val="28"/>
          <w:szCs w:val="28"/>
          <w:lang w:val="uk-UA"/>
        </w:rPr>
        <w:t xml:space="preserve"> через державний кордон України.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Протягом двох годин з моменту пред’явлення товарів, транспортних засобів комерційного призначення посадова ос</w:t>
      </w:r>
      <w:r w:rsidR="0096182B" w:rsidRPr="00830CC3">
        <w:rPr>
          <w:sz w:val="28"/>
          <w:szCs w:val="28"/>
          <w:lang w:val="uk-UA"/>
        </w:rPr>
        <w:t>оба ВМО</w:t>
      </w:r>
      <w:r w:rsidR="00175C69" w:rsidRPr="00830CC3">
        <w:rPr>
          <w:sz w:val="28"/>
          <w:szCs w:val="28"/>
          <w:lang w:val="uk-UA"/>
        </w:rPr>
        <w:t xml:space="preserve"> </w:t>
      </w:r>
      <w:r w:rsidR="0096182B" w:rsidRPr="00830CC3">
        <w:rPr>
          <w:sz w:val="28"/>
          <w:szCs w:val="28"/>
          <w:lang w:val="uk-UA"/>
        </w:rPr>
        <w:t>№</w:t>
      </w:r>
      <w:r w:rsidR="00175C69" w:rsidRPr="00830CC3">
        <w:rPr>
          <w:sz w:val="28"/>
          <w:szCs w:val="28"/>
          <w:lang w:val="uk-UA"/>
        </w:rPr>
        <w:t xml:space="preserve"> </w:t>
      </w:r>
      <w:r w:rsidRPr="00830CC3">
        <w:rPr>
          <w:sz w:val="28"/>
          <w:szCs w:val="28"/>
          <w:lang w:val="uk-UA"/>
        </w:rPr>
        <w:t>2 м/п «Володимир-Волинський» під час проведення попереднього докум</w:t>
      </w:r>
      <w:r w:rsidR="00175C69" w:rsidRPr="00830CC3">
        <w:rPr>
          <w:sz w:val="28"/>
          <w:szCs w:val="28"/>
          <w:lang w:val="uk-UA"/>
        </w:rPr>
        <w:t>ентального контролю зобов’язана п</w:t>
      </w:r>
      <w:r w:rsidRPr="00830CC3">
        <w:rPr>
          <w:sz w:val="28"/>
          <w:szCs w:val="28"/>
          <w:lang w:val="uk-UA"/>
        </w:rPr>
        <w:t xml:space="preserve">рийняти одне з таких рішень про: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припинення попереднього документального контролю та залучення для проведення заходів офіційного контролю посадової особи відповідного уповноваженого органу; </w:t>
      </w:r>
    </w:p>
    <w:p w:rsidR="00823385" w:rsidRPr="00830CC3" w:rsidRDefault="00823385" w:rsidP="004F0A52">
      <w:pPr>
        <w:pStyle w:val="a5"/>
        <w:tabs>
          <w:tab w:val="left" w:pos="993"/>
        </w:tabs>
        <w:spacing w:before="0" w:beforeAutospacing="0" w:after="0" w:afterAutospacing="0"/>
        <w:ind w:firstLine="567"/>
        <w:jc w:val="both"/>
        <w:rPr>
          <w:sz w:val="28"/>
          <w:szCs w:val="28"/>
          <w:lang w:val="uk-UA"/>
        </w:rPr>
      </w:pPr>
      <w:r w:rsidRPr="00830CC3">
        <w:rPr>
          <w:sz w:val="28"/>
          <w:szCs w:val="28"/>
          <w:lang w:val="uk-UA"/>
        </w:rPr>
        <w:t>Внести до єдиної автоматизованої інформаційної системи Держмитслужби України</w:t>
      </w:r>
      <w:r w:rsidR="00F36EDE" w:rsidRPr="00830CC3">
        <w:rPr>
          <w:sz w:val="28"/>
          <w:szCs w:val="28"/>
          <w:lang w:val="uk-UA"/>
        </w:rPr>
        <w:t xml:space="preserve"> (далі - ЄАІС) </w:t>
      </w:r>
      <w:r w:rsidRPr="00830CC3">
        <w:rPr>
          <w:sz w:val="28"/>
          <w:szCs w:val="28"/>
          <w:lang w:val="uk-UA"/>
        </w:rPr>
        <w:t xml:space="preserve"> інформацію про прийняте рішення.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Попередній документальний контроль припиняється посадовою особою ВМО № 2 м/п «Володимир-Волинський» у разі: </w:t>
      </w:r>
    </w:p>
    <w:p w:rsidR="00F84836" w:rsidRPr="00830CC3" w:rsidRDefault="00F84836" w:rsidP="004F0A52">
      <w:pPr>
        <w:pStyle w:val="a5"/>
        <w:spacing w:before="0" w:beforeAutospacing="0" w:after="0" w:afterAutospacing="0"/>
        <w:ind w:firstLine="567"/>
        <w:jc w:val="both"/>
        <w:rPr>
          <w:sz w:val="28"/>
          <w:szCs w:val="28"/>
          <w:lang w:val="uk-UA"/>
        </w:rPr>
      </w:pPr>
      <w:r w:rsidRPr="00830CC3">
        <w:rPr>
          <w:sz w:val="28"/>
          <w:szCs w:val="28"/>
          <w:lang w:val="uk-UA"/>
        </w:rPr>
        <w:t xml:space="preserve">встановленої законом вимоги щодо проведення відповідного заходу офіційного контролю відповідним уповноваженим органом; </w:t>
      </w:r>
    </w:p>
    <w:p w:rsidR="00F84836" w:rsidRPr="00830CC3" w:rsidRDefault="00F84836" w:rsidP="004F0A52">
      <w:pPr>
        <w:pStyle w:val="a5"/>
        <w:spacing w:before="0" w:beforeAutospacing="0" w:after="0" w:afterAutospacing="0"/>
        <w:ind w:firstLine="567"/>
        <w:jc w:val="both"/>
        <w:rPr>
          <w:sz w:val="28"/>
          <w:szCs w:val="28"/>
          <w:lang w:val="uk-UA"/>
        </w:rPr>
      </w:pPr>
      <w:r w:rsidRPr="00830CC3">
        <w:rPr>
          <w:sz w:val="28"/>
          <w:szCs w:val="28"/>
          <w:lang w:val="uk-UA"/>
        </w:rPr>
        <w:t xml:space="preserve">ввезення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 </w:t>
      </w:r>
    </w:p>
    <w:p w:rsidR="00F84836" w:rsidRPr="00830CC3" w:rsidRDefault="00F84836" w:rsidP="004F0A52">
      <w:pPr>
        <w:pStyle w:val="a5"/>
        <w:spacing w:before="0" w:beforeAutospacing="0" w:after="0" w:afterAutospacing="0"/>
        <w:ind w:firstLine="567"/>
        <w:jc w:val="both"/>
        <w:rPr>
          <w:sz w:val="28"/>
          <w:szCs w:val="28"/>
          <w:lang w:val="uk-UA"/>
        </w:rPr>
      </w:pPr>
      <w:r w:rsidRPr="00830CC3">
        <w:rPr>
          <w:sz w:val="28"/>
          <w:szCs w:val="28"/>
          <w:lang w:val="uk-UA"/>
        </w:rPr>
        <w:t xml:space="preserve">ввезення на митну територію України (у тому числі з метою транзиту) живих рослин; </w:t>
      </w:r>
    </w:p>
    <w:p w:rsidR="00F84836" w:rsidRPr="00830CC3" w:rsidRDefault="00F84836" w:rsidP="004F0A52">
      <w:pPr>
        <w:pStyle w:val="a5"/>
        <w:spacing w:before="0" w:beforeAutospacing="0" w:after="0" w:afterAutospacing="0"/>
        <w:ind w:firstLine="567"/>
        <w:jc w:val="both"/>
        <w:rPr>
          <w:sz w:val="28"/>
          <w:szCs w:val="28"/>
          <w:lang w:val="uk-UA"/>
        </w:rPr>
      </w:pPr>
      <w:r w:rsidRPr="00830CC3">
        <w:rPr>
          <w:sz w:val="28"/>
          <w:szCs w:val="28"/>
          <w:lang w:val="uk-UA"/>
        </w:rPr>
        <w:t xml:space="preserve">проведення у пункті пропуску через державний кордон України відповідних санітарних заходів у зв’язку із загрозою занесення збудників хвороб тварин на територію України; </w:t>
      </w:r>
    </w:p>
    <w:p w:rsidR="00F84836" w:rsidRPr="00830CC3" w:rsidRDefault="00F84836" w:rsidP="004F0A52">
      <w:pPr>
        <w:pStyle w:val="a5"/>
        <w:spacing w:before="0" w:beforeAutospacing="0" w:after="0" w:afterAutospacing="0"/>
        <w:ind w:firstLine="567"/>
        <w:jc w:val="both"/>
        <w:rPr>
          <w:sz w:val="28"/>
          <w:szCs w:val="28"/>
          <w:lang w:val="uk-UA"/>
        </w:rPr>
      </w:pPr>
      <w:r w:rsidRPr="00830CC3">
        <w:rPr>
          <w:sz w:val="28"/>
          <w:szCs w:val="28"/>
          <w:lang w:val="uk-UA"/>
        </w:rPr>
        <w:t xml:space="preserve">наявності в ЄАІС інформації уповноваженого органу про встановлення ним заборони на ввезення відповідних товарів на митну територію України (у тому числі з метою транзиту) з відповідної країни; </w:t>
      </w:r>
    </w:p>
    <w:p w:rsidR="00F84836" w:rsidRPr="00830CC3" w:rsidRDefault="00F84836" w:rsidP="004F0A52">
      <w:pPr>
        <w:pStyle w:val="a5"/>
        <w:spacing w:before="0" w:beforeAutospacing="0" w:after="0" w:afterAutospacing="0"/>
        <w:ind w:firstLine="567"/>
        <w:jc w:val="both"/>
        <w:rPr>
          <w:sz w:val="28"/>
          <w:szCs w:val="28"/>
          <w:lang w:val="uk-UA"/>
        </w:rPr>
      </w:pPr>
      <w:r w:rsidRPr="00830CC3">
        <w:rPr>
          <w:sz w:val="28"/>
          <w:szCs w:val="28"/>
          <w:lang w:val="uk-UA"/>
        </w:rPr>
        <w:lastRenderedPageBreak/>
        <w:t xml:space="preserve">відсутності документів чи відомостей, необхідних для здійснення попереднього документального контролю; </w:t>
      </w:r>
    </w:p>
    <w:p w:rsidR="00F84836" w:rsidRPr="00830CC3" w:rsidRDefault="00F84836" w:rsidP="004F0A52">
      <w:pPr>
        <w:pStyle w:val="a5"/>
        <w:spacing w:before="0" w:beforeAutospacing="0" w:after="0" w:afterAutospacing="0"/>
        <w:ind w:firstLine="567"/>
        <w:jc w:val="both"/>
        <w:rPr>
          <w:sz w:val="28"/>
          <w:szCs w:val="28"/>
          <w:lang w:val="uk-UA"/>
        </w:rPr>
      </w:pPr>
      <w:r w:rsidRPr="00830CC3">
        <w:rPr>
          <w:sz w:val="28"/>
          <w:szCs w:val="28"/>
          <w:lang w:val="uk-UA"/>
        </w:rPr>
        <w:t xml:space="preserve">отримання звернення декларанта або уповноваженої ним особи щодо проведення заходів офіційного контролю у пункті пропуску через державний кордон відповідним уповноваженим органом; </w:t>
      </w:r>
    </w:p>
    <w:p w:rsidR="00F84836" w:rsidRPr="00830CC3" w:rsidRDefault="00F84836" w:rsidP="004F0A52">
      <w:pPr>
        <w:pStyle w:val="a5"/>
        <w:spacing w:before="0" w:beforeAutospacing="0" w:after="0" w:afterAutospacing="0"/>
        <w:ind w:firstLine="567"/>
        <w:jc w:val="both"/>
        <w:rPr>
          <w:sz w:val="28"/>
          <w:szCs w:val="28"/>
          <w:lang w:val="uk-UA"/>
        </w:rPr>
      </w:pPr>
      <w:r w:rsidRPr="00830CC3">
        <w:rPr>
          <w:sz w:val="28"/>
          <w:szCs w:val="28"/>
          <w:lang w:val="uk-UA"/>
        </w:rPr>
        <w:t xml:space="preserve">виявлення під час візуального інспектування ознак псування товарів. </w:t>
      </w:r>
    </w:p>
    <w:p w:rsidR="00A31098"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У разі припинення попереднього документального контролю для проведення відповідної перевірки посадовою особою </w:t>
      </w:r>
      <w:r w:rsidR="003B36F3" w:rsidRPr="00830CC3">
        <w:rPr>
          <w:sz w:val="28"/>
          <w:szCs w:val="28"/>
          <w:lang w:val="uk-UA"/>
        </w:rPr>
        <w:t>ВМО №</w:t>
      </w:r>
      <w:r w:rsidR="00F84836" w:rsidRPr="00830CC3">
        <w:rPr>
          <w:sz w:val="28"/>
          <w:szCs w:val="28"/>
          <w:lang w:val="uk-UA"/>
        </w:rPr>
        <w:t xml:space="preserve"> </w:t>
      </w:r>
      <w:r w:rsidR="00A31098" w:rsidRPr="00830CC3">
        <w:rPr>
          <w:sz w:val="28"/>
          <w:szCs w:val="28"/>
          <w:lang w:val="uk-UA"/>
        </w:rPr>
        <w:t>2 м/п «Володимир-Волинський»</w:t>
      </w:r>
      <w:r w:rsidRPr="00830CC3">
        <w:rPr>
          <w:sz w:val="28"/>
          <w:szCs w:val="28"/>
          <w:lang w:val="uk-UA"/>
        </w:rPr>
        <w:t xml:space="preserve"> невідкладно залучається посадова особа відповідного уповноваженого органу.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Протягом двох годин з моменту залучення до проведення заходів офіційного контролю у пункті </w:t>
      </w:r>
      <w:r w:rsidR="008F6592" w:rsidRPr="00830CC3">
        <w:rPr>
          <w:sz w:val="28"/>
          <w:szCs w:val="28"/>
          <w:lang w:val="uk-UA"/>
        </w:rPr>
        <w:t>контролю</w:t>
      </w:r>
      <w:r w:rsidRPr="00830CC3">
        <w:rPr>
          <w:sz w:val="28"/>
          <w:szCs w:val="28"/>
          <w:lang w:val="uk-UA"/>
        </w:rPr>
        <w:t xml:space="preserve"> посадова особа відповідного уп</w:t>
      </w:r>
      <w:r w:rsidR="00F84836" w:rsidRPr="00830CC3">
        <w:rPr>
          <w:sz w:val="28"/>
          <w:szCs w:val="28"/>
          <w:lang w:val="uk-UA"/>
        </w:rPr>
        <w:t>овноваженого органу зобов’язана п</w:t>
      </w:r>
      <w:r w:rsidRPr="00830CC3">
        <w:rPr>
          <w:sz w:val="28"/>
          <w:szCs w:val="28"/>
          <w:lang w:val="uk-UA"/>
        </w:rPr>
        <w:t xml:space="preserve">рийняти одне або кілька рішень про: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надання дозволу на випуск товарів у заявлений митний режим відповідно до мети їх ввезення в Україну в пункті </w:t>
      </w:r>
      <w:r w:rsidR="008F6592" w:rsidRPr="00830CC3">
        <w:rPr>
          <w:sz w:val="28"/>
          <w:szCs w:val="28"/>
          <w:lang w:val="uk-UA"/>
        </w:rPr>
        <w:t>контролю</w:t>
      </w:r>
      <w:r w:rsidRPr="00830CC3">
        <w:rPr>
          <w:sz w:val="28"/>
          <w:szCs w:val="28"/>
          <w:lang w:val="uk-UA"/>
        </w:rPr>
        <w:t xml:space="preserve"> (пункті контролю) через державний кордон України;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заборону ввезення товарів на митну територію України;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необхідність проведення огляду (інспектування) товарів;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необхідність взяття проб (зразків) товарів для проведення їх дослідження (аналізу, експертизи); </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необхідність проведення додаткової обробки товарів (фумігації, знезараження, нанесення відповідного маркування тощо); </w:t>
      </w:r>
    </w:p>
    <w:p w:rsidR="00823385" w:rsidRPr="00830CC3" w:rsidRDefault="00BF2068" w:rsidP="004F0A52">
      <w:pPr>
        <w:pStyle w:val="a5"/>
        <w:spacing w:before="0" w:beforeAutospacing="0" w:after="0" w:afterAutospacing="0"/>
        <w:ind w:firstLine="567"/>
        <w:jc w:val="both"/>
        <w:rPr>
          <w:sz w:val="28"/>
          <w:szCs w:val="28"/>
          <w:lang w:val="uk-UA"/>
        </w:rPr>
      </w:pPr>
      <w:r w:rsidRPr="00830CC3">
        <w:rPr>
          <w:sz w:val="28"/>
          <w:szCs w:val="28"/>
          <w:lang w:val="uk-UA"/>
        </w:rPr>
        <w:t xml:space="preserve">Та </w:t>
      </w:r>
      <w:proofErr w:type="spellStart"/>
      <w:r w:rsidRPr="00830CC3">
        <w:rPr>
          <w:sz w:val="28"/>
          <w:szCs w:val="28"/>
          <w:lang w:val="uk-UA"/>
        </w:rPr>
        <w:t>в</w:t>
      </w:r>
      <w:r w:rsidR="00823385" w:rsidRPr="00830CC3">
        <w:rPr>
          <w:sz w:val="28"/>
          <w:szCs w:val="28"/>
          <w:lang w:val="uk-UA"/>
        </w:rPr>
        <w:t>нести</w:t>
      </w:r>
      <w:proofErr w:type="spellEnd"/>
      <w:r w:rsidR="00823385" w:rsidRPr="00830CC3">
        <w:rPr>
          <w:sz w:val="28"/>
          <w:szCs w:val="28"/>
          <w:lang w:val="uk-UA"/>
        </w:rPr>
        <w:t xml:space="preserve"> до єдиного державн</w:t>
      </w:r>
      <w:r w:rsidR="000046A1" w:rsidRPr="00830CC3">
        <w:rPr>
          <w:sz w:val="28"/>
          <w:szCs w:val="28"/>
          <w:lang w:val="uk-UA"/>
        </w:rPr>
        <w:t>ого інформаційного веб-порталу «</w:t>
      </w:r>
      <w:r w:rsidR="00823385" w:rsidRPr="00830CC3">
        <w:rPr>
          <w:sz w:val="28"/>
          <w:szCs w:val="28"/>
          <w:lang w:val="uk-UA"/>
        </w:rPr>
        <w:t>Єдине</w:t>
      </w:r>
      <w:r w:rsidR="000046A1" w:rsidRPr="00830CC3">
        <w:rPr>
          <w:sz w:val="28"/>
          <w:szCs w:val="28"/>
          <w:lang w:val="uk-UA"/>
        </w:rPr>
        <w:t xml:space="preserve"> вікно для міжнародної торгівлі»</w:t>
      </w:r>
      <w:r w:rsidR="00823385" w:rsidRPr="00830CC3">
        <w:rPr>
          <w:sz w:val="28"/>
          <w:szCs w:val="28"/>
          <w:lang w:val="uk-UA"/>
        </w:rPr>
        <w:t xml:space="preserve"> інформацію про прийняте рішення, про посадову особу, яка прийняла таке рішення, та про посадову особу, яка безпос</w:t>
      </w:r>
      <w:r w:rsidRPr="00830CC3">
        <w:rPr>
          <w:sz w:val="28"/>
          <w:szCs w:val="28"/>
          <w:lang w:val="uk-UA"/>
        </w:rPr>
        <w:t>ередньо виконуватиме процедури.</w:t>
      </w:r>
    </w:p>
    <w:p w:rsidR="00823385"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 xml:space="preserve">Посадові особи митного органу координують роботу відповідних уповноважених органів щодо проведення заходів офіційного контролю у пункті </w:t>
      </w:r>
      <w:r w:rsidR="008F6592" w:rsidRPr="00830CC3">
        <w:rPr>
          <w:sz w:val="28"/>
          <w:szCs w:val="28"/>
          <w:lang w:val="uk-UA"/>
        </w:rPr>
        <w:t>контролю</w:t>
      </w:r>
      <w:r w:rsidRPr="00830CC3">
        <w:rPr>
          <w:sz w:val="28"/>
          <w:szCs w:val="28"/>
          <w:lang w:val="uk-UA"/>
        </w:rPr>
        <w:t xml:space="preserve"> через державний кордон України в порядку, встановленому Митним кодексом України та іншими актами законодавства України.</w:t>
      </w:r>
    </w:p>
    <w:p w:rsidR="00D81AC8" w:rsidRPr="00830CC3" w:rsidRDefault="00823385" w:rsidP="004F0A52">
      <w:pPr>
        <w:pStyle w:val="a5"/>
        <w:spacing w:before="0" w:beforeAutospacing="0" w:after="0" w:afterAutospacing="0"/>
        <w:ind w:firstLine="567"/>
        <w:jc w:val="both"/>
        <w:rPr>
          <w:sz w:val="28"/>
          <w:szCs w:val="28"/>
          <w:lang w:val="uk-UA"/>
        </w:rPr>
      </w:pPr>
      <w:r w:rsidRPr="00830CC3">
        <w:rPr>
          <w:sz w:val="28"/>
          <w:szCs w:val="28"/>
          <w:lang w:val="uk-UA"/>
        </w:rPr>
        <w:t>Взаємодія між декларантами, їх представниками, іншими заінтересованими особами та митним органом,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здійснюється з використанням механізму "єдиного вікна".</w:t>
      </w:r>
    </w:p>
    <w:p w:rsidR="000C727F" w:rsidRPr="00830CC3" w:rsidRDefault="00772CE1" w:rsidP="00C84844">
      <w:pPr>
        <w:widowControl/>
        <w:tabs>
          <w:tab w:val="left" w:pos="0"/>
        </w:tabs>
        <w:autoSpaceDE/>
        <w:autoSpaceDN/>
        <w:adjustRightInd/>
        <w:ind w:firstLine="567"/>
        <w:jc w:val="both"/>
        <w:rPr>
          <w:sz w:val="28"/>
          <w:szCs w:val="28"/>
        </w:rPr>
      </w:pPr>
      <w:r w:rsidRPr="00830CC3">
        <w:rPr>
          <w:sz w:val="28"/>
          <w:szCs w:val="28"/>
        </w:rPr>
        <w:t>6.4</w:t>
      </w:r>
      <w:r w:rsidR="000046A1" w:rsidRPr="00830CC3">
        <w:rPr>
          <w:sz w:val="28"/>
          <w:szCs w:val="28"/>
        </w:rPr>
        <w:t>.</w:t>
      </w:r>
      <w:r w:rsidRPr="00830CC3">
        <w:rPr>
          <w:sz w:val="28"/>
          <w:szCs w:val="28"/>
        </w:rPr>
        <w:t xml:space="preserve"> </w:t>
      </w:r>
      <w:r w:rsidR="00475FC3" w:rsidRPr="00830CC3">
        <w:rPr>
          <w:sz w:val="28"/>
          <w:szCs w:val="28"/>
        </w:rPr>
        <w:t xml:space="preserve">Здійснення у пункті </w:t>
      </w:r>
      <w:r w:rsidR="000046A1" w:rsidRPr="00830CC3">
        <w:rPr>
          <w:sz w:val="28"/>
          <w:szCs w:val="28"/>
        </w:rPr>
        <w:t>пропуску</w:t>
      </w:r>
      <w:r w:rsidR="00A77B55" w:rsidRPr="00830CC3">
        <w:rPr>
          <w:sz w:val="28"/>
          <w:szCs w:val="28"/>
        </w:rPr>
        <w:t xml:space="preserve"> перевірки транспортних засобів та/або </w:t>
      </w:r>
      <w:r w:rsidR="00C41EEC" w:rsidRPr="00830CC3">
        <w:rPr>
          <w:sz w:val="28"/>
          <w:szCs w:val="28"/>
        </w:rPr>
        <w:t>вантажів</w:t>
      </w:r>
      <w:r w:rsidR="00A77B55" w:rsidRPr="00830CC3">
        <w:rPr>
          <w:sz w:val="28"/>
          <w:szCs w:val="28"/>
        </w:rPr>
        <w:t xml:space="preserve"> з використанням стаціонарних </w:t>
      </w:r>
      <w:r w:rsidR="005C66EA" w:rsidRPr="00830CC3">
        <w:rPr>
          <w:sz w:val="28"/>
          <w:szCs w:val="28"/>
        </w:rPr>
        <w:t xml:space="preserve">(у разі наявності) </w:t>
      </w:r>
      <w:r w:rsidR="00A77B55" w:rsidRPr="00830CC3">
        <w:rPr>
          <w:sz w:val="28"/>
          <w:szCs w:val="28"/>
        </w:rPr>
        <w:t xml:space="preserve">та/або переносних приладів радіаційного контролю з метою виявлення випадків перевищення </w:t>
      </w:r>
      <w:r w:rsidR="00A77B55" w:rsidRPr="00830CC3">
        <w:rPr>
          <w:sz w:val="28"/>
          <w:szCs w:val="28"/>
        </w:rPr>
        <w:lastRenderedPageBreak/>
        <w:t>допустимого рівня іонізуючого випромінювання покладається на уповноважених службових осіб Державної прикордонної служби України.</w:t>
      </w:r>
      <w:r w:rsidR="00C41EEC" w:rsidRPr="00830CC3">
        <w:rPr>
          <w:sz w:val="28"/>
          <w:szCs w:val="28"/>
        </w:rPr>
        <w:t xml:space="preserve"> </w:t>
      </w:r>
    </w:p>
    <w:p w:rsidR="00A77B55" w:rsidRPr="00830CC3" w:rsidRDefault="00A77B55" w:rsidP="004F0A52">
      <w:pPr>
        <w:widowControl/>
        <w:tabs>
          <w:tab w:val="left" w:pos="0"/>
        </w:tabs>
        <w:autoSpaceDE/>
        <w:autoSpaceDN/>
        <w:adjustRightInd/>
        <w:ind w:firstLine="567"/>
        <w:jc w:val="both"/>
        <w:rPr>
          <w:sz w:val="28"/>
          <w:szCs w:val="28"/>
        </w:rPr>
      </w:pPr>
      <w:r w:rsidRPr="00830CC3">
        <w:rPr>
          <w:sz w:val="28"/>
          <w:szCs w:val="28"/>
        </w:rPr>
        <w:t xml:space="preserve">У разі виявлення у пункті </w:t>
      </w:r>
      <w:r w:rsidR="00FE78EC" w:rsidRPr="00830CC3">
        <w:rPr>
          <w:sz w:val="28"/>
          <w:szCs w:val="28"/>
        </w:rPr>
        <w:t>пропуску</w:t>
      </w:r>
      <w:r w:rsidRPr="00830CC3">
        <w:rPr>
          <w:sz w:val="28"/>
          <w:szCs w:val="28"/>
        </w:rPr>
        <w:t xml:space="preserve"> уповноваженими службовими особами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та іншого майна залучається уповноважена службова особа державного органу, що здійснює державний нагляд (контроль) у сфері охорони навколишнього природного середовища.</w:t>
      </w:r>
    </w:p>
    <w:p w:rsidR="00C70407" w:rsidRPr="00830CC3" w:rsidRDefault="00C70407" w:rsidP="004F0A52">
      <w:pPr>
        <w:pStyle w:val="a5"/>
        <w:spacing w:before="0" w:beforeAutospacing="0" w:after="0" w:afterAutospacing="0"/>
        <w:ind w:firstLine="567"/>
        <w:jc w:val="both"/>
        <w:rPr>
          <w:sz w:val="28"/>
          <w:szCs w:val="28"/>
          <w:lang w:val="uk-UA"/>
        </w:rPr>
      </w:pPr>
      <w:r w:rsidRPr="00830CC3">
        <w:rPr>
          <w:sz w:val="28"/>
          <w:szCs w:val="28"/>
          <w:lang w:val="uk-UA"/>
        </w:rPr>
        <w:t>7. Митний контроль залізничних транспортних засобів і товарів здійснюється виключно посадовими особами митного органу відповідно до законодавства, вибірково, у формах та обсязі, що визначені на підставі результатів системи управління ризиками.</w:t>
      </w:r>
    </w:p>
    <w:p w:rsidR="00C70407" w:rsidRPr="00830CC3" w:rsidRDefault="00C70407" w:rsidP="004F0A52">
      <w:pPr>
        <w:pStyle w:val="a5"/>
        <w:spacing w:before="0" w:beforeAutospacing="0" w:after="0" w:afterAutospacing="0"/>
        <w:ind w:firstLine="567"/>
        <w:jc w:val="both"/>
        <w:rPr>
          <w:sz w:val="28"/>
          <w:szCs w:val="28"/>
          <w:lang w:val="uk-UA"/>
        </w:rPr>
      </w:pPr>
      <w:r w:rsidRPr="00830CC3">
        <w:rPr>
          <w:sz w:val="28"/>
          <w:szCs w:val="28"/>
          <w:lang w:val="uk-UA"/>
        </w:rPr>
        <w:t>Митний контроль залізничних транспортних засобів і товарів здійснюється виключно в зонах митного контролю і завершується митним оформленням відповідно до вимог законодавства.</w:t>
      </w:r>
    </w:p>
    <w:p w:rsidR="00D21062" w:rsidRPr="00830CC3" w:rsidRDefault="00C70407" w:rsidP="004F0A52">
      <w:pPr>
        <w:shd w:val="clear" w:color="auto" w:fill="FFFFFF"/>
        <w:ind w:firstLine="567"/>
        <w:jc w:val="both"/>
        <w:rPr>
          <w:sz w:val="28"/>
          <w:szCs w:val="28"/>
        </w:rPr>
      </w:pPr>
      <w:r w:rsidRPr="00830CC3">
        <w:rPr>
          <w:sz w:val="28"/>
          <w:szCs w:val="28"/>
        </w:rPr>
        <w:t>Митний контроль залізничних транспортних засобів і товарів здійснюється митним органом у взаємодії з іншими</w:t>
      </w:r>
      <w:r w:rsidRPr="00830CC3">
        <w:t xml:space="preserve"> </w:t>
      </w:r>
      <w:r w:rsidRPr="00830CC3">
        <w:rPr>
          <w:sz w:val="28"/>
          <w:szCs w:val="28"/>
        </w:rPr>
        <w:t xml:space="preserve">посадовими особами відповідних уповноважених органів, які здійснюють заходи офіційного контролю в пункті пропуску, на які відповідно до законодавства покладено функції здійснення інших видів офіційного контролю залізничних транспортних засобів і товарів, у встановленому законодавством порядку. Посадові особи </w:t>
      </w:r>
      <w:r w:rsidR="003421F3" w:rsidRPr="00830CC3">
        <w:rPr>
          <w:sz w:val="28"/>
          <w:szCs w:val="28"/>
        </w:rPr>
        <w:t>ВМО № 2 м/п «Володимир-Волинський»</w:t>
      </w:r>
      <w:r w:rsidRPr="00830CC3">
        <w:rPr>
          <w:sz w:val="28"/>
          <w:szCs w:val="28"/>
        </w:rPr>
        <w:t xml:space="preserve"> координують роботу інших</w:t>
      </w:r>
      <w:r w:rsidRPr="00830CC3">
        <w:t xml:space="preserve"> </w:t>
      </w:r>
      <w:r w:rsidRPr="00830CC3">
        <w:rPr>
          <w:sz w:val="28"/>
          <w:szCs w:val="28"/>
        </w:rPr>
        <w:t>посадових осіб відповідних уповноважених органів, які здійснюють заходи офіційного контролю в пункті пропуску із здійснення інших офіційного видів контролю у пункті пропуску.</w:t>
      </w:r>
    </w:p>
    <w:p w:rsidR="00C84844" w:rsidRPr="00830CC3" w:rsidRDefault="00C84844" w:rsidP="004F0A52">
      <w:pPr>
        <w:pStyle w:val="3"/>
        <w:spacing w:before="0" w:after="0"/>
        <w:ind w:firstLine="567"/>
        <w:jc w:val="both"/>
        <w:rPr>
          <w:rFonts w:ascii="Times New Roman" w:hAnsi="Times New Roman"/>
          <w:bCs w:val="0"/>
          <w:sz w:val="28"/>
          <w:szCs w:val="28"/>
        </w:rPr>
      </w:pPr>
    </w:p>
    <w:p w:rsidR="00C84844" w:rsidRDefault="003F6A77" w:rsidP="00FB6CB9">
      <w:pPr>
        <w:pStyle w:val="3"/>
        <w:spacing w:before="0" w:after="0"/>
        <w:ind w:firstLine="567"/>
        <w:jc w:val="both"/>
        <w:rPr>
          <w:rFonts w:ascii="Times New Roman" w:hAnsi="Times New Roman"/>
          <w:bCs w:val="0"/>
          <w:sz w:val="28"/>
          <w:szCs w:val="28"/>
        </w:rPr>
      </w:pPr>
      <w:r w:rsidRPr="00830CC3">
        <w:rPr>
          <w:rFonts w:ascii="Times New Roman" w:hAnsi="Times New Roman"/>
          <w:bCs w:val="0"/>
          <w:sz w:val="28"/>
          <w:szCs w:val="28"/>
        </w:rPr>
        <w:t>ІІ. Місця для проведення контролю осіб, транспортних засобів та вантажів, межі території пункту пропуску, зони прикордонного та митного контролю, місця стоянок транспортних засобів</w:t>
      </w:r>
      <w:r w:rsidR="00E7218C" w:rsidRPr="00830CC3">
        <w:rPr>
          <w:rFonts w:ascii="Times New Roman" w:hAnsi="Times New Roman"/>
          <w:bCs w:val="0"/>
          <w:sz w:val="28"/>
          <w:szCs w:val="28"/>
        </w:rPr>
        <w:t>, у тому числі затриманих</w:t>
      </w:r>
    </w:p>
    <w:p w:rsidR="00CF1905" w:rsidRPr="00CF1905" w:rsidRDefault="00CF1905" w:rsidP="00CF1905"/>
    <w:p w:rsidR="00DC1AE4" w:rsidRPr="00830CC3" w:rsidRDefault="002057EB" w:rsidP="004F0A52">
      <w:pPr>
        <w:ind w:firstLine="567"/>
        <w:jc w:val="both"/>
        <w:rPr>
          <w:sz w:val="28"/>
          <w:szCs w:val="28"/>
        </w:rPr>
      </w:pPr>
      <w:r w:rsidRPr="00830CC3">
        <w:rPr>
          <w:sz w:val="28"/>
          <w:szCs w:val="28"/>
        </w:rPr>
        <w:t xml:space="preserve">1. </w:t>
      </w:r>
      <w:r w:rsidR="00DC1AE4" w:rsidRPr="00830CC3">
        <w:rPr>
          <w:sz w:val="28"/>
          <w:szCs w:val="28"/>
        </w:rPr>
        <w:t>З метою впорядкування діяльності пунктів пропуску через державний кордон для залізничного сполучення, відповідно до розпорядження Кабінету Міністрів України від 24 липня 2003 № 456-р, відкрито пункт</w:t>
      </w:r>
      <w:r w:rsidR="00021DB9" w:rsidRPr="00830CC3">
        <w:rPr>
          <w:sz w:val="28"/>
          <w:szCs w:val="28"/>
        </w:rPr>
        <w:t>и</w:t>
      </w:r>
      <w:r w:rsidR="00DC1AE4" w:rsidRPr="00830CC3">
        <w:rPr>
          <w:sz w:val="28"/>
          <w:szCs w:val="28"/>
        </w:rPr>
        <w:t xml:space="preserve"> контролю на залізничн</w:t>
      </w:r>
      <w:r w:rsidR="006560FD" w:rsidRPr="00830CC3">
        <w:rPr>
          <w:sz w:val="28"/>
          <w:szCs w:val="28"/>
        </w:rPr>
        <w:t xml:space="preserve">их </w:t>
      </w:r>
      <w:r w:rsidR="00DC1AE4" w:rsidRPr="00830CC3">
        <w:rPr>
          <w:sz w:val="28"/>
          <w:szCs w:val="28"/>
        </w:rPr>
        <w:t>станці</w:t>
      </w:r>
      <w:r w:rsidR="006560FD" w:rsidRPr="00830CC3">
        <w:rPr>
          <w:sz w:val="28"/>
          <w:szCs w:val="28"/>
        </w:rPr>
        <w:t>ях</w:t>
      </w:r>
      <w:r w:rsidR="00DC1AE4" w:rsidRPr="00830CC3">
        <w:rPr>
          <w:sz w:val="28"/>
          <w:szCs w:val="28"/>
        </w:rPr>
        <w:t xml:space="preserve"> «Ізов»</w:t>
      </w:r>
      <w:r w:rsidR="006560FD" w:rsidRPr="00830CC3">
        <w:rPr>
          <w:sz w:val="28"/>
          <w:szCs w:val="28"/>
        </w:rPr>
        <w:t xml:space="preserve"> та «Лудин»</w:t>
      </w:r>
      <w:r w:rsidR="00DC1AE4" w:rsidRPr="00830CC3">
        <w:rPr>
          <w:sz w:val="28"/>
          <w:szCs w:val="28"/>
        </w:rPr>
        <w:t xml:space="preserve">. </w:t>
      </w:r>
    </w:p>
    <w:p w:rsidR="00D16FF9" w:rsidRPr="00830CC3" w:rsidRDefault="00D16FF9" w:rsidP="004F0A52">
      <w:pPr>
        <w:tabs>
          <w:tab w:val="left" w:pos="142"/>
        </w:tabs>
        <w:ind w:firstLine="567"/>
        <w:jc w:val="both"/>
        <w:rPr>
          <w:sz w:val="28"/>
          <w:szCs w:val="28"/>
        </w:rPr>
      </w:pPr>
      <w:r w:rsidRPr="00830CC3">
        <w:rPr>
          <w:sz w:val="28"/>
          <w:szCs w:val="28"/>
        </w:rPr>
        <w:t>2. Контроль осіб здійснюється безпосередньо в літерних та інших поїздах, локомотивах, багажних вагонах, під час перетинання ними державного кордону, на перонах залізничної станції та у приміщеннях підрозділів державних контрольних служб.</w:t>
      </w:r>
    </w:p>
    <w:p w:rsidR="00D16FF9" w:rsidRPr="00830CC3" w:rsidRDefault="00D16FF9" w:rsidP="00021DB9">
      <w:pPr>
        <w:ind w:firstLine="567"/>
        <w:jc w:val="both"/>
        <w:rPr>
          <w:sz w:val="28"/>
          <w:szCs w:val="28"/>
        </w:rPr>
      </w:pPr>
      <w:r w:rsidRPr="00830CC3">
        <w:rPr>
          <w:sz w:val="28"/>
          <w:szCs w:val="28"/>
        </w:rPr>
        <w:t>Контроль поїздів, локомотивів, окремих вагонів, багажних вагонів, інших рухомих залізничних транспортних засобів, а також вантажів, на яких вони можуть переміщатися, здійснюється на залізничних коліях в межах територі</w:t>
      </w:r>
      <w:r w:rsidR="00021DB9" w:rsidRPr="00830CC3">
        <w:rPr>
          <w:sz w:val="28"/>
          <w:szCs w:val="28"/>
        </w:rPr>
        <w:t>й</w:t>
      </w:r>
      <w:r w:rsidRPr="00830CC3">
        <w:rPr>
          <w:sz w:val="28"/>
          <w:szCs w:val="28"/>
        </w:rPr>
        <w:t xml:space="preserve"> </w:t>
      </w:r>
      <w:r w:rsidR="00021DB9" w:rsidRPr="00830CC3">
        <w:rPr>
          <w:sz w:val="28"/>
          <w:szCs w:val="28"/>
        </w:rPr>
        <w:lastRenderedPageBreak/>
        <w:t>пунктів контролю на залізничних станціях «Ізов» та «Лудин»</w:t>
      </w:r>
      <w:r w:rsidRPr="00830CC3">
        <w:rPr>
          <w:sz w:val="28"/>
          <w:szCs w:val="28"/>
        </w:rPr>
        <w:t xml:space="preserve"> або під час руху. </w:t>
      </w:r>
    </w:p>
    <w:p w:rsidR="008C56B2" w:rsidRPr="00830CC3" w:rsidRDefault="00626DA0" w:rsidP="007F2D36">
      <w:pPr>
        <w:ind w:firstLine="567"/>
        <w:jc w:val="both"/>
        <w:rPr>
          <w:sz w:val="28"/>
          <w:szCs w:val="28"/>
        </w:rPr>
      </w:pPr>
      <w:r w:rsidRPr="00830CC3">
        <w:rPr>
          <w:sz w:val="28"/>
          <w:szCs w:val="28"/>
        </w:rPr>
        <w:t xml:space="preserve">3. </w:t>
      </w:r>
      <w:r w:rsidR="008C56B2" w:rsidRPr="00830CC3">
        <w:rPr>
          <w:sz w:val="28"/>
          <w:szCs w:val="28"/>
        </w:rPr>
        <w:t>Межі територі</w:t>
      </w:r>
      <w:r w:rsidR="007F2D36" w:rsidRPr="00830CC3">
        <w:rPr>
          <w:sz w:val="28"/>
          <w:szCs w:val="28"/>
        </w:rPr>
        <w:t>й</w:t>
      </w:r>
      <w:r w:rsidR="008C56B2" w:rsidRPr="00830CC3">
        <w:rPr>
          <w:sz w:val="28"/>
          <w:szCs w:val="28"/>
        </w:rPr>
        <w:t xml:space="preserve"> </w:t>
      </w:r>
      <w:r w:rsidR="007F2D36" w:rsidRPr="00830CC3">
        <w:rPr>
          <w:sz w:val="28"/>
          <w:szCs w:val="28"/>
        </w:rPr>
        <w:t xml:space="preserve">пунктів контролю на залізничних станціях «Ізов» та «Лудин» </w:t>
      </w:r>
      <w:r w:rsidR="006560FD" w:rsidRPr="00830CC3">
        <w:rPr>
          <w:bCs/>
          <w:sz w:val="28"/>
          <w:szCs w:val="28"/>
        </w:rPr>
        <w:t xml:space="preserve">визначаються та затверджуються </w:t>
      </w:r>
      <w:r w:rsidR="006560FD" w:rsidRPr="00830CC3">
        <w:rPr>
          <w:sz w:val="28"/>
          <w:szCs w:val="28"/>
        </w:rPr>
        <w:t>наказом виробничого структурного підрозділу «Рівненська дирекція залізничних перевезень» регіональної філії «Львівська залізниця» АТ «Укрзалізниця» за погодженням з керівниками  6 прикордонного Волинського загону та Волинської митниці</w:t>
      </w:r>
      <w:r w:rsidR="008C56B2" w:rsidRPr="00830CC3">
        <w:rPr>
          <w:sz w:val="28"/>
          <w:szCs w:val="28"/>
        </w:rPr>
        <w:t>.</w:t>
      </w:r>
    </w:p>
    <w:p w:rsidR="006617B0" w:rsidRPr="00830CC3" w:rsidRDefault="00626DA0" w:rsidP="004F0A52">
      <w:pPr>
        <w:pStyle w:val="14"/>
        <w:ind w:firstLine="567"/>
      </w:pPr>
      <w:r w:rsidRPr="00830CC3">
        <w:t>4</w:t>
      </w:r>
      <w:r w:rsidR="00D777C9" w:rsidRPr="00830CC3">
        <w:t xml:space="preserve">. </w:t>
      </w:r>
      <w:r w:rsidR="00A02F76" w:rsidRPr="00830CC3">
        <w:t xml:space="preserve">Прикордонний контроль осіб, транспортних засобів і вантажів здійснюється у місцях, визначених </w:t>
      </w:r>
      <w:r w:rsidR="007F2D36" w:rsidRPr="00830CC3">
        <w:t>один</w:t>
      </w:r>
      <w:r w:rsidR="00A02F76" w:rsidRPr="00830CC3">
        <w:t xml:space="preserve"> 1 статті 5 та пун</w:t>
      </w:r>
      <w:r w:rsidR="007F2D36" w:rsidRPr="00830CC3">
        <w:t>ктом чотири статті 7 Закону України «Про прикордонний контроль»</w:t>
      </w:r>
      <w:r w:rsidR="00A02F76" w:rsidRPr="00830CC3">
        <w:t>.</w:t>
      </w:r>
      <w:r w:rsidR="007F2D36" w:rsidRPr="00830CC3">
        <w:t xml:space="preserve"> </w:t>
      </w:r>
    </w:p>
    <w:p w:rsidR="00B0452D" w:rsidRPr="00830CC3" w:rsidRDefault="000A2A4B" w:rsidP="00CE3F62">
      <w:pPr>
        <w:ind w:firstLine="567"/>
        <w:jc w:val="both"/>
        <w:rPr>
          <w:sz w:val="28"/>
          <w:szCs w:val="28"/>
        </w:rPr>
      </w:pPr>
      <w:r w:rsidRPr="00830CC3">
        <w:rPr>
          <w:bCs/>
          <w:sz w:val="28"/>
          <w:szCs w:val="28"/>
        </w:rPr>
        <w:t xml:space="preserve">5. </w:t>
      </w:r>
      <w:r w:rsidR="00946EFA" w:rsidRPr="00830CC3">
        <w:rPr>
          <w:bCs/>
          <w:sz w:val="28"/>
          <w:szCs w:val="28"/>
        </w:rPr>
        <w:t>Зон</w:t>
      </w:r>
      <w:r w:rsidR="00CE3F62" w:rsidRPr="00830CC3">
        <w:rPr>
          <w:bCs/>
          <w:sz w:val="28"/>
          <w:szCs w:val="28"/>
        </w:rPr>
        <w:t xml:space="preserve">и </w:t>
      </w:r>
      <w:r w:rsidR="00946EFA" w:rsidRPr="00830CC3">
        <w:rPr>
          <w:bCs/>
          <w:sz w:val="28"/>
          <w:szCs w:val="28"/>
        </w:rPr>
        <w:t xml:space="preserve">прикордонного контролю </w:t>
      </w:r>
      <w:r w:rsidR="00CE3F62" w:rsidRPr="00830CC3">
        <w:rPr>
          <w:bCs/>
          <w:sz w:val="28"/>
          <w:szCs w:val="28"/>
        </w:rPr>
        <w:t>в</w:t>
      </w:r>
      <w:r w:rsidR="00946EFA" w:rsidRPr="00830CC3">
        <w:rPr>
          <w:bCs/>
          <w:sz w:val="28"/>
          <w:szCs w:val="28"/>
        </w:rPr>
        <w:t xml:space="preserve"> </w:t>
      </w:r>
      <w:r w:rsidR="00CE3F62" w:rsidRPr="00830CC3">
        <w:rPr>
          <w:sz w:val="28"/>
          <w:szCs w:val="28"/>
        </w:rPr>
        <w:t xml:space="preserve">пунктах контролю на залізничних станціях «Ізов» та «Лудин» </w:t>
      </w:r>
      <w:r w:rsidR="00946EFA" w:rsidRPr="00830CC3">
        <w:rPr>
          <w:bCs/>
          <w:sz w:val="28"/>
          <w:szCs w:val="28"/>
        </w:rPr>
        <w:t>визначен</w:t>
      </w:r>
      <w:r w:rsidR="00CE3F62" w:rsidRPr="00830CC3">
        <w:rPr>
          <w:bCs/>
          <w:sz w:val="28"/>
          <w:szCs w:val="28"/>
        </w:rPr>
        <w:t>і</w:t>
      </w:r>
      <w:r w:rsidR="00946EFA" w:rsidRPr="00830CC3">
        <w:rPr>
          <w:bCs/>
          <w:sz w:val="28"/>
          <w:szCs w:val="28"/>
        </w:rPr>
        <w:t xml:space="preserve"> наказом начальника </w:t>
      </w:r>
      <w:r w:rsidR="00810FBB" w:rsidRPr="00830CC3">
        <w:rPr>
          <w:bCs/>
          <w:sz w:val="28"/>
          <w:szCs w:val="28"/>
        </w:rPr>
        <w:t>6</w:t>
      </w:r>
      <w:r w:rsidR="00EC7E73" w:rsidRPr="00830CC3">
        <w:rPr>
          <w:bCs/>
          <w:sz w:val="28"/>
          <w:szCs w:val="28"/>
        </w:rPr>
        <w:t xml:space="preserve"> </w:t>
      </w:r>
      <w:r w:rsidR="0065261F" w:rsidRPr="00830CC3">
        <w:rPr>
          <w:bCs/>
          <w:sz w:val="28"/>
          <w:szCs w:val="28"/>
        </w:rPr>
        <w:t>прикордонного Волинського</w:t>
      </w:r>
      <w:r w:rsidR="00946EFA" w:rsidRPr="00830CC3">
        <w:rPr>
          <w:bCs/>
          <w:sz w:val="28"/>
          <w:szCs w:val="28"/>
        </w:rPr>
        <w:t xml:space="preserve"> загону </w:t>
      </w:r>
      <w:r w:rsidR="00AA61B6" w:rsidRPr="00830CC3">
        <w:rPr>
          <w:bCs/>
          <w:sz w:val="28"/>
          <w:szCs w:val="28"/>
        </w:rPr>
        <w:t>«</w:t>
      </w:r>
      <w:r w:rsidR="00AA61B6" w:rsidRPr="00830CC3">
        <w:rPr>
          <w:sz w:val="28"/>
          <w:szCs w:val="28"/>
        </w:rPr>
        <w:t>Про встановлення режиму та зон прикордонного контролю в міжнародних пунктах пропуску для залізничного сполучення</w:t>
      </w:r>
      <w:r w:rsidR="00AA61B6" w:rsidRPr="00830CC3">
        <w:rPr>
          <w:bCs/>
          <w:sz w:val="28"/>
          <w:szCs w:val="28"/>
        </w:rPr>
        <w:t xml:space="preserve">» </w:t>
      </w:r>
      <w:r w:rsidR="00946EFA" w:rsidRPr="00830CC3">
        <w:rPr>
          <w:bCs/>
          <w:sz w:val="28"/>
          <w:szCs w:val="28"/>
        </w:rPr>
        <w:t xml:space="preserve">за погодженням з </w:t>
      </w:r>
      <w:r w:rsidR="006F5F75" w:rsidRPr="00830CC3">
        <w:rPr>
          <w:bCs/>
          <w:sz w:val="28"/>
          <w:szCs w:val="28"/>
        </w:rPr>
        <w:t xml:space="preserve">керівником </w:t>
      </w:r>
      <w:r w:rsidR="006F5F75" w:rsidRPr="00830CC3">
        <w:rPr>
          <w:sz w:val="28"/>
          <w:szCs w:val="28"/>
        </w:rPr>
        <w:t>Волинської митниці</w:t>
      </w:r>
      <w:r w:rsidR="00946EFA" w:rsidRPr="00830CC3">
        <w:rPr>
          <w:sz w:val="28"/>
          <w:szCs w:val="28"/>
        </w:rPr>
        <w:t>.</w:t>
      </w:r>
    </w:p>
    <w:p w:rsidR="00156BDB" w:rsidRPr="00830CC3" w:rsidRDefault="004A6ECC" w:rsidP="004F0A52">
      <w:pPr>
        <w:pStyle w:val="af5"/>
        <w:widowControl/>
        <w:tabs>
          <w:tab w:val="left" w:pos="0"/>
          <w:tab w:val="left" w:pos="993"/>
        </w:tabs>
        <w:overflowPunct w:val="0"/>
        <w:ind w:left="0" w:firstLine="567"/>
        <w:jc w:val="both"/>
        <w:textAlignment w:val="baseline"/>
        <w:rPr>
          <w:sz w:val="28"/>
          <w:szCs w:val="28"/>
        </w:rPr>
      </w:pPr>
      <w:r w:rsidRPr="00830CC3">
        <w:rPr>
          <w:sz w:val="28"/>
          <w:szCs w:val="28"/>
        </w:rPr>
        <w:t xml:space="preserve">6. </w:t>
      </w:r>
      <w:r w:rsidR="00156BDB" w:rsidRPr="00830CC3">
        <w:rPr>
          <w:sz w:val="28"/>
          <w:szCs w:val="28"/>
        </w:rPr>
        <w:t>Зон</w:t>
      </w:r>
      <w:r w:rsidR="00CE3F62" w:rsidRPr="00830CC3">
        <w:rPr>
          <w:sz w:val="28"/>
          <w:szCs w:val="28"/>
        </w:rPr>
        <w:t>и</w:t>
      </w:r>
      <w:r w:rsidR="00156BDB" w:rsidRPr="00830CC3">
        <w:rPr>
          <w:sz w:val="28"/>
          <w:szCs w:val="28"/>
        </w:rPr>
        <w:t xml:space="preserve"> прикордонного контролю встановлен</w:t>
      </w:r>
      <w:r w:rsidR="00CE3F62" w:rsidRPr="00830CC3">
        <w:rPr>
          <w:sz w:val="28"/>
          <w:szCs w:val="28"/>
        </w:rPr>
        <w:t>і</w:t>
      </w:r>
      <w:r w:rsidR="00156BDB" w:rsidRPr="00830CC3">
        <w:rPr>
          <w:sz w:val="28"/>
          <w:szCs w:val="28"/>
        </w:rPr>
        <w:t xml:space="preserve"> і позначен</w:t>
      </w:r>
      <w:r w:rsidR="00CE3F62" w:rsidRPr="00830CC3">
        <w:rPr>
          <w:sz w:val="28"/>
          <w:szCs w:val="28"/>
        </w:rPr>
        <w:t>і</w:t>
      </w:r>
      <w:r w:rsidR="00156BDB" w:rsidRPr="00830CC3">
        <w:rPr>
          <w:sz w:val="28"/>
          <w:szCs w:val="28"/>
        </w:rPr>
        <w:t xml:space="preserve"> інформаційними табличками:</w:t>
      </w:r>
    </w:p>
    <w:p w:rsidR="00506DE9" w:rsidRPr="00830CC3" w:rsidRDefault="00506DE9" w:rsidP="004F0A52">
      <w:pPr>
        <w:tabs>
          <w:tab w:val="left" w:pos="993"/>
        </w:tabs>
        <w:ind w:firstLine="567"/>
        <w:jc w:val="both"/>
        <w:rPr>
          <w:sz w:val="28"/>
          <w:szCs w:val="28"/>
        </w:rPr>
      </w:pPr>
      <w:r w:rsidRPr="00830CC3">
        <w:rPr>
          <w:sz w:val="28"/>
          <w:szCs w:val="28"/>
        </w:rPr>
        <w:t xml:space="preserve">у вантажних </w:t>
      </w:r>
      <w:r w:rsidR="005A169F" w:rsidRPr="00830CC3">
        <w:rPr>
          <w:sz w:val="28"/>
          <w:szCs w:val="28"/>
        </w:rPr>
        <w:t>поїздах</w:t>
      </w:r>
      <w:r w:rsidRPr="00830CC3">
        <w:rPr>
          <w:sz w:val="28"/>
          <w:szCs w:val="28"/>
        </w:rPr>
        <w:t xml:space="preserve"> закордонного прямування під час здійснення прикордонного контролю; </w:t>
      </w:r>
    </w:p>
    <w:p w:rsidR="00156BDB" w:rsidRPr="00830CC3" w:rsidRDefault="00506DE9" w:rsidP="004F0A52">
      <w:pPr>
        <w:tabs>
          <w:tab w:val="left" w:pos="993"/>
        </w:tabs>
        <w:ind w:firstLine="567"/>
        <w:jc w:val="both"/>
        <w:rPr>
          <w:sz w:val="28"/>
          <w:szCs w:val="28"/>
        </w:rPr>
      </w:pPr>
      <w:r w:rsidRPr="00830CC3">
        <w:rPr>
          <w:sz w:val="28"/>
          <w:szCs w:val="28"/>
        </w:rPr>
        <w:t>на коліях та перонах</w:t>
      </w:r>
      <w:r w:rsidR="00156BDB" w:rsidRPr="00830CC3">
        <w:rPr>
          <w:sz w:val="28"/>
          <w:szCs w:val="28"/>
        </w:rPr>
        <w:t xml:space="preserve"> біля них в місцях стоянки вантажних </w:t>
      </w:r>
      <w:r w:rsidR="005A169F" w:rsidRPr="00830CC3">
        <w:rPr>
          <w:sz w:val="28"/>
          <w:szCs w:val="28"/>
        </w:rPr>
        <w:t>поїздів</w:t>
      </w:r>
      <w:r w:rsidR="00156BDB" w:rsidRPr="00830CC3">
        <w:rPr>
          <w:sz w:val="28"/>
          <w:szCs w:val="28"/>
        </w:rPr>
        <w:t xml:space="preserve"> закордонного прямування</w:t>
      </w:r>
      <w:r w:rsidRPr="00830CC3">
        <w:rPr>
          <w:sz w:val="28"/>
          <w:szCs w:val="28"/>
        </w:rPr>
        <w:t xml:space="preserve"> під час здійснення прикордонного контролю</w:t>
      </w:r>
      <w:r w:rsidR="00156BDB" w:rsidRPr="00830CC3">
        <w:rPr>
          <w:sz w:val="28"/>
          <w:szCs w:val="28"/>
        </w:rPr>
        <w:t>;</w:t>
      </w:r>
    </w:p>
    <w:p w:rsidR="00B0452D" w:rsidRPr="00830CC3" w:rsidRDefault="00156BDB" w:rsidP="004F0A52">
      <w:pPr>
        <w:ind w:firstLine="567"/>
        <w:jc w:val="both"/>
        <w:rPr>
          <w:sz w:val="28"/>
          <w:szCs w:val="28"/>
        </w:rPr>
      </w:pPr>
      <w:r w:rsidRPr="00830CC3">
        <w:rPr>
          <w:sz w:val="28"/>
          <w:szCs w:val="28"/>
        </w:rPr>
        <w:t xml:space="preserve">в службових </w:t>
      </w:r>
      <w:r w:rsidR="00506DE9" w:rsidRPr="00830CC3">
        <w:rPr>
          <w:sz w:val="28"/>
          <w:szCs w:val="28"/>
        </w:rPr>
        <w:t xml:space="preserve">приміщеннях </w:t>
      </w:r>
      <w:r w:rsidR="00575470" w:rsidRPr="00830CC3">
        <w:rPr>
          <w:spacing w:val="-4"/>
          <w:sz w:val="28"/>
          <w:szCs w:val="28"/>
        </w:rPr>
        <w:t>ВПС «Амбуків»</w:t>
      </w:r>
      <w:r w:rsidRPr="00830CC3">
        <w:rPr>
          <w:sz w:val="28"/>
          <w:szCs w:val="28"/>
        </w:rPr>
        <w:t>.</w:t>
      </w:r>
    </w:p>
    <w:p w:rsidR="00A91101" w:rsidRPr="00830CC3" w:rsidRDefault="004A6ECC" w:rsidP="004F0A52">
      <w:pPr>
        <w:pStyle w:val="af5"/>
        <w:tabs>
          <w:tab w:val="left" w:pos="1134"/>
        </w:tabs>
        <w:ind w:left="0" w:firstLine="567"/>
        <w:jc w:val="both"/>
        <w:rPr>
          <w:sz w:val="28"/>
          <w:szCs w:val="28"/>
        </w:rPr>
      </w:pPr>
      <w:r w:rsidRPr="00830CC3">
        <w:rPr>
          <w:bCs/>
          <w:sz w:val="28"/>
          <w:szCs w:val="28"/>
        </w:rPr>
        <w:t xml:space="preserve">7. </w:t>
      </w:r>
      <w:r w:rsidR="00946EFA" w:rsidRPr="00830CC3">
        <w:rPr>
          <w:bCs/>
          <w:sz w:val="28"/>
          <w:szCs w:val="28"/>
        </w:rPr>
        <w:t>Зон</w:t>
      </w:r>
      <w:r w:rsidR="00CE3F62" w:rsidRPr="00830CC3">
        <w:rPr>
          <w:bCs/>
          <w:sz w:val="28"/>
          <w:szCs w:val="28"/>
        </w:rPr>
        <w:t>и</w:t>
      </w:r>
      <w:r w:rsidR="00946EFA" w:rsidRPr="00830CC3">
        <w:rPr>
          <w:bCs/>
          <w:sz w:val="28"/>
          <w:szCs w:val="28"/>
        </w:rPr>
        <w:t xml:space="preserve"> прикордонного контролю є режимн</w:t>
      </w:r>
      <w:r w:rsidR="00CE3F62" w:rsidRPr="00830CC3">
        <w:rPr>
          <w:bCs/>
          <w:sz w:val="28"/>
          <w:szCs w:val="28"/>
        </w:rPr>
        <w:t>ими</w:t>
      </w:r>
      <w:r w:rsidR="00946EFA" w:rsidRPr="00830CC3">
        <w:rPr>
          <w:bCs/>
          <w:sz w:val="28"/>
          <w:szCs w:val="28"/>
        </w:rPr>
        <w:t xml:space="preserve"> зон</w:t>
      </w:r>
      <w:r w:rsidR="00CE3F62" w:rsidRPr="00830CC3">
        <w:rPr>
          <w:bCs/>
          <w:sz w:val="28"/>
          <w:szCs w:val="28"/>
        </w:rPr>
        <w:t>ами</w:t>
      </w:r>
      <w:r w:rsidR="00946EFA" w:rsidRPr="00830CC3">
        <w:rPr>
          <w:bCs/>
          <w:sz w:val="28"/>
          <w:szCs w:val="28"/>
        </w:rPr>
        <w:t>, на як</w:t>
      </w:r>
      <w:r w:rsidR="00CE3F62" w:rsidRPr="00830CC3">
        <w:rPr>
          <w:bCs/>
          <w:sz w:val="28"/>
          <w:szCs w:val="28"/>
        </w:rPr>
        <w:t>их</w:t>
      </w:r>
      <w:r w:rsidR="00946EFA" w:rsidRPr="00830CC3">
        <w:rPr>
          <w:bCs/>
          <w:sz w:val="28"/>
          <w:szCs w:val="28"/>
        </w:rPr>
        <w:t xml:space="preserve"> можуть встановлюватис</w:t>
      </w:r>
      <w:r w:rsidR="00A91101" w:rsidRPr="00830CC3">
        <w:rPr>
          <w:bCs/>
          <w:sz w:val="28"/>
          <w:szCs w:val="28"/>
        </w:rPr>
        <w:t>я додаткові режимні правила.</w:t>
      </w:r>
      <w:r w:rsidR="00CE3F62" w:rsidRPr="00830CC3">
        <w:rPr>
          <w:bCs/>
          <w:sz w:val="28"/>
          <w:szCs w:val="28"/>
        </w:rPr>
        <w:t xml:space="preserve"> </w:t>
      </w:r>
    </w:p>
    <w:p w:rsidR="00D058A6" w:rsidRPr="00830CC3" w:rsidRDefault="007241F8" w:rsidP="004F0A52">
      <w:pPr>
        <w:tabs>
          <w:tab w:val="left" w:pos="1134"/>
          <w:tab w:val="left" w:pos="1276"/>
        </w:tabs>
        <w:ind w:firstLine="567"/>
        <w:jc w:val="both"/>
        <w:rPr>
          <w:sz w:val="28"/>
          <w:szCs w:val="28"/>
        </w:rPr>
      </w:pPr>
      <w:r w:rsidRPr="00830CC3">
        <w:rPr>
          <w:sz w:val="28"/>
          <w:szCs w:val="28"/>
        </w:rPr>
        <w:t>8</w:t>
      </w:r>
      <w:r w:rsidR="00E1357A" w:rsidRPr="00830CC3">
        <w:rPr>
          <w:sz w:val="28"/>
          <w:szCs w:val="28"/>
        </w:rPr>
        <w:t xml:space="preserve">. </w:t>
      </w:r>
      <w:r w:rsidR="006F5F75" w:rsidRPr="00830CC3">
        <w:rPr>
          <w:sz w:val="28"/>
          <w:szCs w:val="28"/>
        </w:rPr>
        <w:t>Митний контроль та митне оформлення залізничних транспортних засобів і товарів здійснюється виключно в зонах митного контролю на території</w:t>
      </w:r>
      <w:r w:rsidR="006F5F75" w:rsidRPr="00830CC3">
        <w:rPr>
          <w:spacing w:val="-4"/>
          <w:sz w:val="28"/>
          <w:szCs w:val="28"/>
        </w:rPr>
        <w:t xml:space="preserve"> пункту пропуску, які</w:t>
      </w:r>
      <w:r w:rsidR="006F5F75" w:rsidRPr="00830CC3">
        <w:rPr>
          <w:sz w:val="28"/>
          <w:szCs w:val="28"/>
        </w:rPr>
        <w:t xml:space="preserve"> створюються згідно Порядку створення зон митного контролю, затвердженого наказом Міністерства фінансів України від 22 травня 2012 року № 583, зареєстрованого в Міністерстві юстиції України 01 червня 2012 року за № 879/21191, відповідним рішенням керівника </w:t>
      </w:r>
      <w:r w:rsidR="006F5F75" w:rsidRPr="00830CC3">
        <w:rPr>
          <w:spacing w:val="-4"/>
          <w:sz w:val="28"/>
          <w:szCs w:val="28"/>
        </w:rPr>
        <w:t>м/п «</w:t>
      </w:r>
      <w:r w:rsidR="00C42274" w:rsidRPr="00830CC3">
        <w:rPr>
          <w:spacing w:val="-4"/>
          <w:sz w:val="28"/>
          <w:szCs w:val="28"/>
        </w:rPr>
        <w:t>Володимир-Волинський</w:t>
      </w:r>
      <w:r w:rsidR="006F5F75" w:rsidRPr="00830CC3">
        <w:rPr>
          <w:spacing w:val="-4"/>
          <w:sz w:val="28"/>
          <w:szCs w:val="28"/>
        </w:rPr>
        <w:t>»</w:t>
      </w:r>
      <w:r w:rsidR="006F5F75" w:rsidRPr="00830CC3">
        <w:rPr>
          <w:sz w:val="28"/>
          <w:szCs w:val="28"/>
        </w:rPr>
        <w:t xml:space="preserve"> за погодженням з начальником </w:t>
      </w:r>
      <w:r w:rsidR="00501A2F" w:rsidRPr="00830CC3">
        <w:rPr>
          <w:bCs/>
          <w:sz w:val="28"/>
          <w:szCs w:val="28"/>
        </w:rPr>
        <w:t>6 прикордонного Волинського</w:t>
      </w:r>
      <w:r w:rsidR="006F5F75" w:rsidRPr="00830CC3">
        <w:rPr>
          <w:sz w:val="28"/>
          <w:szCs w:val="28"/>
        </w:rPr>
        <w:t xml:space="preserve"> загону</w:t>
      </w:r>
      <w:r w:rsidR="008A0FE1" w:rsidRPr="00830CC3">
        <w:rPr>
          <w:sz w:val="28"/>
          <w:szCs w:val="28"/>
        </w:rPr>
        <w:t xml:space="preserve"> та начальником залізничної станції</w:t>
      </w:r>
      <w:r w:rsidR="006F5F75" w:rsidRPr="00830CC3">
        <w:rPr>
          <w:sz w:val="28"/>
          <w:szCs w:val="28"/>
        </w:rPr>
        <w:t>, План-схема з визначення</w:t>
      </w:r>
      <w:r w:rsidR="00C42274" w:rsidRPr="00830CC3">
        <w:rPr>
          <w:sz w:val="28"/>
          <w:szCs w:val="28"/>
        </w:rPr>
        <w:t>м меж зони митного контролю у МЗ</w:t>
      </w:r>
      <w:r w:rsidR="006F5F75" w:rsidRPr="00830CC3">
        <w:rPr>
          <w:sz w:val="28"/>
          <w:szCs w:val="28"/>
        </w:rPr>
        <w:t xml:space="preserve">ПП </w:t>
      </w:r>
      <w:r w:rsidR="00CC7852" w:rsidRPr="00830CC3">
        <w:rPr>
          <w:sz w:val="28"/>
          <w:szCs w:val="28"/>
        </w:rPr>
        <w:t> </w:t>
      </w:r>
      <w:r w:rsidR="00C42274" w:rsidRPr="00830CC3">
        <w:rPr>
          <w:spacing w:val="-4"/>
          <w:sz w:val="28"/>
          <w:szCs w:val="28"/>
        </w:rPr>
        <w:t>«Володимир</w:t>
      </w:r>
      <w:r w:rsidR="00CC7852" w:rsidRPr="00830CC3">
        <w:rPr>
          <w:spacing w:val="-4"/>
          <w:sz w:val="28"/>
          <w:szCs w:val="28"/>
        </w:rPr>
        <w:t xml:space="preserve"> – </w:t>
      </w:r>
      <w:r w:rsidR="00C42274" w:rsidRPr="00830CC3">
        <w:rPr>
          <w:spacing w:val="-4"/>
          <w:sz w:val="28"/>
          <w:szCs w:val="28"/>
        </w:rPr>
        <w:t>Волинський»</w:t>
      </w:r>
      <w:r w:rsidR="00C42274" w:rsidRPr="00830CC3">
        <w:rPr>
          <w:sz w:val="28"/>
          <w:szCs w:val="28"/>
        </w:rPr>
        <w:t xml:space="preserve"> </w:t>
      </w:r>
      <w:r w:rsidR="006F5F75" w:rsidRPr="00830CC3">
        <w:rPr>
          <w:sz w:val="28"/>
          <w:szCs w:val="28"/>
        </w:rPr>
        <w:t xml:space="preserve">затверджується керівником Волинської митниці та погоджується начальником </w:t>
      </w:r>
      <w:r w:rsidR="00125029" w:rsidRPr="00830CC3">
        <w:rPr>
          <w:bCs/>
          <w:sz w:val="28"/>
          <w:szCs w:val="28"/>
        </w:rPr>
        <w:t>6 прикордонного Волинського</w:t>
      </w:r>
      <w:r w:rsidR="00DD4AD0" w:rsidRPr="00830CC3">
        <w:rPr>
          <w:sz w:val="28"/>
          <w:szCs w:val="28"/>
        </w:rPr>
        <w:t xml:space="preserve"> </w:t>
      </w:r>
      <w:r w:rsidR="006F5F75" w:rsidRPr="00830CC3">
        <w:rPr>
          <w:sz w:val="28"/>
          <w:szCs w:val="28"/>
        </w:rPr>
        <w:t>загону</w:t>
      </w:r>
      <w:r w:rsidR="00C42274" w:rsidRPr="00830CC3">
        <w:rPr>
          <w:sz w:val="28"/>
          <w:szCs w:val="28"/>
        </w:rPr>
        <w:t xml:space="preserve"> і </w:t>
      </w:r>
      <w:r w:rsidR="003757BD" w:rsidRPr="00830CC3">
        <w:rPr>
          <w:sz w:val="28"/>
          <w:szCs w:val="28"/>
        </w:rPr>
        <w:t>начальником залізничної станції</w:t>
      </w:r>
      <w:r w:rsidR="00C42274" w:rsidRPr="00830CC3">
        <w:rPr>
          <w:sz w:val="28"/>
          <w:szCs w:val="28"/>
        </w:rPr>
        <w:t>.</w:t>
      </w:r>
    </w:p>
    <w:p w:rsidR="00B0452D" w:rsidRPr="00830CC3" w:rsidRDefault="007241F8" w:rsidP="004F0A52">
      <w:pPr>
        <w:tabs>
          <w:tab w:val="left" w:pos="1134"/>
          <w:tab w:val="left" w:pos="1276"/>
        </w:tabs>
        <w:ind w:firstLine="567"/>
        <w:jc w:val="both"/>
        <w:rPr>
          <w:sz w:val="28"/>
          <w:szCs w:val="28"/>
        </w:rPr>
      </w:pPr>
      <w:r w:rsidRPr="00830CC3">
        <w:rPr>
          <w:sz w:val="28"/>
          <w:szCs w:val="28"/>
        </w:rPr>
        <w:t>9</w:t>
      </w:r>
      <w:r w:rsidR="00D058A6" w:rsidRPr="00830CC3">
        <w:rPr>
          <w:sz w:val="28"/>
          <w:szCs w:val="28"/>
        </w:rPr>
        <w:t xml:space="preserve">. </w:t>
      </w:r>
      <w:r w:rsidR="00156BDB" w:rsidRPr="00830CC3">
        <w:rPr>
          <w:sz w:val="28"/>
          <w:szCs w:val="28"/>
        </w:rPr>
        <w:t xml:space="preserve">Зона митного контролю, в місці стоянки вантажних </w:t>
      </w:r>
      <w:r w:rsidR="009D522B" w:rsidRPr="00830CC3">
        <w:rPr>
          <w:sz w:val="28"/>
          <w:szCs w:val="28"/>
        </w:rPr>
        <w:t>поїздів</w:t>
      </w:r>
      <w:r w:rsidR="00156BDB" w:rsidRPr="00830CC3">
        <w:rPr>
          <w:sz w:val="28"/>
          <w:szCs w:val="28"/>
        </w:rPr>
        <w:t xml:space="preserve"> та перону колії, співпадає із зоною прикордонного контролю.</w:t>
      </w:r>
    </w:p>
    <w:p w:rsidR="00B0452D" w:rsidRPr="00830CC3" w:rsidRDefault="00202943" w:rsidP="004F0A52">
      <w:pPr>
        <w:tabs>
          <w:tab w:val="left" w:pos="1276"/>
        </w:tabs>
        <w:ind w:firstLine="567"/>
        <w:jc w:val="both"/>
        <w:rPr>
          <w:sz w:val="28"/>
          <w:szCs w:val="28"/>
        </w:rPr>
      </w:pPr>
      <w:r w:rsidRPr="00830CC3">
        <w:rPr>
          <w:sz w:val="28"/>
          <w:szCs w:val="28"/>
        </w:rPr>
        <w:t>10</w:t>
      </w:r>
      <w:r w:rsidR="00D058A6" w:rsidRPr="00830CC3">
        <w:rPr>
          <w:sz w:val="28"/>
          <w:szCs w:val="28"/>
        </w:rPr>
        <w:t xml:space="preserve">. </w:t>
      </w:r>
      <w:r w:rsidR="00507B75" w:rsidRPr="00830CC3">
        <w:rPr>
          <w:sz w:val="28"/>
          <w:szCs w:val="28"/>
        </w:rPr>
        <w:t xml:space="preserve">У пункті </w:t>
      </w:r>
      <w:r w:rsidR="000952A7" w:rsidRPr="00830CC3">
        <w:rPr>
          <w:sz w:val="28"/>
          <w:szCs w:val="28"/>
        </w:rPr>
        <w:t>пропуску (</w:t>
      </w:r>
      <w:r w:rsidR="000066D5" w:rsidRPr="00830CC3">
        <w:rPr>
          <w:sz w:val="28"/>
          <w:szCs w:val="28"/>
        </w:rPr>
        <w:t>пункт контролю на станції</w:t>
      </w:r>
      <w:r w:rsidR="000952A7" w:rsidRPr="00830CC3">
        <w:rPr>
          <w:sz w:val="28"/>
          <w:szCs w:val="28"/>
        </w:rPr>
        <w:t xml:space="preserve"> </w:t>
      </w:r>
      <w:r w:rsidR="003C6FBB" w:rsidRPr="00830CC3">
        <w:rPr>
          <w:sz w:val="28"/>
          <w:szCs w:val="28"/>
        </w:rPr>
        <w:t>«</w:t>
      </w:r>
      <w:r w:rsidR="000952A7" w:rsidRPr="00830CC3">
        <w:rPr>
          <w:sz w:val="28"/>
          <w:szCs w:val="28"/>
        </w:rPr>
        <w:t>Ізов</w:t>
      </w:r>
      <w:r w:rsidR="003C6FBB" w:rsidRPr="00830CC3">
        <w:rPr>
          <w:sz w:val="28"/>
          <w:szCs w:val="28"/>
        </w:rPr>
        <w:t>»</w:t>
      </w:r>
      <w:r w:rsidR="000952A7" w:rsidRPr="00830CC3">
        <w:rPr>
          <w:sz w:val="28"/>
          <w:szCs w:val="28"/>
        </w:rPr>
        <w:t xml:space="preserve">) </w:t>
      </w:r>
      <w:r w:rsidR="00A47AEE" w:rsidRPr="00830CC3">
        <w:rPr>
          <w:sz w:val="28"/>
          <w:szCs w:val="28"/>
        </w:rPr>
        <w:t xml:space="preserve">здійснюється формування складу </w:t>
      </w:r>
      <w:r w:rsidR="00397D12" w:rsidRPr="00830CC3">
        <w:rPr>
          <w:sz w:val="28"/>
          <w:szCs w:val="28"/>
        </w:rPr>
        <w:t>поїздів</w:t>
      </w:r>
      <w:r w:rsidR="00507B75" w:rsidRPr="00830CC3">
        <w:rPr>
          <w:sz w:val="28"/>
          <w:szCs w:val="28"/>
        </w:rPr>
        <w:t xml:space="preserve"> </w:t>
      </w:r>
      <w:r w:rsidR="00A47AEE" w:rsidRPr="00830CC3">
        <w:rPr>
          <w:sz w:val="28"/>
          <w:szCs w:val="28"/>
        </w:rPr>
        <w:t>на виїзд з митної території України та митне оформлення документів на товари, що переміщуються ними; на в’їзд в Україну – митне оформлення документів на товари і залізн</w:t>
      </w:r>
      <w:r w:rsidR="00C5728D" w:rsidRPr="00830CC3">
        <w:rPr>
          <w:sz w:val="28"/>
          <w:szCs w:val="28"/>
        </w:rPr>
        <w:t>ичні транспортні засоби, що в’їжд</w:t>
      </w:r>
      <w:r w:rsidR="00A47AEE" w:rsidRPr="00830CC3">
        <w:rPr>
          <w:sz w:val="28"/>
          <w:szCs w:val="28"/>
        </w:rPr>
        <w:t xml:space="preserve">жають на митну територію України або переміщаються через </w:t>
      </w:r>
      <w:r w:rsidR="00507B75" w:rsidRPr="00830CC3">
        <w:rPr>
          <w:sz w:val="28"/>
          <w:szCs w:val="28"/>
        </w:rPr>
        <w:t>її територію транзитом. Також</w:t>
      </w:r>
      <w:r w:rsidR="00A47AEE" w:rsidRPr="00830CC3">
        <w:rPr>
          <w:sz w:val="28"/>
          <w:szCs w:val="28"/>
        </w:rPr>
        <w:t xml:space="preserve"> </w:t>
      </w:r>
      <w:r w:rsidR="00507B75" w:rsidRPr="00830CC3">
        <w:rPr>
          <w:sz w:val="28"/>
          <w:szCs w:val="28"/>
        </w:rPr>
        <w:t xml:space="preserve">у пункті </w:t>
      </w:r>
      <w:r w:rsidR="003C6FBB" w:rsidRPr="00830CC3">
        <w:rPr>
          <w:sz w:val="28"/>
          <w:szCs w:val="28"/>
        </w:rPr>
        <w:t>контролю</w:t>
      </w:r>
      <w:r w:rsidR="000952A7" w:rsidRPr="00830CC3">
        <w:rPr>
          <w:sz w:val="28"/>
          <w:szCs w:val="28"/>
        </w:rPr>
        <w:t xml:space="preserve"> </w:t>
      </w:r>
      <w:r w:rsidR="0080793A" w:rsidRPr="00830CC3">
        <w:rPr>
          <w:sz w:val="28"/>
          <w:szCs w:val="28"/>
        </w:rPr>
        <w:t>на станції</w:t>
      </w:r>
      <w:r w:rsidR="00507B75" w:rsidRPr="00830CC3">
        <w:rPr>
          <w:sz w:val="28"/>
          <w:szCs w:val="28"/>
        </w:rPr>
        <w:t xml:space="preserve"> </w:t>
      </w:r>
      <w:r w:rsidR="00A47AEE" w:rsidRPr="00830CC3">
        <w:rPr>
          <w:sz w:val="28"/>
          <w:szCs w:val="28"/>
        </w:rPr>
        <w:t xml:space="preserve">«Ізов», при необхідності, </w:t>
      </w:r>
      <w:r w:rsidR="0080793A" w:rsidRPr="00830CC3">
        <w:rPr>
          <w:sz w:val="28"/>
          <w:szCs w:val="28"/>
        </w:rPr>
        <w:t xml:space="preserve">може </w:t>
      </w:r>
      <w:r w:rsidR="00A47AEE" w:rsidRPr="00830CC3">
        <w:rPr>
          <w:sz w:val="28"/>
          <w:szCs w:val="28"/>
        </w:rPr>
        <w:t>здійснюється поглиблений огляд із</w:t>
      </w:r>
      <w:r w:rsidR="0080793A" w:rsidRPr="00830CC3">
        <w:rPr>
          <w:sz w:val="28"/>
          <w:szCs w:val="28"/>
        </w:rPr>
        <w:t xml:space="preserve">, </w:t>
      </w:r>
      <w:r w:rsidR="00A47AEE" w:rsidRPr="00830CC3">
        <w:rPr>
          <w:sz w:val="28"/>
          <w:szCs w:val="28"/>
        </w:rPr>
        <w:t xml:space="preserve">зважування залізничних транспортних </w:t>
      </w:r>
      <w:r w:rsidR="00A47AEE" w:rsidRPr="00830CC3">
        <w:rPr>
          <w:sz w:val="28"/>
          <w:szCs w:val="28"/>
        </w:rPr>
        <w:lastRenderedPageBreak/>
        <w:t>засобів</w:t>
      </w:r>
      <w:r w:rsidR="0080793A" w:rsidRPr="00830CC3">
        <w:rPr>
          <w:sz w:val="28"/>
          <w:szCs w:val="28"/>
        </w:rPr>
        <w:t xml:space="preserve"> та товарів, а</w:t>
      </w:r>
      <w:r w:rsidR="00A47AEE" w:rsidRPr="00830CC3">
        <w:rPr>
          <w:sz w:val="28"/>
          <w:szCs w:val="28"/>
        </w:rPr>
        <w:t xml:space="preserve"> та</w:t>
      </w:r>
      <w:r w:rsidR="0080793A" w:rsidRPr="00830CC3">
        <w:rPr>
          <w:sz w:val="28"/>
          <w:szCs w:val="28"/>
        </w:rPr>
        <w:t>кож</w:t>
      </w:r>
      <w:r w:rsidR="00A47AEE" w:rsidRPr="00830CC3">
        <w:rPr>
          <w:sz w:val="28"/>
          <w:szCs w:val="28"/>
        </w:rPr>
        <w:t xml:space="preserve"> інші </w:t>
      </w:r>
      <w:r w:rsidR="0080793A" w:rsidRPr="00830CC3">
        <w:rPr>
          <w:sz w:val="28"/>
          <w:szCs w:val="28"/>
        </w:rPr>
        <w:t>митні формальності</w:t>
      </w:r>
      <w:r w:rsidR="00A47AEE" w:rsidRPr="00830CC3">
        <w:rPr>
          <w:sz w:val="28"/>
          <w:szCs w:val="28"/>
        </w:rPr>
        <w:t xml:space="preserve"> у відповідності до Митного кодексу України.</w:t>
      </w:r>
    </w:p>
    <w:p w:rsidR="00A77B55" w:rsidRPr="00830CC3" w:rsidRDefault="00E1357A" w:rsidP="004F0A52">
      <w:pPr>
        <w:ind w:firstLine="567"/>
        <w:jc w:val="both"/>
        <w:rPr>
          <w:sz w:val="28"/>
          <w:szCs w:val="28"/>
        </w:rPr>
      </w:pPr>
      <w:r w:rsidRPr="00830CC3">
        <w:rPr>
          <w:sz w:val="28"/>
          <w:szCs w:val="28"/>
        </w:rPr>
        <w:t>1</w:t>
      </w:r>
      <w:r w:rsidR="00202943" w:rsidRPr="00830CC3">
        <w:rPr>
          <w:sz w:val="28"/>
          <w:szCs w:val="28"/>
        </w:rPr>
        <w:t>1</w:t>
      </w:r>
      <w:r w:rsidR="00570C69" w:rsidRPr="00830CC3">
        <w:rPr>
          <w:sz w:val="28"/>
          <w:szCs w:val="28"/>
        </w:rPr>
        <w:t xml:space="preserve">. </w:t>
      </w:r>
      <w:r w:rsidR="00A91101" w:rsidRPr="00830CC3">
        <w:rPr>
          <w:sz w:val="28"/>
          <w:szCs w:val="28"/>
        </w:rPr>
        <w:t xml:space="preserve">В зонах прикордонного контролю режимні обмеження вводяться за 10 хвилин до заходу </w:t>
      </w:r>
      <w:r w:rsidR="002B5717" w:rsidRPr="00830CC3">
        <w:rPr>
          <w:sz w:val="28"/>
          <w:szCs w:val="28"/>
        </w:rPr>
        <w:t xml:space="preserve">поїздів </w:t>
      </w:r>
      <w:r w:rsidR="00A91101" w:rsidRPr="00830CC3">
        <w:rPr>
          <w:sz w:val="28"/>
          <w:szCs w:val="28"/>
        </w:rPr>
        <w:t xml:space="preserve">та </w:t>
      </w:r>
      <w:r w:rsidR="00A96153" w:rsidRPr="00830CC3">
        <w:rPr>
          <w:sz w:val="28"/>
          <w:szCs w:val="28"/>
        </w:rPr>
        <w:t xml:space="preserve">знімаються </w:t>
      </w:r>
      <w:r w:rsidR="00A91101" w:rsidRPr="00830CC3">
        <w:rPr>
          <w:sz w:val="28"/>
          <w:szCs w:val="28"/>
        </w:rPr>
        <w:t xml:space="preserve">після залишення </w:t>
      </w:r>
      <w:r w:rsidR="002B5717" w:rsidRPr="00830CC3">
        <w:rPr>
          <w:sz w:val="28"/>
          <w:szCs w:val="28"/>
        </w:rPr>
        <w:t xml:space="preserve">поїздами </w:t>
      </w:r>
      <w:r w:rsidR="00A91101" w:rsidRPr="00830CC3">
        <w:rPr>
          <w:sz w:val="28"/>
          <w:szCs w:val="28"/>
        </w:rPr>
        <w:t>місць їх оформлення.</w:t>
      </w:r>
    </w:p>
    <w:p w:rsidR="00A77B55" w:rsidRPr="00830CC3" w:rsidRDefault="00E1357A" w:rsidP="004F0A52">
      <w:pPr>
        <w:ind w:firstLine="567"/>
        <w:jc w:val="both"/>
        <w:rPr>
          <w:sz w:val="28"/>
          <w:szCs w:val="28"/>
        </w:rPr>
      </w:pPr>
      <w:r w:rsidRPr="00830CC3">
        <w:rPr>
          <w:sz w:val="28"/>
          <w:szCs w:val="28"/>
        </w:rPr>
        <w:t>1</w:t>
      </w:r>
      <w:r w:rsidR="00202943" w:rsidRPr="00830CC3">
        <w:rPr>
          <w:sz w:val="28"/>
          <w:szCs w:val="28"/>
        </w:rPr>
        <w:t>2</w:t>
      </w:r>
      <w:r w:rsidR="00570C69" w:rsidRPr="00830CC3">
        <w:rPr>
          <w:sz w:val="28"/>
          <w:szCs w:val="28"/>
        </w:rPr>
        <w:t xml:space="preserve">. </w:t>
      </w:r>
      <w:r w:rsidR="00863203" w:rsidRPr="00830CC3">
        <w:rPr>
          <w:sz w:val="28"/>
          <w:szCs w:val="28"/>
        </w:rPr>
        <w:t xml:space="preserve">Під час руху </w:t>
      </w:r>
      <w:r w:rsidR="002B5717" w:rsidRPr="00830CC3">
        <w:rPr>
          <w:sz w:val="28"/>
          <w:szCs w:val="28"/>
        </w:rPr>
        <w:t xml:space="preserve">поїздів </w:t>
      </w:r>
      <w:r w:rsidR="00863203" w:rsidRPr="00830CC3">
        <w:rPr>
          <w:sz w:val="28"/>
          <w:szCs w:val="28"/>
        </w:rPr>
        <w:t xml:space="preserve">від </w:t>
      </w:r>
      <w:r w:rsidR="0080793A" w:rsidRPr="00830CC3">
        <w:rPr>
          <w:sz w:val="28"/>
          <w:szCs w:val="28"/>
        </w:rPr>
        <w:t xml:space="preserve">станції </w:t>
      </w:r>
      <w:r w:rsidR="00863203" w:rsidRPr="00830CC3">
        <w:rPr>
          <w:sz w:val="28"/>
          <w:szCs w:val="28"/>
        </w:rPr>
        <w:t xml:space="preserve">«Ізов» до </w:t>
      </w:r>
      <w:r w:rsidR="0080793A" w:rsidRPr="00830CC3">
        <w:rPr>
          <w:sz w:val="28"/>
          <w:szCs w:val="28"/>
        </w:rPr>
        <w:t>станції</w:t>
      </w:r>
      <w:r w:rsidR="00507B75" w:rsidRPr="00830CC3">
        <w:rPr>
          <w:sz w:val="28"/>
          <w:szCs w:val="28"/>
        </w:rPr>
        <w:t xml:space="preserve"> </w:t>
      </w:r>
      <w:r w:rsidR="00863203" w:rsidRPr="00830CC3">
        <w:rPr>
          <w:sz w:val="28"/>
          <w:szCs w:val="28"/>
        </w:rPr>
        <w:t xml:space="preserve">«Лудин» (лінія державного кордону) при виїзді за межі території України та від </w:t>
      </w:r>
      <w:r w:rsidR="000952A7" w:rsidRPr="00830CC3">
        <w:rPr>
          <w:sz w:val="28"/>
          <w:szCs w:val="28"/>
        </w:rPr>
        <w:t xml:space="preserve">на </w:t>
      </w:r>
      <w:r w:rsidR="0080793A" w:rsidRPr="00830CC3">
        <w:rPr>
          <w:sz w:val="28"/>
          <w:szCs w:val="28"/>
        </w:rPr>
        <w:t>станції</w:t>
      </w:r>
      <w:r w:rsidR="00863203" w:rsidRPr="00830CC3">
        <w:rPr>
          <w:sz w:val="28"/>
          <w:szCs w:val="28"/>
        </w:rPr>
        <w:t xml:space="preserve"> «Лудин» до </w:t>
      </w:r>
      <w:r w:rsidR="0080793A" w:rsidRPr="00830CC3">
        <w:rPr>
          <w:sz w:val="28"/>
          <w:szCs w:val="28"/>
        </w:rPr>
        <w:t xml:space="preserve">станції </w:t>
      </w:r>
      <w:r w:rsidR="00863203" w:rsidRPr="00830CC3">
        <w:rPr>
          <w:sz w:val="28"/>
          <w:szCs w:val="28"/>
        </w:rPr>
        <w:t xml:space="preserve">«Ізов» при в’їзді на територію України зупинки </w:t>
      </w:r>
      <w:r w:rsidR="00E8305E" w:rsidRPr="00830CC3">
        <w:rPr>
          <w:sz w:val="28"/>
          <w:szCs w:val="28"/>
        </w:rPr>
        <w:t xml:space="preserve">поїздів </w:t>
      </w:r>
      <w:r w:rsidR="00863203" w:rsidRPr="00830CC3">
        <w:rPr>
          <w:sz w:val="28"/>
          <w:szCs w:val="28"/>
        </w:rPr>
        <w:t xml:space="preserve">забороняються. У разі зупинки </w:t>
      </w:r>
      <w:r w:rsidR="00E8305E" w:rsidRPr="00830CC3">
        <w:rPr>
          <w:sz w:val="28"/>
          <w:szCs w:val="28"/>
        </w:rPr>
        <w:t xml:space="preserve">поїздів </w:t>
      </w:r>
      <w:r w:rsidR="00863203" w:rsidRPr="00830CC3">
        <w:rPr>
          <w:sz w:val="28"/>
          <w:szCs w:val="28"/>
        </w:rPr>
        <w:t xml:space="preserve">по вищезазначеному шляху слідування з технічних або інших причин, черговий по станції «Ізов» негайно повідомляє про це посадових </w:t>
      </w:r>
      <w:r w:rsidR="00B0452D" w:rsidRPr="00830CC3">
        <w:rPr>
          <w:sz w:val="28"/>
          <w:szCs w:val="28"/>
        </w:rPr>
        <w:t xml:space="preserve">осіб </w:t>
      </w:r>
      <w:r w:rsidR="00575470" w:rsidRPr="00830CC3">
        <w:rPr>
          <w:spacing w:val="-4"/>
          <w:sz w:val="28"/>
          <w:szCs w:val="28"/>
        </w:rPr>
        <w:t>ВПС «Амбуків»</w:t>
      </w:r>
      <w:r w:rsidR="00A96153" w:rsidRPr="00830CC3">
        <w:rPr>
          <w:sz w:val="28"/>
          <w:szCs w:val="28"/>
        </w:rPr>
        <w:t xml:space="preserve"> </w:t>
      </w:r>
      <w:r w:rsidR="00B0452D" w:rsidRPr="00830CC3">
        <w:rPr>
          <w:sz w:val="28"/>
          <w:szCs w:val="28"/>
        </w:rPr>
        <w:t xml:space="preserve">та </w:t>
      </w:r>
      <w:r w:rsidR="00A91101" w:rsidRPr="00830CC3">
        <w:rPr>
          <w:sz w:val="28"/>
          <w:szCs w:val="28"/>
        </w:rPr>
        <w:t>підрозділу митного оформлення</w:t>
      </w:r>
      <w:r w:rsidR="00A77B55" w:rsidRPr="00830CC3">
        <w:rPr>
          <w:sz w:val="28"/>
          <w:szCs w:val="28"/>
        </w:rPr>
        <w:t xml:space="preserve">. </w:t>
      </w:r>
      <w:r w:rsidR="00A96153" w:rsidRPr="00830CC3">
        <w:rPr>
          <w:sz w:val="28"/>
          <w:szCs w:val="28"/>
          <w:shd w:val="clear" w:color="auto" w:fill="FFFFFF" w:themeFill="background1"/>
        </w:rPr>
        <w:t>Прикордонний наряд</w:t>
      </w:r>
      <w:r w:rsidR="00A96153" w:rsidRPr="00830CC3">
        <w:rPr>
          <w:sz w:val="28"/>
          <w:szCs w:val="28"/>
        </w:rPr>
        <w:t xml:space="preserve"> </w:t>
      </w:r>
      <w:r w:rsidR="003014D1" w:rsidRPr="00830CC3">
        <w:rPr>
          <w:sz w:val="28"/>
          <w:szCs w:val="28"/>
        </w:rPr>
        <w:t>«</w:t>
      </w:r>
      <w:r w:rsidR="00EB34B8" w:rsidRPr="00830CC3">
        <w:rPr>
          <w:sz w:val="28"/>
          <w:szCs w:val="28"/>
        </w:rPr>
        <w:t xml:space="preserve">Старший прикордонних нарядів у пункті </w:t>
      </w:r>
      <w:r w:rsidR="00860889" w:rsidRPr="00830CC3">
        <w:rPr>
          <w:sz w:val="28"/>
          <w:szCs w:val="28"/>
        </w:rPr>
        <w:t>контролю</w:t>
      </w:r>
      <w:r w:rsidR="007829B5" w:rsidRPr="00830CC3">
        <w:rPr>
          <w:sz w:val="28"/>
          <w:szCs w:val="28"/>
        </w:rPr>
        <w:t xml:space="preserve"> через державний кордон</w:t>
      </w:r>
      <w:r w:rsidR="003014D1" w:rsidRPr="00830CC3">
        <w:rPr>
          <w:sz w:val="28"/>
          <w:szCs w:val="28"/>
        </w:rPr>
        <w:t>»</w:t>
      </w:r>
      <w:r w:rsidR="00863203" w:rsidRPr="00830CC3">
        <w:rPr>
          <w:sz w:val="28"/>
          <w:szCs w:val="28"/>
        </w:rPr>
        <w:t xml:space="preserve"> </w:t>
      </w:r>
      <w:r w:rsidR="00575470" w:rsidRPr="00830CC3">
        <w:rPr>
          <w:sz w:val="28"/>
          <w:szCs w:val="28"/>
        </w:rPr>
        <w:t xml:space="preserve">(далі </w:t>
      </w:r>
      <w:r w:rsidR="003C6FBB" w:rsidRPr="00830CC3">
        <w:rPr>
          <w:sz w:val="28"/>
          <w:szCs w:val="28"/>
        </w:rPr>
        <w:t xml:space="preserve">– </w:t>
      </w:r>
      <w:r w:rsidR="00575470" w:rsidRPr="00830CC3">
        <w:rPr>
          <w:sz w:val="28"/>
          <w:szCs w:val="28"/>
        </w:rPr>
        <w:t>п/н «СПНППр»)</w:t>
      </w:r>
      <w:r w:rsidR="007829B5" w:rsidRPr="00830CC3">
        <w:rPr>
          <w:sz w:val="28"/>
          <w:szCs w:val="28"/>
        </w:rPr>
        <w:t xml:space="preserve"> </w:t>
      </w:r>
      <w:r w:rsidR="00863203" w:rsidRPr="00830CC3">
        <w:rPr>
          <w:sz w:val="28"/>
          <w:szCs w:val="28"/>
        </w:rPr>
        <w:t xml:space="preserve">та </w:t>
      </w:r>
      <w:r w:rsidR="0079602B" w:rsidRPr="00830CC3">
        <w:rPr>
          <w:sz w:val="28"/>
          <w:szCs w:val="28"/>
        </w:rPr>
        <w:t>посадов</w:t>
      </w:r>
      <w:r w:rsidR="00DB56F1" w:rsidRPr="00830CC3">
        <w:rPr>
          <w:sz w:val="28"/>
          <w:szCs w:val="28"/>
        </w:rPr>
        <w:t>а</w:t>
      </w:r>
      <w:r w:rsidR="0079602B" w:rsidRPr="00830CC3">
        <w:rPr>
          <w:sz w:val="28"/>
          <w:szCs w:val="28"/>
        </w:rPr>
        <w:t xml:space="preserve"> особ</w:t>
      </w:r>
      <w:r w:rsidR="00DB56F1" w:rsidRPr="00830CC3">
        <w:rPr>
          <w:sz w:val="28"/>
          <w:szCs w:val="28"/>
        </w:rPr>
        <w:t>а</w:t>
      </w:r>
      <w:r w:rsidR="0079602B" w:rsidRPr="00830CC3">
        <w:rPr>
          <w:sz w:val="28"/>
          <w:szCs w:val="28"/>
        </w:rPr>
        <w:t xml:space="preserve"> підрозділу митного оформлення</w:t>
      </w:r>
      <w:r w:rsidR="00FB1422" w:rsidRPr="00830CC3">
        <w:rPr>
          <w:sz w:val="28"/>
          <w:szCs w:val="28"/>
        </w:rPr>
        <w:t xml:space="preserve"> ВМО № 2 м/п «Володимир-Волинський»</w:t>
      </w:r>
      <w:r w:rsidR="00DB56F1" w:rsidRPr="00830CC3">
        <w:rPr>
          <w:sz w:val="28"/>
          <w:szCs w:val="28"/>
        </w:rPr>
        <w:t>,</w:t>
      </w:r>
      <w:r w:rsidR="00FB1422" w:rsidRPr="00830CC3">
        <w:rPr>
          <w:sz w:val="28"/>
          <w:szCs w:val="28"/>
        </w:rPr>
        <w:t xml:space="preserve"> </w:t>
      </w:r>
      <w:r w:rsidR="00CF2D29" w:rsidRPr="00830CC3">
        <w:rPr>
          <w:sz w:val="28"/>
          <w:szCs w:val="28"/>
        </w:rPr>
        <w:t>визначен</w:t>
      </w:r>
      <w:r w:rsidR="00DB56F1" w:rsidRPr="00830CC3">
        <w:rPr>
          <w:sz w:val="28"/>
          <w:szCs w:val="28"/>
        </w:rPr>
        <w:t>а</w:t>
      </w:r>
      <w:r w:rsidR="00CF2D29" w:rsidRPr="00830CC3">
        <w:rPr>
          <w:sz w:val="28"/>
          <w:szCs w:val="28"/>
        </w:rPr>
        <w:t xml:space="preserve"> старшим зміни</w:t>
      </w:r>
      <w:r w:rsidR="00860889" w:rsidRPr="00830CC3">
        <w:rPr>
          <w:sz w:val="28"/>
          <w:szCs w:val="28"/>
        </w:rPr>
        <w:t xml:space="preserve"> В</w:t>
      </w:r>
      <w:r w:rsidR="00FB1422" w:rsidRPr="00830CC3">
        <w:rPr>
          <w:sz w:val="28"/>
          <w:szCs w:val="28"/>
        </w:rPr>
        <w:t>МО</w:t>
      </w:r>
      <w:r w:rsidR="00CF2D29" w:rsidRPr="00830CC3">
        <w:rPr>
          <w:sz w:val="28"/>
          <w:szCs w:val="28"/>
        </w:rPr>
        <w:t xml:space="preserve"> </w:t>
      </w:r>
      <w:r w:rsidR="00A568DF" w:rsidRPr="00830CC3">
        <w:rPr>
          <w:sz w:val="28"/>
          <w:szCs w:val="28"/>
        </w:rPr>
        <w:t xml:space="preserve">(далі – старший зміни </w:t>
      </w:r>
      <w:r w:rsidR="00860889" w:rsidRPr="00830CC3">
        <w:rPr>
          <w:sz w:val="28"/>
          <w:szCs w:val="28"/>
        </w:rPr>
        <w:t>В</w:t>
      </w:r>
      <w:r w:rsidR="00A568DF" w:rsidRPr="00830CC3">
        <w:rPr>
          <w:sz w:val="28"/>
          <w:szCs w:val="28"/>
        </w:rPr>
        <w:t>МО</w:t>
      </w:r>
      <w:r w:rsidR="005B42BA" w:rsidRPr="00830CC3">
        <w:rPr>
          <w:sz w:val="28"/>
          <w:szCs w:val="28"/>
        </w:rPr>
        <w:t xml:space="preserve"> № 2</w:t>
      </w:r>
      <w:r w:rsidR="00A568DF" w:rsidRPr="00830CC3">
        <w:rPr>
          <w:sz w:val="28"/>
          <w:szCs w:val="28"/>
        </w:rPr>
        <w:t>)</w:t>
      </w:r>
      <w:r w:rsidR="0003263E" w:rsidRPr="00830CC3">
        <w:rPr>
          <w:sz w:val="28"/>
          <w:szCs w:val="28"/>
        </w:rPr>
        <w:t xml:space="preserve"> </w:t>
      </w:r>
      <w:r w:rsidR="00863203" w:rsidRPr="00830CC3">
        <w:rPr>
          <w:sz w:val="28"/>
          <w:szCs w:val="28"/>
        </w:rPr>
        <w:t xml:space="preserve">спільно проводять заходи по недопущенню порушення митних правил та прикордонного режиму з’ясовують обставини та вирішують питання відправлення </w:t>
      </w:r>
      <w:r w:rsidR="00E0770F" w:rsidRPr="00830CC3">
        <w:rPr>
          <w:sz w:val="28"/>
          <w:szCs w:val="28"/>
        </w:rPr>
        <w:t>поїзда</w:t>
      </w:r>
      <w:r w:rsidR="00863203" w:rsidRPr="00830CC3">
        <w:rPr>
          <w:sz w:val="28"/>
          <w:szCs w:val="28"/>
        </w:rPr>
        <w:t>.</w:t>
      </w:r>
    </w:p>
    <w:p w:rsidR="003D47FB" w:rsidRPr="00830CC3" w:rsidRDefault="00E1357A" w:rsidP="004F0A52">
      <w:pPr>
        <w:ind w:firstLine="567"/>
        <w:jc w:val="both"/>
        <w:rPr>
          <w:rFonts w:ascii="Times New Roman CYR" w:hAnsi="Times New Roman CYR" w:cs="Times New Roman CYR"/>
          <w:sz w:val="28"/>
          <w:szCs w:val="28"/>
        </w:rPr>
      </w:pPr>
      <w:r w:rsidRPr="00830CC3">
        <w:rPr>
          <w:sz w:val="28"/>
          <w:szCs w:val="28"/>
        </w:rPr>
        <w:t>1</w:t>
      </w:r>
      <w:r w:rsidR="00202943" w:rsidRPr="00830CC3">
        <w:rPr>
          <w:sz w:val="28"/>
          <w:szCs w:val="28"/>
        </w:rPr>
        <w:t>3</w:t>
      </w:r>
      <w:r w:rsidR="00570C69" w:rsidRPr="00830CC3">
        <w:rPr>
          <w:sz w:val="28"/>
          <w:szCs w:val="28"/>
        </w:rPr>
        <w:t xml:space="preserve">. </w:t>
      </w:r>
      <w:r w:rsidR="003D47FB" w:rsidRPr="00830CC3">
        <w:rPr>
          <w:rFonts w:ascii="Times New Roman CYR" w:hAnsi="Times New Roman CYR" w:cs="Times New Roman CYR"/>
          <w:sz w:val="28"/>
          <w:szCs w:val="28"/>
        </w:rPr>
        <w:t xml:space="preserve">Місця стоянок транспортних засобів закордонного прямування визначаються адміністрацією залізничної станції Ізов (черговим станції) в межах режимної зони пункту </w:t>
      </w:r>
      <w:r w:rsidR="003C6FBB" w:rsidRPr="00830CC3">
        <w:rPr>
          <w:rFonts w:ascii="Times New Roman CYR" w:hAnsi="Times New Roman CYR" w:cs="Times New Roman CYR"/>
          <w:sz w:val="28"/>
          <w:szCs w:val="28"/>
        </w:rPr>
        <w:t>контролю</w:t>
      </w:r>
      <w:r w:rsidR="003D47FB" w:rsidRPr="00830CC3">
        <w:rPr>
          <w:rFonts w:ascii="Times New Roman CYR" w:hAnsi="Times New Roman CYR" w:cs="Times New Roman CYR"/>
          <w:sz w:val="28"/>
          <w:szCs w:val="28"/>
        </w:rPr>
        <w:t>.</w:t>
      </w:r>
    </w:p>
    <w:p w:rsidR="0012356E" w:rsidRPr="00830CC3" w:rsidRDefault="0012356E" w:rsidP="004F0A52">
      <w:pPr>
        <w:ind w:firstLine="567"/>
        <w:jc w:val="both"/>
        <w:rPr>
          <w:sz w:val="28"/>
          <w:szCs w:val="28"/>
        </w:rPr>
      </w:pPr>
      <w:r w:rsidRPr="00830CC3">
        <w:rPr>
          <w:sz w:val="28"/>
          <w:szCs w:val="28"/>
        </w:rPr>
        <w:t xml:space="preserve">Для стоянки транспортних засобів, відносно яких здійснюється додаткові перевірочні заходи (поглиблений огляд, </w:t>
      </w:r>
      <w:r w:rsidR="00D22D91" w:rsidRPr="00830CC3">
        <w:rPr>
          <w:sz w:val="28"/>
          <w:szCs w:val="28"/>
        </w:rPr>
        <w:t xml:space="preserve">зважування, </w:t>
      </w:r>
      <w:r w:rsidRPr="00830CC3">
        <w:rPr>
          <w:sz w:val="28"/>
          <w:szCs w:val="28"/>
        </w:rPr>
        <w:t xml:space="preserve">тощо) </w:t>
      </w:r>
      <w:r w:rsidR="00612A89" w:rsidRPr="00830CC3">
        <w:rPr>
          <w:sz w:val="28"/>
          <w:szCs w:val="28"/>
        </w:rPr>
        <w:t>призначається</w:t>
      </w:r>
      <w:r w:rsidRPr="00830CC3">
        <w:rPr>
          <w:sz w:val="28"/>
          <w:szCs w:val="28"/>
        </w:rPr>
        <w:t xml:space="preserve"> територія </w:t>
      </w:r>
      <w:r w:rsidR="000952A7" w:rsidRPr="00830CC3">
        <w:rPr>
          <w:sz w:val="28"/>
          <w:szCs w:val="28"/>
        </w:rPr>
        <w:t xml:space="preserve">станції </w:t>
      </w:r>
      <w:r w:rsidR="003C6FBB" w:rsidRPr="00830CC3">
        <w:rPr>
          <w:sz w:val="28"/>
          <w:szCs w:val="28"/>
        </w:rPr>
        <w:t>Ізов</w:t>
      </w:r>
      <w:r w:rsidR="000D19F5" w:rsidRPr="00830CC3">
        <w:rPr>
          <w:sz w:val="28"/>
          <w:szCs w:val="28"/>
        </w:rPr>
        <w:t>.</w:t>
      </w:r>
    </w:p>
    <w:p w:rsidR="0012356E" w:rsidRPr="00830CC3" w:rsidRDefault="0012356E" w:rsidP="004F0A52">
      <w:pPr>
        <w:ind w:firstLine="567"/>
        <w:jc w:val="both"/>
        <w:rPr>
          <w:sz w:val="28"/>
          <w:szCs w:val="28"/>
        </w:rPr>
      </w:pPr>
    </w:p>
    <w:p w:rsidR="009A2995" w:rsidRDefault="00C84F80" w:rsidP="00FB6CB9">
      <w:pPr>
        <w:ind w:firstLine="567"/>
        <w:jc w:val="both"/>
        <w:rPr>
          <w:b/>
          <w:sz w:val="28"/>
          <w:szCs w:val="28"/>
        </w:rPr>
      </w:pPr>
      <w:r w:rsidRPr="00830CC3">
        <w:rPr>
          <w:b/>
          <w:sz w:val="28"/>
          <w:szCs w:val="28"/>
        </w:rPr>
        <w:t xml:space="preserve">ІІІ. Маршрути руху, місця стоянки і місця </w:t>
      </w:r>
      <w:proofErr w:type="spellStart"/>
      <w:r w:rsidRPr="00830CC3">
        <w:rPr>
          <w:b/>
          <w:sz w:val="28"/>
          <w:szCs w:val="28"/>
        </w:rPr>
        <w:t>відстою</w:t>
      </w:r>
      <w:proofErr w:type="spellEnd"/>
      <w:r w:rsidRPr="00830CC3">
        <w:rPr>
          <w:b/>
          <w:sz w:val="28"/>
          <w:szCs w:val="28"/>
        </w:rPr>
        <w:t xml:space="preserve"> </w:t>
      </w:r>
      <w:r w:rsidR="00FA08EA" w:rsidRPr="00830CC3">
        <w:rPr>
          <w:b/>
          <w:sz w:val="28"/>
          <w:szCs w:val="28"/>
        </w:rPr>
        <w:t>поїздів</w:t>
      </w:r>
      <w:r w:rsidR="00FA08EA" w:rsidRPr="00830CC3">
        <w:rPr>
          <w:sz w:val="28"/>
          <w:szCs w:val="28"/>
        </w:rPr>
        <w:t xml:space="preserve"> </w:t>
      </w:r>
      <w:r w:rsidR="00EE46E8" w:rsidRPr="00830CC3">
        <w:rPr>
          <w:b/>
          <w:sz w:val="28"/>
          <w:szCs w:val="28"/>
        </w:rPr>
        <w:t>(вагонів)</w:t>
      </w:r>
      <w:r w:rsidRPr="00830CC3">
        <w:rPr>
          <w:b/>
          <w:sz w:val="28"/>
          <w:szCs w:val="28"/>
        </w:rPr>
        <w:t>, що перевозять небезпечні вантажі, а також порядок дій у разі виникнення надзвичайних ситуацій техногенного та природного характеру</w:t>
      </w:r>
    </w:p>
    <w:p w:rsidR="00CF1905" w:rsidRPr="00830CC3" w:rsidRDefault="00CF1905" w:rsidP="00FB6CB9">
      <w:pPr>
        <w:ind w:firstLine="567"/>
        <w:jc w:val="both"/>
        <w:rPr>
          <w:b/>
          <w:sz w:val="28"/>
          <w:szCs w:val="28"/>
        </w:rPr>
      </w:pPr>
    </w:p>
    <w:p w:rsidR="008362B6" w:rsidRPr="00830CC3" w:rsidRDefault="0073578E" w:rsidP="004F0A52">
      <w:pPr>
        <w:tabs>
          <w:tab w:val="left" w:pos="851"/>
        </w:tabs>
        <w:ind w:firstLine="567"/>
        <w:jc w:val="both"/>
        <w:rPr>
          <w:bCs/>
          <w:sz w:val="28"/>
          <w:szCs w:val="28"/>
        </w:rPr>
      </w:pPr>
      <w:r w:rsidRPr="00830CC3">
        <w:rPr>
          <w:sz w:val="28"/>
          <w:szCs w:val="28"/>
        </w:rPr>
        <w:t>1.</w:t>
      </w:r>
      <w:r w:rsidRPr="00830CC3">
        <w:rPr>
          <w:sz w:val="28"/>
          <w:szCs w:val="28"/>
        </w:rPr>
        <w:tab/>
      </w:r>
      <w:r w:rsidR="008362B6" w:rsidRPr="00830CC3">
        <w:rPr>
          <w:bCs/>
          <w:sz w:val="28"/>
          <w:szCs w:val="28"/>
        </w:rPr>
        <w:t xml:space="preserve">В разі технологічної необхідності стоянки або </w:t>
      </w:r>
      <w:proofErr w:type="spellStart"/>
      <w:r w:rsidR="008362B6" w:rsidRPr="00830CC3">
        <w:rPr>
          <w:bCs/>
          <w:sz w:val="28"/>
          <w:szCs w:val="28"/>
        </w:rPr>
        <w:t>відстою</w:t>
      </w:r>
      <w:proofErr w:type="spellEnd"/>
      <w:r w:rsidR="008362B6" w:rsidRPr="00830CC3">
        <w:rPr>
          <w:bCs/>
          <w:sz w:val="28"/>
          <w:szCs w:val="28"/>
        </w:rPr>
        <w:t xml:space="preserve"> поїздів (вагонів), що перевозять небезпечні вантажі, на залізничній станції </w:t>
      </w:r>
      <w:r w:rsidR="00CC7852" w:rsidRPr="00830CC3">
        <w:rPr>
          <w:bCs/>
          <w:sz w:val="28"/>
          <w:szCs w:val="28"/>
        </w:rPr>
        <w:t>Ізов</w:t>
      </w:r>
      <w:r w:rsidR="008362B6" w:rsidRPr="00830CC3">
        <w:rPr>
          <w:bCs/>
          <w:sz w:val="28"/>
          <w:szCs w:val="28"/>
        </w:rPr>
        <w:t xml:space="preserve">, така стоянка або відстій здійснюється за межами режимної зони та визначається адміністрацією залізничної стації </w:t>
      </w:r>
      <w:r w:rsidR="00D35E51" w:rsidRPr="00830CC3">
        <w:rPr>
          <w:bCs/>
          <w:sz w:val="28"/>
          <w:szCs w:val="28"/>
        </w:rPr>
        <w:t xml:space="preserve">Ізов </w:t>
      </w:r>
      <w:r w:rsidR="008362B6" w:rsidRPr="00830CC3">
        <w:rPr>
          <w:bCs/>
          <w:sz w:val="28"/>
          <w:szCs w:val="28"/>
        </w:rPr>
        <w:t>за погодженням з начальником впс «</w:t>
      </w:r>
      <w:r w:rsidR="00D35E51" w:rsidRPr="00830CC3">
        <w:rPr>
          <w:bCs/>
          <w:sz w:val="28"/>
          <w:szCs w:val="28"/>
        </w:rPr>
        <w:t>Амбуків</w:t>
      </w:r>
      <w:r w:rsidR="008362B6" w:rsidRPr="00830CC3">
        <w:rPr>
          <w:bCs/>
          <w:sz w:val="28"/>
          <w:szCs w:val="28"/>
        </w:rPr>
        <w:t xml:space="preserve">» та керівником </w:t>
      </w:r>
      <w:r w:rsidR="00C84844" w:rsidRPr="00830CC3">
        <w:rPr>
          <w:sz w:val="28"/>
          <w:szCs w:val="28"/>
        </w:rPr>
        <w:t>ВМО № </w:t>
      </w:r>
      <w:r w:rsidR="000528FE" w:rsidRPr="00830CC3">
        <w:rPr>
          <w:sz w:val="28"/>
          <w:szCs w:val="28"/>
        </w:rPr>
        <w:t>2 м/п «Володимир-Волинський»</w:t>
      </w:r>
      <w:r w:rsidR="008362B6" w:rsidRPr="00830CC3">
        <w:rPr>
          <w:bCs/>
          <w:sz w:val="28"/>
          <w:szCs w:val="28"/>
        </w:rPr>
        <w:t>.</w:t>
      </w:r>
    </w:p>
    <w:p w:rsidR="00E36CFB" w:rsidRPr="00830CC3" w:rsidRDefault="00E36CFB" w:rsidP="004F0A52">
      <w:pPr>
        <w:ind w:firstLine="567"/>
        <w:jc w:val="both"/>
        <w:rPr>
          <w:sz w:val="28"/>
          <w:szCs w:val="28"/>
        </w:rPr>
      </w:pPr>
      <w:r w:rsidRPr="00830CC3">
        <w:rPr>
          <w:sz w:val="28"/>
          <w:szCs w:val="28"/>
        </w:rPr>
        <w:t>При перевезенні у багажних (інших) вагонах отруйних (сильнодіючих) речовин та небезпечних вантажів, які причеплені до літерних або спеціальних поїздів, їх прикордонний та митний контроль здійснюється з дотриманням заходів безпеки, при цьому встановлюються додаткові режимні заходи, які унеможливили б доступ до таких транспортних засобів сторонніх осіб.</w:t>
      </w:r>
    </w:p>
    <w:p w:rsidR="0073578E" w:rsidRPr="00830CC3" w:rsidRDefault="0073578E" w:rsidP="004F0A52">
      <w:pPr>
        <w:tabs>
          <w:tab w:val="left" w:pos="851"/>
        </w:tabs>
        <w:ind w:firstLine="567"/>
        <w:jc w:val="both"/>
        <w:rPr>
          <w:sz w:val="28"/>
          <w:szCs w:val="28"/>
        </w:rPr>
      </w:pPr>
      <w:r w:rsidRPr="00830CC3">
        <w:rPr>
          <w:sz w:val="28"/>
          <w:szCs w:val="28"/>
        </w:rPr>
        <w:t>2.</w:t>
      </w:r>
      <w:r w:rsidRPr="00830CC3">
        <w:rPr>
          <w:sz w:val="28"/>
          <w:szCs w:val="28"/>
        </w:rPr>
        <w:tab/>
        <w:t>Під час виникнення надзвичайних ситуацій техногенного та природного характеру припиняється здійснення прикордонного контролю, інформуються підрозділи Д</w:t>
      </w:r>
      <w:r w:rsidR="00617E3E" w:rsidRPr="00830CC3">
        <w:rPr>
          <w:sz w:val="28"/>
          <w:szCs w:val="28"/>
        </w:rPr>
        <w:t xml:space="preserve">ержавної служба України з </w:t>
      </w:r>
      <w:r w:rsidR="00E13DBB" w:rsidRPr="00830CC3">
        <w:rPr>
          <w:sz w:val="28"/>
          <w:szCs w:val="28"/>
        </w:rPr>
        <w:t>надзвичайних ситуацій</w:t>
      </w:r>
      <w:r w:rsidRPr="00830CC3">
        <w:rPr>
          <w:sz w:val="28"/>
          <w:szCs w:val="28"/>
        </w:rPr>
        <w:t xml:space="preserve">, суміжна </w:t>
      </w:r>
      <w:r w:rsidR="00507B75" w:rsidRPr="00830CC3">
        <w:rPr>
          <w:sz w:val="28"/>
          <w:szCs w:val="28"/>
        </w:rPr>
        <w:t>С</w:t>
      </w:r>
      <w:r w:rsidRPr="00830CC3">
        <w:rPr>
          <w:sz w:val="28"/>
          <w:szCs w:val="28"/>
        </w:rPr>
        <w:t>торона</w:t>
      </w:r>
      <w:r w:rsidR="00C62911" w:rsidRPr="00830CC3">
        <w:rPr>
          <w:sz w:val="28"/>
          <w:szCs w:val="28"/>
        </w:rPr>
        <w:t>. З</w:t>
      </w:r>
      <w:r w:rsidRPr="00830CC3">
        <w:rPr>
          <w:sz w:val="28"/>
          <w:szCs w:val="28"/>
        </w:rPr>
        <w:t>дійснюється оформлення осіб, транспортних засобів та вантажів</w:t>
      </w:r>
      <w:r w:rsidR="00502846" w:rsidRPr="00830CC3">
        <w:rPr>
          <w:sz w:val="28"/>
          <w:szCs w:val="28"/>
        </w:rPr>
        <w:t>,</w:t>
      </w:r>
      <w:r w:rsidRPr="00830CC3">
        <w:rPr>
          <w:sz w:val="28"/>
          <w:szCs w:val="28"/>
        </w:rPr>
        <w:t xml:space="preserve"> які знаходяться в пункті </w:t>
      </w:r>
      <w:r w:rsidR="00B32FAF" w:rsidRPr="00830CC3">
        <w:rPr>
          <w:sz w:val="28"/>
          <w:szCs w:val="28"/>
        </w:rPr>
        <w:t>пропуску</w:t>
      </w:r>
      <w:r w:rsidRPr="00830CC3">
        <w:rPr>
          <w:sz w:val="28"/>
          <w:szCs w:val="28"/>
        </w:rPr>
        <w:t xml:space="preserve">, посилюються заходи щодо підтримання </w:t>
      </w:r>
      <w:r w:rsidR="00DE47EC">
        <w:rPr>
          <w:sz w:val="28"/>
          <w:szCs w:val="28"/>
        </w:rPr>
        <w:t xml:space="preserve">   </w:t>
      </w:r>
      <w:r w:rsidRPr="00830CC3">
        <w:rPr>
          <w:sz w:val="28"/>
          <w:szCs w:val="28"/>
        </w:rPr>
        <w:lastRenderedPageBreak/>
        <w:t xml:space="preserve">режиму, вживаються заходи щодо недопущення порушення державного кордону України. </w:t>
      </w:r>
    </w:p>
    <w:p w:rsidR="00AC2143" w:rsidRPr="00830CC3" w:rsidRDefault="0073578E" w:rsidP="004F0A52">
      <w:pPr>
        <w:tabs>
          <w:tab w:val="left" w:pos="851"/>
        </w:tabs>
        <w:ind w:firstLine="567"/>
        <w:jc w:val="both"/>
        <w:rPr>
          <w:sz w:val="28"/>
          <w:szCs w:val="28"/>
        </w:rPr>
      </w:pPr>
      <w:r w:rsidRPr="00830CC3">
        <w:rPr>
          <w:sz w:val="28"/>
          <w:szCs w:val="28"/>
        </w:rPr>
        <w:t>3.</w:t>
      </w:r>
      <w:r w:rsidRPr="00830CC3">
        <w:rPr>
          <w:sz w:val="28"/>
          <w:szCs w:val="28"/>
        </w:rPr>
        <w:tab/>
        <w:t xml:space="preserve">У разі виникнення невідкладних обставин, пов’язаних з ліквідацією надзвичайних ситуацій техногенного та природного характеру та їх наслідків, загрози життю, за умови відсутності загроз національній безпеці України, пропуск через державний кордон осіб, транспортних засобів та вантажів здійснюється у відповідності до частини </w:t>
      </w:r>
      <w:r w:rsidR="00C62911" w:rsidRPr="00830CC3">
        <w:rPr>
          <w:sz w:val="28"/>
          <w:szCs w:val="28"/>
        </w:rPr>
        <w:t>третьої</w:t>
      </w:r>
      <w:r w:rsidRPr="00830CC3">
        <w:rPr>
          <w:sz w:val="28"/>
          <w:szCs w:val="28"/>
        </w:rPr>
        <w:t xml:space="preserve"> статті 5 Закону України «Про прикордонний контроль».</w:t>
      </w:r>
    </w:p>
    <w:p w:rsidR="008A277D" w:rsidRPr="00830CC3" w:rsidRDefault="008A277D" w:rsidP="004F0A52">
      <w:pPr>
        <w:tabs>
          <w:tab w:val="left" w:pos="851"/>
        </w:tabs>
        <w:ind w:firstLine="567"/>
        <w:jc w:val="both"/>
        <w:rPr>
          <w:sz w:val="28"/>
          <w:szCs w:val="28"/>
        </w:rPr>
      </w:pPr>
    </w:p>
    <w:p w:rsidR="007F08DE" w:rsidRDefault="008B215C" w:rsidP="00FB6CB9">
      <w:pPr>
        <w:tabs>
          <w:tab w:val="left" w:pos="1134"/>
        </w:tabs>
        <w:ind w:firstLine="567"/>
        <w:jc w:val="both"/>
        <w:rPr>
          <w:b/>
          <w:sz w:val="28"/>
          <w:szCs w:val="28"/>
        </w:rPr>
      </w:pPr>
      <w:r w:rsidRPr="00830CC3">
        <w:rPr>
          <w:b/>
          <w:sz w:val="28"/>
          <w:szCs w:val="28"/>
        </w:rPr>
        <w:t>ІV.</w:t>
      </w:r>
      <w:r w:rsidRPr="00830CC3">
        <w:rPr>
          <w:b/>
          <w:sz w:val="28"/>
          <w:szCs w:val="28"/>
        </w:rPr>
        <w:tab/>
        <w:t>Загальний порядок та послідовність контрольних операцій і порядок пропуску через державний кордон осіб, транспортних засобів та вантажів, спеціальних, небезпечних вантажів, аварійно-рятувальних формувань, підрозділів Збройних Сил України, підрозділів збр</w:t>
      </w:r>
      <w:r w:rsidR="00CF1905">
        <w:rPr>
          <w:b/>
          <w:sz w:val="28"/>
          <w:szCs w:val="28"/>
        </w:rPr>
        <w:t>ойних сил інших держав</w:t>
      </w:r>
    </w:p>
    <w:p w:rsidR="00CF1905" w:rsidRPr="00830CC3" w:rsidRDefault="00CF1905" w:rsidP="00FB6CB9">
      <w:pPr>
        <w:tabs>
          <w:tab w:val="left" w:pos="1134"/>
        </w:tabs>
        <w:ind w:firstLine="567"/>
        <w:jc w:val="both"/>
        <w:rPr>
          <w:b/>
          <w:sz w:val="28"/>
          <w:szCs w:val="28"/>
        </w:rPr>
      </w:pPr>
    </w:p>
    <w:p w:rsidR="00C53560" w:rsidRPr="00830CC3" w:rsidRDefault="005931AF" w:rsidP="004F0A52">
      <w:pPr>
        <w:pStyle w:val="20"/>
        <w:widowControl w:val="0"/>
        <w:tabs>
          <w:tab w:val="left" w:pos="851"/>
        </w:tabs>
        <w:ind w:right="-59" w:firstLine="567"/>
        <w:rPr>
          <w:sz w:val="28"/>
          <w:szCs w:val="28"/>
        </w:rPr>
      </w:pPr>
      <w:r w:rsidRPr="00830CC3">
        <w:rPr>
          <w:bCs/>
          <w:sz w:val="28"/>
          <w:szCs w:val="28"/>
        </w:rPr>
        <w:t>1</w:t>
      </w:r>
      <w:r w:rsidR="00C53560" w:rsidRPr="00830CC3">
        <w:rPr>
          <w:bCs/>
          <w:sz w:val="28"/>
          <w:szCs w:val="28"/>
        </w:rPr>
        <w:t xml:space="preserve">. </w:t>
      </w:r>
      <w:r w:rsidR="00C53560" w:rsidRPr="00830CC3">
        <w:rPr>
          <w:sz w:val="28"/>
          <w:szCs w:val="28"/>
        </w:rPr>
        <w:t xml:space="preserve">В’їзд </w:t>
      </w:r>
      <w:r w:rsidR="00CE32B9" w:rsidRPr="00830CC3">
        <w:rPr>
          <w:sz w:val="28"/>
          <w:szCs w:val="28"/>
        </w:rPr>
        <w:t xml:space="preserve">поїздів </w:t>
      </w:r>
      <w:r w:rsidR="00C53560" w:rsidRPr="00830CC3">
        <w:rPr>
          <w:sz w:val="28"/>
          <w:szCs w:val="28"/>
        </w:rPr>
        <w:t xml:space="preserve">в пункт </w:t>
      </w:r>
      <w:r w:rsidR="000F781A" w:rsidRPr="00830CC3">
        <w:rPr>
          <w:sz w:val="28"/>
          <w:szCs w:val="28"/>
        </w:rPr>
        <w:t>контролю</w:t>
      </w:r>
      <w:r w:rsidR="00007435" w:rsidRPr="00830CC3">
        <w:rPr>
          <w:sz w:val="28"/>
          <w:szCs w:val="28"/>
        </w:rPr>
        <w:t xml:space="preserve"> на залізничній </w:t>
      </w:r>
      <w:r w:rsidR="00753BFF" w:rsidRPr="00830CC3">
        <w:rPr>
          <w:sz w:val="28"/>
          <w:szCs w:val="28"/>
        </w:rPr>
        <w:t>станції «Ізов»</w:t>
      </w:r>
      <w:r w:rsidR="00C53560" w:rsidRPr="00830CC3">
        <w:rPr>
          <w:sz w:val="28"/>
          <w:szCs w:val="28"/>
        </w:rPr>
        <w:t xml:space="preserve"> здійснюється згідно діючого законодавства та міжнародних Угод України, відповідно до встановленого графіку руху </w:t>
      </w:r>
      <w:r w:rsidR="00CE32B9" w:rsidRPr="00830CC3">
        <w:rPr>
          <w:sz w:val="28"/>
          <w:szCs w:val="28"/>
        </w:rPr>
        <w:t xml:space="preserve">поїздів </w:t>
      </w:r>
      <w:r w:rsidR="00E257BE" w:rsidRPr="00830CC3">
        <w:rPr>
          <w:sz w:val="28"/>
          <w:szCs w:val="28"/>
        </w:rPr>
        <w:t>(літерних або спеціальних – поза графіком руху).</w:t>
      </w:r>
    </w:p>
    <w:p w:rsidR="00B51A62" w:rsidRPr="00830CC3" w:rsidRDefault="00170341" w:rsidP="004F0A52">
      <w:pPr>
        <w:pStyle w:val="20"/>
        <w:widowControl w:val="0"/>
        <w:ind w:right="-59" w:firstLine="567"/>
        <w:rPr>
          <w:sz w:val="28"/>
          <w:szCs w:val="28"/>
        </w:rPr>
      </w:pPr>
      <w:r w:rsidRPr="00830CC3">
        <w:rPr>
          <w:bCs/>
          <w:sz w:val="28"/>
          <w:szCs w:val="28"/>
        </w:rPr>
        <w:t>2</w:t>
      </w:r>
      <w:r w:rsidR="00B51A62" w:rsidRPr="00830CC3">
        <w:rPr>
          <w:bCs/>
          <w:sz w:val="28"/>
          <w:szCs w:val="28"/>
        </w:rPr>
        <w:t xml:space="preserve">. </w:t>
      </w:r>
      <w:r w:rsidR="008D1366" w:rsidRPr="00830CC3">
        <w:rPr>
          <w:sz w:val="28"/>
          <w:szCs w:val="28"/>
        </w:rPr>
        <w:t xml:space="preserve">Адміністрація </w:t>
      </w:r>
      <w:r w:rsidR="00BD4AD4" w:rsidRPr="00830CC3">
        <w:rPr>
          <w:sz w:val="28"/>
          <w:szCs w:val="28"/>
        </w:rPr>
        <w:t xml:space="preserve">залізничної </w:t>
      </w:r>
      <w:r w:rsidR="008D1366" w:rsidRPr="00830CC3">
        <w:rPr>
          <w:sz w:val="28"/>
          <w:szCs w:val="28"/>
        </w:rPr>
        <w:t xml:space="preserve">станції </w:t>
      </w:r>
      <w:r w:rsidR="0073621D" w:rsidRPr="00830CC3">
        <w:rPr>
          <w:sz w:val="28"/>
          <w:szCs w:val="28"/>
        </w:rPr>
        <w:t>«</w:t>
      </w:r>
      <w:r w:rsidR="000D19F5" w:rsidRPr="00830CC3">
        <w:rPr>
          <w:sz w:val="28"/>
          <w:szCs w:val="28"/>
        </w:rPr>
        <w:t>Ізов</w:t>
      </w:r>
      <w:r w:rsidR="0073621D" w:rsidRPr="00830CC3">
        <w:rPr>
          <w:sz w:val="28"/>
          <w:szCs w:val="28"/>
        </w:rPr>
        <w:t>»</w:t>
      </w:r>
      <w:r w:rsidR="008D1366" w:rsidRPr="00830CC3">
        <w:rPr>
          <w:sz w:val="28"/>
          <w:szCs w:val="28"/>
        </w:rPr>
        <w:t xml:space="preserve"> </w:t>
      </w:r>
      <w:r w:rsidR="00D0742F" w:rsidRPr="00830CC3">
        <w:rPr>
          <w:sz w:val="28"/>
          <w:szCs w:val="28"/>
        </w:rPr>
        <w:t>виробничого структурного підрозділу «Рівненська дирекція залізничних перевезень» регіональної філії «Львівська залізниця» АТ «Укрзалізниця»</w:t>
      </w:r>
      <w:r w:rsidR="00750F87" w:rsidRPr="00830CC3">
        <w:rPr>
          <w:sz w:val="28"/>
          <w:szCs w:val="28"/>
        </w:rPr>
        <w:t xml:space="preserve"> (далі </w:t>
      </w:r>
      <w:r w:rsidR="005B42BA" w:rsidRPr="00830CC3">
        <w:rPr>
          <w:sz w:val="28"/>
          <w:szCs w:val="28"/>
        </w:rPr>
        <w:t>–</w:t>
      </w:r>
      <w:r w:rsidR="00750F87" w:rsidRPr="00830CC3">
        <w:rPr>
          <w:sz w:val="28"/>
          <w:szCs w:val="28"/>
        </w:rPr>
        <w:t xml:space="preserve"> черговий по станції)</w:t>
      </w:r>
      <w:r w:rsidR="00D0742F" w:rsidRPr="00830CC3">
        <w:rPr>
          <w:sz w:val="28"/>
          <w:szCs w:val="28"/>
        </w:rPr>
        <w:t xml:space="preserve"> </w:t>
      </w:r>
      <w:r w:rsidR="00C53560" w:rsidRPr="00830CC3">
        <w:rPr>
          <w:sz w:val="28"/>
          <w:szCs w:val="28"/>
        </w:rPr>
        <w:t xml:space="preserve">забезпечує інформування </w:t>
      </w:r>
      <w:r w:rsidR="005B42BA" w:rsidRPr="00830CC3">
        <w:rPr>
          <w:bCs/>
          <w:sz w:val="28"/>
          <w:szCs w:val="28"/>
        </w:rPr>
        <w:t>п/н</w:t>
      </w:r>
      <w:r w:rsidR="00120564" w:rsidRPr="00830CC3">
        <w:rPr>
          <w:bCs/>
          <w:sz w:val="28"/>
          <w:szCs w:val="28"/>
        </w:rPr>
        <w:t xml:space="preserve"> «СПНППр» і </w:t>
      </w:r>
      <w:r w:rsidR="00120564" w:rsidRPr="00830CC3">
        <w:rPr>
          <w:sz w:val="28"/>
          <w:szCs w:val="28"/>
        </w:rPr>
        <w:t xml:space="preserve">головного державного інспектора </w:t>
      </w:r>
      <w:r w:rsidR="005B42BA" w:rsidRPr="00830CC3">
        <w:rPr>
          <w:sz w:val="28"/>
          <w:szCs w:val="28"/>
        </w:rPr>
        <w:t>–</w:t>
      </w:r>
      <w:r w:rsidR="00120564" w:rsidRPr="00830CC3">
        <w:rPr>
          <w:sz w:val="28"/>
          <w:szCs w:val="28"/>
        </w:rPr>
        <w:t xml:space="preserve"> старшого зміни </w:t>
      </w:r>
      <w:r w:rsidR="003910C2" w:rsidRPr="00830CC3">
        <w:rPr>
          <w:sz w:val="28"/>
          <w:szCs w:val="28"/>
        </w:rPr>
        <w:t xml:space="preserve">ВМО № 2 </w:t>
      </w:r>
      <w:r w:rsidR="00C53560" w:rsidRPr="00830CC3">
        <w:rPr>
          <w:sz w:val="28"/>
          <w:szCs w:val="28"/>
        </w:rPr>
        <w:t>та про прибуття (вибуття) у пункт (з пункту) пропуску</w:t>
      </w:r>
      <w:r w:rsidR="00A02F76" w:rsidRPr="00830CC3">
        <w:rPr>
          <w:sz w:val="28"/>
          <w:szCs w:val="28"/>
        </w:rPr>
        <w:t xml:space="preserve"> транспортних засобів і вантажів</w:t>
      </w:r>
      <w:r w:rsidR="00601568" w:rsidRPr="00830CC3">
        <w:rPr>
          <w:sz w:val="28"/>
          <w:szCs w:val="28"/>
        </w:rPr>
        <w:t xml:space="preserve"> на пізніше ніж за 30</w:t>
      </w:r>
      <w:r w:rsidR="00BD4AD4" w:rsidRPr="00830CC3">
        <w:rPr>
          <w:sz w:val="28"/>
          <w:szCs w:val="28"/>
        </w:rPr>
        <w:t xml:space="preserve"> хвилин до прибуття</w:t>
      </w:r>
      <w:r w:rsidR="00167E05" w:rsidRPr="00830CC3">
        <w:rPr>
          <w:sz w:val="28"/>
          <w:szCs w:val="28"/>
        </w:rPr>
        <w:t xml:space="preserve"> </w:t>
      </w:r>
      <w:r w:rsidR="003D4EDC" w:rsidRPr="00830CC3">
        <w:rPr>
          <w:sz w:val="28"/>
          <w:szCs w:val="28"/>
        </w:rPr>
        <w:t>(вибуття)</w:t>
      </w:r>
      <w:r w:rsidR="00744467" w:rsidRPr="00830CC3">
        <w:rPr>
          <w:sz w:val="28"/>
          <w:szCs w:val="28"/>
        </w:rPr>
        <w:t>.</w:t>
      </w:r>
    </w:p>
    <w:p w:rsidR="00CC7852" w:rsidRPr="00830CC3" w:rsidRDefault="006E49A5" w:rsidP="004F0A52">
      <w:pPr>
        <w:pStyle w:val="31"/>
        <w:tabs>
          <w:tab w:val="left" w:pos="0"/>
        </w:tabs>
        <w:spacing w:after="0"/>
        <w:ind w:firstLine="567"/>
        <w:jc w:val="both"/>
        <w:rPr>
          <w:bCs/>
          <w:sz w:val="28"/>
          <w:szCs w:val="28"/>
        </w:rPr>
      </w:pPr>
      <w:r w:rsidRPr="00830CC3">
        <w:rPr>
          <w:bCs/>
          <w:sz w:val="28"/>
          <w:szCs w:val="28"/>
        </w:rPr>
        <w:t>За 5 хвилин до прибуття поїзду черговий по вокзалу (станції) здійснює оголошення про прибуття поїзду міжнародного сполучення, здійснення контрольних процедур та необхідності залишення перону всіма сторонніми особами.</w:t>
      </w:r>
    </w:p>
    <w:p w:rsidR="006C7AB7" w:rsidRPr="00830CC3" w:rsidRDefault="006C7AB7" w:rsidP="004F0A52">
      <w:pPr>
        <w:shd w:val="clear" w:color="auto" w:fill="FFFFFF"/>
        <w:tabs>
          <w:tab w:val="left" w:pos="851"/>
        </w:tabs>
        <w:ind w:right="-1" w:firstLine="567"/>
        <w:jc w:val="both"/>
        <w:rPr>
          <w:sz w:val="28"/>
          <w:szCs w:val="28"/>
        </w:rPr>
      </w:pPr>
      <w:r w:rsidRPr="00830CC3">
        <w:rPr>
          <w:sz w:val="28"/>
          <w:szCs w:val="28"/>
        </w:rPr>
        <w:t>3. У разі в’їзду (прибуття) осіб, транспортних засобів і ввезення/вивезення товарів в/з Україну/и здійснення їх контролю розпочинається прикордонним контролем і закінчується митним контролем.</w:t>
      </w:r>
    </w:p>
    <w:p w:rsidR="006C7AB7" w:rsidRPr="00830CC3" w:rsidRDefault="006C7AB7" w:rsidP="004F0A52">
      <w:pPr>
        <w:shd w:val="clear" w:color="auto" w:fill="FFFFFF"/>
        <w:ind w:right="-1" w:firstLine="567"/>
        <w:jc w:val="both"/>
        <w:rPr>
          <w:sz w:val="28"/>
          <w:szCs w:val="28"/>
        </w:rPr>
      </w:pPr>
      <w:r w:rsidRPr="00830CC3">
        <w:rPr>
          <w:sz w:val="28"/>
          <w:szCs w:val="28"/>
        </w:rPr>
        <w:t>У разі виїзду (вибуття) осіб, транспортних засобів і вивезення товарів з України здійснення їх контролю розпочинається митним контролем і закінчується прикордонним контролем.</w:t>
      </w:r>
    </w:p>
    <w:p w:rsidR="008D1366" w:rsidRPr="00830CC3" w:rsidRDefault="006C7AB7" w:rsidP="004F0A52">
      <w:pPr>
        <w:pStyle w:val="31"/>
        <w:tabs>
          <w:tab w:val="left" w:pos="0"/>
        </w:tabs>
        <w:spacing w:after="0"/>
        <w:ind w:firstLine="567"/>
        <w:jc w:val="both"/>
        <w:rPr>
          <w:sz w:val="28"/>
          <w:szCs w:val="28"/>
        </w:rPr>
      </w:pPr>
      <w:r w:rsidRPr="00830CC3">
        <w:rPr>
          <w:sz w:val="28"/>
          <w:szCs w:val="28"/>
        </w:rPr>
        <w:t>4</w:t>
      </w:r>
      <w:r w:rsidR="00F400D9" w:rsidRPr="00830CC3">
        <w:rPr>
          <w:sz w:val="28"/>
          <w:szCs w:val="28"/>
        </w:rPr>
        <w:t>.</w:t>
      </w:r>
      <w:r w:rsidR="00E339FE" w:rsidRPr="00830CC3">
        <w:rPr>
          <w:sz w:val="28"/>
          <w:szCs w:val="28"/>
        </w:rPr>
        <w:t xml:space="preserve"> </w:t>
      </w:r>
      <w:r w:rsidR="008D1366" w:rsidRPr="00830CC3">
        <w:rPr>
          <w:sz w:val="28"/>
          <w:szCs w:val="28"/>
        </w:rPr>
        <w:t xml:space="preserve">Перевірка паспортних документів здійснюється прикордонним нарядом </w:t>
      </w:r>
      <w:r w:rsidR="00BD4AD4" w:rsidRPr="00830CC3">
        <w:rPr>
          <w:sz w:val="28"/>
          <w:szCs w:val="28"/>
        </w:rPr>
        <w:t>«</w:t>
      </w:r>
      <w:r w:rsidR="008D1366" w:rsidRPr="00830CC3">
        <w:rPr>
          <w:sz w:val="28"/>
          <w:szCs w:val="28"/>
        </w:rPr>
        <w:t>Перевірка документів</w:t>
      </w:r>
      <w:r w:rsidR="00BD4AD4" w:rsidRPr="00830CC3">
        <w:rPr>
          <w:sz w:val="28"/>
          <w:szCs w:val="28"/>
        </w:rPr>
        <w:t>»</w:t>
      </w:r>
      <w:r w:rsidR="008D1366" w:rsidRPr="00830CC3">
        <w:rPr>
          <w:sz w:val="28"/>
          <w:szCs w:val="28"/>
        </w:rPr>
        <w:t>.</w:t>
      </w:r>
    </w:p>
    <w:p w:rsidR="008D1366" w:rsidRPr="00830CC3" w:rsidRDefault="006C7AB7" w:rsidP="004F0A52">
      <w:pPr>
        <w:shd w:val="clear" w:color="auto" w:fill="FFFFFF"/>
        <w:tabs>
          <w:tab w:val="left" w:pos="851"/>
        </w:tabs>
        <w:ind w:firstLine="567"/>
        <w:jc w:val="both"/>
        <w:rPr>
          <w:sz w:val="28"/>
          <w:szCs w:val="28"/>
        </w:rPr>
      </w:pPr>
      <w:r w:rsidRPr="00830CC3">
        <w:rPr>
          <w:sz w:val="28"/>
          <w:szCs w:val="28"/>
        </w:rPr>
        <w:t>5</w:t>
      </w:r>
      <w:r w:rsidR="008D1366" w:rsidRPr="00830CC3">
        <w:rPr>
          <w:sz w:val="28"/>
          <w:szCs w:val="28"/>
        </w:rPr>
        <w:t xml:space="preserve">. Паспортний контроль проводиться в порядку, який визначений статтями 7-10 Закону України </w:t>
      </w:r>
      <w:r w:rsidR="00BD4AD4" w:rsidRPr="00830CC3">
        <w:rPr>
          <w:sz w:val="28"/>
          <w:szCs w:val="28"/>
        </w:rPr>
        <w:t>«</w:t>
      </w:r>
      <w:r w:rsidR="008D1366" w:rsidRPr="00830CC3">
        <w:rPr>
          <w:sz w:val="28"/>
          <w:szCs w:val="28"/>
        </w:rPr>
        <w:t>Про прикордонний контроль</w:t>
      </w:r>
      <w:r w:rsidR="00BD4AD4" w:rsidRPr="00830CC3">
        <w:rPr>
          <w:sz w:val="28"/>
          <w:szCs w:val="28"/>
        </w:rPr>
        <w:t>»</w:t>
      </w:r>
      <w:r w:rsidR="008D1366" w:rsidRPr="00830CC3">
        <w:rPr>
          <w:sz w:val="28"/>
          <w:szCs w:val="28"/>
        </w:rPr>
        <w:t>, Інструкцією з організації і здійснення перевірки документів громадян України, іноземців та осіб без громадянства, які перетинають державний кордон, яка затверджена наказом Адміністрації Держприкордонслужби України від 05 червня 2012 року № 407.</w:t>
      </w:r>
    </w:p>
    <w:p w:rsidR="00B51A62" w:rsidRPr="00830CC3" w:rsidRDefault="006C7AB7" w:rsidP="004F0A52">
      <w:pPr>
        <w:shd w:val="clear" w:color="auto" w:fill="FFFFFF"/>
        <w:tabs>
          <w:tab w:val="left" w:pos="851"/>
        </w:tabs>
        <w:ind w:firstLine="567"/>
        <w:jc w:val="both"/>
        <w:rPr>
          <w:sz w:val="28"/>
          <w:szCs w:val="28"/>
        </w:rPr>
      </w:pPr>
      <w:r w:rsidRPr="00830CC3">
        <w:rPr>
          <w:sz w:val="28"/>
          <w:szCs w:val="28"/>
        </w:rPr>
        <w:lastRenderedPageBreak/>
        <w:t>6</w:t>
      </w:r>
      <w:r w:rsidR="00B51A62" w:rsidRPr="00830CC3">
        <w:rPr>
          <w:sz w:val="28"/>
          <w:szCs w:val="28"/>
        </w:rPr>
        <w:t>. Порядок внесення інформації щодо громадян, які перетинають державний</w:t>
      </w:r>
      <w:r w:rsidR="00E62055" w:rsidRPr="00830CC3">
        <w:rPr>
          <w:sz w:val="28"/>
          <w:szCs w:val="28"/>
        </w:rPr>
        <w:t xml:space="preserve"> кордон, в базу даних ПТК А</w:t>
      </w:r>
      <w:r w:rsidR="00BD4AD4" w:rsidRPr="00830CC3">
        <w:rPr>
          <w:sz w:val="28"/>
          <w:szCs w:val="28"/>
        </w:rPr>
        <w:t>ПК «</w:t>
      </w:r>
      <w:r w:rsidR="00B51A62" w:rsidRPr="00830CC3">
        <w:rPr>
          <w:sz w:val="28"/>
          <w:szCs w:val="28"/>
        </w:rPr>
        <w:t xml:space="preserve">Гарт </w:t>
      </w:r>
      <w:r w:rsidR="00CC7852" w:rsidRPr="00830CC3">
        <w:rPr>
          <w:sz w:val="28"/>
          <w:szCs w:val="28"/>
        </w:rPr>
        <w:t>–</w:t>
      </w:r>
      <w:r w:rsidR="00BD4AD4" w:rsidRPr="00830CC3">
        <w:rPr>
          <w:sz w:val="28"/>
          <w:szCs w:val="28"/>
        </w:rPr>
        <w:t xml:space="preserve"> </w:t>
      </w:r>
      <w:r w:rsidR="00B51A62" w:rsidRPr="00830CC3">
        <w:rPr>
          <w:sz w:val="28"/>
          <w:szCs w:val="28"/>
        </w:rPr>
        <w:t>1П</w:t>
      </w:r>
      <w:r w:rsidR="00BD4AD4" w:rsidRPr="00830CC3">
        <w:rPr>
          <w:sz w:val="28"/>
          <w:szCs w:val="28"/>
        </w:rPr>
        <w:t>»</w:t>
      </w:r>
      <w:r w:rsidR="00B51A62" w:rsidRPr="00830CC3">
        <w:rPr>
          <w:sz w:val="28"/>
          <w:szCs w:val="28"/>
        </w:rPr>
        <w:t xml:space="preserve"> здійснюється згідно з вимогами відомчих наказів та розпоряджень.</w:t>
      </w:r>
    </w:p>
    <w:p w:rsidR="008D1366" w:rsidRPr="00830CC3" w:rsidRDefault="006C7AB7" w:rsidP="004F0A52">
      <w:pPr>
        <w:shd w:val="clear" w:color="auto" w:fill="FFFFFF"/>
        <w:ind w:firstLine="567"/>
        <w:jc w:val="both"/>
        <w:rPr>
          <w:sz w:val="28"/>
          <w:szCs w:val="28"/>
        </w:rPr>
      </w:pPr>
      <w:r w:rsidRPr="00830CC3">
        <w:rPr>
          <w:sz w:val="28"/>
          <w:szCs w:val="28"/>
        </w:rPr>
        <w:t>7</w:t>
      </w:r>
      <w:r w:rsidR="008D1366" w:rsidRPr="00830CC3">
        <w:rPr>
          <w:sz w:val="28"/>
          <w:szCs w:val="28"/>
        </w:rPr>
        <w:t xml:space="preserve">. Контроль осіб, щодо яких є доручення уповноважених державних органів, здійснюється у відповідності до вимог Постанови КМУ від 17 квітня </w:t>
      </w:r>
      <w:r w:rsidR="008D12F8">
        <w:rPr>
          <w:sz w:val="28"/>
          <w:szCs w:val="28"/>
        </w:rPr>
        <w:t xml:space="preserve">      </w:t>
      </w:r>
      <w:r w:rsidR="008D1366" w:rsidRPr="00830CC3">
        <w:rPr>
          <w:sz w:val="28"/>
          <w:szCs w:val="28"/>
        </w:rPr>
        <w:t xml:space="preserve">2013 року </w:t>
      </w:r>
      <w:r w:rsidR="00BD4AD4" w:rsidRPr="00830CC3">
        <w:rPr>
          <w:sz w:val="28"/>
          <w:szCs w:val="28"/>
        </w:rPr>
        <w:t>№</w:t>
      </w:r>
      <w:r w:rsidR="00DE47EC">
        <w:rPr>
          <w:sz w:val="28"/>
          <w:szCs w:val="28"/>
        </w:rPr>
        <w:t xml:space="preserve"> </w:t>
      </w:r>
      <w:r w:rsidR="008D1366" w:rsidRPr="00830CC3">
        <w:rPr>
          <w:sz w:val="28"/>
          <w:szCs w:val="28"/>
        </w:rPr>
        <w:t>280 «Про затвердження Порядку надання Державній прикордонній службі та виконання нею доручень уповноважених державних органів щодо осіб, які перетинають державний кордон України» та наказу МВС України від 23 червня 2017 року №</w:t>
      </w:r>
      <w:r w:rsidR="00E257BE" w:rsidRPr="00830CC3">
        <w:rPr>
          <w:sz w:val="28"/>
          <w:szCs w:val="28"/>
        </w:rPr>
        <w:t xml:space="preserve"> </w:t>
      </w:r>
      <w:r w:rsidR="008D1366" w:rsidRPr="00830CC3">
        <w:rPr>
          <w:sz w:val="28"/>
          <w:szCs w:val="28"/>
        </w:rPr>
        <w:t xml:space="preserve">535 «Про затвердження Порядку дій </w:t>
      </w:r>
      <w:r w:rsidR="008D12F8">
        <w:rPr>
          <w:sz w:val="28"/>
          <w:szCs w:val="28"/>
        </w:rPr>
        <w:t xml:space="preserve">                             </w:t>
      </w:r>
      <w:r w:rsidR="008D1366" w:rsidRPr="00830CC3">
        <w:rPr>
          <w:sz w:val="28"/>
          <w:szCs w:val="28"/>
        </w:rPr>
        <w:t>уповноважених службових осіб Державної прикордонної служби України в разі виявлення в пунктах пропуску через державний кордон України та контрольних пунктах в’їзду на тимчасово окуповану територію України та виїзду з неї осіб, стосовно яких надано доручення, та порядку взаємодії органів охорони державного кордону з уповноваженими державними органами, які надали доручення» зареєстрований у Міністерстві юстиції України 05 вересня 2017 року за №1091/30959.</w:t>
      </w:r>
    </w:p>
    <w:p w:rsidR="008D1366" w:rsidRPr="00830CC3" w:rsidRDefault="006C7AB7" w:rsidP="004F0A52">
      <w:pPr>
        <w:shd w:val="clear" w:color="auto" w:fill="FFFFFF"/>
        <w:ind w:firstLine="567"/>
        <w:jc w:val="both"/>
        <w:rPr>
          <w:sz w:val="28"/>
          <w:szCs w:val="28"/>
        </w:rPr>
      </w:pPr>
      <w:r w:rsidRPr="00830CC3">
        <w:rPr>
          <w:sz w:val="28"/>
          <w:szCs w:val="28"/>
        </w:rPr>
        <w:t>8</w:t>
      </w:r>
      <w:r w:rsidR="008D1366" w:rsidRPr="00830CC3">
        <w:rPr>
          <w:sz w:val="28"/>
          <w:szCs w:val="28"/>
        </w:rPr>
        <w:t>. Перевірка дотримання правил і строку перебування іноземців та осіб без громадянства на території України здійснюється автоматично за допомогою програмног</w:t>
      </w:r>
      <w:r w:rsidR="00E62055" w:rsidRPr="00830CC3">
        <w:rPr>
          <w:sz w:val="28"/>
          <w:szCs w:val="28"/>
        </w:rPr>
        <w:t>о забезпечення бази даних ПТК А</w:t>
      </w:r>
      <w:r w:rsidR="008D1366" w:rsidRPr="00830CC3">
        <w:rPr>
          <w:sz w:val="28"/>
          <w:szCs w:val="28"/>
        </w:rPr>
        <w:t xml:space="preserve">ПК </w:t>
      </w:r>
      <w:r w:rsidR="00BD4AD4" w:rsidRPr="00830CC3">
        <w:rPr>
          <w:sz w:val="28"/>
          <w:szCs w:val="28"/>
        </w:rPr>
        <w:t>«</w:t>
      </w:r>
      <w:r w:rsidR="008D1366" w:rsidRPr="00830CC3">
        <w:rPr>
          <w:sz w:val="28"/>
          <w:szCs w:val="28"/>
        </w:rPr>
        <w:t xml:space="preserve">Гарт </w:t>
      </w:r>
      <w:r w:rsidR="00C84844" w:rsidRPr="00830CC3">
        <w:rPr>
          <w:sz w:val="28"/>
          <w:szCs w:val="28"/>
        </w:rPr>
        <w:t>–</w:t>
      </w:r>
      <w:r w:rsidR="00BD4AD4" w:rsidRPr="00830CC3">
        <w:rPr>
          <w:sz w:val="28"/>
          <w:szCs w:val="28"/>
        </w:rPr>
        <w:t xml:space="preserve"> </w:t>
      </w:r>
      <w:r w:rsidR="008D1366" w:rsidRPr="00830CC3">
        <w:rPr>
          <w:sz w:val="28"/>
          <w:szCs w:val="28"/>
        </w:rPr>
        <w:t>1</w:t>
      </w:r>
      <w:r w:rsidR="00C84844" w:rsidRPr="00830CC3">
        <w:rPr>
          <w:sz w:val="28"/>
          <w:szCs w:val="28"/>
        </w:rPr>
        <w:t>/</w:t>
      </w:r>
      <w:r w:rsidR="008D1366" w:rsidRPr="00830CC3">
        <w:rPr>
          <w:sz w:val="28"/>
          <w:szCs w:val="28"/>
        </w:rPr>
        <w:t>П</w:t>
      </w:r>
      <w:r w:rsidR="00BD4AD4" w:rsidRPr="00830CC3">
        <w:rPr>
          <w:sz w:val="28"/>
          <w:szCs w:val="28"/>
        </w:rPr>
        <w:t>»</w:t>
      </w:r>
      <w:r w:rsidR="008D1366" w:rsidRPr="00830CC3">
        <w:rPr>
          <w:sz w:val="28"/>
          <w:szCs w:val="28"/>
        </w:rPr>
        <w:t>.</w:t>
      </w:r>
    </w:p>
    <w:p w:rsidR="00C53560" w:rsidRPr="00830CC3" w:rsidRDefault="006C7AB7" w:rsidP="004F0A52">
      <w:pPr>
        <w:ind w:firstLine="567"/>
        <w:jc w:val="both"/>
        <w:rPr>
          <w:sz w:val="28"/>
          <w:szCs w:val="28"/>
        </w:rPr>
      </w:pPr>
      <w:r w:rsidRPr="00830CC3">
        <w:rPr>
          <w:sz w:val="28"/>
          <w:szCs w:val="28"/>
        </w:rPr>
        <w:t>9</w:t>
      </w:r>
      <w:r w:rsidR="00C53560" w:rsidRPr="00830CC3">
        <w:rPr>
          <w:sz w:val="28"/>
          <w:szCs w:val="28"/>
        </w:rPr>
        <w:t xml:space="preserve">. Для огляду </w:t>
      </w:r>
      <w:r w:rsidR="00636C20" w:rsidRPr="00830CC3">
        <w:rPr>
          <w:sz w:val="28"/>
          <w:szCs w:val="28"/>
        </w:rPr>
        <w:t xml:space="preserve">поїзда </w:t>
      </w:r>
      <w:r w:rsidR="00C53560" w:rsidRPr="00830CC3">
        <w:rPr>
          <w:sz w:val="28"/>
          <w:szCs w:val="28"/>
        </w:rPr>
        <w:t xml:space="preserve">та рухомого складу </w:t>
      </w:r>
      <w:r w:rsidR="00507B75" w:rsidRPr="00830CC3">
        <w:rPr>
          <w:sz w:val="28"/>
          <w:szCs w:val="28"/>
        </w:rPr>
        <w:t xml:space="preserve">призначається прикордонний </w:t>
      </w:r>
      <w:r w:rsidR="008D12F8">
        <w:rPr>
          <w:sz w:val="28"/>
          <w:szCs w:val="28"/>
        </w:rPr>
        <w:t xml:space="preserve">   </w:t>
      </w:r>
      <w:r w:rsidR="00507B75" w:rsidRPr="00830CC3">
        <w:rPr>
          <w:sz w:val="28"/>
          <w:szCs w:val="28"/>
        </w:rPr>
        <w:t>наряд «Огляд транспортних засобів»</w:t>
      </w:r>
      <w:r w:rsidR="00C53560" w:rsidRPr="00830CC3">
        <w:rPr>
          <w:sz w:val="28"/>
          <w:szCs w:val="28"/>
        </w:rPr>
        <w:t xml:space="preserve"> </w:t>
      </w:r>
      <w:r w:rsidR="007829B5" w:rsidRPr="00830CC3">
        <w:rPr>
          <w:sz w:val="28"/>
          <w:szCs w:val="28"/>
        </w:rPr>
        <w:t xml:space="preserve">(далі – п/н «ОТЗ») </w:t>
      </w:r>
      <w:r w:rsidR="00C53560" w:rsidRPr="00830CC3">
        <w:rPr>
          <w:sz w:val="28"/>
          <w:szCs w:val="28"/>
        </w:rPr>
        <w:t xml:space="preserve">в складі двох та більше службових осіб </w:t>
      </w:r>
      <w:r w:rsidR="00575470" w:rsidRPr="00830CC3">
        <w:rPr>
          <w:spacing w:val="-4"/>
          <w:sz w:val="28"/>
          <w:szCs w:val="28"/>
        </w:rPr>
        <w:t>ВПС «Амбуків»</w:t>
      </w:r>
      <w:r w:rsidR="00C53560" w:rsidRPr="00830CC3">
        <w:rPr>
          <w:sz w:val="28"/>
          <w:szCs w:val="28"/>
        </w:rPr>
        <w:t>. В разі отримання інформації щодо можливого незаконного пере</w:t>
      </w:r>
      <w:r w:rsidR="008D1366" w:rsidRPr="00830CC3">
        <w:rPr>
          <w:sz w:val="28"/>
          <w:szCs w:val="28"/>
        </w:rPr>
        <w:t xml:space="preserve">міщення через державний кордон </w:t>
      </w:r>
      <w:r w:rsidR="00C53560" w:rsidRPr="00830CC3">
        <w:rPr>
          <w:sz w:val="28"/>
          <w:szCs w:val="28"/>
        </w:rPr>
        <w:t xml:space="preserve">товарів та предметів за рішенням керівника </w:t>
      </w:r>
      <w:r w:rsidR="00575470" w:rsidRPr="00830CC3">
        <w:rPr>
          <w:spacing w:val="-4"/>
          <w:sz w:val="28"/>
          <w:szCs w:val="28"/>
        </w:rPr>
        <w:t>ВПС «Амбуків»</w:t>
      </w:r>
      <w:r w:rsidR="00C53560" w:rsidRPr="00830CC3">
        <w:rPr>
          <w:sz w:val="28"/>
          <w:szCs w:val="28"/>
        </w:rPr>
        <w:t xml:space="preserve"> </w:t>
      </w:r>
      <w:r w:rsidR="00507B75" w:rsidRPr="00830CC3">
        <w:rPr>
          <w:sz w:val="28"/>
          <w:szCs w:val="28"/>
        </w:rPr>
        <w:t xml:space="preserve">додатково </w:t>
      </w:r>
      <w:r w:rsidR="00C53560" w:rsidRPr="00830CC3">
        <w:rPr>
          <w:sz w:val="28"/>
          <w:szCs w:val="28"/>
        </w:rPr>
        <w:t xml:space="preserve">призначається </w:t>
      </w:r>
      <w:r w:rsidR="007829B5" w:rsidRPr="00830CC3">
        <w:rPr>
          <w:sz w:val="28"/>
          <w:szCs w:val="28"/>
        </w:rPr>
        <w:t>п/н «ОТЗ»</w:t>
      </w:r>
      <w:r w:rsidR="00C53560" w:rsidRPr="00830CC3">
        <w:rPr>
          <w:sz w:val="28"/>
          <w:szCs w:val="28"/>
        </w:rPr>
        <w:t xml:space="preserve"> з конкретним завданням по огляду вагону (вагонів). </w:t>
      </w:r>
    </w:p>
    <w:p w:rsidR="00C53560" w:rsidRPr="00830CC3" w:rsidRDefault="00C53560" w:rsidP="004F0A52">
      <w:pPr>
        <w:ind w:firstLine="567"/>
        <w:jc w:val="both"/>
        <w:rPr>
          <w:sz w:val="28"/>
          <w:szCs w:val="28"/>
        </w:rPr>
      </w:pPr>
      <w:r w:rsidRPr="00830CC3">
        <w:rPr>
          <w:sz w:val="28"/>
          <w:szCs w:val="28"/>
        </w:rPr>
        <w:t xml:space="preserve">Огляд транспортних засобів і вантажів здійснюється із застосуванням заходів контролю першої або другої лінії прикордонного контролю з дотриманням норм частини другої та четвертої статті 6 Закону України «Про прикордонний контроль» щодо початку та закінчення прикордонного </w:t>
      </w:r>
      <w:r w:rsidR="008D12F8">
        <w:rPr>
          <w:sz w:val="28"/>
          <w:szCs w:val="28"/>
        </w:rPr>
        <w:t xml:space="preserve">   </w:t>
      </w:r>
      <w:r w:rsidRPr="00830CC3">
        <w:rPr>
          <w:sz w:val="28"/>
          <w:szCs w:val="28"/>
        </w:rPr>
        <w:t>контролю.</w:t>
      </w:r>
    </w:p>
    <w:p w:rsidR="00C53560" w:rsidRPr="00830CC3" w:rsidRDefault="00C53560" w:rsidP="004F0A52">
      <w:pPr>
        <w:ind w:firstLine="567"/>
        <w:jc w:val="both"/>
        <w:rPr>
          <w:sz w:val="28"/>
          <w:szCs w:val="28"/>
        </w:rPr>
      </w:pPr>
      <w:r w:rsidRPr="00830CC3">
        <w:rPr>
          <w:sz w:val="28"/>
          <w:szCs w:val="28"/>
        </w:rPr>
        <w:t>Контроль першої лінії включає проведення заходів перевірки в мінімально необхідному обсязі для визначення наявності законних підстав для перетинання державного кордону</w:t>
      </w:r>
      <w:r w:rsidR="00D93909" w:rsidRPr="00830CC3">
        <w:rPr>
          <w:sz w:val="28"/>
          <w:szCs w:val="28"/>
        </w:rPr>
        <w:t xml:space="preserve"> </w:t>
      </w:r>
      <w:r w:rsidR="00617E3E" w:rsidRPr="00830CC3">
        <w:rPr>
          <w:sz w:val="28"/>
          <w:szCs w:val="28"/>
        </w:rPr>
        <w:t>особами</w:t>
      </w:r>
      <w:r w:rsidR="00D93909" w:rsidRPr="00830CC3">
        <w:rPr>
          <w:sz w:val="28"/>
          <w:szCs w:val="28"/>
        </w:rPr>
        <w:t xml:space="preserve">, </w:t>
      </w:r>
      <w:r w:rsidRPr="00830CC3">
        <w:rPr>
          <w:sz w:val="28"/>
          <w:szCs w:val="28"/>
        </w:rPr>
        <w:t>транспортними засобами та вантажами.</w:t>
      </w:r>
    </w:p>
    <w:p w:rsidR="00C53560" w:rsidRPr="00830CC3" w:rsidRDefault="00C53560" w:rsidP="004F0A52">
      <w:pPr>
        <w:ind w:firstLine="567"/>
        <w:jc w:val="both"/>
        <w:rPr>
          <w:sz w:val="28"/>
          <w:szCs w:val="28"/>
        </w:rPr>
      </w:pPr>
      <w:r w:rsidRPr="00830CC3">
        <w:rPr>
          <w:sz w:val="28"/>
          <w:szCs w:val="28"/>
        </w:rPr>
        <w:t xml:space="preserve">Контроль першої лінії передбачає </w:t>
      </w:r>
      <w:bookmarkStart w:id="0" w:name="47"/>
      <w:bookmarkEnd w:id="0"/>
      <w:r w:rsidRPr="00830CC3">
        <w:rPr>
          <w:sz w:val="28"/>
          <w:szCs w:val="28"/>
        </w:rPr>
        <w:t>проведення візуального огляду тр</w:t>
      </w:r>
      <w:r w:rsidR="0073621D" w:rsidRPr="00830CC3">
        <w:rPr>
          <w:sz w:val="28"/>
          <w:szCs w:val="28"/>
        </w:rPr>
        <w:t xml:space="preserve">анспортних засобів та вантажів </w:t>
      </w:r>
      <w:r w:rsidRPr="00830CC3">
        <w:rPr>
          <w:sz w:val="28"/>
          <w:szCs w:val="28"/>
        </w:rPr>
        <w:t xml:space="preserve">без втручання в їх конструктивні особливості (зовнішній огляд транспортних засобів та вантажів, огляд цілісності упаковок, наявність пломб, </w:t>
      </w:r>
      <w:r w:rsidRPr="00830CC3">
        <w:rPr>
          <w:bCs/>
          <w:sz w:val="28"/>
          <w:szCs w:val="28"/>
        </w:rPr>
        <w:t>спостереження за поведінкою обслуговуючого персоналу).</w:t>
      </w:r>
    </w:p>
    <w:p w:rsidR="00C53560" w:rsidRPr="00830CC3" w:rsidRDefault="00C53560" w:rsidP="004F0A52">
      <w:pPr>
        <w:ind w:firstLine="567"/>
        <w:jc w:val="both"/>
        <w:rPr>
          <w:sz w:val="28"/>
          <w:szCs w:val="28"/>
        </w:rPr>
      </w:pPr>
      <w:r w:rsidRPr="00830CC3">
        <w:rPr>
          <w:sz w:val="28"/>
          <w:szCs w:val="28"/>
        </w:rPr>
        <w:t xml:space="preserve">Контроль другої лінії – це заходи щодо додаткового вивчення наявності законних підстав для перетинання державного кордону України </w:t>
      </w:r>
      <w:r w:rsidR="00617E3E" w:rsidRPr="00830CC3">
        <w:rPr>
          <w:sz w:val="28"/>
          <w:szCs w:val="28"/>
        </w:rPr>
        <w:t>особами</w:t>
      </w:r>
      <w:r w:rsidR="00D93909" w:rsidRPr="00830CC3">
        <w:rPr>
          <w:sz w:val="28"/>
          <w:szCs w:val="28"/>
        </w:rPr>
        <w:t xml:space="preserve">, </w:t>
      </w:r>
      <w:r w:rsidRPr="00830CC3">
        <w:rPr>
          <w:sz w:val="28"/>
          <w:szCs w:val="28"/>
        </w:rPr>
        <w:t>транспортними засобами і переміщення через нього вантажів.</w:t>
      </w:r>
    </w:p>
    <w:p w:rsidR="00C53560" w:rsidRPr="00830CC3" w:rsidRDefault="00C53560" w:rsidP="004F0A52">
      <w:pPr>
        <w:ind w:firstLine="567"/>
        <w:jc w:val="both"/>
        <w:rPr>
          <w:sz w:val="28"/>
          <w:szCs w:val="28"/>
        </w:rPr>
      </w:pPr>
      <w:r w:rsidRPr="00830CC3">
        <w:rPr>
          <w:sz w:val="28"/>
          <w:szCs w:val="28"/>
        </w:rPr>
        <w:t>Рішення про застосування процедури контролю другої лінії стосовно транспортних з</w:t>
      </w:r>
      <w:r w:rsidR="008D1366" w:rsidRPr="00830CC3">
        <w:rPr>
          <w:sz w:val="28"/>
          <w:szCs w:val="28"/>
        </w:rPr>
        <w:t xml:space="preserve">асобів та вантажів приймає </w:t>
      </w:r>
      <w:r w:rsidR="007829B5" w:rsidRPr="00830CC3">
        <w:rPr>
          <w:sz w:val="28"/>
          <w:szCs w:val="28"/>
        </w:rPr>
        <w:t>п/н «СПНППр»</w:t>
      </w:r>
      <w:r w:rsidRPr="00830CC3">
        <w:rPr>
          <w:sz w:val="28"/>
          <w:szCs w:val="28"/>
        </w:rPr>
        <w:t>.</w:t>
      </w:r>
    </w:p>
    <w:p w:rsidR="00BA5E18" w:rsidRPr="00830CC3" w:rsidRDefault="00C53560" w:rsidP="008D12F8">
      <w:pPr>
        <w:ind w:firstLine="567"/>
        <w:jc w:val="both"/>
        <w:rPr>
          <w:sz w:val="28"/>
          <w:szCs w:val="28"/>
        </w:rPr>
      </w:pPr>
      <w:r w:rsidRPr="00830CC3">
        <w:rPr>
          <w:sz w:val="28"/>
          <w:szCs w:val="28"/>
        </w:rPr>
        <w:t xml:space="preserve">Відкриття технологічних відсіків вагонів, локомотива здійснюється на </w:t>
      </w:r>
      <w:r w:rsidR="008D12F8">
        <w:rPr>
          <w:sz w:val="28"/>
          <w:szCs w:val="28"/>
        </w:rPr>
        <w:t xml:space="preserve">                     </w:t>
      </w:r>
      <w:r w:rsidRPr="00830CC3">
        <w:rPr>
          <w:sz w:val="28"/>
          <w:szCs w:val="28"/>
        </w:rPr>
        <w:lastRenderedPageBreak/>
        <w:t>підставі аналізу та оцінки ризиків.</w:t>
      </w:r>
    </w:p>
    <w:p w:rsidR="00E339FE" w:rsidRPr="00830CC3" w:rsidRDefault="006C7AB7" w:rsidP="004F0A52">
      <w:pPr>
        <w:pStyle w:val="Style1"/>
        <w:widowControl/>
        <w:spacing w:line="240" w:lineRule="auto"/>
        <w:ind w:firstLine="567"/>
        <w:rPr>
          <w:rStyle w:val="FontStyle21"/>
          <w:sz w:val="28"/>
          <w:szCs w:val="28"/>
          <w:lang w:val="uk-UA" w:eastAsia="uk-UA"/>
        </w:rPr>
      </w:pPr>
      <w:r w:rsidRPr="00830CC3">
        <w:rPr>
          <w:rStyle w:val="FontStyle21"/>
          <w:sz w:val="28"/>
          <w:szCs w:val="28"/>
          <w:lang w:val="uk-UA" w:eastAsia="uk-UA"/>
        </w:rPr>
        <w:t xml:space="preserve">10. </w:t>
      </w:r>
      <w:r w:rsidR="00C53560" w:rsidRPr="00830CC3">
        <w:rPr>
          <w:rStyle w:val="FontStyle21"/>
          <w:sz w:val="28"/>
          <w:szCs w:val="28"/>
          <w:lang w:val="uk-UA" w:eastAsia="uk-UA"/>
        </w:rPr>
        <w:t>У разі виявлення</w:t>
      </w:r>
      <w:r w:rsidR="008D1366" w:rsidRPr="00830CC3">
        <w:rPr>
          <w:rStyle w:val="FontStyle21"/>
          <w:sz w:val="28"/>
          <w:szCs w:val="28"/>
          <w:lang w:val="uk-UA" w:eastAsia="uk-UA"/>
        </w:rPr>
        <w:t xml:space="preserve"> службовими особами </w:t>
      </w:r>
      <w:r w:rsidR="00575470" w:rsidRPr="00830CC3">
        <w:rPr>
          <w:spacing w:val="-4"/>
          <w:sz w:val="28"/>
          <w:szCs w:val="28"/>
          <w:lang w:val="uk-UA"/>
        </w:rPr>
        <w:t>ВПС «Амбуків»</w:t>
      </w:r>
      <w:r w:rsidR="00C53560" w:rsidRPr="00830CC3">
        <w:rPr>
          <w:rStyle w:val="FontStyle21"/>
          <w:sz w:val="28"/>
          <w:szCs w:val="28"/>
          <w:lang w:val="uk-UA" w:eastAsia="uk-UA"/>
        </w:rPr>
        <w:t xml:space="preserve"> в конструктивних особливостях транспортних засобів товарів, заборонених чи обмежених до переміщення через державний кордон України</w:t>
      </w:r>
      <w:r w:rsidR="00143E5D" w:rsidRPr="00830CC3">
        <w:rPr>
          <w:rStyle w:val="FontStyle21"/>
          <w:sz w:val="28"/>
          <w:szCs w:val="28"/>
          <w:lang w:val="uk-UA" w:eastAsia="uk-UA"/>
        </w:rPr>
        <w:t xml:space="preserve"> або переміщення товарів здійснюється із приховуванням від митного контролю</w:t>
      </w:r>
      <w:r w:rsidR="00C53560" w:rsidRPr="00830CC3">
        <w:rPr>
          <w:rStyle w:val="FontStyle21"/>
          <w:sz w:val="28"/>
          <w:szCs w:val="28"/>
          <w:lang w:val="uk-UA" w:eastAsia="uk-UA"/>
        </w:rPr>
        <w:t xml:space="preserve">, вживаються заходи </w:t>
      </w:r>
      <w:r w:rsidR="00E62055" w:rsidRPr="00830CC3">
        <w:rPr>
          <w:rStyle w:val="FontStyle21"/>
          <w:sz w:val="28"/>
          <w:szCs w:val="28"/>
          <w:lang w:val="uk-UA" w:eastAsia="uk-UA"/>
        </w:rPr>
        <w:t xml:space="preserve">щодо </w:t>
      </w:r>
      <w:r w:rsidR="00C53560" w:rsidRPr="00830CC3">
        <w:rPr>
          <w:rStyle w:val="FontStyle21"/>
          <w:sz w:val="28"/>
          <w:szCs w:val="28"/>
          <w:lang w:val="uk-UA" w:eastAsia="uk-UA"/>
        </w:rPr>
        <w:t>забезпечення їх цілісності до прибуття посадових осіб митниці.</w:t>
      </w:r>
    </w:p>
    <w:p w:rsidR="00F52C40" w:rsidRPr="00830CC3" w:rsidRDefault="00575B26" w:rsidP="004F0A52">
      <w:pPr>
        <w:ind w:firstLine="567"/>
        <w:jc w:val="both"/>
        <w:rPr>
          <w:sz w:val="28"/>
          <w:szCs w:val="28"/>
        </w:rPr>
      </w:pPr>
      <w:r w:rsidRPr="00830CC3">
        <w:rPr>
          <w:sz w:val="28"/>
          <w:szCs w:val="28"/>
        </w:rPr>
        <w:t>1</w:t>
      </w:r>
      <w:r w:rsidR="00D61807" w:rsidRPr="00830CC3">
        <w:rPr>
          <w:sz w:val="28"/>
          <w:szCs w:val="28"/>
        </w:rPr>
        <w:t>1</w:t>
      </w:r>
      <w:r w:rsidRPr="00830CC3">
        <w:rPr>
          <w:sz w:val="28"/>
          <w:szCs w:val="28"/>
        </w:rPr>
        <w:t>.</w:t>
      </w:r>
      <w:r w:rsidRPr="00830CC3">
        <w:t xml:space="preserve"> </w:t>
      </w:r>
      <w:r w:rsidRPr="00830CC3">
        <w:rPr>
          <w:sz w:val="28"/>
          <w:szCs w:val="28"/>
        </w:rPr>
        <w:t xml:space="preserve">Митний контроль транспортних засобів і товарів </w:t>
      </w:r>
      <w:r w:rsidR="00F52C40" w:rsidRPr="00830CC3">
        <w:rPr>
          <w:sz w:val="28"/>
          <w:szCs w:val="28"/>
        </w:rPr>
        <w:t>здійснюється виключно посадовими особами митних органів у порядку, передбаченому Митним кодексом України та іншими нормативно-правовими актами з питань митної справи.</w:t>
      </w:r>
    </w:p>
    <w:p w:rsidR="00AD16E3" w:rsidRPr="00830CC3" w:rsidRDefault="002F67F6" w:rsidP="004F0A52">
      <w:pPr>
        <w:shd w:val="clear" w:color="auto" w:fill="FFFFFF"/>
        <w:ind w:firstLine="567"/>
        <w:jc w:val="both"/>
        <w:rPr>
          <w:sz w:val="28"/>
          <w:szCs w:val="28"/>
        </w:rPr>
      </w:pPr>
      <w:r w:rsidRPr="00830CC3">
        <w:rPr>
          <w:sz w:val="28"/>
          <w:szCs w:val="28"/>
        </w:rPr>
        <w:t xml:space="preserve">11.1. </w:t>
      </w:r>
      <w:r w:rsidR="00AD16E3" w:rsidRPr="00830CC3">
        <w:rPr>
          <w:sz w:val="28"/>
          <w:szCs w:val="28"/>
        </w:rPr>
        <w:t>Митному контролю підлягають усі товари і транспортні засоби, що переміщуються через митний кордон України.</w:t>
      </w:r>
    </w:p>
    <w:p w:rsidR="00385F73" w:rsidRPr="00830CC3" w:rsidRDefault="00385F73" w:rsidP="004F0A52">
      <w:pPr>
        <w:pStyle w:val="14"/>
        <w:ind w:firstLine="567"/>
      </w:pPr>
      <w:r w:rsidRPr="00830CC3">
        <w:t>Під час проведення митного контролю посадові особи</w:t>
      </w:r>
      <w:r w:rsidR="00271B53" w:rsidRPr="00830CC3">
        <w:t xml:space="preserve"> ВМО № 2</w:t>
      </w:r>
      <w:r w:rsidRPr="00830CC3">
        <w:t xml:space="preserve"> самостійно визначають форму та обсяг контролю, достатні для забезпечення додержання законодавства України з питань митної справи та міжнародних договорів України, контроль за дотриманням яких покладено на митні органи.</w:t>
      </w:r>
    </w:p>
    <w:p w:rsidR="00FB77F2" w:rsidRPr="00830CC3" w:rsidRDefault="00FB77F2" w:rsidP="004F0A52">
      <w:pPr>
        <w:pStyle w:val="a5"/>
        <w:spacing w:before="0" w:beforeAutospacing="0" w:after="0" w:afterAutospacing="0"/>
        <w:ind w:firstLine="567"/>
        <w:jc w:val="both"/>
        <w:rPr>
          <w:sz w:val="28"/>
          <w:szCs w:val="28"/>
          <w:lang w:val="uk-UA"/>
        </w:rPr>
      </w:pPr>
      <w:r w:rsidRPr="00830CC3">
        <w:rPr>
          <w:sz w:val="28"/>
          <w:szCs w:val="28"/>
          <w:lang w:val="uk-UA"/>
        </w:rPr>
        <w:t>1</w:t>
      </w:r>
      <w:r w:rsidR="002F67F6" w:rsidRPr="00830CC3">
        <w:rPr>
          <w:sz w:val="28"/>
          <w:szCs w:val="28"/>
          <w:lang w:val="uk-UA"/>
        </w:rPr>
        <w:t>1</w:t>
      </w:r>
      <w:r w:rsidR="00444C6D" w:rsidRPr="00830CC3">
        <w:rPr>
          <w:sz w:val="28"/>
          <w:szCs w:val="28"/>
          <w:lang w:val="uk-UA"/>
        </w:rPr>
        <w:t>.</w:t>
      </w:r>
      <w:r w:rsidR="002F67F6" w:rsidRPr="00830CC3">
        <w:rPr>
          <w:sz w:val="28"/>
          <w:szCs w:val="28"/>
          <w:lang w:val="uk-UA"/>
        </w:rPr>
        <w:t>2.</w:t>
      </w:r>
      <w:r w:rsidRPr="00830CC3">
        <w:rPr>
          <w:sz w:val="28"/>
          <w:szCs w:val="28"/>
          <w:lang w:val="uk-UA"/>
        </w:rPr>
        <w:t xml:space="preserve"> </w:t>
      </w:r>
      <w:r w:rsidR="00271945" w:rsidRPr="00830CC3">
        <w:rPr>
          <w:sz w:val="28"/>
          <w:szCs w:val="28"/>
          <w:lang w:val="uk-UA"/>
        </w:rPr>
        <w:t>Залізничні транспортні засоби та товари</w:t>
      </w:r>
      <w:r w:rsidRPr="00830CC3">
        <w:rPr>
          <w:sz w:val="28"/>
          <w:szCs w:val="28"/>
          <w:lang w:val="uk-UA"/>
        </w:rPr>
        <w:t xml:space="preserve">, що прибувають </w:t>
      </w:r>
      <w:r w:rsidR="00507B75" w:rsidRPr="00830CC3">
        <w:rPr>
          <w:sz w:val="28"/>
          <w:szCs w:val="28"/>
          <w:lang w:val="uk-UA"/>
        </w:rPr>
        <w:t xml:space="preserve">у пункт </w:t>
      </w:r>
      <w:r w:rsidR="00605703">
        <w:rPr>
          <w:sz w:val="28"/>
          <w:szCs w:val="28"/>
          <w:lang w:val="uk-UA"/>
        </w:rPr>
        <w:t>контролю</w:t>
      </w:r>
      <w:r w:rsidR="00CC7852" w:rsidRPr="00830CC3">
        <w:rPr>
          <w:sz w:val="28"/>
          <w:szCs w:val="28"/>
          <w:lang w:val="uk-UA"/>
        </w:rPr>
        <w:t xml:space="preserve"> </w:t>
      </w:r>
      <w:r w:rsidR="00271945" w:rsidRPr="00830CC3">
        <w:rPr>
          <w:sz w:val="28"/>
          <w:szCs w:val="28"/>
          <w:lang w:val="uk-UA"/>
        </w:rPr>
        <w:t>на залізничн</w:t>
      </w:r>
      <w:r w:rsidR="00C02520" w:rsidRPr="00830CC3">
        <w:rPr>
          <w:sz w:val="28"/>
          <w:szCs w:val="28"/>
          <w:lang w:val="uk-UA"/>
        </w:rPr>
        <w:t>у</w:t>
      </w:r>
      <w:r w:rsidR="00271945" w:rsidRPr="00830CC3">
        <w:rPr>
          <w:sz w:val="28"/>
          <w:szCs w:val="28"/>
          <w:lang w:val="uk-UA"/>
        </w:rPr>
        <w:t xml:space="preserve"> станці</w:t>
      </w:r>
      <w:r w:rsidR="00C02520" w:rsidRPr="00830CC3">
        <w:rPr>
          <w:sz w:val="28"/>
          <w:szCs w:val="28"/>
          <w:lang w:val="uk-UA"/>
        </w:rPr>
        <w:t xml:space="preserve">ю «Ізов» </w:t>
      </w:r>
      <w:r w:rsidRPr="00830CC3">
        <w:rPr>
          <w:sz w:val="28"/>
          <w:szCs w:val="28"/>
          <w:lang w:val="uk-UA"/>
        </w:rPr>
        <w:t xml:space="preserve">та перебувають під митним контролем, розміщуються в зонах митного контролю, які створюються на коліях загального користування та перебувають під охороною залізниці. Працівник прикордонної передавальної станції інформує </w:t>
      </w:r>
      <w:r w:rsidR="00507F8A" w:rsidRPr="00830CC3">
        <w:rPr>
          <w:sz w:val="28"/>
          <w:szCs w:val="28"/>
          <w:lang w:val="uk-UA"/>
        </w:rPr>
        <w:t xml:space="preserve">посадову особу </w:t>
      </w:r>
      <w:r w:rsidR="0064722E" w:rsidRPr="00830CC3">
        <w:rPr>
          <w:sz w:val="28"/>
          <w:szCs w:val="28"/>
          <w:lang w:val="uk-UA"/>
        </w:rPr>
        <w:t>ВМО</w:t>
      </w:r>
      <w:r w:rsidR="004D27FA" w:rsidRPr="00830CC3">
        <w:rPr>
          <w:sz w:val="28"/>
          <w:szCs w:val="28"/>
          <w:lang w:val="uk-UA"/>
        </w:rPr>
        <w:t xml:space="preserve"> </w:t>
      </w:r>
      <w:r w:rsidR="0064722E" w:rsidRPr="00830CC3">
        <w:rPr>
          <w:sz w:val="28"/>
          <w:szCs w:val="28"/>
          <w:lang w:val="uk-UA"/>
        </w:rPr>
        <w:t>№</w:t>
      </w:r>
      <w:r w:rsidR="004D27FA" w:rsidRPr="00830CC3">
        <w:rPr>
          <w:sz w:val="28"/>
          <w:szCs w:val="28"/>
          <w:lang w:val="uk-UA"/>
        </w:rPr>
        <w:t xml:space="preserve"> </w:t>
      </w:r>
      <w:r w:rsidR="0064722E" w:rsidRPr="00830CC3">
        <w:rPr>
          <w:sz w:val="28"/>
          <w:szCs w:val="28"/>
          <w:lang w:val="uk-UA"/>
        </w:rPr>
        <w:t xml:space="preserve">2 </w:t>
      </w:r>
      <w:r w:rsidR="000469F0" w:rsidRPr="00830CC3">
        <w:rPr>
          <w:sz w:val="28"/>
          <w:szCs w:val="28"/>
          <w:lang w:val="uk-UA"/>
        </w:rPr>
        <w:t>м/п «Володимир</w:t>
      </w:r>
      <w:r w:rsidR="009308E8" w:rsidRPr="00830CC3">
        <w:rPr>
          <w:sz w:val="28"/>
          <w:szCs w:val="28"/>
          <w:lang w:val="uk-UA"/>
        </w:rPr>
        <w:t xml:space="preserve"> – </w:t>
      </w:r>
      <w:r w:rsidR="000469F0" w:rsidRPr="00830CC3">
        <w:rPr>
          <w:sz w:val="28"/>
          <w:szCs w:val="28"/>
          <w:lang w:val="uk-UA"/>
        </w:rPr>
        <w:t xml:space="preserve">Волинський» </w:t>
      </w:r>
      <w:r w:rsidRPr="00830CC3">
        <w:rPr>
          <w:sz w:val="28"/>
          <w:szCs w:val="28"/>
          <w:lang w:val="uk-UA"/>
        </w:rPr>
        <w:t>про прибуття товарів на станцію та подає документи для здійснення митного контролю відповідно до вимог Митного кодексу України.</w:t>
      </w:r>
    </w:p>
    <w:p w:rsidR="006635AD" w:rsidRPr="00830CC3" w:rsidRDefault="008819FF" w:rsidP="004F0A52">
      <w:pPr>
        <w:pStyle w:val="a5"/>
        <w:tabs>
          <w:tab w:val="left" w:pos="1134"/>
        </w:tabs>
        <w:spacing w:before="0" w:beforeAutospacing="0" w:after="0" w:afterAutospacing="0"/>
        <w:ind w:firstLine="567"/>
        <w:jc w:val="both"/>
        <w:rPr>
          <w:sz w:val="28"/>
          <w:szCs w:val="28"/>
          <w:lang w:val="uk-UA"/>
        </w:rPr>
      </w:pPr>
      <w:r w:rsidRPr="00830CC3">
        <w:rPr>
          <w:sz w:val="28"/>
          <w:szCs w:val="28"/>
          <w:lang w:val="uk-UA"/>
        </w:rPr>
        <w:t>1</w:t>
      </w:r>
      <w:r w:rsidR="002F67F6" w:rsidRPr="00830CC3">
        <w:rPr>
          <w:sz w:val="28"/>
          <w:szCs w:val="28"/>
          <w:lang w:val="uk-UA"/>
        </w:rPr>
        <w:t>1.</w:t>
      </w:r>
      <w:r w:rsidR="00962B38" w:rsidRPr="00830CC3">
        <w:rPr>
          <w:sz w:val="28"/>
          <w:szCs w:val="28"/>
          <w:lang w:val="uk-UA"/>
        </w:rPr>
        <w:t>3</w:t>
      </w:r>
      <w:r w:rsidR="00444C6D" w:rsidRPr="00830CC3">
        <w:rPr>
          <w:sz w:val="28"/>
          <w:szCs w:val="28"/>
          <w:lang w:val="uk-UA"/>
        </w:rPr>
        <w:t>.</w:t>
      </w:r>
      <w:r w:rsidR="00FB77F2" w:rsidRPr="00830CC3">
        <w:rPr>
          <w:sz w:val="28"/>
          <w:szCs w:val="28"/>
          <w:lang w:val="uk-UA"/>
        </w:rPr>
        <w:t xml:space="preserve"> </w:t>
      </w:r>
      <w:r w:rsidR="006635AD" w:rsidRPr="00830CC3">
        <w:rPr>
          <w:sz w:val="28"/>
          <w:szCs w:val="28"/>
          <w:lang w:val="uk-UA"/>
        </w:rPr>
        <w:t xml:space="preserve">Посадова особа </w:t>
      </w:r>
      <w:r w:rsidR="0064722E" w:rsidRPr="00830CC3">
        <w:rPr>
          <w:sz w:val="28"/>
          <w:szCs w:val="28"/>
          <w:lang w:val="uk-UA"/>
        </w:rPr>
        <w:t>ВМО</w:t>
      </w:r>
      <w:r w:rsidR="004D27FA" w:rsidRPr="00830CC3">
        <w:rPr>
          <w:sz w:val="28"/>
          <w:szCs w:val="28"/>
          <w:lang w:val="uk-UA"/>
        </w:rPr>
        <w:t xml:space="preserve"> </w:t>
      </w:r>
      <w:r w:rsidR="0064722E" w:rsidRPr="00830CC3">
        <w:rPr>
          <w:sz w:val="28"/>
          <w:szCs w:val="28"/>
          <w:lang w:val="uk-UA"/>
        </w:rPr>
        <w:t>№</w:t>
      </w:r>
      <w:r w:rsidR="004D27FA" w:rsidRPr="00830CC3">
        <w:rPr>
          <w:sz w:val="28"/>
          <w:szCs w:val="28"/>
          <w:lang w:val="uk-UA"/>
        </w:rPr>
        <w:t xml:space="preserve"> </w:t>
      </w:r>
      <w:r w:rsidR="0064722E" w:rsidRPr="00830CC3">
        <w:rPr>
          <w:sz w:val="28"/>
          <w:szCs w:val="28"/>
          <w:lang w:val="uk-UA"/>
        </w:rPr>
        <w:t xml:space="preserve">2 </w:t>
      </w:r>
      <w:r w:rsidR="000469F0" w:rsidRPr="00830CC3">
        <w:rPr>
          <w:sz w:val="28"/>
          <w:szCs w:val="28"/>
          <w:lang w:val="uk-UA"/>
        </w:rPr>
        <w:t>м/п «Володимир</w:t>
      </w:r>
      <w:r w:rsidR="00CC7852" w:rsidRPr="00830CC3">
        <w:rPr>
          <w:sz w:val="28"/>
          <w:szCs w:val="28"/>
          <w:lang w:val="uk-UA"/>
        </w:rPr>
        <w:t xml:space="preserve"> – </w:t>
      </w:r>
      <w:r w:rsidR="000469F0" w:rsidRPr="00830CC3">
        <w:rPr>
          <w:sz w:val="28"/>
          <w:szCs w:val="28"/>
          <w:lang w:val="uk-UA"/>
        </w:rPr>
        <w:t xml:space="preserve">Волинський» </w:t>
      </w:r>
      <w:r w:rsidR="006635AD" w:rsidRPr="00830CC3">
        <w:rPr>
          <w:sz w:val="28"/>
          <w:szCs w:val="28"/>
          <w:lang w:val="uk-UA"/>
        </w:rPr>
        <w:t xml:space="preserve">за результатами застосування системи управління ризиками та у порядку, визначеному статтями 338, 339, 340 МКУ, </w:t>
      </w:r>
      <w:r w:rsidR="0064722E" w:rsidRPr="00830CC3">
        <w:rPr>
          <w:sz w:val="28"/>
          <w:szCs w:val="28"/>
          <w:lang w:val="uk-UA"/>
        </w:rPr>
        <w:t>в</w:t>
      </w:r>
      <w:r w:rsidR="006635AD" w:rsidRPr="00830CC3">
        <w:rPr>
          <w:sz w:val="28"/>
          <w:szCs w:val="28"/>
          <w:lang w:val="uk-UA"/>
        </w:rPr>
        <w:t>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затвердженого постановою Кабінету Міністрів України від 23.05.2012 № 467 (далі – Постанова № 467), приймає рішення про проведення митного огляду залізничних транспортних засобів і товарів, що перебувають під митним контролем, ручної поклажі та багажу громадян, особистого огляду громадян.</w:t>
      </w:r>
    </w:p>
    <w:p w:rsidR="008D7580" w:rsidRPr="00830CC3" w:rsidRDefault="008D7580" w:rsidP="004F0A52">
      <w:pPr>
        <w:pStyle w:val="12"/>
        <w:shd w:val="clear" w:color="auto" w:fill="auto"/>
        <w:spacing w:line="240" w:lineRule="auto"/>
        <w:ind w:right="60" w:firstLine="567"/>
        <w:rPr>
          <w:sz w:val="28"/>
          <w:szCs w:val="28"/>
        </w:rPr>
      </w:pPr>
      <w:r w:rsidRPr="00830CC3">
        <w:rPr>
          <w:sz w:val="28"/>
          <w:szCs w:val="28"/>
        </w:rPr>
        <w:t xml:space="preserve">Посадові особи управління запобігання та протидії контрабанді та порушенням митних правил, інші посадові особи митних органів за дорученням керівництва Держмитслужби України та/або Волинської митниці можуть залучатися до здійснення митного контролю на будь-якому етапі проведення митних формальностей. </w:t>
      </w:r>
    </w:p>
    <w:p w:rsidR="00FB77F2" w:rsidRPr="00830CC3" w:rsidRDefault="00FB77F2" w:rsidP="004F0A52">
      <w:pPr>
        <w:pStyle w:val="a5"/>
        <w:spacing w:before="0" w:beforeAutospacing="0" w:after="0" w:afterAutospacing="0"/>
        <w:ind w:firstLine="567"/>
        <w:jc w:val="both"/>
        <w:rPr>
          <w:sz w:val="28"/>
          <w:szCs w:val="28"/>
          <w:lang w:val="uk-UA"/>
        </w:rPr>
      </w:pPr>
      <w:r w:rsidRPr="00830CC3">
        <w:rPr>
          <w:sz w:val="28"/>
          <w:szCs w:val="28"/>
          <w:lang w:val="uk-UA"/>
        </w:rPr>
        <w:t>1</w:t>
      </w:r>
      <w:r w:rsidR="002F67F6" w:rsidRPr="00830CC3">
        <w:rPr>
          <w:sz w:val="28"/>
          <w:szCs w:val="28"/>
          <w:lang w:val="uk-UA"/>
        </w:rPr>
        <w:t>1</w:t>
      </w:r>
      <w:r w:rsidR="00444C6D" w:rsidRPr="00830CC3">
        <w:rPr>
          <w:sz w:val="28"/>
          <w:szCs w:val="28"/>
          <w:lang w:val="uk-UA"/>
        </w:rPr>
        <w:t>.</w:t>
      </w:r>
      <w:r w:rsidR="002F67F6" w:rsidRPr="00830CC3">
        <w:rPr>
          <w:sz w:val="28"/>
          <w:szCs w:val="28"/>
          <w:lang w:val="uk-UA"/>
        </w:rPr>
        <w:t>4</w:t>
      </w:r>
      <w:r w:rsidR="00444C6D" w:rsidRPr="00830CC3">
        <w:rPr>
          <w:sz w:val="28"/>
          <w:szCs w:val="28"/>
          <w:lang w:val="uk-UA"/>
        </w:rPr>
        <w:t xml:space="preserve">. </w:t>
      </w:r>
      <w:r w:rsidRPr="00830CC3">
        <w:rPr>
          <w:sz w:val="28"/>
          <w:szCs w:val="28"/>
          <w:lang w:val="uk-UA"/>
        </w:rPr>
        <w:t xml:space="preserve">У виняткових випадках, перелік яких визначається центральним органом виконавчої влади, </w:t>
      </w:r>
      <w:r w:rsidR="009D1082" w:rsidRPr="00830CC3">
        <w:rPr>
          <w:sz w:val="28"/>
          <w:szCs w:val="28"/>
          <w:lang w:val="uk-UA"/>
        </w:rPr>
        <w:t xml:space="preserve">що забезпечує формування та реалізує державну фінансову політику, </w:t>
      </w:r>
      <w:r w:rsidRPr="00830CC3">
        <w:rPr>
          <w:sz w:val="28"/>
          <w:szCs w:val="28"/>
          <w:lang w:val="uk-UA"/>
        </w:rPr>
        <w:t xml:space="preserve">на вимогу </w:t>
      </w:r>
      <w:r w:rsidR="006635AD" w:rsidRPr="00830CC3">
        <w:rPr>
          <w:sz w:val="28"/>
          <w:szCs w:val="28"/>
          <w:lang w:val="uk-UA"/>
        </w:rPr>
        <w:t xml:space="preserve">митного </w:t>
      </w:r>
      <w:r w:rsidRPr="00830CC3">
        <w:rPr>
          <w:sz w:val="28"/>
          <w:szCs w:val="28"/>
          <w:lang w:val="uk-UA"/>
        </w:rPr>
        <w:t xml:space="preserve">органу окремі вагони, локомотиви, інші елементи рухомого складу для здійснення митного контролю можуть бути виключені зі складу </w:t>
      </w:r>
      <w:r w:rsidR="00F73E8B" w:rsidRPr="00830CC3">
        <w:rPr>
          <w:sz w:val="28"/>
          <w:szCs w:val="28"/>
          <w:lang w:val="uk-UA"/>
        </w:rPr>
        <w:t>поїзда</w:t>
      </w:r>
      <w:r w:rsidRPr="00830CC3">
        <w:rPr>
          <w:sz w:val="28"/>
          <w:szCs w:val="28"/>
          <w:lang w:val="uk-UA"/>
        </w:rPr>
        <w:t>, якщо проведе</w:t>
      </w:r>
      <w:r w:rsidR="00507B75" w:rsidRPr="00830CC3">
        <w:rPr>
          <w:sz w:val="28"/>
          <w:szCs w:val="28"/>
          <w:lang w:val="uk-UA"/>
        </w:rPr>
        <w:t xml:space="preserve">ння такого контролю у складі </w:t>
      </w:r>
      <w:r w:rsidR="00F73E8B" w:rsidRPr="00830CC3">
        <w:rPr>
          <w:sz w:val="28"/>
          <w:szCs w:val="28"/>
          <w:lang w:val="uk-UA"/>
        </w:rPr>
        <w:t xml:space="preserve">поїзда </w:t>
      </w:r>
      <w:r w:rsidRPr="00830CC3">
        <w:rPr>
          <w:sz w:val="28"/>
          <w:szCs w:val="28"/>
          <w:lang w:val="uk-UA"/>
        </w:rPr>
        <w:t>неможливе.</w:t>
      </w:r>
    </w:p>
    <w:p w:rsidR="00CA2362" w:rsidRPr="00830CC3" w:rsidRDefault="00FB77F2" w:rsidP="004F0A52">
      <w:pPr>
        <w:pStyle w:val="a5"/>
        <w:spacing w:before="0" w:beforeAutospacing="0" w:after="0" w:afterAutospacing="0"/>
        <w:ind w:firstLine="567"/>
        <w:jc w:val="both"/>
        <w:rPr>
          <w:sz w:val="28"/>
          <w:szCs w:val="28"/>
          <w:highlight w:val="yellow"/>
          <w:lang w:val="uk-UA"/>
        </w:rPr>
      </w:pPr>
      <w:r w:rsidRPr="00830CC3">
        <w:rPr>
          <w:sz w:val="28"/>
          <w:szCs w:val="28"/>
          <w:lang w:val="uk-UA"/>
        </w:rPr>
        <w:lastRenderedPageBreak/>
        <w:t>1</w:t>
      </w:r>
      <w:r w:rsidR="002F67F6" w:rsidRPr="00830CC3">
        <w:rPr>
          <w:sz w:val="28"/>
          <w:szCs w:val="28"/>
          <w:lang w:val="uk-UA"/>
        </w:rPr>
        <w:t>1</w:t>
      </w:r>
      <w:r w:rsidRPr="00830CC3">
        <w:rPr>
          <w:sz w:val="28"/>
          <w:szCs w:val="28"/>
          <w:lang w:val="uk-UA"/>
        </w:rPr>
        <w:t>.</w:t>
      </w:r>
      <w:r w:rsidR="002F67F6" w:rsidRPr="00830CC3">
        <w:rPr>
          <w:sz w:val="28"/>
          <w:szCs w:val="28"/>
          <w:lang w:val="uk-UA"/>
        </w:rPr>
        <w:t>5</w:t>
      </w:r>
      <w:r w:rsidR="00444C6D" w:rsidRPr="00830CC3">
        <w:rPr>
          <w:sz w:val="28"/>
          <w:szCs w:val="28"/>
          <w:lang w:val="uk-UA"/>
        </w:rPr>
        <w:t>.</w:t>
      </w:r>
      <w:r w:rsidR="009308E8" w:rsidRPr="00830CC3">
        <w:rPr>
          <w:sz w:val="28"/>
          <w:szCs w:val="28"/>
          <w:lang w:val="uk-UA"/>
        </w:rPr>
        <w:t xml:space="preserve"> </w:t>
      </w:r>
      <w:r w:rsidR="00CA2362" w:rsidRPr="00830CC3">
        <w:rPr>
          <w:sz w:val="28"/>
          <w:szCs w:val="28"/>
          <w:lang w:val="uk-UA"/>
        </w:rPr>
        <w:t>Порядок проведення митного огляду та переогляду товарів, транспортних засобів комерційного призначення, визначений наказом Мінфіну України від 12.12.2012 № 1316 та зареєстрований в Міністерстві юстиції України 26.02.2013 за № 318/22850.</w:t>
      </w:r>
      <w:r w:rsidR="00CA2362" w:rsidRPr="00830CC3">
        <w:rPr>
          <w:sz w:val="28"/>
          <w:szCs w:val="28"/>
          <w:highlight w:val="yellow"/>
          <w:lang w:val="uk-UA"/>
        </w:rPr>
        <w:t xml:space="preserve"> </w:t>
      </w:r>
    </w:p>
    <w:p w:rsidR="00CA2362" w:rsidRPr="00830CC3" w:rsidRDefault="002F67F6" w:rsidP="004F0A52">
      <w:pPr>
        <w:pStyle w:val="310"/>
        <w:tabs>
          <w:tab w:val="clear" w:pos="142"/>
        </w:tabs>
        <w:ind w:firstLine="567"/>
        <w:jc w:val="both"/>
        <w:rPr>
          <w:b w:val="0"/>
          <w:bCs w:val="0"/>
          <w:lang w:val="uk-UA"/>
        </w:rPr>
      </w:pPr>
      <w:r w:rsidRPr="00830CC3">
        <w:rPr>
          <w:b w:val="0"/>
          <w:bCs w:val="0"/>
          <w:lang w:val="uk-UA"/>
        </w:rPr>
        <w:t>11.6</w:t>
      </w:r>
      <w:r w:rsidR="007D57E1" w:rsidRPr="00830CC3">
        <w:rPr>
          <w:b w:val="0"/>
          <w:bCs w:val="0"/>
          <w:lang w:val="uk-UA"/>
        </w:rPr>
        <w:t>.</w:t>
      </w:r>
      <w:r w:rsidR="00CA2362" w:rsidRPr="00830CC3">
        <w:rPr>
          <w:b w:val="0"/>
          <w:bCs w:val="0"/>
          <w:lang w:val="uk-UA"/>
        </w:rPr>
        <w:t xml:space="preserve"> Про результати огляду (переогляду) транспортних засобів і товарів, ручної поклажі та багажу складається Акт про проведення огляду (переогляду) товарів, транспортних засобів, ручної поклажі та багажу (далі - Акт огляду), форма якого затверджена </w:t>
      </w:r>
      <w:r w:rsidR="00CA2362" w:rsidRPr="00830CC3">
        <w:rPr>
          <w:b w:val="0"/>
          <w:bCs w:val="0"/>
          <w:spacing w:val="1"/>
          <w:lang w:val="uk-UA"/>
        </w:rPr>
        <w:t>наказом Міністерства фінансів України від 30.05.2012 № 636, зареєстрований в Міністерстві юстиції України 19.06.2012 за № 1004/21316</w:t>
      </w:r>
      <w:r w:rsidR="00CA2362" w:rsidRPr="00830CC3">
        <w:rPr>
          <w:b w:val="0"/>
          <w:bCs w:val="0"/>
          <w:lang w:val="uk-UA"/>
        </w:rPr>
        <w:t xml:space="preserve">. </w:t>
      </w:r>
    </w:p>
    <w:p w:rsidR="00CA2362" w:rsidRPr="00830CC3" w:rsidRDefault="00CA2362" w:rsidP="004F0A52">
      <w:pPr>
        <w:pStyle w:val="310"/>
        <w:ind w:firstLine="567"/>
        <w:jc w:val="both"/>
        <w:rPr>
          <w:b w:val="0"/>
          <w:bCs w:val="0"/>
          <w:lang w:val="uk-UA"/>
        </w:rPr>
      </w:pPr>
      <w:r w:rsidRPr="00830CC3">
        <w:rPr>
          <w:b w:val="0"/>
          <w:bCs w:val="0"/>
          <w:lang w:val="uk-UA"/>
        </w:rPr>
        <w:t xml:space="preserve">Акт огляду складається в двох примірниках: </w:t>
      </w:r>
    </w:p>
    <w:p w:rsidR="00CA2362" w:rsidRPr="00830CC3" w:rsidRDefault="00CA2362" w:rsidP="004F0A52">
      <w:pPr>
        <w:pStyle w:val="310"/>
        <w:ind w:firstLine="567"/>
        <w:jc w:val="both"/>
        <w:rPr>
          <w:lang w:val="uk-UA"/>
        </w:rPr>
      </w:pPr>
      <w:r w:rsidRPr="00830CC3">
        <w:rPr>
          <w:b w:val="0"/>
          <w:bCs w:val="0"/>
          <w:lang w:val="uk-UA"/>
        </w:rPr>
        <w:t xml:space="preserve">один примірник </w:t>
      </w:r>
      <w:proofErr w:type="spellStart"/>
      <w:r w:rsidRPr="00830CC3">
        <w:rPr>
          <w:b w:val="0"/>
          <w:bCs w:val="0"/>
          <w:lang w:val="uk-UA"/>
        </w:rPr>
        <w:t>акта</w:t>
      </w:r>
      <w:proofErr w:type="spellEnd"/>
      <w:r w:rsidRPr="00830CC3">
        <w:rPr>
          <w:b w:val="0"/>
          <w:bCs w:val="0"/>
          <w:lang w:val="uk-UA"/>
        </w:rPr>
        <w:t xml:space="preserve"> залишається у справах митниці для обліку, контролю і звітності; </w:t>
      </w:r>
    </w:p>
    <w:p w:rsidR="00CA2362" w:rsidRPr="00830CC3" w:rsidRDefault="00CA2362" w:rsidP="004F0A52">
      <w:pPr>
        <w:ind w:firstLine="567"/>
        <w:jc w:val="both"/>
        <w:rPr>
          <w:sz w:val="28"/>
          <w:szCs w:val="28"/>
        </w:rPr>
      </w:pPr>
      <w:r w:rsidRPr="00830CC3">
        <w:rPr>
          <w:sz w:val="28"/>
          <w:szCs w:val="28"/>
        </w:rPr>
        <w:t>другий примірник видається громадянину або уповноваженій ним особі або представнику підприємства, яка переміщує товари через митний кордон України чи зберігає товари під митним контролем.</w:t>
      </w:r>
    </w:p>
    <w:p w:rsidR="00CA2362" w:rsidRPr="00830CC3" w:rsidRDefault="00CA2362" w:rsidP="004F0A52">
      <w:pPr>
        <w:ind w:firstLine="567"/>
        <w:jc w:val="both"/>
        <w:rPr>
          <w:sz w:val="28"/>
          <w:szCs w:val="28"/>
        </w:rPr>
      </w:pPr>
      <w:r w:rsidRPr="00830CC3">
        <w:rPr>
          <w:sz w:val="28"/>
          <w:szCs w:val="28"/>
        </w:rPr>
        <w:t xml:space="preserve">Усі примірники </w:t>
      </w:r>
      <w:proofErr w:type="spellStart"/>
      <w:r w:rsidR="00605703">
        <w:rPr>
          <w:sz w:val="28"/>
          <w:szCs w:val="28"/>
        </w:rPr>
        <w:t>а</w:t>
      </w:r>
      <w:r w:rsidRPr="00830CC3">
        <w:rPr>
          <w:sz w:val="28"/>
          <w:szCs w:val="28"/>
        </w:rPr>
        <w:t>кта</w:t>
      </w:r>
      <w:proofErr w:type="spellEnd"/>
      <w:r w:rsidRPr="00830CC3">
        <w:rPr>
          <w:sz w:val="28"/>
          <w:szCs w:val="28"/>
        </w:rPr>
        <w:t xml:space="preserve"> митного огляду підписуються всіма членами оглядової групи та особою, яка переміщує товари через митний кордон України чи зберігає товари під митним контролем.</w:t>
      </w:r>
    </w:p>
    <w:p w:rsidR="00CA2362" w:rsidRPr="00830CC3" w:rsidRDefault="00CA2362" w:rsidP="004F0A52">
      <w:pPr>
        <w:pStyle w:val="310"/>
        <w:ind w:firstLine="567"/>
        <w:jc w:val="both"/>
        <w:rPr>
          <w:b w:val="0"/>
          <w:bCs w:val="0"/>
          <w:lang w:val="uk-UA"/>
        </w:rPr>
      </w:pPr>
      <w:r w:rsidRPr="00830CC3">
        <w:rPr>
          <w:b w:val="0"/>
          <w:bCs w:val="0"/>
          <w:lang w:val="uk-UA"/>
        </w:rPr>
        <w:t>Акт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rsidR="00CA2362" w:rsidRPr="00830CC3" w:rsidRDefault="002F67F6" w:rsidP="004F0A52">
      <w:pPr>
        <w:pStyle w:val="a5"/>
        <w:spacing w:before="0" w:beforeAutospacing="0" w:after="0" w:afterAutospacing="0"/>
        <w:ind w:firstLine="567"/>
        <w:jc w:val="both"/>
        <w:rPr>
          <w:sz w:val="28"/>
          <w:szCs w:val="28"/>
          <w:lang w:val="uk-UA"/>
        </w:rPr>
      </w:pPr>
      <w:r w:rsidRPr="00830CC3">
        <w:rPr>
          <w:sz w:val="28"/>
          <w:szCs w:val="28"/>
          <w:lang w:val="uk-UA"/>
        </w:rPr>
        <w:t>11</w:t>
      </w:r>
      <w:r w:rsidR="00CA2362" w:rsidRPr="00830CC3">
        <w:rPr>
          <w:sz w:val="28"/>
          <w:szCs w:val="28"/>
          <w:lang w:val="uk-UA"/>
        </w:rPr>
        <w:t>.</w:t>
      </w:r>
      <w:r w:rsidRPr="00830CC3">
        <w:rPr>
          <w:sz w:val="28"/>
          <w:szCs w:val="28"/>
          <w:lang w:val="uk-UA"/>
        </w:rPr>
        <w:t>7</w:t>
      </w:r>
      <w:r w:rsidR="007D57E1" w:rsidRPr="00830CC3">
        <w:rPr>
          <w:sz w:val="28"/>
          <w:szCs w:val="28"/>
          <w:lang w:val="uk-UA"/>
        </w:rPr>
        <w:t>.</w:t>
      </w:r>
      <w:r w:rsidR="00CA2362" w:rsidRPr="00830CC3">
        <w:rPr>
          <w:sz w:val="28"/>
          <w:szCs w:val="28"/>
          <w:lang w:val="uk-UA"/>
        </w:rPr>
        <w:t xml:space="preserve"> З метою скорочення часу проведення митного контролю та підвищення його ефективності митні органи можуть використовувати технічні та спеціальні засоби, а також службових собак.</w:t>
      </w:r>
    </w:p>
    <w:p w:rsidR="00CA2362" w:rsidRPr="00830CC3" w:rsidRDefault="00CA2362" w:rsidP="004F0A52">
      <w:pPr>
        <w:pStyle w:val="a5"/>
        <w:spacing w:before="0" w:beforeAutospacing="0" w:after="0" w:afterAutospacing="0"/>
        <w:ind w:firstLine="567"/>
        <w:jc w:val="both"/>
        <w:rPr>
          <w:sz w:val="28"/>
          <w:szCs w:val="28"/>
          <w:lang w:val="uk-UA"/>
        </w:rPr>
      </w:pPr>
      <w:r w:rsidRPr="00830CC3">
        <w:rPr>
          <w:sz w:val="28"/>
          <w:szCs w:val="28"/>
          <w:lang w:val="uk-UA"/>
        </w:rPr>
        <w:t xml:space="preserve">Для здійснення митного контролю використовуються технічні засоби митного контролю, безпечні для життя і здоров'я людини, тварин та рослин і такі, що не завдають шкоди товарам і транспортним засобам, відповідають вимогам нормативної </w:t>
      </w:r>
      <w:r w:rsidR="00733ADB">
        <w:rPr>
          <w:sz w:val="28"/>
          <w:szCs w:val="28"/>
          <w:lang w:val="uk-UA"/>
        </w:rPr>
        <w:t xml:space="preserve">й експлуатаційної документації, </w:t>
      </w:r>
      <w:r w:rsidRPr="00830CC3">
        <w:rPr>
          <w:sz w:val="28"/>
          <w:szCs w:val="28"/>
          <w:lang w:val="uk-UA"/>
        </w:rPr>
        <w:t>повністю укомплектовані, зареєстровані або сертифіковані (у випадку потреби) національним органом України із сертифікації, стандартизації та метрології.</w:t>
      </w:r>
    </w:p>
    <w:p w:rsidR="00CA2362" w:rsidRPr="00830CC3" w:rsidRDefault="00CA2362" w:rsidP="004F0A52">
      <w:pPr>
        <w:pStyle w:val="a5"/>
        <w:spacing w:before="0" w:beforeAutospacing="0" w:after="0" w:afterAutospacing="0"/>
        <w:ind w:firstLine="567"/>
        <w:jc w:val="both"/>
        <w:rPr>
          <w:sz w:val="28"/>
          <w:szCs w:val="28"/>
          <w:lang w:val="uk-UA"/>
        </w:rPr>
      </w:pPr>
      <w:r w:rsidRPr="00830CC3">
        <w:rPr>
          <w:sz w:val="28"/>
          <w:szCs w:val="28"/>
          <w:lang w:val="uk-UA"/>
        </w:rPr>
        <w:t>Підставами для можливого використання технічних засобів, зокрема є:</w:t>
      </w:r>
    </w:p>
    <w:p w:rsidR="00CA2362" w:rsidRPr="00830CC3" w:rsidRDefault="00CA2362" w:rsidP="004F0A52">
      <w:pPr>
        <w:pStyle w:val="a5"/>
        <w:spacing w:before="0" w:beforeAutospacing="0" w:after="0" w:afterAutospacing="0"/>
        <w:ind w:firstLine="567"/>
        <w:jc w:val="both"/>
        <w:rPr>
          <w:sz w:val="28"/>
          <w:szCs w:val="28"/>
          <w:lang w:val="uk-UA"/>
        </w:rPr>
      </w:pPr>
      <w:r w:rsidRPr="00830CC3">
        <w:rPr>
          <w:sz w:val="28"/>
          <w:szCs w:val="28"/>
          <w:lang w:val="uk-UA"/>
        </w:rPr>
        <w:t>результати аналізу та оцінки ризиків (застосування системи управління ризиками в тому числі автоматизованої системи управління ризиками);</w:t>
      </w:r>
    </w:p>
    <w:p w:rsidR="00CA2362" w:rsidRPr="00830CC3" w:rsidRDefault="00CA2362" w:rsidP="004F0A52">
      <w:pPr>
        <w:pStyle w:val="a5"/>
        <w:spacing w:before="0" w:beforeAutospacing="0" w:after="0" w:afterAutospacing="0"/>
        <w:ind w:firstLine="567"/>
        <w:jc w:val="both"/>
        <w:rPr>
          <w:sz w:val="28"/>
          <w:szCs w:val="28"/>
          <w:lang w:val="uk-UA"/>
        </w:rPr>
      </w:pPr>
      <w:r w:rsidRPr="00830CC3">
        <w:rPr>
          <w:sz w:val="28"/>
          <w:szCs w:val="28"/>
          <w:lang w:val="uk-UA"/>
        </w:rPr>
        <w:t>необхідність отримання додаткових відомостей або здійснення перевірки інформації про товари та транспортні засоби;</w:t>
      </w:r>
    </w:p>
    <w:p w:rsidR="00CA2362" w:rsidRPr="00830CC3" w:rsidRDefault="00CA2362" w:rsidP="004F0A52">
      <w:pPr>
        <w:pStyle w:val="a5"/>
        <w:spacing w:before="0" w:beforeAutospacing="0" w:after="0" w:afterAutospacing="0"/>
        <w:ind w:firstLine="567"/>
        <w:jc w:val="both"/>
        <w:rPr>
          <w:sz w:val="28"/>
          <w:szCs w:val="28"/>
          <w:lang w:val="uk-UA"/>
        </w:rPr>
      </w:pPr>
      <w:r w:rsidRPr="00830CC3">
        <w:rPr>
          <w:sz w:val="28"/>
          <w:szCs w:val="28"/>
          <w:lang w:val="uk-UA"/>
        </w:rPr>
        <w:t>проведення митного контролю.</w:t>
      </w:r>
    </w:p>
    <w:p w:rsidR="00CA2362" w:rsidRPr="00830CC3" w:rsidRDefault="00CA2362" w:rsidP="004F0A52">
      <w:pPr>
        <w:pStyle w:val="a5"/>
        <w:spacing w:before="0" w:beforeAutospacing="0" w:after="0" w:afterAutospacing="0"/>
        <w:ind w:firstLine="567"/>
        <w:jc w:val="both"/>
        <w:rPr>
          <w:sz w:val="28"/>
          <w:szCs w:val="28"/>
          <w:lang w:val="uk-UA"/>
        </w:rPr>
      </w:pPr>
      <w:r w:rsidRPr="00830CC3">
        <w:rPr>
          <w:sz w:val="28"/>
          <w:szCs w:val="28"/>
          <w:lang w:val="uk-UA"/>
        </w:rPr>
        <w:t>Рішення про використання технічних засобів приймається:</w:t>
      </w:r>
    </w:p>
    <w:p w:rsidR="00CA2362" w:rsidRPr="00830CC3" w:rsidRDefault="00CA2362" w:rsidP="004F0A52">
      <w:pPr>
        <w:pStyle w:val="a5"/>
        <w:spacing w:before="0" w:beforeAutospacing="0" w:after="0" w:afterAutospacing="0"/>
        <w:ind w:firstLine="567"/>
        <w:jc w:val="both"/>
        <w:rPr>
          <w:sz w:val="28"/>
          <w:szCs w:val="28"/>
          <w:lang w:val="uk-UA"/>
        </w:rPr>
      </w:pPr>
      <w:r w:rsidRPr="00830CC3">
        <w:rPr>
          <w:sz w:val="28"/>
          <w:szCs w:val="28"/>
          <w:lang w:val="uk-UA"/>
        </w:rPr>
        <w:t xml:space="preserve">посадовими особами </w:t>
      </w:r>
      <w:r w:rsidR="00E649F6" w:rsidRPr="00830CC3">
        <w:rPr>
          <w:sz w:val="28"/>
          <w:szCs w:val="28"/>
          <w:lang w:val="uk-UA"/>
        </w:rPr>
        <w:t>ВМО № 2 м/п «Володимир</w:t>
      </w:r>
      <w:r w:rsidR="009308E8" w:rsidRPr="00830CC3">
        <w:rPr>
          <w:sz w:val="28"/>
          <w:szCs w:val="28"/>
          <w:lang w:val="uk-UA"/>
        </w:rPr>
        <w:t xml:space="preserve"> – </w:t>
      </w:r>
      <w:r w:rsidR="00E649F6" w:rsidRPr="00830CC3">
        <w:rPr>
          <w:sz w:val="28"/>
          <w:szCs w:val="28"/>
          <w:lang w:val="uk-UA"/>
        </w:rPr>
        <w:t>Волинський»</w:t>
      </w:r>
      <w:r w:rsidRPr="00830CC3">
        <w:rPr>
          <w:sz w:val="28"/>
          <w:szCs w:val="28"/>
          <w:lang w:val="uk-UA"/>
        </w:rPr>
        <w:t>, які вповноважені здійснювати митний контроль самостійно, якщо інше не передбачено нормативно-правовими актами;</w:t>
      </w:r>
    </w:p>
    <w:p w:rsidR="00CA2362" w:rsidRPr="00830CC3" w:rsidRDefault="00CA2362" w:rsidP="004F0A52">
      <w:pPr>
        <w:pStyle w:val="a5"/>
        <w:spacing w:before="0" w:beforeAutospacing="0" w:after="0" w:afterAutospacing="0"/>
        <w:ind w:firstLine="567"/>
        <w:jc w:val="both"/>
        <w:rPr>
          <w:sz w:val="28"/>
          <w:szCs w:val="28"/>
          <w:lang w:val="uk-UA"/>
        </w:rPr>
      </w:pPr>
      <w:r w:rsidRPr="00830CC3">
        <w:rPr>
          <w:sz w:val="28"/>
          <w:szCs w:val="28"/>
          <w:lang w:val="uk-UA"/>
        </w:rPr>
        <w:t xml:space="preserve">керівником </w:t>
      </w:r>
      <w:r w:rsidR="00E649F6" w:rsidRPr="00830CC3">
        <w:rPr>
          <w:sz w:val="28"/>
          <w:szCs w:val="28"/>
          <w:lang w:val="uk-UA"/>
        </w:rPr>
        <w:t>ВМО № 2 м/п «Володимир</w:t>
      </w:r>
      <w:r w:rsidR="009308E8" w:rsidRPr="00830CC3">
        <w:rPr>
          <w:sz w:val="28"/>
          <w:szCs w:val="28"/>
          <w:lang w:val="uk-UA"/>
        </w:rPr>
        <w:t xml:space="preserve"> – </w:t>
      </w:r>
      <w:r w:rsidR="00E649F6" w:rsidRPr="00830CC3">
        <w:rPr>
          <w:sz w:val="28"/>
          <w:szCs w:val="28"/>
          <w:lang w:val="uk-UA"/>
        </w:rPr>
        <w:t>Волинський»</w:t>
      </w:r>
      <w:r w:rsidRPr="00830CC3">
        <w:rPr>
          <w:sz w:val="28"/>
          <w:szCs w:val="28"/>
          <w:lang w:val="uk-UA"/>
        </w:rPr>
        <w:t>, або особою, що виконує його обов'язки;</w:t>
      </w:r>
    </w:p>
    <w:p w:rsidR="00CA2362" w:rsidRPr="00830CC3" w:rsidRDefault="00CA2362" w:rsidP="004F0A52">
      <w:pPr>
        <w:pStyle w:val="a5"/>
        <w:spacing w:before="0" w:beforeAutospacing="0" w:after="0" w:afterAutospacing="0"/>
        <w:ind w:firstLine="567"/>
        <w:jc w:val="both"/>
        <w:rPr>
          <w:sz w:val="28"/>
          <w:szCs w:val="28"/>
          <w:lang w:val="uk-UA"/>
        </w:rPr>
      </w:pPr>
      <w:r w:rsidRPr="00830CC3">
        <w:rPr>
          <w:sz w:val="28"/>
          <w:szCs w:val="28"/>
          <w:lang w:val="uk-UA"/>
        </w:rPr>
        <w:lastRenderedPageBreak/>
        <w:t>керівником або заступниками керівника митного органу.</w:t>
      </w:r>
    </w:p>
    <w:p w:rsidR="00CA2362" w:rsidRPr="00830CC3" w:rsidRDefault="002F67F6" w:rsidP="004F0A52">
      <w:pPr>
        <w:pStyle w:val="12"/>
        <w:shd w:val="clear" w:color="auto" w:fill="auto"/>
        <w:spacing w:line="240" w:lineRule="auto"/>
        <w:ind w:firstLine="567"/>
        <w:rPr>
          <w:sz w:val="28"/>
          <w:szCs w:val="28"/>
          <w:lang w:eastAsia="uk-UA"/>
        </w:rPr>
      </w:pPr>
      <w:r w:rsidRPr="00830CC3">
        <w:rPr>
          <w:sz w:val="28"/>
          <w:szCs w:val="28"/>
        </w:rPr>
        <w:t xml:space="preserve">12. </w:t>
      </w:r>
      <w:r w:rsidR="00CA2362" w:rsidRPr="00830CC3">
        <w:rPr>
          <w:sz w:val="28"/>
          <w:szCs w:val="28"/>
        </w:rPr>
        <w:t>Порядок використання кінологічних команд під час здійснення митного контролю у пункті пропуску</w:t>
      </w:r>
      <w:r w:rsidR="00CA2362" w:rsidRPr="00830CC3">
        <w:rPr>
          <w:sz w:val="28"/>
          <w:szCs w:val="28"/>
          <w:lang w:eastAsia="uk-UA"/>
        </w:rPr>
        <w:t xml:space="preserve"> здійснюється:</w:t>
      </w:r>
    </w:p>
    <w:p w:rsidR="000120AE" w:rsidRPr="00830CC3" w:rsidRDefault="000120AE" w:rsidP="004F0A52">
      <w:pPr>
        <w:pStyle w:val="12"/>
        <w:shd w:val="clear" w:color="auto" w:fill="auto"/>
        <w:spacing w:line="240" w:lineRule="auto"/>
        <w:ind w:right="80" w:firstLine="567"/>
        <w:rPr>
          <w:sz w:val="28"/>
          <w:szCs w:val="28"/>
          <w:lang w:eastAsia="uk-UA"/>
        </w:rPr>
      </w:pPr>
      <w:r w:rsidRPr="00830CC3">
        <w:rPr>
          <w:sz w:val="28"/>
          <w:szCs w:val="28"/>
          <w:lang w:eastAsia="uk-UA"/>
        </w:rPr>
        <w:t>на підставі плану-завдання на проведення службових заходів кінологічними командами;</w:t>
      </w:r>
    </w:p>
    <w:p w:rsidR="00CA2362" w:rsidRPr="00830CC3" w:rsidRDefault="00CA2362" w:rsidP="004F0A52">
      <w:pPr>
        <w:pStyle w:val="12"/>
        <w:shd w:val="clear" w:color="auto" w:fill="auto"/>
        <w:spacing w:line="240" w:lineRule="auto"/>
        <w:ind w:firstLine="567"/>
        <w:rPr>
          <w:sz w:val="28"/>
          <w:szCs w:val="28"/>
          <w:lang w:eastAsia="uk-UA"/>
        </w:rPr>
      </w:pPr>
      <w:r w:rsidRPr="00830CC3">
        <w:rPr>
          <w:sz w:val="28"/>
          <w:szCs w:val="28"/>
          <w:lang w:eastAsia="uk-UA"/>
        </w:rPr>
        <w:t xml:space="preserve">за необхідності спільного використання кінологічних команд Держмитслужби та Держприкордонслужби України при погодженні старшого зміни </w:t>
      </w:r>
      <w:r w:rsidR="00E649F6" w:rsidRPr="00830CC3">
        <w:rPr>
          <w:sz w:val="28"/>
          <w:szCs w:val="28"/>
        </w:rPr>
        <w:t>ВМО № 2 м/п «Володимир</w:t>
      </w:r>
      <w:r w:rsidR="009308E8" w:rsidRPr="00830CC3">
        <w:rPr>
          <w:sz w:val="28"/>
          <w:szCs w:val="28"/>
        </w:rPr>
        <w:t xml:space="preserve"> – </w:t>
      </w:r>
      <w:r w:rsidR="00E649F6" w:rsidRPr="00830CC3">
        <w:rPr>
          <w:sz w:val="28"/>
          <w:szCs w:val="28"/>
        </w:rPr>
        <w:t xml:space="preserve">Волинський» </w:t>
      </w:r>
      <w:r w:rsidRPr="00830CC3">
        <w:rPr>
          <w:sz w:val="28"/>
          <w:szCs w:val="28"/>
          <w:lang w:eastAsia="uk-UA"/>
        </w:rPr>
        <w:t>та «СПНППр»;</w:t>
      </w:r>
    </w:p>
    <w:p w:rsidR="00CA2362" w:rsidRPr="00830CC3" w:rsidRDefault="00CA2362" w:rsidP="004F0A52">
      <w:pPr>
        <w:pStyle w:val="12"/>
        <w:shd w:val="clear" w:color="auto" w:fill="auto"/>
        <w:spacing w:line="240" w:lineRule="auto"/>
        <w:ind w:firstLine="567"/>
        <w:rPr>
          <w:sz w:val="28"/>
          <w:szCs w:val="28"/>
          <w:lang w:eastAsia="uk-UA"/>
        </w:rPr>
      </w:pPr>
      <w:r w:rsidRPr="00830CC3">
        <w:rPr>
          <w:sz w:val="28"/>
          <w:szCs w:val="28"/>
          <w:lang w:eastAsia="uk-UA"/>
        </w:rPr>
        <w:t>за наявності орієнтування стосовно осіб та/або транспортних засобів, за допомогою яких можуть бути вчинені порушення законодавства України, а також стосовно товарів, що можуть бути об’єктом правопорушення;</w:t>
      </w:r>
    </w:p>
    <w:p w:rsidR="00CA2362" w:rsidRPr="00830CC3" w:rsidRDefault="00CA2362" w:rsidP="004F0A52">
      <w:pPr>
        <w:pStyle w:val="12"/>
        <w:shd w:val="clear" w:color="auto" w:fill="auto"/>
        <w:spacing w:line="240" w:lineRule="auto"/>
        <w:ind w:firstLine="567"/>
        <w:rPr>
          <w:sz w:val="28"/>
          <w:szCs w:val="28"/>
          <w:lang w:eastAsia="uk-UA"/>
        </w:rPr>
      </w:pPr>
      <w:r w:rsidRPr="00830CC3">
        <w:rPr>
          <w:sz w:val="28"/>
          <w:szCs w:val="28"/>
          <w:lang w:eastAsia="uk-UA"/>
        </w:rPr>
        <w:t>у разі визначення за результатами застосування системи управління ризиками митної формальності 904-1 «Використання службових собак».</w:t>
      </w:r>
    </w:p>
    <w:p w:rsidR="00584E3B" w:rsidRPr="00830CC3" w:rsidRDefault="00444C6D" w:rsidP="004F0A52">
      <w:pPr>
        <w:widowControl/>
        <w:autoSpaceDE/>
        <w:autoSpaceDN/>
        <w:adjustRightInd/>
        <w:ind w:firstLine="567"/>
        <w:jc w:val="both"/>
        <w:rPr>
          <w:sz w:val="28"/>
          <w:szCs w:val="28"/>
        </w:rPr>
      </w:pPr>
      <w:r w:rsidRPr="00830CC3">
        <w:rPr>
          <w:sz w:val="28"/>
          <w:szCs w:val="28"/>
        </w:rPr>
        <w:t>1</w:t>
      </w:r>
      <w:r w:rsidR="002F67F6" w:rsidRPr="00830CC3">
        <w:rPr>
          <w:sz w:val="28"/>
          <w:szCs w:val="28"/>
        </w:rPr>
        <w:t>3</w:t>
      </w:r>
      <w:r w:rsidRPr="00830CC3">
        <w:rPr>
          <w:sz w:val="28"/>
          <w:szCs w:val="28"/>
        </w:rPr>
        <w:t>.</w:t>
      </w:r>
      <w:r w:rsidR="00C470C3" w:rsidRPr="00830CC3">
        <w:rPr>
          <w:sz w:val="28"/>
          <w:szCs w:val="28"/>
        </w:rPr>
        <w:t xml:space="preserve"> </w:t>
      </w:r>
      <w:r w:rsidR="00E42E1E" w:rsidRPr="00830CC3">
        <w:rPr>
          <w:sz w:val="28"/>
          <w:szCs w:val="28"/>
        </w:rPr>
        <w:t>У випадках, передбачених міжнародними договорами, залізничний транспортний засіб (завантажений або порожній) переміщується через митний кордон України без декларування.</w:t>
      </w:r>
    </w:p>
    <w:p w:rsidR="00584E3B" w:rsidRPr="00830CC3" w:rsidRDefault="00444C6D" w:rsidP="004F0A52">
      <w:pPr>
        <w:widowControl/>
        <w:tabs>
          <w:tab w:val="left" w:pos="1560"/>
          <w:tab w:val="left" w:pos="1680"/>
        </w:tabs>
        <w:autoSpaceDE/>
        <w:autoSpaceDN/>
        <w:adjustRightInd/>
        <w:ind w:firstLine="567"/>
        <w:jc w:val="both"/>
        <w:rPr>
          <w:sz w:val="28"/>
          <w:szCs w:val="28"/>
        </w:rPr>
      </w:pPr>
      <w:r w:rsidRPr="00830CC3">
        <w:rPr>
          <w:sz w:val="28"/>
          <w:szCs w:val="28"/>
        </w:rPr>
        <w:t>1</w:t>
      </w:r>
      <w:r w:rsidR="002F67F6" w:rsidRPr="00830CC3">
        <w:rPr>
          <w:sz w:val="28"/>
          <w:szCs w:val="28"/>
        </w:rPr>
        <w:t>4</w:t>
      </w:r>
      <w:r w:rsidRPr="00830CC3">
        <w:rPr>
          <w:sz w:val="28"/>
          <w:szCs w:val="28"/>
        </w:rPr>
        <w:t>.</w:t>
      </w:r>
      <w:r w:rsidR="00507B75" w:rsidRPr="00830CC3">
        <w:rPr>
          <w:sz w:val="28"/>
          <w:szCs w:val="28"/>
        </w:rPr>
        <w:t xml:space="preserve"> </w:t>
      </w:r>
      <w:r w:rsidR="00584E3B" w:rsidRPr="00830CC3">
        <w:rPr>
          <w:sz w:val="28"/>
          <w:szCs w:val="28"/>
        </w:rPr>
        <w:t>Товари, ввезення яких заборонено законодавством, не пропускаються на митну територію України та в установленому порядку підлягають поверненню за кордон, як правило, в день їх ввезення. У разі відсутності технічних і технологічних можливостей вивезти такі товари протягом доби залізниця надає митниці відправлення письмове підтвердження даного факту.</w:t>
      </w:r>
    </w:p>
    <w:p w:rsidR="000613A7" w:rsidRPr="00830CC3" w:rsidRDefault="00444C6D" w:rsidP="004F0A52">
      <w:pPr>
        <w:widowControl/>
        <w:autoSpaceDE/>
        <w:autoSpaceDN/>
        <w:adjustRightInd/>
        <w:ind w:firstLine="567"/>
        <w:jc w:val="both"/>
        <w:rPr>
          <w:sz w:val="28"/>
          <w:szCs w:val="28"/>
        </w:rPr>
      </w:pPr>
      <w:r w:rsidRPr="00830CC3">
        <w:rPr>
          <w:sz w:val="28"/>
          <w:szCs w:val="28"/>
        </w:rPr>
        <w:t>1</w:t>
      </w:r>
      <w:r w:rsidR="002F67F6" w:rsidRPr="00830CC3">
        <w:rPr>
          <w:sz w:val="28"/>
          <w:szCs w:val="28"/>
        </w:rPr>
        <w:t>5</w:t>
      </w:r>
      <w:r w:rsidRPr="00830CC3">
        <w:rPr>
          <w:sz w:val="28"/>
          <w:szCs w:val="28"/>
        </w:rPr>
        <w:t>.</w:t>
      </w:r>
      <w:r w:rsidR="000613A7" w:rsidRPr="00830CC3">
        <w:rPr>
          <w:sz w:val="28"/>
          <w:szCs w:val="28"/>
        </w:rPr>
        <w:t xml:space="preserve"> Декларування залізничного рухомого складу (у тому числі порожнього), що використовується для перевезення у міжнародному сполученні товарів, здійснюється шляхом подання митному органові в </w:t>
      </w:r>
      <w:r w:rsidR="00860889" w:rsidRPr="00830CC3">
        <w:rPr>
          <w:sz w:val="28"/>
          <w:szCs w:val="28"/>
        </w:rPr>
        <w:t>пункті</w:t>
      </w:r>
      <w:r w:rsidR="00102C62" w:rsidRPr="00830CC3">
        <w:rPr>
          <w:sz w:val="28"/>
          <w:szCs w:val="28"/>
        </w:rPr>
        <w:t xml:space="preserve"> пропуску</w:t>
      </w:r>
      <w:r w:rsidR="00860889" w:rsidRPr="00830CC3">
        <w:rPr>
          <w:sz w:val="28"/>
          <w:szCs w:val="28"/>
        </w:rPr>
        <w:t xml:space="preserve"> </w:t>
      </w:r>
      <w:r w:rsidR="000613A7" w:rsidRPr="00830CC3">
        <w:rPr>
          <w:sz w:val="28"/>
          <w:szCs w:val="28"/>
        </w:rPr>
        <w:t>або на прикордонній передавальній станції, або в митному органі за місцем розташування власника транспортного засобу інформації про такі залізничні транспортні засоби та мету їх переміщення (під навантаження, повернення, технічне обслуговування ділянок залізниць України тощо), зазначені у передатній відомості, перевізних документах чи натурному листі.</w:t>
      </w:r>
    </w:p>
    <w:p w:rsidR="0016144F" w:rsidRPr="00830CC3" w:rsidRDefault="0016144F" w:rsidP="004F0A52">
      <w:pPr>
        <w:widowControl/>
        <w:autoSpaceDE/>
        <w:autoSpaceDN/>
        <w:adjustRightInd/>
        <w:ind w:firstLine="567"/>
        <w:jc w:val="both"/>
        <w:rPr>
          <w:sz w:val="28"/>
          <w:szCs w:val="28"/>
        </w:rPr>
      </w:pPr>
      <w:r w:rsidRPr="00830CC3">
        <w:rPr>
          <w:sz w:val="28"/>
          <w:szCs w:val="28"/>
        </w:rPr>
        <w:t>Декларування залізничного рухомого складу, що переміщується через митний кордон України як товар на підставі зовнішньоекономічного договору (</w:t>
      </w:r>
      <w:r w:rsidR="00507B75" w:rsidRPr="00830CC3">
        <w:rPr>
          <w:sz w:val="28"/>
          <w:szCs w:val="28"/>
        </w:rPr>
        <w:t>контракту) купівлі-продажу</w:t>
      </w:r>
      <w:r w:rsidRPr="00830CC3">
        <w:rPr>
          <w:sz w:val="28"/>
          <w:szCs w:val="28"/>
        </w:rPr>
        <w:t xml:space="preserve">, оренди (у тому числі приписаних до залізниць інших держав), лізингу тощо, здійснюється у відповідному митному режимі з поданням </w:t>
      </w:r>
      <w:r w:rsidR="0064722E" w:rsidRPr="00830CC3">
        <w:rPr>
          <w:sz w:val="28"/>
          <w:szCs w:val="28"/>
        </w:rPr>
        <w:t>товаросуп</w:t>
      </w:r>
      <w:r w:rsidR="00B32FAF" w:rsidRPr="00830CC3">
        <w:rPr>
          <w:sz w:val="28"/>
          <w:szCs w:val="28"/>
        </w:rPr>
        <w:t xml:space="preserve">ровідних документів як на товар, </w:t>
      </w:r>
      <w:r w:rsidRPr="00830CC3">
        <w:rPr>
          <w:sz w:val="28"/>
          <w:szCs w:val="28"/>
        </w:rPr>
        <w:t>митної декларації, заповненої в установленому порядку.</w:t>
      </w:r>
    </w:p>
    <w:p w:rsidR="006E3E46" w:rsidRPr="00830CC3" w:rsidRDefault="00444C6D" w:rsidP="004F0A52">
      <w:pPr>
        <w:pStyle w:val="a5"/>
        <w:spacing w:before="0" w:beforeAutospacing="0" w:after="0" w:afterAutospacing="0"/>
        <w:ind w:firstLine="567"/>
        <w:jc w:val="both"/>
        <w:rPr>
          <w:sz w:val="28"/>
          <w:szCs w:val="28"/>
          <w:lang w:val="uk-UA"/>
        </w:rPr>
      </w:pPr>
      <w:r w:rsidRPr="00830CC3">
        <w:rPr>
          <w:sz w:val="28"/>
          <w:szCs w:val="28"/>
          <w:lang w:val="uk-UA"/>
        </w:rPr>
        <w:t>1</w:t>
      </w:r>
      <w:r w:rsidR="002F67F6" w:rsidRPr="00830CC3">
        <w:rPr>
          <w:sz w:val="28"/>
          <w:szCs w:val="28"/>
          <w:lang w:val="uk-UA"/>
        </w:rPr>
        <w:t>6</w:t>
      </w:r>
      <w:r w:rsidR="00AC6720" w:rsidRPr="00830CC3">
        <w:rPr>
          <w:sz w:val="28"/>
          <w:szCs w:val="28"/>
          <w:lang w:val="uk-UA"/>
        </w:rPr>
        <w:t>.</w:t>
      </w:r>
      <w:r w:rsidR="003F5E5C" w:rsidRPr="00830CC3">
        <w:rPr>
          <w:sz w:val="28"/>
          <w:szCs w:val="28"/>
          <w:lang w:val="uk-UA"/>
        </w:rPr>
        <w:t xml:space="preserve"> </w:t>
      </w:r>
      <w:r w:rsidR="007971D5" w:rsidRPr="00830CC3">
        <w:rPr>
          <w:sz w:val="28"/>
          <w:szCs w:val="28"/>
          <w:lang w:val="uk-UA"/>
        </w:rPr>
        <w:t xml:space="preserve">У разі виникнення в пункті </w:t>
      </w:r>
      <w:r w:rsidR="00B32FAF" w:rsidRPr="00830CC3">
        <w:rPr>
          <w:sz w:val="28"/>
          <w:szCs w:val="28"/>
          <w:lang w:val="uk-UA"/>
        </w:rPr>
        <w:t xml:space="preserve">пропуску </w:t>
      </w:r>
      <w:r w:rsidR="007971D5" w:rsidRPr="00830CC3">
        <w:rPr>
          <w:sz w:val="28"/>
          <w:szCs w:val="28"/>
          <w:lang w:val="uk-UA"/>
        </w:rPr>
        <w:t xml:space="preserve">ситуацій, які ускладнюють або унеможливлюють пропуск через державний </w:t>
      </w:r>
      <w:r w:rsidR="004B2315" w:rsidRPr="00830CC3">
        <w:rPr>
          <w:sz w:val="28"/>
          <w:szCs w:val="28"/>
          <w:lang w:val="uk-UA"/>
        </w:rPr>
        <w:t xml:space="preserve">кордон </w:t>
      </w:r>
      <w:r w:rsidR="00507B75" w:rsidRPr="00830CC3">
        <w:rPr>
          <w:sz w:val="28"/>
          <w:szCs w:val="28"/>
          <w:lang w:val="uk-UA"/>
        </w:rPr>
        <w:t xml:space="preserve">осіб, транспортних засобів та вантажів </w:t>
      </w:r>
      <w:r w:rsidR="004B2315" w:rsidRPr="00830CC3">
        <w:rPr>
          <w:sz w:val="28"/>
          <w:szCs w:val="28"/>
          <w:lang w:val="uk-UA"/>
        </w:rPr>
        <w:t>чи функціонування пункту</w:t>
      </w:r>
      <w:r w:rsidR="007971D5" w:rsidRPr="00830CC3">
        <w:rPr>
          <w:sz w:val="28"/>
          <w:szCs w:val="28"/>
          <w:lang w:val="uk-UA"/>
        </w:rPr>
        <w:t xml:space="preserve"> пропуску, контролюючі органи в межах своєї компетенції вживають скоординованих заходів </w:t>
      </w:r>
      <w:r w:rsidR="00507B75" w:rsidRPr="00830CC3">
        <w:rPr>
          <w:sz w:val="28"/>
          <w:szCs w:val="28"/>
          <w:lang w:val="uk-UA"/>
        </w:rPr>
        <w:t>що</w:t>
      </w:r>
      <w:r w:rsidR="007971D5" w:rsidRPr="00830CC3">
        <w:rPr>
          <w:sz w:val="28"/>
          <w:szCs w:val="28"/>
          <w:lang w:val="uk-UA"/>
        </w:rPr>
        <w:t xml:space="preserve">до їх локалізації. </w:t>
      </w:r>
    </w:p>
    <w:p w:rsidR="00F604AD" w:rsidRPr="00830CC3" w:rsidRDefault="00507B75" w:rsidP="004F0A52">
      <w:pPr>
        <w:autoSpaceDE/>
        <w:autoSpaceDN/>
        <w:ind w:firstLine="567"/>
        <w:jc w:val="both"/>
        <w:rPr>
          <w:sz w:val="28"/>
          <w:szCs w:val="28"/>
        </w:rPr>
      </w:pPr>
      <w:r w:rsidRPr="00830CC3">
        <w:rPr>
          <w:sz w:val="28"/>
          <w:szCs w:val="28"/>
        </w:rPr>
        <w:t>1</w:t>
      </w:r>
      <w:r w:rsidR="002F67F6" w:rsidRPr="00830CC3">
        <w:rPr>
          <w:sz w:val="28"/>
          <w:szCs w:val="28"/>
        </w:rPr>
        <w:t>7</w:t>
      </w:r>
      <w:r w:rsidR="00444C6D" w:rsidRPr="00830CC3">
        <w:rPr>
          <w:sz w:val="28"/>
          <w:szCs w:val="28"/>
        </w:rPr>
        <w:t>.</w:t>
      </w:r>
      <w:r w:rsidR="003F5E5C" w:rsidRPr="00830CC3">
        <w:rPr>
          <w:sz w:val="28"/>
          <w:szCs w:val="28"/>
        </w:rPr>
        <w:t xml:space="preserve"> </w:t>
      </w:r>
      <w:r w:rsidR="00F604AD" w:rsidRPr="00830CC3">
        <w:rPr>
          <w:sz w:val="28"/>
          <w:szCs w:val="28"/>
        </w:rPr>
        <w:t xml:space="preserve">Контроль осіб, транспортних засобів, вантажів та іншого майна вважається завершеним після доповіді уповноважених службових осіб </w:t>
      </w:r>
      <w:r w:rsidR="00F604AD" w:rsidRPr="00830CC3">
        <w:rPr>
          <w:spacing w:val="-4"/>
          <w:sz w:val="28"/>
          <w:szCs w:val="28"/>
        </w:rPr>
        <w:t>ВПС «Амбуків»</w:t>
      </w:r>
      <w:r w:rsidR="00F604AD" w:rsidRPr="00830CC3">
        <w:rPr>
          <w:sz w:val="28"/>
          <w:szCs w:val="28"/>
        </w:rPr>
        <w:t xml:space="preserve"> </w:t>
      </w:r>
      <w:r w:rsidR="006712DD">
        <w:rPr>
          <w:sz w:val="28"/>
          <w:szCs w:val="28"/>
        </w:rPr>
        <w:t xml:space="preserve">п/н </w:t>
      </w:r>
      <w:r w:rsidR="00F604AD" w:rsidRPr="00830CC3">
        <w:rPr>
          <w:sz w:val="28"/>
          <w:szCs w:val="28"/>
        </w:rPr>
        <w:t xml:space="preserve">«СПНППр», посадових осіб ВМО № 2 м/п «Володимир-Волинський» керівнику або старшому зміни </w:t>
      </w:r>
      <w:r w:rsidR="00B302D7" w:rsidRPr="00830CC3">
        <w:rPr>
          <w:sz w:val="28"/>
          <w:szCs w:val="28"/>
        </w:rPr>
        <w:t>ВМО № 2 м/п «Володимир-</w:t>
      </w:r>
      <w:r w:rsidR="00B302D7" w:rsidRPr="00830CC3">
        <w:rPr>
          <w:sz w:val="28"/>
          <w:szCs w:val="28"/>
        </w:rPr>
        <w:lastRenderedPageBreak/>
        <w:t>Волинський»</w:t>
      </w:r>
      <w:r w:rsidR="009308E8" w:rsidRPr="00830CC3">
        <w:rPr>
          <w:sz w:val="28"/>
          <w:szCs w:val="28"/>
        </w:rPr>
        <w:t xml:space="preserve"> </w:t>
      </w:r>
      <w:r w:rsidR="00F604AD" w:rsidRPr="00830CC3">
        <w:rPr>
          <w:sz w:val="28"/>
          <w:szCs w:val="28"/>
        </w:rPr>
        <w:t>відповідно, а також, інформування чергового по залізничній станції про закінчення контрольних операцій.</w:t>
      </w:r>
    </w:p>
    <w:p w:rsidR="00810A2D" w:rsidRPr="00830CC3" w:rsidRDefault="00810A2D" w:rsidP="004F0A52">
      <w:pPr>
        <w:pStyle w:val="14"/>
        <w:shd w:val="clear" w:color="auto" w:fill="FFFFFF"/>
        <w:ind w:firstLine="567"/>
      </w:pPr>
      <w:r w:rsidRPr="00830CC3">
        <w:t>Закінчення процедури прикордонного контролю та митного оформлення транспортного засобу засвідчується поставленням в журналі чергового по залізничній станції підпису «СПНППр» та старшого зміни ВМО № 2 м/п «Володимир-Волинський» з обов’язковим зазначенням часу про закінчення оформлення поїзду.</w:t>
      </w:r>
    </w:p>
    <w:p w:rsidR="007C6998" w:rsidRPr="00830CC3" w:rsidRDefault="00573595" w:rsidP="004F0A52">
      <w:pPr>
        <w:pStyle w:val="a5"/>
        <w:spacing w:before="0" w:beforeAutospacing="0" w:after="0" w:afterAutospacing="0"/>
        <w:ind w:firstLine="567"/>
        <w:jc w:val="both"/>
        <w:rPr>
          <w:sz w:val="28"/>
          <w:szCs w:val="28"/>
          <w:lang w:val="uk-UA"/>
        </w:rPr>
      </w:pPr>
      <w:r w:rsidRPr="00830CC3">
        <w:rPr>
          <w:sz w:val="28"/>
          <w:szCs w:val="28"/>
          <w:lang w:val="uk-UA"/>
        </w:rPr>
        <w:t xml:space="preserve">Відправлення залізничних транспортних засобів з місць стоянки здійснюється з дозволу </w:t>
      </w:r>
      <w:r w:rsidR="00507B75" w:rsidRPr="00830CC3">
        <w:rPr>
          <w:sz w:val="28"/>
          <w:szCs w:val="28"/>
          <w:lang w:val="uk-UA"/>
        </w:rPr>
        <w:t xml:space="preserve">посадових осіб підрозділу митного оформлення та </w:t>
      </w:r>
      <w:r w:rsidR="00575470" w:rsidRPr="00830CC3">
        <w:rPr>
          <w:spacing w:val="-4"/>
          <w:sz w:val="28"/>
          <w:szCs w:val="28"/>
          <w:lang w:val="uk-UA"/>
        </w:rPr>
        <w:t>ВПС «Амбуків»</w:t>
      </w:r>
      <w:r w:rsidRPr="00830CC3">
        <w:rPr>
          <w:sz w:val="28"/>
          <w:szCs w:val="28"/>
          <w:lang w:val="uk-UA"/>
        </w:rPr>
        <w:t>.</w:t>
      </w:r>
    </w:p>
    <w:p w:rsidR="00D5281A" w:rsidRPr="00830CC3" w:rsidRDefault="00D5281A" w:rsidP="004F0A52">
      <w:pPr>
        <w:tabs>
          <w:tab w:val="left" w:pos="0"/>
        </w:tabs>
        <w:ind w:firstLine="567"/>
        <w:jc w:val="both"/>
        <w:rPr>
          <w:rFonts w:eastAsia="MS Mincho"/>
          <w:b/>
          <w:sz w:val="28"/>
          <w:szCs w:val="28"/>
        </w:rPr>
      </w:pPr>
    </w:p>
    <w:p w:rsidR="00D5281A" w:rsidRDefault="000120AE" w:rsidP="00FB6CB9">
      <w:pPr>
        <w:tabs>
          <w:tab w:val="left" w:pos="0"/>
        </w:tabs>
        <w:ind w:firstLine="567"/>
        <w:jc w:val="both"/>
        <w:rPr>
          <w:rFonts w:eastAsia="MS Mincho"/>
          <w:b/>
          <w:sz w:val="28"/>
          <w:szCs w:val="28"/>
        </w:rPr>
      </w:pPr>
      <w:r w:rsidRPr="00830CC3">
        <w:rPr>
          <w:rFonts w:eastAsia="MS Mincho"/>
          <w:b/>
          <w:sz w:val="28"/>
          <w:szCs w:val="28"/>
        </w:rPr>
        <w:t>18</w:t>
      </w:r>
      <w:r w:rsidR="0017354B" w:rsidRPr="00830CC3">
        <w:rPr>
          <w:rFonts w:eastAsia="MS Mincho"/>
          <w:b/>
          <w:sz w:val="28"/>
          <w:szCs w:val="28"/>
        </w:rPr>
        <w:t>. Особливості здійснення контрольних операцій.</w:t>
      </w:r>
    </w:p>
    <w:p w:rsidR="00CF1905" w:rsidRPr="00830CC3" w:rsidRDefault="00CF1905" w:rsidP="00FB6CB9">
      <w:pPr>
        <w:tabs>
          <w:tab w:val="left" w:pos="0"/>
        </w:tabs>
        <w:ind w:firstLine="567"/>
        <w:jc w:val="both"/>
        <w:rPr>
          <w:rFonts w:eastAsia="MS Mincho"/>
          <w:b/>
          <w:sz w:val="28"/>
          <w:szCs w:val="28"/>
        </w:rPr>
      </w:pPr>
    </w:p>
    <w:p w:rsidR="0017354B" w:rsidRPr="00830CC3" w:rsidRDefault="000120AE" w:rsidP="004F0A52">
      <w:pPr>
        <w:tabs>
          <w:tab w:val="left" w:pos="0"/>
        </w:tabs>
        <w:ind w:firstLine="567"/>
        <w:jc w:val="both"/>
        <w:rPr>
          <w:sz w:val="28"/>
        </w:rPr>
      </w:pPr>
      <w:r w:rsidRPr="00830CC3">
        <w:rPr>
          <w:rFonts w:eastAsia="MS Mincho"/>
          <w:sz w:val="28"/>
          <w:szCs w:val="28"/>
        </w:rPr>
        <w:t>18</w:t>
      </w:r>
      <w:r w:rsidR="0017354B" w:rsidRPr="00830CC3">
        <w:rPr>
          <w:rFonts w:eastAsia="MS Mincho"/>
          <w:sz w:val="28"/>
          <w:szCs w:val="28"/>
        </w:rPr>
        <w:t xml:space="preserve">.1. </w:t>
      </w:r>
      <w:r w:rsidR="0017354B" w:rsidRPr="00830CC3">
        <w:rPr>
          <w:sz w:val="28"/>
        </w:rPr>
        <w:t xml:space="preserve">У разі необхідності, на вимогу працівника </w:t>
      </w:r>
      <w:r w:rsidR="0017354B" w:rsidRPr="00830CC3">
        <w:rPr>
          <w:sz w:val="28"/>
          <w:szCs w:val="28"/>
        </w:rPr>
        <w:t xml:space="preserve">ВМО № 2 м/п «Володимир-Волинський» </w:t>
      </w:r>
      <w:r w:rsidR="0017354B" w:rsidRPr="00830CC3">
        <w:rPr>
          <w:sz w:val="28"/>
        </w:rPr>
        <w:t xml:space="preserve">та/або </w:t>
      </w:r>
      <w:r w:rsidR="0017354B" w:rsidRPr="00830CC3">
        <w:rPr>
          <w:sz w:val="28"/>
          <w:szCs w:val="28"/>
        </w:rPr>
        <w:t xml:space="preserve">п/н «СПНППр», </w:t>
      </w:r>
      <w:r w:rsidR="0017354B" w:rsidRPr="00830CC3">
        <w:rPr>
          <w:sz w:val="28"/>
        </w:rPr>
        <w:t xml:space="preserve">представник залізниці розкриває криті вагони, зерновози та контейнери для поглибленого прикордонного та/або митного огляду. Про розкриття вагона (контейнера) агент комерційний </w:t>
      </w:r>
      <w:r w:rsidR="0017354B" w:rsidRPr="00830CC3">
        <w:rPr>
          <w:sz w:val="28"/>
          <w:szCs w:val="28"/>
        </w:rPr>
        <w:t xml:space="preserve">станції «Ізов» </w:t>
      </w:r>
      <w:r w:rsidR="0017354B" w:rsidRPr="00830CC3">
        <w:rPr>
          <w:sz w:val="28"/>
        </w:rPr>
        <w:t>складає Акт розкриття за підписом представників контролюючих служб які приймають участь у огляді.</w:t>
      </w:r>
    </w:p>
    <w:p w:rsidR="0017354B" w:rsidRPr="00830CC3" w:rsidRDefault="000120AE" w:rsidP="004F0A52">
      <w:pPr>
        <w:tabs>
          <w:tab w:val="left" w:pos="0"/>
        </w:tabs>
        <w:ind w:firstLine="567"/>
        <w:jc w:val="both"/>
        <w:rPr>
          <w:sz w:val="28"/>
          <w:szCs w:val="28"/>
        </w:rPr>
      </w:pPr>
      <w:r w:rsidRPr="00830CC3">
        <w:rPr>
          <w:sz w:val="28"/>
        </w:rPr>
        <w:t>18</w:t>
      </w:r>
      <w:r w:rsidR="0017354B" w:rsidRPr="00830CC3">
        <w:rPr>
          <w:sz w:val="28"/>
        </w:rPr>
        <w:t xml:space="preserve">.2. </w:t>
      </w:r>
      <w:r w:rsidR="0017354B" w:rsidRPr="00830CC3">
        <w:rPr>
          <w:sz w:val="28"/>
          <w:szCs w:val="28"/>
        </w:rPr>
        <w:t xml:space="preserve">Агент комерційний станції «Ізов» на вимогу </w:t>
      </w:r>
      <w:r w:rsidR="0017354B" w:rsidRPr="00830CC3">
        <w:rPr>
          <w:sz w:val="28"/>
        </w:rPr>
        <w:t xml:space="preserve">працівників </w:t>
      </w:r>
      <w:r w:rsidR="0017354B" w:rsidRPr="00830CC3">
        <w:rPr>
          <w:sz w:val="28"/>
          <w:szCs w:val="28"/>
        </w:rPr>
        <w:t xml:space="preserve">ВМО № 2 м/п «Володимир-Волинський» </w:t>
      </w:r>
      <w:r w:rsidR="0017354B" w:rsidRPr="00830CC3">
        <w:rPr>
          <w:sz w:val="28"/>
        </w:rPr>
        <w:t xml:space="preserve">та/або </w:t>
      </w:r>
      <w:r w:rsidR="0017354B" w:rsidRPr="00830CC3">
        <w:rPr>
          <w:sz w:val="28"/>
          <w:szCs w:val="28"/>
        </w:rPr>
        <w:t>п/н «СПНППр» для проведення прикордонного та/або митного огляду здійснює закриття/відкриття дверей критих вагонів і контейнерів, завантажувальних люків цистерн та хоперів.</w:t>
      </w:r>
    </w:p>
    <w:p w:rsidR="0017354B" w:rsidRPr="00830CC3" w:rsidRDefault="000120AE" w:rsidP="004F0A52">
      <w:pPr>
        <w:tabs>
          <w:tab w:val="left" w:pos="0"/>
        </w:tabs>
        <w:ind w:firstLine="567"/>
        <w:jc w:val="both"/>
        <w:rPr>
          <w:sz w:val="28"/>
          <w:szCs w:val="28"/>
        </w:rPr>
      </w:pPr>
      <w:r w:rsidRPr="00830CC3">
        <w:rPr>
          <w:sz w:val="28"/>
          <w:szCs w:val="28"/>
        </w:rPr>
        <w:t>18</w:t>
      </w:r>
      <w:r w:rsidR="0017354B" w:rsidRPr="00830CC3">
        <w:rPr>
          <w:sz w:val="28"/>
          <w:szCs w:val="28"/>
        </w:rPr>
        <w:t>.3. Пропуск вантажних поїздів від станції «Ізов» до станції «</w:t>
      </w:r>
      <w:proofErr w:type="spellStart"/>
      <w:r w:rsidR="0017354B" w:rsidRPr="00830CC3">
        <w:rPr>
          <w:sz w:val="28"/>
          <w:szCs w:val="28"/>
        </w:rPr>
        <w:t>Грубешув</w:t>
      </w:r>
      <w:proofErr w:type="spellEnd"/>
      <w:r w:rsidR="0017354B" w:rsidRPr="00830CC3">
        <w:rPr>
          <w:sz w:val="28"/>
          <w:szCs w:val="28"/>
        </w:rPr>
        <w:t>» здійснюється без зупинки. При виробничій необхідності, для збільшення пропускної спроможності прикордонного переходу, дозволяється  схрещення поїздів по станції «Лудин», при цьому зупиняти дозволено тільки поїзд, який слідує зі станції «</w:t>
      </w:r>
      <w:proofErr w:type="spellStart"/>
      <w:r w:rsidR="0017354B" w:rsidRPr="00830CC3">
        <w:rPr>
          <w:sz w:val="28"/>
          <w:szCs w:val="28"/>
        </w:rPr>
        <w:t>Грубешув</w:t>
      </w:r>
      <w:proofErr w:type="spellEnd"/>
      <w:r w:rsidR="0017354B" w:rsidRPr="00830CC3">
        <w:rPr>
          <w:sz w:val="28"/>
          <w:szCs w:val="28"/>
        </w:rPr>
        <w:t xml:space="preserve">» на станцію «Ізов» для пропуску поїзда, що прямує на виїзд з України. </w:t>
      </w:r>
    </w:p>
    <w:p w:rsidR="0017354B" w:rsidRPr="00830CC3" w:rsidRDefault="000120AE" w:rsidP="004F0A52">
      <w:pPr>
        <w:tabs>
          <w:tab w:val="left" w:pos="0"/>
        </w:tabs>
        <w:ind w:firstLine="567"/>
        <w:jc w:val="both"/>
        <w:rPr>
          <w:sz w:val="28"/>
        </w:rPr>
      </w:pPr>
      <w:r w:rsidRPr="00830CC3">
        <w:rPr>
          <w:sz w:val="28"/>
          <w:szCs w:val="28"/>
        </w:rPr>
        <w:t>18</w:t>
      </w:r>
      <w:r w:rsidR="0017354B" w:rsidRPr="00830CC3">
        <w:rPr>
          <w:sz w:val="28"/>
          <w:szCs w:val="28"/>
        </w:rPr>
        <w:t xml:space="preserve">.4. </w:t>
      </w:r>
      <w:r w:rsidR="0017354B" w:rsidRPr="00830CC3">
        <w:rPr>
          <w:sz w:val="28"/>
        </w:rPr>
        <w:t xml:space="preserve">Для здійснення прикордонного та/або митного огляду поїздів по </w:t>
      </w:r>
      <w:r w:rsidR="0017354B" w:rsidRPr="00830CC3">
        <w:rPr>
          <w:sz w:val="28"/>
          <w:szCs w:val="28"/>
        </w:rPr>
        <w:t xml:space="preserve">станції «Ізов» </w:t>
      </w:r>
      <w:r w:rsidR="0017354B" w:rsidRPr="00830CC3">
        <w:rPr>
          <w:sz w:val="28"/>
        </w:rPr>
        <w:t>використовуються колії № 1, 2, 3, 4, 5, 6 ,7 ,8, 9, 16.</w:t>
      </w:r>
    </w:p>
    <w:p w:rsidR="00032102" w:rsidRPr="00830CC3" w:rsidRDefault="00032102" w:rsidP="004F0A52">
      <w:pPr>
        <w:tabs>
          <w:tab w:val="left" w:pos="0"/>
        </w:tabs>
        <w:ind w:firstLine="567"/>
        <w:jc w:val="both"/>
        <w:rPr>
          <w:sz w:val="28"/>
          <w:szCs w:val="28"/>
        </w:rPr>
      </w:pPr>
      <w:r w:rsidRPr="00830CC3">
        <w:rPr>
          <w:sz w:val="28"/>
        </w:rPr>
        <w:t>18.5. Дозволено одночасне проведення прикордонно-митного огляду двох поїздів (парного та непарного напрямку).</w:t>
      </w:r>
    </w:p>
    <w:p w:rsidR="0017354B" w:rsidRPr="00830CC3" w:rsidRDefault="000120AE" w:rsidP="004F0A52">
      <w:pPr>
        <w:tabs>
          <w:tab w:val="left" w:pos="0"/>
        </w:tabs>
        <w:ind w:firstLine="567"/>
        <w:jc w:val="both"/>
        <w:rPr>
          <w:sz w:val="28"/>
          <w:szCs w:val="28"/>
        </w:rPr>
      </w:pPr>
      <w:r w:rsidRPr="00830CC3">
        <w:rPr>
          <w:sz w:val="28"/>
        </w:rPr>
        <w:t>18</w:t>
      </w:r>
      <w:r w:rsidR="00032102" w:rsidRPr="00830CC3">
        <w:rPr>
          <w:sz w:val="28"/>
        </w:rPr>
        <w:t>.6</w:t>
      </w:r>
      <w:r w:rsidR="0017354B" w:rsidRPr="00830CC3">
        <w:rPr>
          <w:sz w:val="28"/>
        </w:rPr>
        <w:t>. Прикордонний та/або митний контроль поїздів, які перебувають на електрифікованих коліях, здійснюється після отримання п</w:t>
      </w:r>
      <w:r w:rsidR="0017354B" w:rsidRPr="00830CC3">
        <w:rPr>
          <w:sz w:val="28"/>
          <w:szCs w:val="28"/>
        </w:rPr>
        <w:t xml:space="preserve">/н «СПНППр» </w:t>
      </w:r>
      <w:r w:rsidR="0017354B" w:rsidRPr="00830CC3">
        <w:rPr>
          <w:sz w:val="28"/>
        </w:rPr>
        <w:t xml:space="preserve">від працівника дистанції електропостачання бланку-дозволу на виконання робіт з повідомленням </w:t>
      </w:r>
      <w:r w:rsidR="0017354B" w:rsidRPr="00830CC3">
        <w:rPr>
          <w:sz w:val="28"/>
          <w:szCs w:val="28"/>
        </w:rPr>
        <w:t>ВМО № 2 м/п «Володимир-Волинський»</w:t>
      </w:r>
      <w:r w:rsidR="0017354B" w:rsidRPr="00830CC3">
        <w:rPr>
          <w:sz w:val="28"/>
        </w:rPr>
        <w:t xml:space="preserve">. </w:t>
      </w:r>
    </w:p>
    <w:p w:rsidR="0017354B" w:rsidRPr="00830CC3" w:rsidRDefault="000120AE" w:rsidP="004F0A52">
      <w:pPr>
        <w:tabs>
          <w:tab w:val="left" w:pos="0"/>
        </w:tabs>
        <w:ind w:firstLine="567"/>
        <w:jc w:val="both"/>
        <w:rPr>
          <w:sz w:val="28"/>
        </w:rPr>
      </w:pPr>
      <w:r w:rsidRPr="00830CC3">
        <w:rPr>
          <w:sz w:val="28"/>
          <w:szCs w:val="28"/>
        </w:rPr>
        <w:t>18</w:t>
      </w:r>
      <w:r w:rsidR="00032102" w:rsidRPr="00830CC3">
        <w:rPr>
          <w:sz w:val="28"/>
          <w:szCs w:val="28"/>
        </w:rPr>
        <w:t>.7</w:t>
      </w:r>
      <w:r w:rsidR="0017354B" w:rsidRPr="00830CC3">
        <w:rPr>
          <w:sz w:val="28"/>
          <w:szCs w:val="28"/>
        </w:rPr>
        <w:t xml:space="preserve">. </w:t>
      </w:r>
      <w:r w:rsidR="0017354B" w:rsidRPr="00830CC3">
        <w:rPr>
          <w:sz w:val="28"/>
        </w:rPr>
        <w:t>Під час проведення прикордонного та/або митого контролю дозволено рух поїздів та локомотивів по суміжних коліях, виконання робіт з монтажу контактної мережі та проведення технічного обслуговування поїздів працівниками вагонного господарства. Про рух поїздів по суміжних коліях чергова по станції завчасно попереджає працівників станції, прикордонної та митної служб засобами гучномовного зв’язку.</w:t>
      </w:r>
    </w:p>
    <w:p w:rsidR="0017354B" w:rsidRPr="00830CC3" w:rsidRDefault="000120AE" w:rsidP="004F0A52">
      <w:pPr>
        <w:tabs>
          <w:tab w:val="left" w:pos="0"/>
        </w:tabs>
        <w:ind w:firstLine="567"/>
        <w:jc w:val="both"/>
        <w:rPr>
          <w:sz w:val="28"/>
        </w:rPr>
      </w:pPr>
      <w:r w:rsidRPr="00830CC3">
        <w:rPr>
          <w:sz w:val="28"/>
        </w:rPr>
        <w:lastRenderedPageBreak/>
        <w:t>18</w:t>
      </w:r>
      <w:r w:rsidR="00032102" w:rsidRPr="00830CC3">
        <w:rPr>
          <w:sz w:val="28"/>
        </w:rPr>
        <w:t>.8</w:t>
      </w:r>
      <w:r w:rsidR="0017354B" w:rsidRPr="00830CC3">
        <w:rPr>
          <w:sz w:val="28"/>
        </w:rPr>
        <w:t xml:space="preserve">. На час проведення прикордонного та/або митного контролю </w:t>
      </w:r>
      <w:r w:rsidR="0017354B" w:rsidRPr="00830CC3">
        <w:rPr>
          <w:rFonts w:eastAsia="MS Mincho"/>
          <w:sz w:val="28"/>
          <w:szCs w:val="28"/>
        </w:rPr>
        <w:t xml:space="preserve">в </w:t>
      </w:r>
      <w:r w:rsidR="0017354B" w:rsidRPr="00830CC3">
        <w:rPr>
          <w:sz w:val="28"/>
          <w:szCs w:val="28"/>
        </w:rPr>
        <w:t xml:space="preserve">пункті пропуску на залізничній станції «Ізов» </w:t>
      </w:r>
      <w:r w:rsidR="0017354B" w:rsidRPr="00830CC3">
        <w:rPr>
          <w:sz w:val="28"/>
        </w:rPr>
        <w:t>вводяться режимні обмеження визначені наказом начальника прикордонного загону, погоджені начальником Волинської митниці та начальником Рівненської дирекції залізничних перевезень ДП «Львівська залізниця».</w:t>
      </w:r>
    </w:p>
    <w:p w:rsidR="00E25B0A" w:rsidRPr="00830CC3" w:rsidRDefault="000120AE" w:rsidP="004F0A52">
      <w:pPr>
        <w:pStyle w:val="14"/>
        <w:ind w:firstLine="567"/>
        <w:rPr>
          <w:b/>
          <w:u w:val="single"/>
        </w:rPr>
      </w:pPr>
      <w:r w:rsidRPr="00830CC3">
        <w:t>18</w:t>
      </w:r>
      <w:r w:rsidR="00032102" w:rsidRPr="00830CC3">
        <w:t>.9</w:t>
      </w:r>
      <w:r w:rsidR="0017354B" w:rsidRPr="00830CC3">
        <w:t>. При</w:t>
      </w:r>
      <w:r w:rsidR="00D5281A" w:rsidRPr="00830CC3">
        <w:t>кордонні наряди спільно з ВМО № </w:t>
      </w:r>
      <w:r w:rsidR="0017354B" w:rsidRPr="00830CC3">
        <w:t xml:space="preserve">2 м/п «Володимир-Волинський» забезпечують режим до вибуття </w:t>
      </w:r>
      <w:r w:rsidR="000D0700">
        <w:t>поїзда</w:t>
      </w:r>
      <w:r w:rsidR="000D0700" w:rsidRPr="008B12BD">
        <w:t xml:space="preserve"> </w:t>
      </w:r>
      <w:r w:rsidR="0017354B" w:rsidRPr="00830CC3">
        <w:t xml:space="preserve">з пункту контролю на виїзд з України та завершенні прикордонного контролю на в’їзд в Україну.  </w:t>
      </w:r>
    </w:p>
    <w:p w:rsidR="00D5281A" w:rsidRPr="00830CC3" w:rsidRDefault="00D5281A" w:rsidP="004F0A52">
      <w:pPr>
        <w:pStyle w:val="14"/>
        <w:ind w:firstLine="567"/>
        <w:rPr>
          <w:b/>
        </w:rPr>
      </w:pPr>
    </w:p>
    <w:p w:rsidR="00CF1905" w:rsidRDefault="0017354B" w:rsidP="00CF1905">
      <w:pPr>
        <w:pStyle w:val="14"/>
        <w:ind w:firstLine="567"/>
        <w:rPr>
          <w:b/>
        </w:rPr>
      </w:pPr>
      <w:r w:rsidRPr="00830CC3">
        <w:rPr>
          <w:b/>
        </w:rPr>
        <w:t>1</w:t>
      </w:r>
      <w:r w:rsidR="000120AE" w:rsidRPr="00830CC3">
        <w:rPr>
          <w:b/>
        </w:rPr>
        <w:t>9</w:t>
      </w:r>
      <w:r w:rsidR="00D76ADE" w:rsidRPr="00830CC3">
        <w:rPr>
          <w:b/>
        </w:rPr>
        <w:t xml:space="preserve">. Послідовність здійснення контролю вантажних </w:t>
      </w:r>
      <w:r w:rsidR="000D0700" w:rsidRPr="000D0700">
        <w:rPr>
          <w:b/>
        </w:rPr>
        <w:t>поїздів</w:t>
      </w:r>
      <w:r w:rsidR="000D0700" w:rsidRPr="008B12BD">
        <w:t xml:space="preserve"> </w:t>
      </w:r>
      <w:r w:rsidR="00E16537" w:rsidRPr="00830CC3">
        <w:rPr>
          <w:b/>
        </w:rPr>
        <w:t xml:space="preserve">на в'їзд </w:t>
      </w:r>
      <w:r w:rsidR="00CF1905">
        <w:rPr>
          <w:b/>
        </w:rPr>
        <w:t>в Україну</w:t>
      </w:r>
    </w:p>
    <w:p w:rsidR="00CF1905" w:rsidRPr="00830CC3" w:rsidRDefault="00CF1905" w:rsidP="00CF1905">
      <w:pPr>
        <w:pStyle w:val="14"/>
        <w:ind w:firstLine="567"/>
        <w:rPr>
          <w:b/>
        </w:rPr>
      </w:pPr>
    </w:p>
    <w:p w:rsidR="00810FBB" w:rsidRPr="00830CC3" w:rsidRDefault="009753E2" w:rsidP="004F0A52">
      <w:pPr>
        <w:pStyle w:val="14"/>
        <w:ind w:firstLine="567"/>
      </w:pPr>
      <w:r w:rsidRPr="00830CC3">
        <w:t>19.1.</w:t>
      </w:r>
      <w:r w:rsidR="002D484E" w:rsidRPr="00830CC3">
        <w:tab/>
      </w:r>
      <w:r w:rsidR="00810FBB" w:rsidRPr="00830CC3">
        <w:t xml:space="preserve">Черговий по залізничній станції «Ізов» після відправлення вантажного </w:t>
      </w:r>
      <w:r w:rsidR="000D0700">
        <w:t>поїзда</w:t>
      </w:r>
      <w:r w:rsidR="000D0700" w:rsidRPr="008B12BD">
        <w:t xml:space="preserve"> </w:t>
      </w:r>
      <w:r w:rsidR="00810FBB" w:rsidRPr="00830CC3">
        <w:t xml:space="preserve">зі залізничної станції «Лудин» інформує </w:t>
      </w:r>
      <w:r w:rsidR="00810FBB" w:rsidRPr="00830CC3">
        <w:rPr>
          <w:spacing w:val="-4"/>
        </w:rPr>
        <w:t xml:space="preserve">п/н </w:t>
      </w:r>
      <w:r w:rsidR="00810FBB" w:rsidRPr="00830CC3">
        <w:t xml:space="preserve">СПНППр, підрозділ митного оформлення та пункт обробки перевізних документів щодо часу прибуття </w:t>
      </w:r>
      <w:r w:rsidR="00AD3122">
        <w:t>поїзда</w:t>
      </w:r>
      <w:r w:rsidR="00810FBB" w:rsidRPr="00830CC3">
        <w:t>, кількості вагонів та їх тип, найменування вантажу, що перевозиться.</w:t>
      </w:r>
    </w:p>
    <w:p w:rsidR="00810FBB" w:rsidRPr="00830CC3" w:rsidRDefault="00810FBB" w:rsidP="004F0A52">
      <w:pPr>
        <w:tabs>
          <w:tab w:val="left" w:pos="0"/>
        </w:tabs>
        <w:ind w:firstLine="567"/>
        <w:jc w:val="both"/>
        <w:rPr>
          <w:snapToGrid w:val="0"/>
          <w:sz w:val="28"/>
          <w:szCs w:val="28"/>
        </w:rPr>
      </w:pPr>
      <w:r w:rsidRPr="00830CC3">
        <w:rPr>
          <w:snapToGrid w:val="0"/>
          <w:sz w:val="28"/>
          <w:szCs w:val="28"/>
        </w:rPr>
        <w:t xml:space="preserve">Після отримання повної інформації про очікуваний </w:t>
      </w:r>
      <w:r w:rsidR="00594B58">
        <w:rPr>
          <w:sz w:val="28"/>
          <w:szCs w:val="28"/>
        </w:rPr>
        <w:t>поїзд</w:t>
      </w:r>
      <w:r w:rsidR="00594B58" w:rsidRPr="008B12BD">
        <w:rPr>
          <w:sz w:val="28"/>
          <w:szCs w:val="28"/>
        </w:rPr>
        <w:t xml:space="preserve"> </w:t>
      </w:r>
      <w:r w:rsidRPr="00830CC3">
        <w:rPr>
          <w:snapToGrid w:val="0"/>
          <w:sz w:val="28"/>
          <w:szCs w:val="28"/>
        </w:rPr>
        <w:t xml:space="preserve">п/н «СПНППр» узгоджує з посадовою особою </w:t>
      </w:r>
      <w:r w:rsidR="00F2557A" w:rsidRPr="00830CC3">
        <w:rPr>
          <w:sz w:val="28"/>
          <w:szCs w:val="28"/>
        </w:rPr>
        <w:t>ВМО № 2 м/п «Володимир-Волинський»</w:t>
      </w:r>
      <w:r w:rsidRPr="00830CC3">
        <w:rPr>
          <w:snapToGrid w:val="0"/>
          <w:sz w:val="28"/>
          <w:szCs w:val="28"/>
        </w:rPr>
        <w:t xml:space="preserve"> порядок оформлення </w:t>
      </w:r>
      <w:r w:rsidR="0090075B">
        <w:rPr>
          <w:sz w:val="28"/>
          <w:szCs w:val="28"/>
        </w:rPr>
        <w:t>поїзда</w:t>
      </w:r>
      <w:r w:rsidR="0090075B" w:rsidRPr="008B12BD">
        <w:rPr>
          <w:sz w:val="28"/>
          <w:szCs w:val="28"/>
        </w:rPr>
        <w:t xml:space="preserve"> </w:t>
      </w:r>
      <w:r w:rsidRPr="00830CC3">
        <w:rPr>
          <w:snapToGrid w:val="0"/>
          <w:sz w:val="28"/>
          <w:szCs w:val="28"/>
        </w:rPr>
        <w:t>та вантажів, що слідують ним.</w:t>
      </w:r>
    </w:p>
    <w:p w:rsidR="0060204D" w:rsidRPr="00830CC3" w:rsidRDefault="009753E2" w:rsidP="004F0A52">
      <w:pPr>
        <w:tabs>
          <w:tab w:val="left" w:pos="0"/>
        </w:tabs>
        <w:ind w:firstLine="567"/>
        <w:jc w:val="both"/>
        <w:rPr>
          <w:rFonts w:eastAsia="MS Mincho"/>
          <w:sz w:val="28"/>
          <w:szCs w:val="28"/>
        </w:rPr>
      </w:pPr>
      <w:r w:rsidRPr="00830CC3">
        <w:rPr>
          <w:snapToGrid w:val="0"/>
          <w:sz w:val="28"/>
          <w:szCs w:val="28"/>
        </w:rPr>
        <w:t>19.2</w:t>
      </w:r>
      <w:r w:rsidR="0060204D" w:rsidRPr="00830CC3">
        <w:rPr>
          <w:snapToGrid w:val="0"/>
          <w:sz w:val="28"/>
          <w:szCs w:val="28"/>
        </w:rPr>
        <w:t>. В пункті контролю на залізничній станції «Лудин» пункту пропуску для залізничного сполучення «Володимир – Волинський» виставляється</w:t>
      </w:r>
      <w:r w:rsidR="006712DD">
        <w:rPr>
          <w:snapToGrid w:val="0"/>
          <w:sz w:val="28"/>
          <w:szCs w:val="28"/>
        </w:rPr>
        <w:t xml:space="preserve"> прикордонний наряд «Спостереження за </w:t>
      </w:r>
      <w:r w:rsidR="00F9517F">
        <w:rPr>
          <w:snapToGrid w:val="0"/>
          <w:sz w:val="28"/>
          <w:szCs w:val="28"/>
        </w:rPr>
        <w:t>транспортними</w:t>
      </w:r>
      <w:r w:rsidR="006712DD">
        <w:rPr>
          <w:snapToGrid w:val="0"/>
          <w:sz w:val="28"/>
          <w:szCs w:val="28"/>
        </w:rPr>
        <w:t xml:space="preserve"> засобами»</w:t>
      </w:r>
      <w:r w:rsidR="0060204D" w:rsidRPr="00830CC3">
        <w:rPr>
          <w:snapToGrid w:val="0"/>
          <w:sz w:val="28"/>
          <w:szCs w:val="28"/>
        </w:rPr>
        <w:t xml:space="preserve"> </w:t>
      </w:r>
      <w:r w:rsidR="006712DD">
        <w:rPr>
          <w:snapToGrid w:val="0"/>
          <w:sz w:val="28"/>
          <w:szCs w:val="28"/>
        </w:rPr>
        <w:t>(далі – п/н</w:t>
      </w:r>
      <w:r w:rsidR="0060204D" w:rsidRPr="00830CC3">
        <w:rPr>
          <w:snapToGrid w:val="0"/>
          <w:sz w:val="28"/>
          <w:szCs w:val="28"/>
        </w:rPr>
        <w:t xml:space="preserve"> «СпТЗ»</w:t>
      </w:r>
      <w:r w:rsidR="006712DD">
        <w:rPr>
          <w:snapToGrid w:val="0"/>
          <w:sz w:val="28"/>
          <w:szCs w:val="28"/>
        </w:rPr>
        <w:t>)</w:t>
      </w:r>
      <w:r w:rsidR="0060204D" w:rsidRPr="00830CC3">
        <w:rPr>
          <w:snapToGrid w:val="0"/>
          <w:sz w:val="28"/>
          <w:szCs w:val="28"/>
        </w:rPr>
        <w:t>, який</w:t>
      </w:r>
      <w:r w:rsidR="0060204D" w:rsidRPr="00830CC3">
        <w:rPr>
          <w:sz w:val="28"/>
          <w:szCs w:val="28"/>
        </w:rPr>
        <w:t xml:space="preserve"> несе службу на перекидних містках. При виявлені в </w:t>
      </w:r>
      <w:r w:rsidR="0090075B">
        <w:rPr>
          <w:sz w:val="28"/>
          <w:szCs w:val="28"/>
        </w:rPr>
        <w:t>поїздах</w:t>
      </w:r>
      <w:r w:rsidR="0090075B" w:rsidRPr="008B12BD">
        <w:rPr>
          <w:sz w:val="28"/>
          <w:szCs w:val="28"/>
        </w:rPr>
        <w:t xml:space="preserve"> </w:t>
      </w:r>
      <w:r w:rsidR="0060204D" w:rsidRPr="00830CC3">
        <w:rPr>
          <w:rFonts w:eastAsia="MS Mincho"/>
          <w:sz w:val="28"/>
          <w:szCs w:val="28"/>
        </w:rPr>
        <w:t xml:space="preserve">осіб, що незаконно проникли на транспортний засіб, підозрілих предметів у вагонах, негайно інформує чергового по станції «Лудин» для зупинки </w:t>
      </w:r>
      <w:r w:rsidR="00B936F7">
        <w:rPr>
          <w:rFonts w:eastAsia="MS Mincho"/>
          <w:sz w:val="28"/>
          <w:szCs w:val="28"/>
        </w:rPr>
        <w:t>поїзда</w:t>
      </w:r>
      <w:r w:rsidR="0060204D" w:rsidRPr="00830CC3">
        <w:rPr>
          <w:rFonts w:eastAsia="MS Mincho"/>
          <w:sz w:val="28"/>
          <w:szCs w:val="28"/>
        </w:rPr>
        <w:t xml:space="preserve"> та доповідає про це </w:t>
      </w:r>
      <w:r w:rsidR="0060204D" w:rsidRPr="00830CC3">
        <w:rPr>
          <w:sz w:val="28"/>
          <w:szCs w:val="28"/>
        </w:rPr>
        <w:t>п/н «СПНППр»</w:t>
      </w:r>
      <w:r w:rsidR="0060204D" w:rsidRPr="00830CC3">
        <w:rPr>
          <w:rFonts w:eastAsia="MS Mincho"/>
          <w:sz w:val="28"/>
          <w:szCs w:val="28"/>
        </w:rPr>
        <w:t>.</w:t>
      </w:r>
    </w:p>
    <w:p w:rsidR="0060204D" w:rsidRPr="00830CC3" w:rsidRDefault="009753E2" w:rsidP="004F0A52">
      <w:pPr>
        <w:pStyle w:val="14"/>
        <w:ind w:firstLine="567"/>
      </w:pPr>
      <w:r w:rsidRPr="00830CC3">
        <w:t>19.3</w:t>
      </w:r>
      <w:r w:rsidR="00810FBB" w:rsidRPr="00830CC3">
        <w:t xml:space="preserve">. </w:t>
      </w:r>
      <w:r w:rsidR="0060204D" w:rsidRPr="00830CC3">
        <w:t xml:space="preserve">П/н «СПНППр», отримавши інформацію про прибуття </w:t>
      </w:r>
      <w:r w:rsidR="0090075B">
        <w:t>поїзда</w:t>
      </w:r>
      <w:r w:rsidR="0090075B" w:rsidRPr="008B12BD">
        <w:t xml:space="preserve"> </w:t>
      </w:r>
      <w:r w:rsidR="0060204D" w:rsidRPr="00830CC3">
        <w:t>до пункту контролю «Ізов», визначає особовий склад, який приймає участь в здійсненні прикордонного контролю, проводить інструктаж по мірах безпеки, деталізує завдання кожному із прикордонних нарядів.</w:t>
      </w:r>
    </w:p>
    <w:p w:rsidR="0060204D" w:rsidRPr="00830CC3" w:rsidRDefault="009753E2" w:rsidP="004F0A52">
      <w:pPr>
        <w:pStyle w:val="14"/>
        <w:ind w:firstLine="567"/>
      </w:pPr>
      <w:r w:rsidRPr="00830CC3">
        <w:t>19.4</w:t>
      </w:r>
      <w:r w:rsidR="00810FBB" w:rsidRPr="00830CC3">
        <w:t xml:space="preserve">. </w:t>
      </w:r>
      <w:r w:rsidR="0060204D" w:rsidRPr="00830CC3">
        <w:t xml:space="preserve">Після отримання додаткових завдань </w:t>
      </w:r>
      <w:r w:rsidR="00F9517F">
        <w:t xml:space="preserve">прикордонні наряди «Огляд транспортних засобів» (далі – </w:t>
      </w:r>
      <w:r w:rsidR="0060204D" w:rsidRPr="00830CC3">
        <w:t>п/н «ОТЗ»</w:t>
      </w:r>
      <w:r w:rsidR="00F9517F">
        <w:t>)</w:t>
      </w:r>
      <w:r w:rsidR="0060204D" w:rsidRPr="00830CC3">
        <w:t>,</w:t>
      </w:r>
      <w:r w:rsidR="00F9517F">
        <w:t xml:space="preserve"> п/н «СпТЗ» та «Контроль за режимом»</w:t>
      </w:r>
      <w:r w:rsidR="0060204D" w:rsidRPr="00830CC3">
        <w:t xml:space="preserve"> </w:t>
      </w:r>
      <w:r w:rsidR="00F9517F">
        <w:t xml:space="preserve">(далі – п/н </w:t>
      </w:r>
      <w:r w:rsidR="0060204D" w:rsidRPr="00830CC3">
        <w:t>«КР»</w:t>
      </w:r>
      <w:r w:rsidR="00F9517F">
        <w:t>)</w:t>
      </w:r>
      <w:r w:rsidR="0060204D" w:rsidRPr="00830CC3">
        <w:t xml:space="preserve"> вибувають на визначені місця несення служби. Під час руху до місця несення служби прикордонні наряди проводять візуальний огляд території пункту пропуску та прилеглої до нього місцевості. </w:t>
      </w:r>
    </w:p>
    <w:p w:rsidR="0060204D" w:rsidRPr="00830CC3" w:rsidRDefault="009753E2" w:rsidP="004F0A52">
      <w:pPr>
        <w:pStyle w:val="14"/>
        <w:ind w:firstLine="567"/>
      </w:pPr>
      <w:r w:rsidRPr="00830CC3">
        <w:t>19</w:t>
      </w:r>
      <w:r w:rsidR="00810FBB" w:rsidRPr="00830CC3">
        <w:t>.5.</w:t>
      </w:r>
      <w:r w:rsidR="00A83479" w:rsidRPr="00830CC3">
        <w:t xml:space="preserve"> </w:t>
      </w:r>
      <w:r w:rsidR="0060204D" w:rsidRPr="00830CC3">
        <w:t xml:space="preserve">Під час запуску </w:t>
      </w:r>
      <w:r w:rsidR="008C0974">
        <w:t>поїзда</w:t>
      </w:r>
      <w:r w:rsidR="008C0974" w:rsidRPr="008B12BD">
        <w:t xml:space="preserve"> </w:t>
      </w:r>
      <w:r w:rsidR="0060204D" w:rsidRPr="00830CC3">
        <w:t xml:space="preserve">на територію пункту контролю «Ізов» п/н «СпТЗ»/«КР» візуально оглядає </w:t>
      </w:r>
      <w:r w:rsidR="008C0974">
        <w:t>поїзд</w:t>
      </w:r>
      <w:r w:rsidR="0060204D" w:rsidRPr="00830CC3">
        <w:t xml:space="preserve">, при цьому спостереження за транспортним засобом ведеться з різних боків відносно руху поїзда. Машиніст </w:t>
      </w:r>
      <w:r w:rsidR="00BA767C">
        <w:t>поїзда</w:t>
      </w:r>
      <w:r w:rsidR="00BA767C" w:rsidRPr="008B12BD">
        <w:t xml:space="preserve"> </w:t>
      </w:r>
      <w:r w:rsidR="0060204D" w:rsidRPr="00830CC3">
        <w:t>надає документи комерційному агенту.</w:t>
      </w:r>
    </w:p>
    <w:p w:rsidR="0060204D" w:rsidRPr="00830CC3" w:rsidRDefault="009753E2" w:rsidP="004F0A52">
      <w:pPr>
        <w:pStyle w:val="14"/>
        <w:ind w:firstLine="567"/>
      </w:pPr>
      <w:r w:rsidRPr="00830CC3">
        <w:t>19</w:t>
      </w:r>
      <w:r w:rsidR="00810FBB" w:rsidRPr="00830CC3">
        <w:t xml:space="preserve">.6. </w:t>
      </w:r>
      <w:r w:rsidR="0060204D" w:rsidRPr="00830CC3">
        <w:t xml:space="preserve">Після подачі машиністом сигналу повної зупинки, п/н «СпТЗ»/«КР» доповідає встановленим кодовим сигналом про зупинку </w:t>
      </w:r>
      <w:r w:rsidR="00BA767C">
        <w:t>поїзда</w:t>
      </w:r>
      <w:r w:rsidR="0060204D" w:rsidRPr="00830CC3">
        <w:t>, а черговий по станції надає дозвіл п/н «СПНППр» на здійснення огляду.</w:t>
      </w:r>
    </w:p>
    <w:p w:rsidR="0060204D" w:rsidRPr="00830CC3" w:rsidRDefault="009753E2" w:rsidP="004F0A52">
      <w:pPr>
        <w:pStyle w:val="14"/>
        <w:ind w:firstLine="567"/>
      </w:pPr>
      <w:r w:rsidRPr="00830CC3">
        <w:lastRenderedPageBreak/>
        <w:t>19</w:t>
      </w:r>
      <w:r w:rsidR="00810FBB" w:rsidRPr="00830CC3">
        <w:t xml:space="preserve">.7. </w:t>
      </w:r>
      <w:r w:rsidR="0060204D" w:rsidRPr="00830CC3">
        <w:t xml:space="preserve">П/н «СПНППр» </w:t>
      </w:r>
      <w:r w:rsidR="0060204D" w:rsidRPr="00830CC3">
        <w:rPr>
          <w:shd w:val="clear" w:color="auto" w:fill="FFFFFF" w:themeFill="background1"/>
        </w:rPr>
        <w:t xml:space="preserve">дає команду на початок здійснення огляду. Інструктор із службовою собакою проводить огляд рухомого складу </w:t>
      </w:r>
      <w:r w:rsidR="00BA767C">
        <w:t>поїзда</w:t>
      </w:r>
      <w:r w:rsidR="0060204D" w:rsidRPr="00830CC3">
        <w:rPr>
          <w:shd w:val="clear" w:color="auto" w:fill="FFFFFF" w:themeFill="background1"/>
        </w:rPr>
        <w:t>. При спрацюванні</w:t>
      </w:r>
      <w:r w:rsidR="0060204D" w:rsidRPr="00830CC3">
        <w:t xml:space="preserve"> службового собаки інструктор доповідає п/н «СПНППр» встановленим сигналом, п/н «ОТЗ» проводиться огляд вагону, де було спрацювання та суміжних вагонів, що знаходяться перед ним та після нього.</w:t>
      </w:r>
    </w:p>
    <w:p w:rsidR="00810FBB" w:rsidRPr="00830CC3" w:rsidRDefault="009753E2" w:rsidP="004F0A52">
      <w:pPr>
        <w:pStyle w:val="14"/>
        <w:ind w:firstLine="567"/>
      </w:pPr>
      <w:r w:rsidRPr="00830CC3">
        <w:t>19</w:t>
      </w:r>
      <w:r w:rsidR="00810FBB" w:rsidRPr="00830CC3">
        <w:t>.8.</w:t>
      </w:r>
      <w:r w:rsidR="00813834" w:rsidRPr="00830CC3">
        <w:t xml:space="preserve"> </w:t>
      </w:r>
      <w:r w:rsidR="00810FBB" w:rsidRPr="00830CC3">
        <w:t>Оглядова група розпочинає огляд рухомого складу. Огляд здійснюється послідовно кожного вагону у відповідності до технологічних карток огляду (для кожного типу вагону) із перевіркою наявності та цілісності засобів ідентифікації (пломб відправника, перевізника та митниці), при цьому здійснюється візуальний огляд вагону із застосуванням заходів контролю першої лінії.</w:t>
      </w:r>
    </w:p>
    <w:p w:rsidR="0060204D" w:rsidRPr="00830CC3" w:rsidRDefault="009753E2" w:rsidP="004F0A52">
      <w:pPr>
        <w:pStyle w:val="14"/>
        <w:ind w:firstLine="567"/>
      </w:pPr>
      <w:r w:rsidRPr="00830CC3">
        <w:t>19</w:t>
      </w:r>
      <w:r w:rsidR="0060204D" w:rsidRPr="00830CC3">
        <w:t>.9. Після проведе</w:t>
      </w:r>
      <w:r w:rsidR="00523CC5">
        <w:t>ння огляду рухомого складу п/н</w:t>
      </w:r>
      <w:r w:rsidR="00523CC5" w:rsidRPr="00830CC3">
        <w:t xml:space="preserve"> </w:t>
      </w:r>
      <w:r w:rsidR="0060204D" w:rsidRPr="00830CC3">
        <w:t>«СПНППр</w:t>
      </w:r>
      <w:r w:rsidR="00523CC5">
        <w:t>/ПД</w:t>
      </w:r>
      <w:r w:rsidR="0060204D" w:rsidRPr="00830CC3">
        <w:t>», заходить в локомотив, де здійснює перевірку документів членів поїзної бригади.</w:t>
      </w:r>
    </w:p>
    <w:p w:rsidR="0060204D" w:rsidRPr="00830CC3" w:rsidRDefault="0060204D" w:rsidP="004F0A52">
      <w:pPr>
        <w:pStyle w:val="14"/>
        <w:ind w:firstLine="567"/>
      </w:pPr>
      <w:r w:rsidRPr="00830CC3">
        <w:t xml:space="preserve">Перевірка документів, здійснюється за допомогою переносних комп'ютерних терміналів АРМ «Інспектор-К» на базі термінального контролера К.ВРТ800 (типу планшет) або АРМ «Інспектор-П» (типу ноутбук) в локомотиві </w:t>
      </w:r>
      <w:r w:rsidR="000042C1">
        <w:t>поїзда</w:t>
      </w:r>
      <w:r w:rsidRPr="00830CC3">
        <w:t>.</w:t>
      </w:r>
    </w:p>
    <w:p w:rsidR="0060204D" w:rsidRPr="00830CC3" w:rsidRDefault="0060204D" w:rsidP="004F0A52">
      <w:pPr>
        <w:tabs>
          <w:tab w:val="left" w:pos="0"/>
        </w:tabs>
        <w:ind w:firstLine="567"/>
        <w:jc w:val="both"/>
        <w:rPr>
          <w:sz w:val="28"/>
          <w:szCs w:val="28"/>
        </w:rPr>
      </w:pPr>
      <w:r w:rsidRPr="00830CC3">
        <w:rPr>
          <w:sz w:val="28"/>
          <w:szCs w:val="28"/>
        </w:rPr>
        <w:t>Під час перевірки паспортних документів п/н «ПД» здійснює огляд кабіни локомотиву.</w:t>
      </w:r>
    </w:p>
    <w:p w:rsidR="009F35BB" w:rsidRPr="00830CC3" w:rsidRDefault="009753E2" w:rsidP="004F0A52">
      <w:pPr>
        <w:pStyle w:val="31"/>
        <w:tabs>
          <w:tab w:val="left" w:pos="0"/>
        </w:tabs>
        <w:spacing w:after="0"/>
        <w:ind w:firstLine="567"/>
        <w:jc w:val="both"/>
        <w:rPr>
          <w:sz w:val="28"/>
          <w:szCs w:val="28"/>
        </w:rPr>
      </w:pPr>
      <w:r w:rsidRPr="00830CC3">
        <w:rPr>
          <w:sz w:val="28"/>
          <w:szCs w:val="28"/>
        </w:rPr>
        <w:t>19</w:t>
      </w:r>
      <w:r w:rsidR="00810FBB" w:rsidRPr="00830CC3">
        <w:rPr>
          <w:sz w:val="28"/>
          <w:szCs w:val="28"/>
        </w:rPr>
        <w:t>.</w:t>
      </w:r>
      <w:r w:rsidR="0060204D" w:rsidRPr="00830CC3">
        <w:rPr>
          <w:sz w:val="28"/>
          <w:szCs w:val="28"/>
        </w:rPr>
        <w:t>10</w:t>
      </w:r>
      <w:r w:rsidR="00810FBB" w:rsidRPr="00830CC3">
        <w:rPr>
          <w:sz w:val="28"/>
          <w:szCs w:val="28"/>
        </w:rPr>
        <w:t xml:space="preserve">. Внутрішній та зовнішній огляд локомотива під час здійснення прикордонного та митного контролю проводяться посадовими особами </w:t>
      </w:r>
      <w:r w:rsidR="00810FBB" w:rsidRPr="00830CC3">
        <w:rPr>
          <w:spacing w:val="-4"/>
          <w:sz w:val="28"/>
          <w:szCs w:val="28"/>
        </w:rPr>
        <w:t>ВПС «Амбуків»</w:t>
      </w:r>
      <w:r w:rsidR="00810FBB" w:rsidRPr="00830CC3">
        <w:rPr>
          <w:sz w:val="28"/>
          <w:szCs w:val="28"/>
        </w:rPr>
        <w:t xml:space="preserve"> і посадовими особами</w:t>
      </w:r>
      <w:r w:rsidR="00B15382" w:rsidRPr="00830CC3">
        <w:rPr>
          <w:sz w:val="28"/>
          <w:szCs w:val="28"/>
        </w:rPr>
        <w:t xml:space="preserve"> </w:t>
      </w:r>
      <w:r w:rsidR="007A2304" w:rsidRPr="00830CC3">
        <w:rPr>
          <w:sz w:val="28"/>
          <w:szCs w:val="28"/>
        </w:rPr>
        <w:t xml:space="preserve">ВМО № 2 м/п «Володимир-Волинський» </w:t>
      </w:r>
      <w:r w:rsidR="00810FBB" w:rsidRPr="00830CC3">
        <w:rPr>
          <w:sz w:val="28"/>
          <w:szCs w:val="28"/>
        </w:rPr>
        <w:t>у присутності старшого локомотивної бригади з дотриманням визначених залізницею заходів безпеки.</w:t>
      </w:r>
    </w:p>
    <w:p w:rsidR="009F35BB" w:rsidRPr="00830CC3" w:rsidRDefault="009753E2" w:rsidP="004F0A52">
      <w:pPr>
        <w:pStyle w:val="31"/>
        <w:tabs>
          <w:tab w:val="left" w:pos="0"/>
        </w:tabs>
        <w:spacing w:after="0"/>
        <w:ind w:firstLine="567"/>
        <w:jc w:val="both"/>
        <w:rPr>
          <w:sz w:val="28"/>
        </w:rPr>
      </w:pPr>
      <w:r w:rsidRPr="00830CC3">
        <w:rPr>
          <w:sz w:val="28"/>
          <w:szCs w:val="28"/>
        </w:rPr>
        <w:t>19.11</w:t>
      </w:r>
      <w:r w:rsidR="00810FBB" w:rsidRPr="00830CC3">
        <w:rPr>
          <w:sz w:val="28"/>
          <w:szCs w:val="28"/>
        </w:rPr>
        <w:t xml:space="preserve">. </w:t>
      </w:r>
      <w:r w:rsidR="00810FBB" w:rsidRPr="00830CC3">
        <w:rPr>
          <w:sz w:val="28"/>
        </w:rPr>
        <w:t>У разі необхідності, на вимогу працівника митниці або п/н «СПНППр» представник залізниці розкриває криті вагони, зерновози та контейнери для поглибленого прикордонно</w:t>
      </w:r>
      <w:r w:rsidR="00E14617" w:rsidRPr="00830CC3">
        <w:rPr>
          <w:sz w:val="28"/>
        </w:rPr>
        <w:t xml:space="preserve">го та/або </w:t>
      </w:r>
      <w:r w:rsidR="00810FBB" w:rsidRPr="00830CC3">
        <w:rPr>
          <w:sz w:val="28"/>
        </w:rPr>
        <w:t xml:space="preserve">митного огляду. Про розкриття вагона (контейнера) агент комерційний станції складає Акт розкриття за підписом представників контролюючих служб які приймають участь у огляді. </w:t>
      </w:r>
    </w:p>
    <w:p w:rsidR="009F35BB" w:rsidRPr="00830CC3" w:rsidRDefault="00810FBB" w:rsidP="004F0A52">
      <w:pPr>
        <w:pStyle w:val="31"/>
        <w:tabs>
          <w:tab w:val="left" w:pos="0"/>
        </w:tabs>
        <w:spacing w:after="0"/>
        <w:ind w:firstLine="567"/>
        <w:jc w:val="both"/>
        <w:rPr>
          <w:sz w:val="28"/>
          <w:szCs w:val="28"/>
        </w:rPr>
      </w:pPr>
      <w:r w:rsidRPr="00830CC3">
        <w:rPr>
          <w:sz w:val="28"/>
          <w:szCs w:val="28"/>
        </w:rPr>
        <w:t xml:space="preserve">На вимогу контролюючих служб для проведення прикордонного, митного, контролю та перевірок, закриття/відкриття дверей критих вагонів і контейнерів, завантажувальних люків цистерн, хоперів здійснює </w:t>
      </w:r>
      <w:r w:rsidR="00E14617" w:rsidRPr="00830CC3">
        <w:rPr>
          <w:sz w:val="28"/>
          <w:szCs w:val="28"/>
        </w:rPr>
        <w:t xml:space="preserve">комерційний </w:t>
      </w:r>
      <w:r w:rsidRPr="00830CC3">
        <w:rPr>
          <w:sz w:val="28"/>
          <w:szCs w:val="28"/>
        </w:rPr>
        <w:t>агент.</w:t>
      </w:r>
    </w:p>
    <w:p w:rsidR="00810FBB" w:rsidRPr="00830CC3" w:rsidRDefault="009753E2" w:rsidP="004F0A52">
      <w:pPr>
        <w:pStyle w:val="31"/>
        <w:tabs>
          <w:tab w:val="left" w:pos="0"/>
        </w:tabs>
        <w:spacing w:after="0"/>
        <w:ind w:firstLine="567"/>
        <w:jc w:val="both"/>
        <w:rPr>
          <w:sz w:val="28"/>
          <w:szCs w:val="28"/>
        </w:rPr>
      </w:pPr>
      <w:r w:rsidRPr="00830CC3">
        <w:rPr>
          <w:sz w:val="28"/>
          <w:szCs w:val="28"/>
        </w:rPr>
        <w:t>19.12</w:t>
      </w:r>
      <w:r w:rsidR="00810FBB" w:rsidRPr="00830CC3">
        <w:rPr>
          <w:sz w:val="28"/>
          <w:szCs w:val="28"/>
        </w:rPr>
        <w:t>. Після завершення заходів з перевірки документів та огляду транспортного засобу п/н «СПНППр» заслуховує доповіді від прикордонних нарядів про закінчення і результати огляд</w:t>
      </w:r>
      <w:r w:rsidR="00EB43C9" w:rsidRPr="00830CC3">
        <w:rPr>
          <w:sz w:val="28"/>
          <w:szCs w:val="28"/>
        </w:rPr>
        <w:t>у та</w:t>
      </w:r>
      <w:r w:rsidR="00810FBB" w:rsidRPr="00830CC3">
        <w:rPr>
          <w:sz w:val="28"/>
          <w:szCs w:val="28"/>
        </w:rPr>
        <w:t xml:space="preserve"> повідомляє чергового по станції про завершення оформлення поїзда</w:t>
      </w:r>
      <w:r w:rsidR="00EB43C9" w:rsidRPr="00830CC3">
        <w:rPr>
          <w:sz w:val="28"/>
          <w:szCs w:val="28"/>
        </w:rPr>
        <w:t>.</w:t>
      </w:r>
      <w:r w:rsidR="008F0FED" w:rsidRPr="00830CC3">
        <w:rPr>
          <w:sz w:val="28"/>
          <w:szCs w:val="28"/>
        </w:rPr>
        <w:t xml:space="preserve"> </w:t>
      </w:r>
      <w:r w:rsidR="00EB43C9" w:rsidRPr="00830CC3">
        <w:rPr>
          <w:sz w:val="28"/>
          <w:szCs w:val="28"/>
        </w:rPr>
        <w:t xml:space="preserve">Після чого </w:t>
      </w:r>
      <w:r w:rsidR="0060204D" w:rsidRPr="00830CC3">
        <w:rPr>
          <w:sz w:val="28"/>
          <w:szCs w:val="28"/>
        </w:rPr>
        <w:t>повідомляє чергового по станції про завершення оформлення поїзда</w:t>
      </w:r>
      <w:r w:rsidR="00F26D3F" w:rsidRPr="00830CC3">
        <w:rPr>
          <w:sz w:val="28"/>
          <w:szCs w:val="28"/>
        </w:rPr>
        <w:t>.</w:t>
      </w:r>
    </w:p>
    <w:p w:rsidR="00810FBB" w:rsidRPr="00830CC3" w:rsidRDefault="009753E2" w:rsidP="004F0A52">
      <w:pPr>
        <w:pStyle w:val="14"/>
        <w:ind w:firstLine="567"/>
      </w:pPr>
      <w:r w:rsidRPr="00830CC3">
        <w:t>19.13</w:t>
      </w:r>
      <w:r w:rsidR="00810FBB" w:rsidRPr="00830CC3">
        <w:t>. Після закінчення прикордонно</w:t>
      </w:r>
      <w:r w:rsidR="00593D6E" w:rsidRPr="00830CC3">
        <w:t xml:space="preserve">го, </w:t>
      </w:r>
      <w:r w:rsidR="00810FBB" w:rsidRPr="00830CC3">
        <w:t>митного огляду поїзда і проставлення підпису п/н «СПНППр» в книзі пред’явлення поїздів до прикордонного і митного контролю, черговий по станції виконує подальші операції згідно технологічного процесу роботи станції «Ізов».</w:t>
      </w:r>
    </w:p>
    <w:p w:rsidR="00DE47EC" w:rsidRDefault="00DE47EC" w:rsidP="004F0A52">
      <w:pPr>
        <w:pStyle w:val="14"/>
        <w:ind w:firstLine="567"/>
      </w:pPr>
    </w:p>
    <w:p w:rsidR="00DE47EC" w:rsidRDefault="00DE47EC" w:rsidP="004F0A52">
      <w:pPr>
        <w:pStyle w:val="14"/>
        <w:ind w:firstLine="567"/>
      </w:pPr>
    </w:p>
    <w:p w:rsidR="00810FBB" w:rsidRPr="00830CC3" w:rsidRDefault="009753E2" w:rsidP="004F0A52">
      <w:pPr>
        <w:pStyle w:val="14"/>
        <w:ind w:firstLine="567"/>
      </w:pPr>
      <w:r w:rsidRPr="00830CC3">
        <w:lastRenderedPageBreak/>
        <w:t>19.14</w:t>
      </w:r>
      <w:r w:rsidR="00810FBB" w:rsidRPr="00830CC3">
        <w:t xml:space="preserve">. </w:t>
      </w:r>
      <w:r w:rsidR="00810FBB" w:rsidRPr="00830CC3">
        <w:rPr>
          <w:rFonts w:eastAsia="MS Mincho"/>
        </w:rPr>
        <w:t xml:space="preserve">За </w:t>
      </w:r>
      <w:r w:rsidR="00810FBB" w:rsidRPr="00830CC3">
        <w:t>результатами здійснення прикордонного контролю складається довідка згідно додатку №1 до Т</w:t>
      </w:r>
      <w:r w:rsidR="00523CC5">
        <w:t>ехнологічної схеми</w:t>
      </w:r>
      <w:r w:rsidR="00810FBB" w:rsidRPr="00830CC3">
        <w:t>.</w:t>
      </w:r>
    </w:p>
    <w:p w:rsidR="005F33CA" w:rsidRPr="00830CC3" w:rsidRDefault="002E5694" w:rsidP="004F0A52">
      <w:pPr>
        <w:pStyle w:val="14"/>
        <w:tabs>
          <w:tab w:val="left" w:pos="1038"/>
        </w:tabs>
        <w:ind w:firstLine="567"/>
        <w:rPr>
          <w:b/>
        </w:rPr>
      </w:pPr>
      <w:r w:rsidRPr="00830CC3">
        <w:rPr>
          <w:b/>
        </w:rPr>
        <w:tab/>
      </w:r>
    </w:p>
    <w:p w:rsidR="00D5281A" w:rsidRDefault="009753E2" w:rsidP="00FB6CB9">
      <w:pPr>
        <w:pStyle w:val="14"/>
        <w:tabs>
          <w:tab w:val="left" w:pos="1038"/>
        </w:tabs>
        <w:ind w:firstLine="567"/>
        <w:rPr>
          <w:b/>
        </w:rPr>
      </w:pPr>
      <w:r w:rsidRPr="00830CC3">
        <w:rPr>
          <w:b/>
        </w:rPr>
        <w:t>20</w:t>
      </w:r>
      <w:r w:rsidR="00810FBB" w:rsidRPr="00830CC3">
        <w:rPr>
          <w:b/>
        </w:rPr>
        <w:t>.</w:t>
      </w:r>
      <w:r w:rsidR="00B858BF" w:rsidRPr="00830CC3">
        <w:rPr>
          <w:b/>
        </w:rPr>
        <w:t xml:space="preserve"> </w:t>
      </w:r>
      <w:r w:rsidR="00810FBB" w:rsidRPr="00830CC3">
        <w:rPr>
          <w:b/>
        </w:rPr>
        <w:t xml:space="preserve"> Послідовність здійснення контролю вантажн</w:t>
      </w:r>
      <w:r w:rsidR="00CF1905">
        <w:rPr>
          <w:b/>
        </w:rPr>
        <w:t>их поїздів при виїзді з України</w:t>
      </w:r>
    </w:p>
    <w:p w:rsidR="00CF1905" w:rsidRPr="00830CC3" w:rsidRDefault="00CF1905" w:rsidP="00FB6CB9">
      <w:pPr>
        <w:pStyle w:val="14"/>
        <w:tabs>
          <w:tab w:val="left" w:pos="1038"/>
        </w:tabs>
        <w:ind w:firstLine="567"/>
        <w:rPr>
          <w:b/>
        </w:rPr>
      </w:pPr>
    </w:p>
    <w:p w:rsidR="00810FBB" w:rsidRPr="00830CC3" w:rsidRDefault="009753E2" w:rsidP="004F0A52">
      <w:pPr>
        <w:pStyle w:val="14"/>
        <w:ind w:firstLine="567"/>
      </w:pPr>
      <w:r w:rsidRPr="00830CC3">
        <w:t>20</w:t>
      </w:r>
      <w:r w:rsidR="00810FBB" w:rsidRPr="00830CC3">
        <w:t>.1. Не пізніше як за 20 хвилин до го</w:t>
      </w:r>
      <w:r w:rsidR="005F33CA" w:rsidRPr="00830CC3">
        <w:t xml:space="preserve">товності проведення прикордонного та </w:t>
      </w:r>
      <w:r w:rsidR="00810FBB" w:rsidRPr="00830CC3">
        <w:t xml:space="preserve">митного контролю, черговий по станції «Ізов» повідомляє посадову особу </w:t>
      </w:r>
      <w:r w:rsidR="006217FB" w:rsidRPr="00830CC3">
        <w:t>ВМО № 2 м/п «Володимир</w:t>
      </w:r>
      <w:r w:rsidR="009308E8" w:rsidRPr="00830CC3">
        <w:t xml:space="preserve"> – </w:t>
      </w:r>
      <w:r w:rsidR="006217FB" w:rsidRPr="00830CC3">
        <w:t>Волинський»</w:t>
      </w:r>
      <w:r w:rsidR="00810FBB" w:rsidRPr="00830CC3">
        <w:t xml:space="preserve">, </w:t>
      </w:r>
      <w:proofErr w:type="spellStart"/>
      <w:r w:rsidR="00810FBB" w:rsidRPr="00830CC3">
        <w:t>агента</w:t>
      </w:r>
      <w:proofErr w:type="spellEnd"/>
      <w:r w:rsidR="00810FBB" w:rsidRPr="00830CC3">
        <w:t xml:space="preserve"> комерційного та п/н «СПНППр», а також надає інформацію щодо номера колії стоянки </w:t>
      </w:r>
      <w:r w:rsidR="00B936F7">
        <w:t>поїзда</w:t>
      </w:r>
      <w:r w:rsidR="00810FBB" w:rsidRPr="00830CC3">
        <w:t>, кількості вагонів та їх типів, найменування вантажу, що перевозиться.</w:t>
      </w:r>
    </w:p>
    <w:p w:rsidR="006C6DC1" w:rsidRPr="00830CC3" w:rsidRDefault="009753E2" w:rsidP="004F0A52">
      <w:pPr>
        <w:pStyle w:val="14"/>
        <w:ind w:firstLine="567"/>
      </w:pPr>
      <w:r w:rsidRPr="00830CC3">
        <w:t>20</w:t>
      </w:r>
      <w:r w:rsidR="00810FBB" w:rsidRPr="00830CC3">
        <w:t xml:space="preserve">.2. </w:t>
      </w:r>
      <w:r w:rsidR="00032102" w:rsidRPr="00830CC3">
        <w:t>П</w:t>
      </w:r>
      <w:r w:rsidR="006C6DC1" w:rsidRPr="00830CC3">
        <w:t>/н «СПНППр» визначає особовий склад, який приймає участь в здійсненні прикордонного контролю, зокрема склад п/н «ОТЗ», проводить інструктаж по мірах безпеки, деталізує завдання кожному із прикордонних нарядів.</w:t>
      </w:r>
    </w:p>
    <w:p w:rsidR="0081486D" w:rsidRPr="00830CC3" w:rsidRDefault="009753E2" w:rsidP="004F0A52">
      <w:pPr>
        <w:pStyle w:val="31"/>
        <w:tabs>
          <w:tab w:val="left" w:pos="0"/>
        </w:tabs>
        <w:spacing w:after="0"/>
        <w:ind w:firstLine="567"/>
        <w:jc w:val="both"/>
        <w:rPr>
          <w:sz w:val="28"/>
          <w:szCs w:val="28"/>
        </w:rPr>
      </w:pPr>
      <w:r w:rsidRPr="00830CC3">
        <w:rPr>
          <w:sz w:val="28"/>
          <w:szCs w:val="28"/>
        </w:rPr>
        <w:t>20</w:t>
      </w:r>
      <w:r w:rsidR="00810FBB" w:rsidRPr="00830CC3">
        <w:rPr>
          <w:sz w:val="28"/>
          <w:szCs w:val="28"/>
        </w:rPr>
        <w:t xml:space="preserve">.3. </w:t>
      </w:r>
      <w:r w:rsidR="006C6DC1" w:rsidRPr="00830CC3">
        <w:rPr>
          <w:sz w:val="28"/>
          <w:szCs w:val="28"/>
        </w:rPr>
        <w:t xml:space="preserve">Після отримання додаткових завдань п/н «ОТЗ», «СпТЗ»/«КР» вибувають на визначені місця несення служби. Під час руху до місця несення служби прикордонні наряди проводять візуальний огляд території пункту пропуску та прилеглої до нього місцевості. </w:t>
      </w:r>
    </w:p>
    <w:p w:rsidR="00810FBB" w:rsidRPr="00830CC3" w:rsidRDefault="009753E2" w:rsidP="004F0A52">
      <w:pPr>
        <w:pStyle w:val="31"/>
        <w:tabs>
          <w:tab w:val="left" w:pos="0"/>
        </w:tabs>
        <w:spacing w:after="0"/>
        <w:ind w:firstLine="567"/>
        <w:jc w:val="both"/>
        <w:rPr>
          <w:sz w:val="28"/>
          <w:szCs w:val="28"/>
        </w:rPr>
      </w:pPr>
      <w:r w:rsidRPr="00830CC3">
        <w:rPr>
          <w:sz w:val="28"/>
          <w:szCs w:val="28"/>
        </w:rPr>
        <w:t>20</w:t>
      </w:r>
      <w:r w:rsidR="00810FBB" w:rsidRPr="00830CC3">
        <w:rPr>
          <w:sz w:val="28"/>
          <w:szCs w:val="28"/>
        </w:rPr>
        <w:t>.4. Оглядова група розпочинає огляд рухомого складу. Огляд здійснюється послідовно кожного вагону у відповідності до технологічних карток огляду (для кожного типу вагону) із перевіркою наявності та цілісності засобів ідентифікації (пломб відправника, перевізника та митниці), при цьому здійснюється візуальний огляд вагону із застосуванням заходів контролю першої лінії.</w:t>
      </w:r>
      <w:r w:rsidR="00810FBB" w:rsidRPr="00830CC3">
        <w:t xml:space="preserve"> </w:t>
      </w:r>
    </w:p>
    <w:p w:rsidR="00810FBB" w:rsidRPr="00830CC3" w:rsidRDefault="00810FBB" w:rsidP="004F0A52">
      <w:pPr>
        <w:pStyle w:val="14"/>
        <w:tabs>
          <w:tab w:val="left" w:pos="-142"/>
          <w:tab w:val="left" w:pos="1701"/>
        </w:tabs>
        <w:ind w:firstLine="567"/>
      </w:pPr>
      <w:r w:rsidRPr="00830CC3">
        <w:t xml:space="preserve">Зовнішній (візуальний) огляд транспортних засобів та вантажів здійснюється без втручання в їх конструктивні особливості як ззовні так і в середині та включає в себе, огляд цілісності пломб, </w:t>
      </w:r>
      <w:proofErr w:type="spellStart"/>
      <w:r w:rsidRPr="00830CC3">
        <w:t>запірно</w:t>
      </w:r>
      <w:r w:rsidR="004214F4">
        <w:t>-</w:t>
      </w:r>
      <w:r w:rsidRPr="00830CC3">
        <w:t>пломбувальних</w:t>
      </w:r>
      <w:proofErr w:type="spellEnd"/>
      <w:r w:rsidRPr="00830CC3">
        <w:t xml:space="preserve"> пристроїв (замків), акумуляторних ящиків, лонжеронів, </w:t>
      </w:r>
      <w:proofErr w:type="spellStart"/>
      <w:r w:rsidRPr="00830CC3">
        <w:t>зчеплювальних</w:t>
      </w:r>
      <w:proofErr w:type="spellEnd"/>
      <w:r w:rsidRPr="00830CC3">
        <w:t xml:space="preserve"> пристроїв, дверей, стінок вагонів, балок, підлоги, пристроїв гальмівної системи, балок кріплення гальмівного циліндра, торцевих частин дверей у відповідності до технологічної картки огляду типів локомотивів та вагонів.</w:t>
      </w:r>
    </w:p>
    <w:p w:rsidR="00810FBB" w:rsidRPr="00830CC3" w:rsidRDefault="00810FBB" w:rsidP="004F0A52">
      <w:pPr>
        <w:pStyle w:val="a5"/>
        <w:tabs>
          <w:tab w:val="left" w:pos="-142"/>
          <w:tab w:val="left" w:pos="0"/>
        </w:tabs>
        <w:spacing w:before="0" w:beforeAutospacing="0" w:after="0" w:afterAutospacing="0"/>
        <w:ind w:firstLine="567"/>
        <w:jc w:val="both"/>
        <w:rPr>
          <w:sz w:val="28"/>
          <w:szCs w:val="28"/>
          <w:lang w:val="uk-UA"/>
        </w:rPr>
      </w:pPr>
      <w:r w:rsidRPr="00830CC3">
        <w:rPr>
          <w:sz w:val="28"/>
          <w:szCs w:val="28"/>
          <w:lang w:val="uk-UA"/>
        </w:rPr>
        <w:t>Під час зовнішнього огляду п/н в обов’язковому порядку використовують всі наявні технічні засоби прикордонного контролю для огляду важкодоступних місць («Ендоскоп», «Сова» та інші), залучають інструктора зі службовою собакою.</w:t>
      </w:r>
    </w:p>
    <w:p w:rsidR="00810FBB" w:rsidRPr="00830CC3" w:rsidRDefault="00E47431" w:rsidP="004F0A52">
      <w:pPr>
        <w:pStyle w:val="a5"/>
        <w:tabs>
          <w:tab w:val="left" w:pos="-142"/>
          <w:tab w:val="left" w:pos="0"/>
        </w:tabs>
        <w:spacing w:before="0" w:beforeAutospacing="0" w:after="0" w:afterAutospacing="0"/>
        <w:ind w:firstLine="567"/>
        <w:jc w:val="both"/>
        <w:rPr>
          <w:sz w:val="28"/>
          <w:szCs w:val="28"/>
          <w:lang w:val="uk-UA"/>
        </w:rPr>
      </w:pPr>
      <w:r w:rsidRPr="00830CC3">
        <w:rPr>
          <w:spacing w:val="-2"/>
          <w:sz w:val="28"/>
          <w:szCs w:val="28"/>
          <w:lang w:val="uk-UA"/>
        </w:rPr>
        <w:tab/>
      </w:r>
      <w:r w:rsidR="00810FBB" w:rsidRPr="00830CC3">
        <w:rPr>
          <w:spacing w:val="-2"/>
          <w:sz w:val="28"/>
          <w:szCs w:val="28"/>
          <w:lang w:val="uk-UA"/>
        </w:rPr>
        <w:t xml:space="preserve">За наявності підстав, з метою виявлення можливих місць укриття порушників кордону, контрабанди зброї, боєприпасів, вибухових речовин, наркотиків, психотропних речовин та прекурсорів, матеріалів і предметів (товарів), заборонених для переміщення через державний кордон, </w:t>
      </w:r>
      <w:r w:rsidR="00810FBB" w:rsidRPr="00830CC3">
        <w:rPr>
          <w:sz w:val="28"/>
          <w:szCs w:val="28"/>
          <w:lang w:val="uk-UA"/>
        </w:rPr>
        <w:t>п/н «ОТЗ»</w:t>
      </w:r>
      <w:r w:rsidR="00810FBB" w:rsidRPr="00830CC3">
        <w:rPr>
          <w:spacing w:val="-2"/>
          <w:sz w:val="28"/>
          <w:szCs w:val="28"/>
          <w:lang w:val="uk-UA"/>
        </w:rPr>
        <w:t xml:space="preserve"> за рішенням </w:t>
      </w:r>
      <w:r w:rsidR="00810FBB" w:rsidRPr="00830CC3">
        <w:rPr>
          <w:sz w:val="28"/>
          <w:szCs w:val="28"/>
          <w:lang w:val="uk-UA"/>
        </w:rPr>
        <w:t>п/н «СПНППр»</w:t>
      </w:r>
      <w:r w:rsidR="00810FBB" w:rsidRPr="00830CC3">
        <w:rPr>
          <w:spacing w:val="-2"/>
          <w:sz w:val="28"/>
          <w:szCs w:val="28"/>
          <w:lang w:val="uk-UA"/>
        </w:rPr>
        <w:t xml:space="preserve"> може </w:t>
      </w:r>
      <w:r w:rsidR="009308E8" w:rsidRPr="00830CC3">
        <w:rPr>
          <w:spacing w:val="-2"/>
          <w:sz w:val="28"/>
          <w:szCs w:val="28"/>
          <w:lang w:val="uk-UA"/>
        </w:rPr>
        <w:t>здійснюватися</w:t>
      </w:r>
      <w:r w:rsidR="00810FBB" w:rsidRPr="00830CC3">
        <w:rPr>
          <w:spacing w:val="-2"/>
          <w:sz w:val="28"/>
          <w:szCs w:val="28"/>
          <w:lang w:val="uk-UA"/>
        </w:rPr>
        <w:t xml:space="preserve"> о</w:t>
      </w:r>
      <w:r w:rsidR="00810FBB" w:rsidRPr="00830CC3">
        <w:rPr>
          <w:sz w:val="28"/>
          <w:szCs w:val="28"/>
          <w:lang w:val="uk-UA"/>
        </w:rPr>
        <w:t xml:space="preserve">гляд транспортних засобів і вантажів із застосуванням заходів контролю другої лінії прикордонного </w:t>
      </w:r>
      <w:r w:rsidR="00810FBB" w:rsidRPr="00830CC3">
        <w:rPr>
          <w:sz w:val="28"/>
          <w:szCs w:val="28"/>
          <w:lang w:val="uk-UA"/>
        </w:rPr>
        <w:lastRenderedPageBreak/>
        <w:t>контролю з дотриманням норм частини другої та четвертої статті 6 Закону України «Про прикордонний контроль» .</w:t>
      </w:r>
    </w:p>
    <w:p w:rsidR="009308E8" w:rsidRPr="00830CC3" w:rsidRDefault="00810FBB" w:rsidP="004F0A52">
      <w:pPr>
        <w:tabs>
          <w:tab w:val="left" w:pos="-142"/>
          <w:tab w:val="left" w:pos="0"/>
        </w:tabs>
        <w:ind w:firstLine="567"/>
        <w:jc w:val="both"/>
        <w:rPr>
          <w:sz w:val="28"/>
          <w:szCs w:val="28"/>
        </w:rPr>
      </w:pPr>
      <w:r w:rsidRPr="00830CC3">
        <w:rPr>
          <w:sz w:val="28"/>
          <w:szCs w:val="28"/>
        </w:rPr>
        <w:t>За результатами оцінки ризиків</w:t>
      </w:r>
      <w:r w:rsidR="00356BB5" w:rsidRPr="00830CC3">
        <w:rPr>
          <w:sz w:val="28"/>
          <w:szCs w:val="28"/>
        </w:rPr>
        <w:t xml:space="preserve"> </w:t>
      </w:r>
      <w:r w:rsidRPr="00830CC3">
        <w:rPr>
          <w:sz w:val="28"/>
          <w:szCs w:val="28"/>
        </w:rPr>
        <w:t>п/н «ОТЗ» та посадові особи</w:t>
      </w:r>
      <w:r w:rsidR="00B15382" w:rsidRPr="00830CC3">
        <w:rPr>
          <w:sz w:val="28"/>
          <w:szCs w:val="28"/>
        </w:rPr>
        <w:t xml:space="preserve"> </w:t>
      </w:r>
      <w:r w:rsidR="00DD4DED" w:rsidRPr="00830CC3">
        <w:rPr>
          <w:sz w:val="28"/>
          <w:szCs w:val="28"/>
        </w:rPr>
        <w:t xml:space="preserve">ВМО № 2 м/п «Володимир-Волинський» </w:t>
      </w:r>
      <w:r w:rsidRPr="00830CC3">
        <w:rPr>
          <w:sz w:val="28"/>
          <w:szCs w:val="28"/>
        </w:rPr>
        <w:t xml:space="preserve">можуть зобов’язати працівників залізниці забезпечити для проведення огляду доступ до вантажних відсіків та інших порожнин, передбачених конструкцією локомотиву, вагону, а також до товарів (у разі накладення митного забезпечення тільки з дозволу митного органу), які переміщуються на поїздах через державний кордон. </w:t>
      </w:r>
    </w:p>
    <w:p w:rsidR="00810FBB" w:rsidRPr="00830CC3" w:rsidRDefault="00810FBB" w:rsidP="004F0A52">
      <w:pPr>
        <w:tabs>
          <w:tab w:val="left" w:pos="-142"/>
          <w:tab w:val="left" w:pos="0"/>
        </w:tabs>
        <w:ind w:firstLine="567"/>
        <w:jc w:val="both"/>
        <w:rPr>
          <w:i/>
          <w:iCs/>
          <w:sz w:val="28"/>
          <w:szCs w:val="28"/>
        </w:rPr>
      </w:pPr>
      <w:r w:rsidRPr="00830CC3">
        <w:rPr>
          <w:sz w:val="28"/>
          <w:szCs w:val="28"/>
        </w:rPr>
        <w:t xml:space="preserve">У разі виявлення п/н «ОТЗ» в конструктивних особливостях поїзду, заборонених (обмежених) до переміщення через державний кордон України предметів та матеріалів, товарів, які переміщуються з приховуванням від митного контролю, вживаються заходи забезпечення їх цілісності до прибуття посадових осіб </w:t>
      </w:r>
      <w:r w:rsidR="009D4206" w:rsidRPr="00830CC3">
        <w:rPr>
          <w:sz w:val="28"/>
          <w:szCs w:val="28"/>
        </w:rPr>
        <w:t>ВМО № 2 м/п «Володимир-Волинський»</w:t>
      </w:r>
      <w:r w:rsidRPr="00830CC3">
        <w:rPr>
          <w:sz w:val="28"/>
          <w:szCs w:val="28"/>
        </w:rPr>
        <w:t>.</w:t>
      </w:r>
    </w:p>
    <w:p w:rsidR="00032102" w:rsidRPr="00830CC3" w:rsidRDefault="009753E2" w:rsidP="004F0A52">
      <w:pPr>
        <w:pStyle w:val="31"/>
        <w:tabs>
          <w:tab w:val="left" w:pos="0"/>
        </w:tabs>
        <w:spacing w:after="0"/>
        <w:ind w:firstLine="567"/>
        <w:jc w:val="both"/>
        <w:rPr>
          <w:sz w:val="28"/>
          <w:szCs w:val="28"/>
        </w:rPr>
      </w:pPr>
      <w:r w:rsidRPr="00830CC3">
        <w:rPr>
          <w:sz w:val="28"/>
          <w:szCs w:val="28"/>
        </w:rPr>
        <w:t>20</w:t>
      </w:r>
      <w:r w:rsidR="00E47431" w:rsidRPr="00830CC3">
        <w:rPr>
          <w:sz w:val="28"/>
          <w:szCs w:val="28"/>
        </w:rPr>
        <w:t>.</w:t>
      </w:r>
      <w:r w:rsidR="00341391" w:rsidRPr="00830CC3">
        <w:rPr>
          <w:sz w:val="28"/>
          <w:szCs w:val="28"/>
        </w:rPr>
        <w:t>5</w:t>
      </w:r>
      <w:r w:rsidR="00E47431" w:rsidRPr="00830CC3">
        <w:rPr>
          <w:sz w:val="28"/>
          <w:szCs w:val="28"/>
        </w:rPr>
        <w:t xml:space="preserve">. </w:t>
      </w:r>
      <w:r w:rsidR="00032102" w:rsidRPr="00830CC3">
        <w:rPr>
          <w:sz w:val="28"/>
          <w:szCs w:val="28"/>
        </w:rPr>
        <w:t xml:space="preserve">Після завершення заходів з огляду транспортного засобу п/н «СПНППр» заслуховує доповіді від прикордонних нарядів про закінчення і результати огляду. </w:t>
      </w:r>
    </w:p>
    <w:p w:rsidR="00032102" w:rsidRPr="00830CC3" w:rsidRDefault="009753E2" w:rsidP="004F0A52">
      <w:pPr>
        <w:pStyle w:val="14"/>
        <w:ind w:firstLine="567"/>
      </w:pPr>
      <w:r w:rsidRPr="00830CC3">
        <w:t>20</w:t>
      </w:r>
      <w:r w:rsidR="00032102" w:rsidRPr="00830CC3">
        <w:t xml:space="preserve">.6. Після </w:t>
      </w:r>
      <w:r w:rsidR="00D5281A" w:rsidRPr="00830CC3">
        <w:t>причіпки</w:t>
      </w:r>
      <w:r w:rsidR="00032102" w:rsidRPr="00830CC3">
        <w:t xml:space="preserve"> локомотива до поїзда, п/н «</w:t>
      </w:r>
      <w:r w:rsidR="004214F4" w:rsidRPr="00830CC3">
        <w:t xml:space="preserve"> </w:t>
      </w:r>
      <w:r w:rsidR="00032102" w:rsidRPr="00830CC3">
        <w:t>«СПНППр</w:t>
      </w:r>
      <w:r w:rsidR="004214F4">
        <w:t>/ПД</w:t>
      </w:r>
      <w:r w:rsidR="00032102" w:rsidRPr="00830CC3">
        <w:t>» в кабіні локомотива проводить перевірку документів членів поїзної бригади.</w:t>
      </w:r>
    </w:p>
    <w:p w:rsidR="00810FBB" w:rsidRPr="00830CC3" w:rsidRDefault="009753E2" w:rsidP="004F0A52">
      <w:pPr>
        <w:pStyle w:val="14"/>
        <w:ind w:firstLine="567"/>
      </w:pPr>
      <w:r w:rsidRPr="00830CC3">
        <w:t>20</w:t>
      </w:r>
      <w:r w:rsidR="00810FBB" w:rsidRPr="00830CC3">
        <w:t>.</w:t>
      </w:r>
      <w:r w:rsidR="00341391" w:rsidRPr="00830CC3">
        <w:t>7</w:t>
      </w:r>
      <w:r w:rsidR="00810FBB" w:rsidRPr="00830CC3">
        <w:t xml:space="preserve">. Після закінчення перевірки документів та огляду поїзда, п/н «СПНППр» робить запис в книзі пред’явлення поїздів до прикордонного і митного контролю та за згодою посадової особи </w:t>
      </w:r>
      <w:r w:rsidR="00AC533A" w:rsidRPr="00830CC3">
        <w:t>ВМО № 2 м/п «Володимир-Волинський»</w:t>
      </w:r>
      <w:r w:rsidR="008B12BD" w:rsidRPr="00830CC3">
        <w:t xml:space="preserve"> </w:t>
      </w:r>
      <w:r w:rsidR="00810FBB" w:rsidRPr="00830CC3">
        <w:t>дає дозвіл черговому станції «Ізов» на його відправлення, після чого черговий станції «Ізов» надає дозвіл машиністу на запуск двигунів.</w:t>
      </w:r>
    </w:p>
    <w:p w:rsidR="006C7AB7" w:rsidRPr="00830CC3" w:rsidRDefault="009753E2" w:rsidP="009753E2">
      <w:pPr>
        <w:pStyle w:val="14"/>
        <w:ind w:firstLine="567"/>
      </w:pPr>
      <w:r w:rsidRPr="00830CC3">
        <w:t>20</w:t>
      </w:r>
      <w:r w:rsidR="00810FBB" w:rsidRPr="00830CC3">
        <w:t>.</w:t>
      </w:r>
      <w:r w:rsidR="00341391" w:rsidRPr="00830CC3">
        <w:t>8</w:t>
      </w:r>
      <w:r w:rsidR="006C7AB7" w:rsidRPr="00830CC3">
        <w:t xml:space="preserve">. П/н «СпТЗ»/«КР» здійснює випуск </w:t>
      </w:r>
      <w:r w:rsidR="00B936F7">
        <w:t>поїзда</w:t>
      </w:r>
      <w:r w:rsidR="006C7AB7" w:rsidRPr="00830CC3">
        <w:t xml:space="preserve">. Про вибуття </w:t>
      </w:r>
      <w:r w:rsidR="00B936F7">
        <w:t>поїзда</w:t>
      </w:r>
      <w:r w:rsidR="006C7AB7" w:rsidRPr="00830CC3">
        <w:t xml:space="preserve"> за межі пункту контролю п/н «СпТЗ»/«КР» доповідає п/н «СПНППр» встановленим кодовим сигналом та повертається до службового приміщення.</w:t>
      </w:r>
    </w:p>
    <w:p w:rsidR="005317D2" w:rsidRPr="00830CC3" w:rsidRDefault="009753E2" w:rsidP="004F0A52">
      <w:pPr>
        <w:pStyle w:val="14"/>
        <w:ind w:firstLine="567"/>
      </w:pPr>
      <w:r w:rsidRPr="00830CC3">
        <w:rPr>
          <w:rFonts w:eastAsia="MS Mincho"/>
        </w:rPr>
        <w:t>20</w:t>
      </w:r>
      <w:r w:rsidR="00341391" w:rsidRPr="00830CC3">
        <w:rPr>
          <w:rFonts w:eastAsia="MS Mincho"/>
        </w:rPr>
        <w:t>.9</w:t>
      </w:r>
      <w:r w:rsidR="00810FBB" w:rsidRPr="00830CC3">
        <w:rPr>
          <w:rFonts w:eastAsia="MS Mincho"/>
        </w:rPr>
        <w:t xml:space="preserve">. За </w:t>
      </w:r>
      <w:r w:rsidR="00810FBB" w:rsidRPr="00830CC3">
        <w:t>результатами здійснення прикордонного контролю складається довідка згідно додатку №1 до ТС.</w:t>
      </w:r>
    </w:p>
    <w:p w:rsidR="00032102" w:rsidRPr="00830CC3" w:rsidRDefault="009753E2" w:rsidP="004F0A52">
      <w:pPr>
        <w:pStyle w:val="14"/>
        <w:ind w:firstLine="567"/>
      </w:pPr>
      <w:r w:rsidRPr="00830CC3">
        <w:t>20</w:t>
      </w:r>
      <w:r w:rsidR="00032102" w:rsidRPr="00830CC3">
        <w:t xml:space="preserve">.10. В пункті контролю «Лудин» виставляється п/н «СпТЗ», який несе службу на перекидних містках, та при виявлені в </w:t>
      </w:r>
      <w:r w:rsidR="00B936F7">
        <w:t>поїздах</w:t>
      </w:r>
      <w:r w:rsidR="00032102" w:rsidRPr="00830CC3">
        <w:t xml:space="preserve">, які без зупинки слідують через пункт контролю, осіб, що незаконно проникли на транспортний засіб, підозрілі предмети у вагонах негайно інформує чергового по станції «Лудин» для зупинки </w:t>
      </w:r>
      <w:r w:rsidR="00B936F7">
        <w:t>поїзда</w:t>
      </w:r>
      <w:r w:rsidR="00032102" w:rsidRPr="00830CC3">
        <w:t xml:space="preserve"> та доповідає про це п/н «СПНППр».</w:t>
      </w:r>
    </w:p>
    <w:p w:rsidR="00032102" w:rsidRPr="00830CC3" w:rsidRDefault="00032102" w:rsidP="004F0A52">
      <w:pPr>
        <w:pStyle w:val="14"/>
        <w:ind w:firstLine="567"/>
      </w:pPr>
      <w:r w:rsidRPr="00830CC3">
        <w:t xml:space="preserve">В разі неможливості затримання </w:t>
      </w:r>
      <w:r w:rsidR="00B936F7">
        <w:t>поїзда</w:t>
      </w:r>
      <w:r w:rsidRPr="00830CC3">
        <w:t xml:space="preserve"> на території України, п/н «СПНППр» інформує Прикордонну Варту Республіки Польща про виявлені порушення.</w:t>
      </w:r>
    </w:p>
    <w:p w:rsidR="00D5281A" w:rsidRPr="00830CC3" w:rsidRDefault="00D5281A" w:rsidP="004F0A52">
      <w:pPr>
        <w:tabs>
          <w:tab w:val="num" w:pos="0"/>
        </w:tabs>
        <w:ind w:right="-284" w:firstLine="567"/>
        <w:jc w:val="both"/>
        <w:rPr>
          <w:b/>
          <w:sz w:val="28"/>
          <w:szCs w:val="28"/>
        </w:rPr>
      </w:pPr>
    </w:p>
    <w:p w:rsidR="00CF1905" w:rsidRPr="00830CC3" w:rsidRDefault="009753E2" w:rsidP="00B6629B">
      <w:pPr>
        <w:tabs>
          <w:tab w:val="num" w:pos="0"/>
        </w:tabs>
        <w:ind w:right="-284" w:firstLine="567"/>
        <w:jc w:val="both"/>
        <w:rPr>
          <w:b/>
          <w:sz w:val="28"/>
          <w:szCs w:val="28"/>
        </w:rPr>
      </w:pPr>
      <w:r w:rsidRPr="00830CC3">
        <w:rPr>
          <w:b/>
          <w:sz w:val="28"/>
          <w:szCs w:val="28"/>
        </w:rPr>
        <w:t>21</w:t>
      </w:r>
      <w:r w:rsidR="00D21062" w:rsidRPr="00830CC3">
        <w:rPr>
          <w:b/>
          <w:sz w:val="28"/>
          <w:szCs w:val="28"/>
        </w:rPr>
        <w:t>. Особливості контролю, оформлення і огляду локомотива</w:t>
      </w:r>
    </w:p>
    <w:p w:rsidR="004257AC" w:rsidRPr="00830CC3" w:rsidRDefault="009753E2" w:rsidP="004F0A52">
      <w:pPr>
        <w:pStyle w:val="a4"/>
        <w:tabs>
          <w:tab w:val="num" w:pos="0"/>
        </w:tabs>
        <w:ind w:right="-1" w:firstLine="567"/>
        <w:jc w:val="both"/>
        <w:rPr>
          <w:b w:val="0"/>
        </w:rPr>
      </w:pPr>
      <w:r w:rsidRPr="00830CC3">
        <w:rPr>
          <w:b w:val="0"/>
        </w:rPr>
        <w:t>21</w:t>
      </w:r>
      <w:r w:rsidR="00D21062" w:rsidRPr="00830CC3">
        <w:rPr>
          <w:b w:val="0"/>
        </w:rPr>
        <w:t>.1. Оформлення і огляд локомотива здійсн</w:t>
      </w:r>
      <w:r w:rsidR="004257AC" w:rsidRPr="00830CC3">
        <w:rPr>
          <w:b w:val="0"/>
        </w:rPr>
        <w:t xml:space="preserve">юється посадовими особами </w:t>
      </w:r>
      <w:r w:rsidR="00575470" w:rsidRPr="00830CC3">
        <w:rPr>
          <w:b w:val="0"/>
          <w:spacing w:val="-4"/>
        </w:rPr>
        <w:t xml:space="preserve">ВПС «Амбуків» </w:t>
      </w:r>
      <w:r w:rsidR="004257AC" w:rsidRPr="00830CC3">
        <w:rPr>
          <w:b w:val="0"/>
        </w:rPr>
        <w:t xml:space="preserve">та </w:t>
      </w:r>
      <w:r w:rsidR="005F5F22" w:rsidRPr="00830CC3">
        <w:rPr>
          <w:b w:val="0"/>
        </w:rPr>
        <w:t>ВМО № 2 м/п «Володимир-Волинський»</w:t>
      </w:r>
      <w:r w:rsidR="00217C73" w:rsidRPr="00830CC3">
        <w:rPr>
          <w:b w:val="0"/>
        </w:rPr>
        <w:t xml:space="preserve"> </w:t>
      </w:r>
      <w:r w:rsidR="00D21062" w:rsidRPr="00830CC3">
        <w:rPr>
          <w:b w:val="0"/>
        </w:rPr>
        <w:t>в присутності стар</w:t>
      </w:r>
      <w:r w:rsidR="004257AC" w:rsidRPr="00830CC3">
        <w:rPr>
          <w:b w:val="0"/>
        </w:rPr>
        <w:t>шого локомотивної бригади</w:t>
      </w:r>
      <w:r w:rsidR="0061091B" w:rsidRPr="00830CC3">
        <w:rPr>
          <w:b w:val="0"/>
        </w:rPr>
        <w:t xml:space="preserve">. За рішенням </w:t>
      </w:r>
      <w:r w:rsidR="007829B5" w:rsidRPr="00830CC3">
        <w:rPr>
          <w:b w:val="0"/>
        </w:rPr>
        <w:t xml:space="preserve">п/н «СПНППр» </w:t>
      </w:r>
      <w:r w:rsidR="00D21062" w:rsidRPr="00830CC3">
        <w:rPr>
          <w:b w:val="0"/>
        </w:rPr>
        <w:t xml:space="preserve">огляд локомотива може </w:t>
      </w:r>
      <w:r w:rsidR="00D5281A" w:rsidRPr="00830CC3">
        <w:rPr>
          <w:b w:val="0"/>
        </w:rPr>
        <w:t>здійснюватися</w:t>
      </w:r>
      <w:r w:rsidR="00D21062" w:rsidRPr="00830CC3">
        <w:rPr>
          <w:b w:val="0"/>
        </w:rPr>
        <w:t xml:space="preserve"> поглиблено.</w:t>
      </w:r>
    </w:p>
    <w:p w:rsidR="004257AC" w:rsidRPr="00830CC3" w:rsidRDefault="009753E2" w:rsidP="004F0A52">
      <w:pPr>
        <w:pStyle w:val="a4"/>
        <w:tabs>
          <w:tab w:val="num" w:pos="0"/>
        </w:tabs>
        <w:ind w:right="-1" w:firstLine="567"/>
        <w:jc w:val="both"/>
        <w:rPr>
          <w:b w:val="0"/>
        </w:rPr>
      </w:pPr>
      <w:r w:rsidRPr="00830CC3">
        <w:rPr>
          <w:b w:val="0"/>
        </w:rPr>
        <w:t>21</w:t>
      </w:r>
      <w:r w:rsidR="00D21062" w:rsidRPr="00830CC3">
        <w:rPr>
          <w:b w:val="0"/>
        </w:rPr>
        <w:t xml:space="preserve">.2. Огляд локомотива здійснюється </w:t>
      </w:r>
      <w:r w:rsidR="004257AC" w:rsidRPr="00830CC3">
        <w:rPr>
          <w:b w:val="0"/>
        </w:rPr>
        <w:t xml:space="preserve">згідно Технологічної картки огляду </w:t>
      </w:r>
      <w:r w:rsidR="004257AC" w:rsidRPr="00830CC3">
        <w:rPr>
          <w:b w:val="0"/>
        </w:rPr>
        <w:lastRenderedPageBreak/>
        <w:t>локомотива</w:t>
      </w:r>
      <w:r w:rsidR="0061091B" w:rsidRPr="00830CC3">
        <w:rPr>
          <w:b w:val="0"/>
        </w:rPr>
        <w:t xml:space="preserve"> при </w:t>
      </w:r>
      <w:r w:rsidR="00D21062" w:rsidRPr="00830CC3">
        <w:rPr>
          <w:b w:val="0"/>
        </w:rPr>
        <w:t>непрацюючих апаратах і двигунах допоміжних машин</w:t>
      </w:r>
      <w:r w:rsidR="0061091B" w:rsidRPr="00830CC3">
        <w:rPr>
          <w:b w:val="0"/>
        </w:rPr>
        <w:t xml:space="preserve"> з дотриманням визначених залізницею заходів безпеки.</w:t>
      </w:r>
    </w:p>
    <w:p w:rsidR="00E9057A" w:rsidRPr="00830CC3" w:rsidRDefault="009753E2" w:rsidP="004F0A52">
      <w:pPr>
        <w:pStyle w:val="31"/>
        <w:tabs>
          <w:tab w:val="left" w:pos="0"/>
        </w:tabs>
        <w:spacing w:after="0"/>
        <w:ind w:firstLine="567"/>
        <w:jc w:val="both"/>
        <w:rPr>
          <w:sz w:val="28"/>
          <w:szCs w:val="28"/>
        </w:rPr>
      </w:pPr>
      <w:r w:rsidRPr="00830CC3">
        <w:rPr>
          <w:sz w:val="28"/>
          <w:szCs w:val="28"/>
        </w:rPr>
        <w:t>21</w:t>
      </w:r>
      <w:r w:rsidR="00D21062" w:rsidRPr="00830CC3">
        <w:rPr>
          <w:sz w:val="28"/>
          <w:szCs w:val="28"/>
        </w:rPr>
        <w:t>.3.</w:t>
      </w:r>
      <w:r w:rsidRPr="00830CC3">
        <w:rPr>
          <w:sz w:val="28"/>
          <w:szCs w:val="28"/>
        </w:rPr>
        <w:t xml:space="preserve"> </w:t>
      </w:r>
      <w:r w:rsidR="00E9057A" w:rsidRPr="00830CC3">
        <w:rPr>
          <w:sz w:val="28"/>
          <w:szCs w:val="28"/>
        </w:rPr>
        <w:t xml:space="preserve">Внутрішній та зовнішній огляд локомотива під час здійснення прикордонного та митного контролю проводяться посадовими особами </w:t>
      </w:r>
      <w:r w:rsidR="00E9057A" w:rsidRPr="00830CC3">
        <w:rPr>
          <w:spacing w:val="-4"/>
          <w:sz w:val="28"/>
          <w:szCs w:val="28"/>
        </w:rPr>
        <w:t>ВПС «Амбуків»</w:t>
      </w:r>
      <w:r w:rsidR="00E9057A" w:rsidRPr="00830CC3">
        <w:rPr>
          <w:sz w:val="28"/>
          <w:szCs w:val="28"/>
        </w:rPr>
        <w:t xml:space="preserve"> і посадовими особами ВМО № 2 м/п «Володимир-Волинський» у присутності старшого локомотивної бригади з дотриманням визначених залізницею заходів безпеки.</w:t>
      </w:r>
    </w:p>
    <w:p w:rsidR="00E9057A" w:rsidRPr="00830CC3" w:rsidRDefault="00E9057A" w:rsidP="004F0A52">
      <w:pPr>
        <w:pStyle w:val="14"/>
        <w:ind w:firstLine="567"/>
      </w:pPr>
      <w:r w:rsidRPr="00830CC3">
        <w:t>Старший локомотивної бригади перед проведенням огляду виконує наступні дії:</w:t>
      </w:r>
    </w:p>
    <w:p w:rsidR="00E9057A" w:rsidRPr="00830CC3" w:rsidRDefault="00E9057A" w:rsidP="004F0A52">
      <w:pPr>
        <w:pStyle w:val="14"/>
        <w:ind w:firstLine="567"/>
      </w:pPr>
      <w:r w:rsidRPr="00830CC3">
        <w:t>вимикає двигун, дизель-генератор;</w:t>
      </w:r>
    </w:p>
    <w:p w:rsidR="00E9057A" w:rsidRPr="00830CC3" w:rsidRDefault="00E9057A" w:rsidP="004F0A52">
      <w:pPr>
        <w:pStyle w:val="14"/>
        <w:ind w:firstLine="567"/>
      </w:pPr>
      <w:r w:rsidRPr="00830CC3">
        <w:t>вимикає акумуляторне живлення пульту управління, залишивши в роботі тільки лінію резервного електроосвітлення на борту.</w:t>
      </w:r>
    </w:p>
    <w:p w:rsidR="00E9057A" w:rsidRPr="00830CC3" w:rsidRDefault="00E9057A" w:rsidP="004F0A52">
      <w:pPr>
        <w:pStyle w:val="14"/>
        <w:ind w:firstLine="567"/>
      </w:pPr>
      <w:r w:rsidRPr="00830CC3">
        <w:t xml:space="preserve">Контроль локомотивної бригади проводиться у спрощеному або загальному порядку залежно від ситуації на момент проведення контролю, ступеня ризику і аналізу їх поведінки і </w:t>
      </w:r>
      <w:proofErr w:type="spellStart"/>
      <w:r w:rsidRPr="00830CC3">
        <w:t>т.д</w:t>
      </w:r>
      <w:proofErr w:type="spellEnd"/>
      <w:r w:rsidRPr="00830CC3">
        <w:t>.</w:t>
      </w:r>
    </w:p>
    <w:p w:rsidR="00E9057A" w:rsidRPr="00830CC3" w:rsidRDefault="00E9057A" w:rsidP="004F0A52">
      <w:pPr>
        <w:pStyle w:val="14"/>
        <w:ind w:firstLine="567"/>
      </w:pPr>
      <w:r w:rsidRPr="00830CC3">
        <w:t>Локомотив до огляду пред’являє старший локомотиву. При цьому, в нього під час огляду повинен бути ключ від пульту управління локомотивом.</w:t>
      </w:r>
    </w:p>
    <w:p w:rsidR="00E9057A" w:rsidRPr="00830CC3" w:rsidRDefault="00E9057A" w:rsidP="004F0A52">
      <w:pPr>
        <w:pStyle w:val="14"/>
        <w:ind w:firstLine="567"/>
      </w:pPr>
      <w:r w:rsidRPr="00830CC3">
        <w:t>Оглядова група у присутності старшого локомотивної бригади оглядає першу і другу кабіни управління локомотивом, машинне відділення, інвентарне майно.</w:t>
      </w:r>
    </w:p>
    <w:p w:rsidR="00E9057A" w:rsidRPr="00830CC3" w:rsidRDefault="00E9057A" w:rsidP="004F0A52">
      <w:pPr>
        <w:pStyle w:val="14"/>
        <w:ind w:firstLine="567"/>
      </w:pPr>
      <w:r w:rsidRPr="00830CC3">
        <w:t>У локомотивах типу 2ТЕ-116, ТЕП-70, ТЕ-</w:t>
      </w:r>
      <w:r w:rsidRPr="00B6629B">
        <w:t xml:space="preserve">10, </w:t>
      </w:r>
      <w:r w:rsidR="00B6629B" w:rsidRPr="00B6629B">
        <w:t>(по графіку руху дозволено обертання локомотивів серій 2М62, М62, М62М, 2ТЕ116, ТЕ33АС)</w:t>
      </w:r>
      <w:r w:rsidR="00B6629B" w:rsidRPr="00830CC3">
        <w:t xml:space="preserve"> </w:t>
      </w:r>
      <w:r w:rsidRPr="00830CC3">
        <w:t xml:space="preserve">також проводиться огляд високовольтних камер, дизельного приміщення, акумуляторних </w:t>
      </w:r>
      <w:proofErr w:type="spellStart"/>
      <w:r w:rsidRPr="00830CC3">
        <w:t>батарей</w:t>
      </w:r>
      <w:proofErr w:type="spellEnd"/>
      <w:r w:rsidRPr="00830CC3">
        <w:t>, холодильних камер.</w:t>
      </w:r>
    </w:p>
    <w:p w:rsidR="000568E0" w:rsidRPr="00830CC3" w:rsidRDefault="009753E2" w:rsidP="004F0A52">
      <w:pPr>
        <w:pStyle w:val="31"/>
        <w:tabs>
          <w:tab w:val="left" w:pos="0"/>
        </w:tabs>
        <w:spacing w:after="0"/>
        <w:ind w:firstLine="567"/>
        <w:jc w:val="both"/>
        <w:rPr>
          <w:sz w:val="28"/>
          <w:szCs w:val="28"/>
        </w:rPr>
      </w:pPr>
      <w:r w:rsidRPr="00830CC3">
        <w:rPr>
          <w:sz w:val="28"/>
          <w:szCs w:val="28"/>
        </w:rPr>
        <w:t>21</w:t>
      </w:r>
      <w:r w:rsidR="004257AC" w:rsidRPr="00830CC3">
        <w:rPr>
          <w:sz w:val="28"/>
          <w:szCs w:val="28"/>
        </w:rPr>
        <w:t>.4</w:t>
      </w:r>
      <w:r w:rsidR="000568E0" w:rsidRPr="00830CC3">
        <w:rPr>
          <w:sz w:val="28"/>
          <w:szCs w:val="28"/>
        </w:rPr>
        <w:t xml:space="preserve">. Після закінчення внутрішнього огляду локомотива </w:t>
      </w:r>
      <w:r w:rsidR="007829B5" w:rsidRPr="00830CC3">
        <w:rPr>
          <w:sz w:val="28"/>
          <w:szCs w:val="28"/>
        </w:rPr>
        <w:t>п/н «ОТЗ»</w:t>
      </w:r>
      <w:r w:rsidR="000568E0" w:rsidRPr="00830CC3">
        <w:rPr>
          <w:sz w:val="28"/>
          <w:szCs w:val="28"/>
        </w:rPr>
        <w:t xml:space="preserve"> та посадовою особою </w:t>
      </w:r>
      <w:r w:rsidR="003F6C15" w:rsidRPr="00830CC3">
        <w:rPr>
          <w:sz w:val="28"/>
          <w:szCs w:val="28"/>
        </w:rPr>
        <w:t>ВМО № 2 м/п «Володимир-Волинський»</w:t>
      </w:r>
      <w:r w:rsidR="005B21D2" w:rsidRPr="00830CC3">
        <w:rPr>
          <w:sz w:val="28"/>
          <w:szCs w:val="28"/>
        </w:rPr>
        <w:t xml:space="preserve"> </w:t>
      </w:r>
      <w:r w:rsidR="000568E0" w:rsidRPr="00830CC3">
        <w:rPr>
          <w:sz w:val="28"/>
          <w:szCs w:val="28"/>
        </w:rPr>
        <w:t xml:space="preserve">проводиться зовнішній огляд всього поїзду. </w:t>
      </w:r>
    </w:p>
    <w:p w:rsidR="005317D2" w:rsidRPr="00830CC3" w:rsidRDefault="005317D2" w:rsidP="004F0A52">
      <w:pPr>
        <w:ind w:firstLine="567"/>
        <w:jc w:val="both"/>
        <w:rPr>
          <w:b/>
          <w:sz w:val="28"/>
          <w:szCs w:val="28"/>
        </w:rPr>
      </w:pPr>
    </w:p>
    <w:p w:rsidR="000568E0" w:rsidRDefault="009753E2" w:rsidP="009753E2">
      <w:pPr>
        <w:ind w:firstLine="567"/>
        <w:jc w:val="both"/>
        <w:rPr>
          <w:b/>
          <w:sz w:val="28"/>
          <w:szCs w:val="28"/>
        </w:rPr>
      </w:pPr>
      <w:r w:rsidRPr="00830CC3">
        <w:rPr>
          <w:b/>
          <w:sz w:val="28"/>
          <w:szCs w:val="28"/>
        </w:rPr>
        <w:t>22</w:t>
      </w:r>
      <w:r w:rsidR="000568E0" w:rsidRPr="00830CC3">
        <w:rPr>
          <w:b/>
          <w:sz w:val="28"/>
          <w:szCs w:val="28"/>
        </w:rPr>
        <w:t>. Особливості пропуску через державний кордо</w:t>
      </w:r>
      <w:r w:rsidR="004B53A2" w:rsidRPr="00830CC3">
        <w:rPr>
          <w:b/>
          <w:sz w:val="28"/>
          <w:szCs w:val="28"/>
        </w:rPr>
        <w:t>н автомотриси самохідної (АС-1)</w:t>
      </w:r>
    </w:p>
    <w:p w:rsidR="00CF1905" w:rsidRPr="00830CC3" w:rsidRDefault="00CF1905" w:rsidP="009753E2">
      <w:pPr>
        <w:ind w:firstLine="567"/>
        <w:jc w:val="both"/>
        <w:rPr>
          <w:b/>
          <w:sz w:val="28"/>
          <w:szCs w:val="28"/>
        </w:rPr>
      </w:pPr>
    </w:p>
    <w:p w:rsidR="0066515E" w:rsidRPr="00830CC3" w:rsidRDefault="009753E2" w:rsidP="004F0A52">
      <w:pPr>
        <w:ind w:firstLine="567"/>
        <w:jc w:val="both"/>
        <w:rPr>
          <w:sz w:val="28"/>
          <w:szCs w:val="28"/>
        </w:rPr>
      </w:pPr>
      <w:r w:rsidRPr="00830CC3">
        <w:rPr>
          <w:sz w:val="28"/>
          <w:szCs w:val="28"/>
        </w:rPr>
        <w:t>22</w:t>
      </w:r>
      <w:r w:rsidR="000568E0" w:rsidRPr="00830CC3">
        <w:rPr>
          <w:sz w:val="28"/>
          <w:szCs w:val="28"/>
        </w:rPr>
        <w:t xml:space="preserve">.1. Прикордонний контроль автомотриси самохідної (далі АС-1) здійснюється </w:t>
      </w:r>
      <w:r w:rsidR="00507B75" w:rsidRPr="00830CC3">
        <w:rPr>
          <w:sz w:val="28"/>
          <w:szCs w:val="28"/>
        </w:rPr>
        <w:t>в пункті</w:t>
      </w:r>
      <w:r w:rsidR="00217C73" w:rsidRPr="00830CC3">
        <w:rPr>
          <w:sz w:val="28"/>
          <w:szCs w:val="28"/>
        </w:rPr>
        <w:t xml:space="preserve"> пропуску </w:t>
      </w:r>
      <w:r w:rsidR="00507B75" w:rsidRPr="00830CC3">
        <w:rPr>
          <w:sz w:val="28"/>
          <w:szCs w:val="28"/>
        </w:rPr>
        <w:t xml:space="preserve"> </w:t>
      </w:r>
      <w:r w:rsidR="00217C73" w:rsidRPr="00830CC3">
        <w:rPr>
          <w:sz w:val="28"/>
          <w:szCs w:val="28"/>
        </w:rPr>
        <w:t xml:space="preserve">на </w:t>
      </w:r>
      <w:r w:rsidR="005B21D2" w:rsidRPr="00830CC3">
        <w:rPr>
          <w:sz w:val="28"/>
          <w:szCs w:val="28"/>
        </w:rPr>
        <w:t xml:space="preserve">станції </w:t>
      </w:r>
      <w:r w:rsidR="000568E0" w:rsidRPr="00830CC3">
        <w:rPr>
          <w:sz w:val="28"/>
          <w:szCs w:val="28"/>
        </w:rPr>
        <w:t>«</w:t>
      </w:r>
      <w:r w:rsidR="00E348AC" w:rsidRPr="00830CC3">
        <w:rPr>
          <w:sz w:val="28"/>
          <w:szCs w:val="28"/>
        </w:rPr>
        <w:t>Ізов</w:t>
      </w:r>
      <w:r w:rsidR="000568E0" w:rsidRPr="00830CC3">
        <w:rPr>
          <w:sz w:val="28"/>
          <w:szCs w:val="28"/>
        </w:rPr>
        <w:t xml:space="preserve">», </w:t>
      </w:r>
      <w:r w:rsidR="00C7418E" w:rsidRPr="00830CC3">
        <w:rPr>
          <w:sz w:val="28"/>
          <w:szCs w:val="28"/>
        </w:rPr>
        <w:t>прикордонний</w:t>
      </w:r>
      <w:r w:rsidR="000568E0" w:rsidRPr="00830CC3">
        <w:rPr>
          <w:sz w:val="28"/>
          <w:szCs w:val="28"/>
        </w:rPr>
        <w:t xml:space="preserve"> наряд «П</w:t>
      </w:r>
      <w:r w:rsidR="00507B75" w:rsidRPr="00830CC3">
        <w:rPr>
          <w:sz w:val="28"/>
          <w:szCs w:val="28"/>
        </w:rPr>
        <w:t>еревірка документів»</w:t>
      </w:r>
      <w:r w:rsidR="000568E0" w:rsidRPr="00830CC3">
        <w:rPr>
          <w:sz w:val="28"/>
          <w:szCs w:val="28"/>
        </w:rPr>
        <w:t xml:space="preserve"> в кабіні транспортного засобу проводить перевірку документів на право перетину кордону </w:t>
      </w:r>
      <w:r w:rsidR="00507B75" w:rsidRPr="00830CC3">
        <w:rPr>
          <w:sz w:val="28"/>
          <w:szCs w:val="28"/>
        </w:rPr>
        <w:t>членів поїзної бригади</w:t>
      </w:r>
      <w:r w:rsidR="000568E0" w:rsidRPr="00830CC3">
        <w:rPr>
          <w:sz w:val="28"/>
          <w:szCs w:val="28"/>
        </w:rPr>
        <w:t xml:space="preserve">. </w:t>
      </w:r>
    </w:p>
    <w:p w:rsidR="000568E0" w:rsidRPr="00830CC3" w:rsidRDefault="000568E0" w:rsidP="004F0A52">
      <w:pPr>
        <w:ind w:firstLine="567"/>
        <w:jc w:val="both"/>
        <w:rPr>
          <w:sz w:val="28"/>
          <w:szCs w:val="28"/>
        </w:rPr>
      </w:pPr>
      <w:r w:rsidRPr="00830CC3">
        <w:rPr>
          <w:sz w:val="28"/>
          <w:szCs w:val="28"/>
        </w:rPr>
        <w:t xml:space="preserve">При цьому </w:t>
      </w:r>
      <w:r w:rsidR="00507B75" w:rsidRPr="00830CC3">
        <w:rPr>
          <w:sz w:val="28"/>
          <w:szCs w:val="28"/>
        </w:rPr>
        <w:t xml:space="preserve">прикордонний наряд «Перевірка документів» </w:t>
      </w:r>
      <w:r w:rsidRPr="00830CC3">
        <w:rPr>
          <w:sz w:val="28"/>
          <w:szCs w:val="28"/>
        </w:rPr>
        <w:t>заносить в базу даних ПТК АПК «Гарт – 1/П» дані про осіб та транспортн</w:t>
      </w:r>
      <w:r w:rsidR="00507B75" w:rsidRPr="00830CC3">
        <w:rPr>
          <w:sz w:val="28"/>
          <w:szCs w:val="28"/>
        </w:rPr>
        <w:t>ий засіб</w:t>
      </w:r>
      <w:r w:rsidRPr="00830CC3">
        <w:rPr>
          <w:sz w:val="28"/>
          <w:szCs w:val="28"/>
        </w:rPr>
        <w:t>, що перетну</w:t>
      </w:r>
      <w:r w:rsidR="00507B75" w:rsidRPr="00830CC3">
        <w:rPr>
          <w:sz w:val="28"/>
          <w:szCs w:val="28"/>
        </w:rPr>
        <w:t xml:space="preserve">в </w:t>
      </w:r>
      <w:r w:rsidRPr="00830CC3">
        <w:rPr>
          <w:sz w:val="28"/>
          <w:szCs w:val="28"/>
        </w:rPr>
        <w:t>державний кордон</w:t>
      </w:r>
      <w:r w:rsidR="00507B75" w:rsidRPr="00830CC3">
        <w:rPr>
          <w:sz w:val="28"/>
          <w:szCs w:val="28"/>
        </w:rPr>
        <w:t>,</w:t>
      </w:r>
      <w:r w:rsidRPr="00830CC3">
        <w:rPr>
          <w:sz w:val="28"/>
          <w:szCs w:val="28"/>
        </w:rPr>
        <w:t xml:space="preserve"> використовуючи АРМ «Інспектор-К».</w:t>
      </w:r>
    </w:p>
    <w:p w:rsidR="000568E0" w:rsidRPr="00830CC3" w:rsidRDefault="009753E2" w:rsidP="004F0A52">
      <w:pPr>
        <w:ind w:firstLine="567"/>
        <w:jc w:val="both"/>
        <w:rPr>
          <w:sz w:val="28"/>
          <w:szCs w:val="28"/>
        </w:rPr>
      </w:pPr>
      <w:r w:rsidRPr="00830CC3">
        <w:rPr>
          <w:sz w:val="28"/>
          <w:szCs w:val="28"/>
        </w:rPr>
        <w:t>22</w:t>
      </w:r>
      <w:r w:rsidR="00507B75" w:rsidRPr="00830CC3">
        <w:rPr>
          <w:sz w:val="28"/>
          <w:szCs w:val="28"/>
        </w:rPr>
        <w:t xml:space="preserve">.2. </w:t>
      </w:r>
      <w:r w:rsidR="000568E0" w:rsidRPr="00830CC3">
        <w:rPr>
          <w:sz w:val="28"/>
          <w:szCs w:val="28"/>
        </w:rPr>
        <w:t xml:space="preserve">По закінченню перевірки документів прикордонним нарядом </w:t>
      </w:r>
      <w:r w:rsidR="00507B75" w:rsidRPr="00830CC3">
        <w:rPr>
          <w:sz w:val="28"/>
          <w:szCs w:val="28"/>
        </w:rPr>
        <w:t xml:space="preserve">«Перевірка документів» </w:t>
      </w:r>
      <w:r w:rsidR="000568E0" w:rsidRPr="00830CC3">
        <w:rPr>
          <w:sz w:val="28"/>
          <w:szCs w:val="28"/>
        </w:rPr>
        <w:t xml:space="preserve">здійснюється внутрішній огляд АС-1. Зовнішній огляд АС-1 здійснюється </w:t>
      </w:r>
      <w:r w:rsidR="007829B5" w:rsidRPr="00830CC3">
        <w:rPr>
          <w:sz w:val="28"/>
          <w:szCs w:val="28"/>
        </w:rPr>
        <w:t>п/н «ОТЗ»</w:t>
      </w:r>
      <w:r w:rsidR="00AA4948" w:rsidRPr="00830CC3">
        <w:rPr>
          <w:sz w:val="28"/>
          <w:szCs w:val="28"/>
        </w:rPr>
        <w:t xml:space="preserve"> та посадовою особою </w:t>
      </w:r>
      <w:r w:rsidR="000E1433" w:rsidRPr="00830CC3">
        <w:rPr>
          <w:sz w:val="28"/>
          <w:szCs w:val="28"/>
        </w:rPr>
        <w:t>ВМО № 2 м/п «Володимир-Волинський»</w:t>
      </w:r>
      <w:r w:rsidR="000568E0" w:rsidRPr="00830CC3">
        <w:rPr>
          <w:sz w:val="28"/>
          <w:szCs w:val="28"/>
        </w:rPr>
        <w:t xml:space="preserve">. Огляд проводиться у присутності старшого поїзної бригади з дотриманням визначених залізницею заходів безпеки. Під час огляду </w:t>
      </w:r>
      <w:r w:rsidR="00DE47EC">
        <w:rPr>
          <w:sz w:val="28"/>
          <w:szCs w:val="28"/>
        </w:rPr>
        <w:t xml:space="preserve">                      </w:t>
      </w:r>
      <w:r w:rsidR="000568E0" w:rsidRPr="00830CC3">
        <w:rPr>
          <w:sz w:val="28"/>
          <w:szCs w:val="28"/>
        </w:rPr>
        <w:lastRenderedPageBreak/>
        <w:t xml:space="preserve">поїзна бригада надає допомогу </w:t>
      </w:r>
      <w:r w:rsidR="00507B75" w:rsidRPr="00830CC3">
        <w:rPr>
          <w:sz w:val="28"/>
          <w:szCs w:val="28"/>
        </w:rPr>
        <w:t>прикордонному наряду</w:t>
      </w:r>
      <w:r w:rsidR="00AA4948" w:rsidRPr="00830CC3">
        <w:rPr>
          <w:sz w:val="28"/>
          <w:szCs w:val="28"/>
        </w:rPr>
        <w:t xml:space="preserve"> та посадовим особам </w:t>
      </w:r>
      <w:r w:rsidR="003B02F8" w:rsidRPr="00830CC3">
        <w:rPr>
          <w:sz w:val="28"/>
          <w:szCs w:val="28"/>
        </w:rPr>
        <w:t>митниці</w:t>
      </w:r>
      <w:r w:rsidR="000568E0" w:rsidRPr="00830CC3">
        <w:rPr>
          <w:sz w:val="28"/>
          <w:szCs w:val="28"/>
        </w:rPr>
        <w:t xml:space="preserve"> в проведенні огляду. Огляд АС-1 здійснюється згідно технологічної карти огляду.</w:t>
      </w:r>
    </w:p>
    <w:p w:rsidR="000568E0" w:rsidRPr="00830CC3" w:rsidRDefault="009753E2" w:rsidP="004F0A52">
      <w:pPr>
        <w:ind w:firstLine="567"/>
        <w:jc w:val="both"/>
        <w:rPr>
          <w:sz w:val="28"/>
          <w:szCs w:val="28"/>
        </w:rPr>
      </w:pPr>
      <w:r w:rsidRPr="00830CC3">
        <w:rPr>
          <w:sz w:val="28"/>
          <w:szCs w:val="28"/>
        </w:rPr>
        <w:t>22</w:t>
      </w:r>
      <w:r w:rsidR="00507B75" w:rsidRPr="00830CC3">
        <w:rPr>
          <w:sz w:val="28"/>
          <w:szCs w:val="28"/>
        </w:rPr>
        <w:t xml:space="preserve">.3. </w:t>
      </w:r>
      <w:r w:rsidR="000568E0" w:rsidRPr="00830CC3">
        <w:rPr>
          <w:sz w:val="28"/>
          <w:szCs w:val="28"/>
        </w:rPr>
        <w:t xml:space="preserve">Митний контроль та оформлення особистих речей та ручної поклажі членів поїзної бригади (локомотивної бригади) та транспортних службовців (агентів) проводиться, як правило, у автомотрисі. У необхідних випадках, при наявності достатніх підстав, митний контроль та митне оформлення особистих речей та ручної поклажі проводиться у </w:t>
      </w:r>
      <w:r w:rsidR="004257AC" w:rsidRPr="00830CC3">
        <w:rPr>
          <w:sz w:val="28"/>
          <w:szCs w:val="28"/>
        </w:rPr>
        <w:t xml:space="preserve">службовому приміщенні </w:t>
      </w:r>
      <w:r w:rsidR="000E1433" w:rsidRPr="00830CC3">
        <w:rPr>
          <w:sz w:val="28"/>
          <w:szCs w:val="28"/>
        </w:rPr>
        <w:t xml:space="preserve">ВМО № 2 м/п «Володимир-Волинський» </w:t>
      </w:r>
      <w:r w:rsidR="000B2EF5" w:rsidRPr="00830CC3">
        <w:rPr>
          <w:sz w:val="28"/>
          <w:szCs w:val="28"/>
        </w:rPr>
        <w:t>на станції</w:t>
      </w:r>
      <w:r w:rsidR="000568E0" w:rsidRPr="00830CC3">
        <w:rPr>
          <w:sz w:val="28"/>
          <w:szCs w:val="28"/>
        </w:rPr>
        <w:t xml:space="preserve"> «</w:t>
      </w:r>
      <w:r w:rsidR="00E348AC" w:rsidRPr="00830CC3">
        <w:rPr>
          <w:sz w:val="28"/>
          <w:szCs w:val="28"/>
        </w:rPr>
        <w:t>Ізов</w:t>
      </w:r>
      <w:r w:rsidR="000568E0" w:rsidRPr="00830CC3">
        <w:rPr>
          <w:sz w:val="28"/>
          <w:szCs w:val="28"/>
        </w:rPr>
        <w:t>».</w:t>
      </w:r>
    </w:p>
    <w:p w:rsidR="005317D2" w:rsidRPr="00830CC3" w:rsidRDefault="005317D2" w:rsidP="004F0A52">
      <w:pPr>
        <w:ind w:firstLine="567"/>
        <w:jc w:val="both"/>
        <w:rPr>
          <w:rFonts w:eastAsia="Batang"/>
          <w:b/>
          <w:sz w:val="28"/>
          <w:szCs w:val="28"/>
          <w:lang w:eastAsia="uk-UA"/>
        </w:rPr>
      </w:pPr>
    </w:p>
    <w:p w:rsidR="005E0262" w:rsidRDefault="009753E2" w:rsidP="004F0A52">
      <w:pPr>
        <w:ind w:firstLine="567"/>
        <w:jc w:val="both"/>
        <w:rPr>
          <w:b/>
          <w:sz w:val="28"/>
          <w:szCs w:val="28"/>
        </w:rPr>
      </w:pPr>
      <w:r w:rsidRPr="00830CC3">
        <w:rPr>
          <w:rFonts w:eastAsia="Batang"/>
          <w:b/>
          <w:sz w:val="28"/>
          <w:szCs w:val="28"/>
          <w:lang w:eastAsia="uk-UA"/>
        </w:rPr>
        <w:t>23</w:t>
      </w:r>
      <w:r w:rsidR="00D21062" w:rsidRPr="00830CC3">
        <w:rPr>
          <w:rFonts w:eastAsia="Batang"/>
          <w:b/>
          <w:sz w:val="28"/>
          <w:szCs w:val="28"/>
          <w:lang w:eastAsia="uk-UA"/>
        </w:rPr>
        <w:t xml:space="preserve">. </w:t>
      </w:r>
      <w:r w:rsidR="005E0262" w:rsidRPr="00830CC3">
        <w:rPr>
          <w:b/>
          <w:sz w:val="28"/>
          <w:szCs w:val="28"/>
        </w:rPr>
        <w:t xml:space="preserve">Здійснення контролю рівня іонізуючого </w:t>
      </w:r>
      <w:r w:rsidR="00D61A93">
        <w:rPr>
          <w:b/>
          <w:sz w:val="28"/>
          <w:szCs w:val="28"/>
        </w:rPr>
        <w:t>випромінювання</w:t>
      </w:r>
    </w:p>
    <w:p w:rsidR="00CF1905" w:rsidRPr="00830CC3" w:rsidRDefault="00CF1905" w:rsidP="004F0A52">
      <w:pPr>
        <w:ind w:firstLine="567"/>
        <w:jc w:val="both"/>
        <w:rPr>
          <w:b/>
          <w:sz w:val="28"/>
          <w:szCs w:val="28"/>
        </w:rPr>
      </w:pPr>
    </w:p>
    <w:p w:rsidR="00F90509" w:rsidRDefault="009753E2" w:rsidP="00F90509">
      <w:pPr>
        <w:shd w:val="clear" w:color="auto" w:fill="FFFFFF"/>
        <w:tabs>
          <w:tab w:val="left" w:pos="9356"/>
        </w:tabs>
        <w:ind w:right="-1" w:firstLine="567"/>
        <w:jc w:val="both"/>
        <w:rPr>
          <w:sz w:val="28"/>
          <w:szCs w:val="28"/>
        </w:rPr>
      </w:pPr>
      <w:r w:rsidRPr="00830CC3">
        <w:rPr>
          <w:sz w:val="28"/>
          <w:szCs w:val="28"/>
        </w:rPr>
        <w:t>23</w:t>
      </w:r>
      <w:r w:rsidR="005E0262" w:rsidRPr="00830CC3">
        <w:rPr>
          <w:sz w:val="28"/>
          <w:szCs w:val="28"/>
        </w:rPr>
        <w:t xml:space="preserve">.1. </w:t>
      </w:r>
      <w:r w:rsidR="00F90509">
        <w:rPr>
          <w:sz w:val="28"/>
          <w:szCs w:val="28"/>
        </w:rPr>
        <w:t>Контроль</w:t>
      </w:r>
      <w:r w:rsidR="005E0262" w:rsidRPr="00830CC3">
        <w:rPr>
          <w:sz w:val="28"/>
          <w:szCs w:val="28"/>
        </w:rPr>
        <w:t xml:space="preserve"> рівня іонізуючого випромінювання </w:t>
      </w:r>
      <w:r w:rsidR="00F90509">
        <w:rPr>
          <w:sz w:val="28"/>
          <w:szCs w:val="28"/>
        </w:rPr>
        <w:t xml:space="preserve">з метою </w:t>
      </w:r>
      <w:r w:rsidR="0099091A">
        <w:rPr>
          <w:sz w:val="28"/>
          <w:szCs w:val="28"/>
        </w:rPr>
        <w:t>виявлення</w:t>
      </w:r>
      <w:r w:rsidR="00F90509">
        <w:rPr>
          <w:sz w:val="28"/>
          <w:szCs w:val="28"/>
        </w:rPr>
        <w:t xml:space="preserve"> випадків його перевищення </w:t>
      </w:r>
      <w:r w:rsidR="005E0262" w:rsidRPr="00830CC3">
        <w:rPr>
          <w:sz w:val="28"/>
          <w:szCs w:val="28"/>
        </w:rPr>
        <w:t xml:space="preserve">здійснюється уповноваженими службовими особами </w:t>
      </w:r>
      <w:r w:rsidR="00575470" w:rsidRPr="00830CC3">
        <w:rPr>
          <w:spacing w:val="-4"/>
          <w:sz w:val="28"/>
          <w:szCs w:val="28"/>
        </w:rPr>
        <w:t>ВПС «Амбуків»</w:t>
      </w:r>
      <w:r w:rsidR="005E0262" w:rsidRPr="00830CC3">
        <w:rPr>
          <w:sz w:val="28"/>
          <w:szCs w:val="28"/>
        </w:rPr>
        <w:t xml:space="preserve"> відповідно до </w:t>
      </w:r>
      <w:r w:rsidR="005E0262" w:rsidRPr="00830CC3">
        <w:rPr>
          <w:bCs/>
          <w:sz w:val="28"/>
          <w:szCs w:val="28"/>
          <w:lang w:eastAsia="uk-UA"/>
        </w:rPr>
        <w:t>Порядку взаємодії Державної прикордонної служби та Державної екологічної інспекції в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затвердженого постановою КМУ від 14.08.2019 року №</w:t>
      </w:r>
      <w:r w:rsidR="009F1BAB">
        <w:rPr>
          <w:bCs/>
          <w:sz w:val="28"/>
          <w:szCs w:val="28"/>
          <w:lang w:eastAsia="uk-UA"/>
        </w:rPr>
        <w:t> </w:t>
      </w:r>
      <w:r w:rsidR="005E0262" w:rsidRPr="00830CC3">
        <w:rPr>
          <w:bCs/>
          <w:sz w:val="28"/>
          <w:szCs w:val="28"/>
          <w:lang w:eastAsia="uk-UA"/>
        </w:rPr>
        <w:t>715</w:t>
      </w:r>
      <w:r w:rsidR="00F90509">
        <w:rPr>
          <w:bCs/>
          <w:sz w:val="28"/>
          <w:szCs w:val="28"/>
          <w:lang w:eastAsia="uk-UA"/>
        </w:rPr>
        <w:t xml:space="preserve">, шляхом використання </w:t>
      </w:r>
      <w:r w:rsidR="00F90509">
        <w:rPr>
          <w:sz w:val="28"/>
          <w:szCs w:val="28"/>
        </w:rPr>
        <w:t xml:space="preserve">стаціонарних, мобільних, переносних приладів радіаційного контролю (прилади – прилади радіаційної розвідки). </w:t>
      </w:r>
    </w:p>
    <w:p w:rsidR="00E336AC" w:rsidRDefault="009753E2" w:rsidP="00E336AC">
      <w:pPr>
        <w:tabs>
          <w:tab w:val="left" w:pos="1134"/>
          <w:tab w:val="left" w:pos="9900"/>
        </w:tabs>
        <w:ind w:firstLine="567"/>
        <w:contextualSpacing/>
        <w:jc w:val="both"/>
        <w:rPr>
          <w:sz w:val="28"/>
          <w:szCs w:val="28"/>
        </w:rPr>
      </w:pPr>
      <w:r w:rsidRPr="00830CC3">
        <w:rPr>
          <w:bCs/>
          <w:sz w:val="28"/>
          <w:szCs w:val="28"/>
        </w:rPr>
        <w:t>23</w:t>
      </w:r>
      <w:r w:rsidR="005E0262" w:rsidRPr="00830CC3">
        <w:rPr>
          <w:bCs/>
          <w:sz w:val="28"/>
          <w:szCs w:val="28"/>
        </w:rPr>
        <w:t>.</w:t>
      </w:r>
      <w:r w:rsidR="005E0262" w:rsidRPr="00830CC3">
        <w:rPr>
          <w:sz w:val="28"/>
          <w:szCs w:val="28"/>
        </w:rPr>
        <w:t xml:space="preserve">2. </w:t>
      </w:r>
      <w:r w:rsidR="00895A24" w:rsidRPr="00E9557F">
        <w:rPr>
          <w:sz w:val="28"/>
          <w:szCs w:val="28"/>
        </w:rPr>
        <w:t>Перевірка у пункт</w:t>
      </w:r>
      <w:r w:rsidR="00895A24">
        <w:rPr>
          <w:sz w:val="28"/>
          <w:szCs w:val="28"/>
        </w:rPr>
        <w:t>і</w:t>
      </w:r>
      <w:r w:rsidR="00895A24" w:rsidRPr="00E9557F">
        <w:rPr>
          <w:sz w:val="28"/>
          <w:szCs w:val="28"/>
        </w:rPr>
        <w:t xml:space="preserve"> пропуску </w:t>
      </w:r>
      <w:r w:rsidR="00895A24">
        <w:rPr>
          <w:sz w:val="28"/>
          <w:szCs w:val="28"/>
        </w:rPr>
        <w:t>осіб, їх багажу, транспортних засобів</w:t>
      </w:r>
      <w:r w:rsidR="00895A24" w:rsidRPr="00E9557F">
        <w:rPr>
          <w:sz w:val="28"/>
          <w:szCs w:val="28"/>
        </w:rPr>
        <w:t xml:space="preserve"> </w:t>
      </w:r>
      <w:r w:rsidR="00895A24">
        <w:rPr>
          <w:rFonts w:ascii="TimesNewRomanPSMT" w:eastAsia="Calibri" w:hAnsi="TimesNewRomanPSMT" w:cs="TimesNewRomanPSMT"/>
          <w:sz w:val="28"/>
          <w:szCs w:val="28"/>
          <w:lang w:eastAsia="uk-UA"/>
        </w:rPr>
        <w:t>та/або</w:t>
      </w:r>
      <w:r w:rsidR="00895A24">
        <w:rPr>
          <w:sz w:val="28"/>
          <w:szCs w:val="28"/>
        </w:rPr>
        <w:t xml:space="preserve"> </w:t>
      </w:r>
      <w:r w:rsidR="00895A24" w:rsidRPr="00E9557F">
        <w:rPr>
          <w:sz w:val="28"/>
          <w:szCs w:val="28"/>
        </w:rPr>
        <w:t xml:space="preserve">вантажів з метою виявлення випадків перевищення допустимого рівня іонізуючого випромінювання здійснюється уповноваженими службовими особами </w:t>
      </w:r>
      <w:r w:rsidR="00895A24" w:rsidRPr="00830CC3">
        <w:rPr>
          <w:spacing w:val="-4"/>
          <w:sz w:val="28"/>
          <w:szCs w:val="28"/>
        </w:rPr>
        <w:t>ВПС «Амбуків»</w:t>
      </w:r>
      <w:r w:rsidR="00895A24" w:rsidRPr="00E9557F">
        <w:rPr>
          <w:sz w:val="28"/>
          <w:szCs w:val="28"/>
        </w:rPr>
        <w:t>.</w:t>
      </w:r>
    </w:p>
    <w:p w:rsidR="00895A24" w:rsidRPr="00E9557F" w:rsidRDefault="00895A24" w:rsidP="00E336AC">
      <w:pPr>
        <w:tabs>
          <w:tab w:val="left" w:pos="1134"/>
          <w:tab w:val="left" w:pos="9900"/>
        </w:tabs>
        <w:ind w:firstLine="567"/>
        <w:contextualSpacing/>
        <w:jc w:val="both"/>
        <w:rPr>
          <w:sz w:val="28"/>
          <w:szCs w:val="28"/>
        </w:rPr>
      </w:pPr>
      <w:r w:rsidRPr="00E9557F">
        <w:rPr>
          <w:sz w:val="28"/>
          <w:szCs w:val="28"/>
        </w:rPr>
        <w:t xml:space="preserve">Під час несення служби прикордонні наряди </w:t>
      </w:r>
      <w:r>
        <w:rPr>
          <w:sz w:val="28"/>
          <w:szCs w:val="28"/>
        </w:rPr>
        <w:t xml:space="preserve">із </w:t>
      </w:r>
      <w:r w:rsidRPr="0027258A">
        <w:rPr>
          <w:sz w:val="28"/>
          <w:szCs w:val="28"/>
        </w:rPr>
        <w:t>переносними приладами радіаційно</w:t>
      </w:r>
      <w:r>
        <w:rPr>
          <w:sz w:val="28"/>
          <w:szCs w:val="28"/>
        </w:rPr>
        <w:t>го</w:t>
      </w:r>
      <w:r w:rsidRPr="0027258A">
        <w:rPr>
          <w:sz w:val="28"/>
          <w:szCs w:val="28"/>
        </w:rPr>
        <w:t xml:space="preserve"> </w:t>
      </w:r>
      <w:r>
        <w:rPr>
          <w:sz w:val="28"/>
          <w:szCs w:val="28"/>
        </w:rPr>
        <w:t>контролю</w:t>
      </w:r>
      <w:r w:rsidRPr="0027258A">
        <w:rPr>
          <w:sz w:val="28"/>
          <w:szCs w:val="28"/>
        </w:rPr>
        <w:t xml:space="preserve"> </w:t>
      </w:r>
      <w:r>
        <w:rPr>
          <w:sz w:val="28"/>
          <w:szCs w:val="28"/>
        </w:rPr>
        <w:t>(</w:t>
      </w:r>
      <w:r w:rsidRPr="0027258A">
        <w:rPr>
          <w:sz w:val="28"/>
          <w:szCs w:val="28"/>
        </w:rPr>
        <w:t>розвідки</w:t>
      </w:r>
      <w:r>
        <w:rPr>
          <w:sz w:val="28"/>
          <w:szCs w:val="28"/>
        </w:rPr>
        <w:t>)</w:t>
      </w:r>
      <w:r w:rsidRPr="0027258A">
        <w:rPr>
          <w:sz w:val="28"/>
          <w:szCs w:val="28"/>
        </w:rPr>
        <w:t xml:space="preserve"> із постійно ввімкненими</w:t>
      </w:r>
      <w:r>
        <w:rPr>
          <w:sz w:val="28"/>
          <w:szCs w:val="28"/>
        </w:rPr>
        <w:t xml:space="preserve"> </w:t>
      </w:r>
      <w:r w:rsidRPr="0027258A">
        <w:rPr>
          <w:sz w:val="28"/>
          <w:szCs w:val="28"/>
        </w:rPr>
        <w:t>функціями оповіщення</w:t>
      </w:r>
      <w:r>
        <w:rPr>
          <w:sz w:val="28"/>
          <w:szCs w:val="28"/>
        </w:rPr>
        <w:t xml:space="preserve"> </w:t>
      </w:r>
      <w:r w:rsidRPr="00E9557F">
        <w:rPr>
          <w:sz w:val="28"/>
          <w:szCs w:val="28"/>
        </w:rPr>
        <w:t>здійснюють заходи первинного обстеження</w:t>
      </w:r>
      <w:r>
        <w:rPr>
          <w:sz w:val="28"/>
          <w:szCs w:val="28"/>
        </w:rPr>
        <w:t xml:space="preserve"> осіб,</w:t>
      </w:r>
      <w:r w:rsidRPr="00E9557F">
        <w:rPr>
          <w:sz w:val="28"/>
          <w:szCs w:val="28"/>
        </w:rPr>
        <w:t xml:space="preserve"> залізничних транспортних засобів та вантажів, що переміщуються через державний кордон України, </w:t>
      </w:r>
      <w:r>
        <w:rPr>
          <w:sz w:val="28"/>
          <w:szCs w:val="28"/>
        </w:rPr>
        <w:t>з метою</w:t>
      </w:r>
      <w:r w:rsidRPr="00E9557F">
        <w:rPr>
          <w:sz w:val="28"/>
          <w:szCs w:val="28"/>
        </w:rPr>
        <w:t xml:space="preserve"> виявл</w:t>
      </w:r>
      <w:r>
        <w:rPr>
          <w:sz w:val="28"/>
          <w:szCs w:val="28"/>
        </w:rPr>
        <w:t>ення</w:t>
      </w:r>
      <w:r w:rsidRPr="00E9557F">
        <w:rPr>
          <w:sz w:val="28"/>
          <w:szCs w:val="28"/>
        </w:rPr>
        <w:t xml:space="preserve"> перевищення допустимого рівня іонізуючого випро</w:t>
      </w:r>
      <w:r>
        <w:rPr>
          <w:sz w:val="28"/>
          <w:szCs w:val="28"/>
        </w:rPr>
        <w:t>мінювання</w:t>
      </w:r>
      <w:r w:rsidRPr="00E9557F">
        <w:rPr>
          <w:sz w:val="28"/>
          <w:szCs w:val="28"/>
        </w:rPr>
        <w:t>.</w:t>
      </w:r>
    </w:p>
    <w:p w:rsidR="00895A24" w:rsidRDefault="00E336AC" w:rsidP="00895A24">
      <w:pPr>
        <w:tabs>
          <w:tab w:val="left" w:pos="1134"/>
        </w:tabs>
        <w:ind w:firstLine="567"/>
        <w:contextualSpacing/>
        <w:jc w:val="both"/>
        <w:rPr>
          <w:rFonts w:ascii="TimesNewRomanPSMT" w:eastAsia="Calibri" w:hAnsi="TimesNewRomanPSMT" w:cs="TimesNewRomanPSMT"/>
          <w:sz w:val="28"/>
          <w:szCs w:val="28"/>
          <w:lang w:eastAsia="uk-UA"/>
        </w:rPr>
      </w:pPr>
      <w:r>
        <w:rPr>
          <w:sz w:val="28"/>
          <w:szCs w:val="28"/>
        </w:rPr>
        <w:t>23</w:t>
      </w:r>
      <w:r w:rsidR="00895A24">
        <w:rPr>
          <w:sz w:val="28"/>
          <w:szCs w:val="28"/>
        </w:rPr>
        <w:t>.</w:t>
      </w:r>
      <w:r w:rsidR="00895A24" w:rsidRPr="00E9557F">
        <w:rPr>
          <w:sz w:val="28"/>
          <w:szCs w:val="28"/>
        </w:rPr>
        <w:t xml:space="preserve">3. </w:t>
      </w:r>
      <w:r w:rsidR="00895A24" w:rsidRPr="00E9557F">
        <w:rPr>
          <w:sz w:val="28"/>
          <w:szCs w:val="28"/>
        </w:rPr>
        <w:tab/>
        <w:t xml:space="preserve">Під </w:t>
      </w:r>
      <w:r w:rsidR="00895A24">
        <w:rPr>
          <w:rFonts w:ascii="TimesNewRomanPSMT" w:eastAsia="Calibri" w:hAnsi="TimesNewRomanPSMT" w:cs="TimesNewRomanPSMT"/>
          <w:sz w:val="28"/>
          <w:szCs w:val="28"/>
          <w:lang w:eastAsia="uk-UA"/>
        </w:rPr>
        <w:t xml:space="preserve">час спрацювання приладів радіаційної </w:t>
      </w:r>
      <w:r w:rsidR="00895A24">
        <w:rPr>
          <w:sz w:val="28"/>
          <w:szCs w:val="28"/>
        </w:rPr>
        <w:t>контролю</w:t>
      </w:r>
      <w:r w:rsidR="00895A24" w:rsidRPr="0027258A">
        <w:rPr>
          <w:sz w:val="28"/>
          <w:szCs w:val="28"/>
        </w:rPr>
        <w:t xml:space="preserve"> </w:t>
      </w:r>
      <w:r w:rsidR="00895A24">
        <w:rPr>
          <w:sz w:val="28"/>
          <w:szCs w:val="28"/>
        </w:rPr>
        <w:t>(</w:t>
      </w:r>
      <w:r w:rsidR="00895A24" w:rsidRPr="0027258A">
        <w:rPr>
          <w:sz w:val="28"/>
          <w:szCs w:val="28"/>
        </w:rPr>
        <w:t>розвідки</w:t>
      </w:r>
      <w:r w:rsidR="00895A24">
        <w:rPr>
          <w:sz w:val="28"/>
          <w:szCs w:val="28"/>
        </w:rPr>
        <w:t>)</w:t>
      </w:r>
      <w:r w:rsidR="00895A24">
        <w:rPr>
          <w:rFonts w:ascii="TimesNewRomanPSMT" w:eastAsia="Calibri" w:hAnsi="TimesNewRomanPSMT" w:cs="TimesNewRomanPSMT"/>
          <w:sz w:val="28"/>
          <w:szCs w:val="28"/>
          <w:lang w:eastAsia="uk-UA"/>
        </w:rPr>
        <w:t xml:space="preserve"> та/або виявлення ознак наявності радіоактивних матеріалів:</w:t>
      </w:r>
    </w:p>
    <w:p w:rsidR="00895A24" w:rsidRDefault="00E336AC" w:rsidP="00895A24">
      <w:pPr>
        <w:widowControl/>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23</w:t>
      </w:r>
      <w:r w:rsidR="00895A24">
        <w:rPr>
          <w:rFonts w:ascii="TimesNewRomanPSMT" w:eastAsia="Calibri" w:hAnsi="TimesNewRomanPSMT" w:cs="TimesNewRomanPSMT"/>
          <w:sz w:val="28"/>
          <w:szCs w:val="28"/>
          <w:lang w:eastAsia="uk-UA"/>
        </w:rPr>
        <w:t>.3.1.</w:t>
      </w:r>
      <w:r w:rsidR="00895A24">
        <w:rPr>
          <w:rFonts w:ascii="TimesNewRomanPSMT" w:eastAsia="Calibri" w:hAnsi="TimesNewRomanPSMT" w:cs="TimesNewRomanPSMT"/>
          <w:sz w:val="28"/>
          <w:szCs w:val="28"/>
          <w:lang w:eastAsia="uk-UA"/>
        </w:rPr>
        <w:tab/>
        <w:t xml:space="preserve">Уповноваженій </w:t>
      </w:r>
      <w:r w:rsidR="00895A24" w:rsidRPr="00E9557F">
        <w:rPr>
          <w:sz w:val="28"/>
          <w:szCs w:val="28"/>
        </w:rPr>
        <w:t>службов</w:t>
      </w:r>
      <w:r w:rsidR="00895A24">
        <w:rPr>
          <w:sz w:val="28"/>
          <w:szCs w:val="28"/>
        </w:rPr>
        <w:t>ій</w:t>
      </w:r>
      <w:r w:rsidR="00895A24" w:rsidRPr="00E9557F">
        <w:rPr>
          <w:sz w:val="28"/>
          <w:szCs w:val="28"/>
        </w:rPr>
        <w:t xml:space="preserve"> особ</w:t>
      </w:r>
      <w:r w:rsidR="00895A24">
        <w:rPr>
          <w:sz w:val="28"/>
          <w:szCs w:val="28"/>
        </w:rPr>
        <w:t>і</w:t>
      </w:r>
      <w:r w:rsidR="00895A24" w:rsidRPr="00E9557F">
        <w:rPr>
          <w:sz w:val="28"/>
          <w:szCs w:val="28"/>
        </w:rPr>
        <w:t xml:space="preserve"> </w:t>
      </w:r>
      <w:r w:rsidR="0025430A" w:rsidRPr="00E9557F">
        <w:rPr>
          <w:sz w:val="28"/>
          <w:szCs w:val="28"/>
        </w:rPr>
        <w:t xml:space="preserve">ВПС </w:t>
      </w:r>
      <w:r w:rsidR="00895A24" w:rsidRPr="00E9557F">
        <w:rPr>
          <w:sz w:val="28"/>
          <w:szCs w:val="28"/>
        </w:rPr>
        <w:t>«</w:t>
      </w:r>
      <w:r w:rsidR="0025430A">
        <w:rPr>
          <w:sz w:val="28"/>
          <w:szCs w:val="28"/>
        </w:rPr>
        <w:t>Амбуків</w:t>
      </w:r>
      <w:r w:rsidR="00895A24" w:rsidRPr="00E9557F">
        <w:rPr>
          <w:sz w:val="28"/>
          <w:szCs w:val="28"/>
        </w:rPr>
        <w:t>»</w:t>
      </w:r>
      <w:r w:rsidR="00895A24">
        <w:rPr>
          <w:rFonts w:ascii="TimesNewRomanPSMT" w:eastAsia="Calibri" w:hAnsi="TimesNewRomanPSMT" w:cs="TimesNewRomanPSMT"/>
          <w:sz w:val="28"/>
          <w:szCs w:val="28"/>
          <w:lang w:eastAsia="uk-UA"/>
        </w:rPr>
        <w:t xml:space="preserve"> негайно доповідати про цей факт СПНППр та вести безперервне спостереження за </w:t>
      </w:r>
      <w:r w:rsidR="008D12F8">
        <w:rPr>
          <w:rFonts w:ascii="TimesNewRomanPSMT" w:eastAsia="Calibri" w:hAnsi="TimesNewRomanPSMT" w:cs="TimesNewRomanPSMT"/>
          <w:sz w:val="28"/>
          <w:szCs w:val="28"/>
          <w:lang w:eastAsia="uk-UA"/>
        </w:rPr>
        <w:t xml:space="preserve">                             </w:t>
      </w:r>
      <w:r w:rsidR="00895A24">
        <w:rPr>
          <w:rFonts w:ascii="TimesNewRomanPSMT" w:eastAsia="Calibri" w:hAnsi="TimesNewRomanPSMT" w:cs="TimesNewRomanPSMT"/>
          <w:sz w:val="28"/>
          <w:szCs w:val="28"/>
          <w:lang w:eastAsia="uk-UA"/>
        </w:rPr>
        <w:t>об’єктом.</w:t>
      </w:r>
    </w:p>
    <w:p w:rsidR="00895A24" w:rsidRDefault="00E336AC" w:rsidP="00895A24">
      <w:pPr>
        <w:widowControl/>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23</w:t>
      </w:r>
      <w:r w:rsidR="00895A24">
        <w:rPr>
          <w:rFonts w:ascii="TimesNewRomanPSMT" w:eastAsia="Calibri" w:hAnsi="TimesNewRomanPSMT" w:cs="TimesNewRomanPSMT"/>
          <w:sz w:val="28"/>
          <w:szCs w:val="28"/>
          <w:lang w:eastAsia="uk-UA"/>
        </w:rPr>
        <w:t>.3.2.</w:t>
      </w:r>
      <w:r w:rsidR="00895A24">
        <w:rPr>
          <w:rFonts w:ascii="TimesNewRomanPSMT" w:eastAsia="Calibri" w:hAnsi="TimesNewRomanPSMT" w:cs="TimesNewRomanPSMT"/>
          <w:sz w:val="28"/>
          <w:szCs w:val="28"/>
          <w:lang w:eastAsia="uk-UA"/>
        </w:rPr>
        <w:tab/>
        <w:t xml:space="preserve">Визначеній СПНППр уповноваженій особі здійснювати огляд (первинне обстеження) осіб, </w:t>
      </w:r>
      <w:r w:rsidR="00895A24">
        <w:rPr>
          <w:sz w:val="28"/>
          <w:szCs w:val="28"/>
        </w:rPr>
        <w:t>їх багажу,</w:t>
      </w:r>
      <w:r w:rsidR="00895A24">
        <w:rPr>
          <w:rFonts w:ascii="TimesNewRomanPSMT" w:eastAsia="Calibri" w:hAnsi="TimesNewRomanPSMT" w:cs="TimesNewRomanPSMT"/>
          <w:sz w:val="28"/>
          <w:szCs w:val="28"/>
          <w:lang w:eastAsia="uk-UA"/>
        </w:rPr>
        <w:t xml:space="preserve"> транспортного засобу та/або вантажу з використанням переносного приладу радіаційного </w:t>
      </w:r>
      <w:r w:rsidR="00895A24">
        <w:rPr>
          <w:sz w:val="28"/>
          <w:szCs w:val="28"/>
        </w:rPr>
        <w:t>контролю</w:t>
      </w:r>
      <w:r w:rsidR="00895A24" w:rsidRPr="0027258A">
        <w:rPr>
          <w:sz w:val="28"/>
          <w:szCs w:val="28"/>
        </w:rPr>
        <w:t xml:space="preserve"> </w:t>
      </w:r>
      <w:r w:rsidR="00895A24">
        <w:rPr>
          <w:sz w:val="28"/>
          <w:szCs w:val="28"/>
        </w:rPr>
        <w:t>(</w:t>
      </w:r>
      <w:r w:rsidR="00895A24" w:rsidRPr="0027258A">
        <w:rPr>
          <w:sz w:val="28"/>
          <w:szCs w:val="28"/>
        </w:rPr>
        <w:t>розвідки</w:t>
      </w:r>
      <w:r w:rsidR="00895A24">
        <w:rPr>
          <w:sz w:val="28"/>
          <w:szCs w:val="28"/>
        </w:rPr>
        <w:t>)</w:t>
      </w:r>
      <w:r w:rsidR="00895A24">
        <w:rPr>
          <w:rFonts w:ascii="TimesNewRomanPSMT" w:eastAsia="Calibri" w:hAnsi="TimesNewRomanPSMT" w:cs="TimesNewRomanPSMT"/>
          <w:sz w:val="28"/>
          <w:szCs w:val="28"/>
          <w:lang w:eastAsia="uk-UA"/>
        </w:rPr>
        <w:t xml:space="preserve"> з метою підтвердження або спростування факту перевищення допустимого рівня </w:t>
      </w:r>
      <w:r w:rsidR="00895A24" w:rsidRPr="008D12F8">
        <w:rPr>
          <w:rFonts w:eastAsia="Calibri"/>
          <w:sz w:val="28"/>
          <w:szCs w:val="28"/>
          <w:lang w:eastAsia="uk-UA"/>
        </w:rPr>
        <w:t xml:space="preserve">іонізуючого випромінювання, визначення ізотопів (за умови наявності приладу </w:t>
      </w:r>
      <w:r w:rsidR="00895A24" w:rsidRPr="008D12F8">
        <w:rPr>
          <w:rFonts w:eastAsia="Calibri"/>
          <w:spacing w:val="6"/>
          <w:sz w:val="28"/>
          <w:szCs w:val="28"/>
          <w:lang w:eastAsia="uk-UA"/>
        </w:rPr>
        <w:t>радіаційної розвідки з функціями ідентифікації ізотопів</w:t>
      </w:r>
      <w:r w:rsidR="00895A24" w:rsidRPr="008D12F8">
        <w:rPr>
          <w:rFonts w:eastAsia="Calibri"/>
          <w:spacing w:val="20"/>
          <w:sz w:val="28"/>
          <w:szCs w:val="28"/>
          <w:lang w:eastAsia="uk-UA"/>
        </w:rPr>
        <w:t>)</w:t>
      </w:r>
      <w:r w:rsidR="00895A24">
        <w:rPr>
          <w:rFonts w:ascii="TimesNewRomanPSMT" w:eastAsia="Calibri" w:hAnsi="TimesNewRomanPSMT" w:cs="TimesNewRomanPSMT"/>
          <w:sz w:val="28"/>
          <w:szCs w:val="28"/>
          <w:lang w:eastAsia="uk-UA"/>
        </w:rPr>
        <w:t xml:space="preserve"> та у разі підтвердження встановлюв</w:t>
      </w:r>
      <w:r w:rsidR="008D12F8">
        <w:rPr>
          <w:rFonts w:ascii="TimesNewRomanPSMT" w:eastAsia="Calibri" w:hAnsi="TimesNewRomanPSMT" w:cs="TimesNewRomanPSMT"/>
          <w:sz w:val="28"/>
          <w:szCs w:val="28"/>
          <w:lang w:eastAsia="uk-UA"/>
        </w:rPr>
        <w:t xml:space="preserve">ати місце розташування джерела, </w:t>
      </w:r>
      <w:r w:rsidR="00895A24">
        <w:rPr>
          <w:rFonts w:ascii="TimesNewRomanPSMT" w:eastAsia="Calibri" w:hAnsi="TimesNewRomanPSMT" w:cs="TimesNewRomanPSMT"/>
          <w:sz w:val="28"/>
          <w:szCs w:val="28"/>
          <w:lang w:eastAsia="uk-UA"/>
        </w:rPr>
        <w:t xml:space="preserve">що становить </w:t>
      </w:r>
      <w:r w:rsidR="00895A24">
        <w:rPr>
          <w:rFonts w:ascii="TimesNewRomanPSMT" w:eastAsia="Calibri" w:hAnsi="TimesNewRomanPSMT" w:cs="TimesNewRomanPSMT"/>
          <w:sz w:val="28"/>
          <w:szCs w:val="28"/>
          <w:lang w:eastAsia="uk-UA"/>
        </w:rPr>
        <w:lastRenderedPageBreak/>
        <w:t>загрозу життю і здоров’ю людини. З метою недопущення радіоактивного ураження персоналу, здійснення огляду обов’язково проводити в засобах захисту органів дихання та шкіри.</w:t>
      </w:r>
    </w:p>
    <w:p w:rsidR="00895A24" w:rsidRDefault="005C24A3" w:rsidP="00895A24">
      <w:pPr>
        <w:widowControl/>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23</w:t>
      </w:r>
      <w:r w:rsidR="00895A24">
        <w:rPr>
          <w:rFonts w:ascii="TimesNewRomanPSMT" w:eastAsia="Calibri" w:hAnsi="TimesNewRomanPSMT" w:cs="TimesNewRomanPSMT"/>
          <w:sz w:val="28"/>
          <w:szCs w:val="28"/>
          <w:lang w:eastAsia="uk-UA"/>
        </w:rPr>
        <w:t>.</w:t>
      </w:r>
      <w:r w:rsidR="00677FB5">
        <w:rPr>
          <w:rFonts w:ascii="TimesNewRomanPSMT" w:eastAsia="Calibri" w:hAnsi="TimesNewRomanPSMT" w:cs="TimesNewRomanPSMT"/>
          <w:sz w:val="28"/>
          <w:szCs w:val="28"/>
          <w:lang w:eastAsia="uk-UA"/>
        </w:rPr>
        <w:t xml:space="preserve">3.3. </w:t>
      </w:r>
      <w:r w:rsidR="00895A24">
        <w:rPr>
          <w:rFonts w:ascii="TimesNewRomanPSMT" w:eastAsia="Calibri" w:hAnsi="TimesNewRomanPSMT" w:cs="TimesNewRomanPSMT"/>
          <w:sz w:val="28"/>
          <w:szCs w:val="28"/>
          <w:lang w:eastAsia="uk-UA"/>
        </w:rPr>
        <w:t>У разі підтвердження наявності нейтронного випромінювання, первинне обстеження не проводити та діяти відповідно до Кодексу цивільного захисту України.</w:t>
      </w:r>
    </w:p>
    <w:p w:rsidR="00895A24" w:rsidRDefault="005C24A3" w:rsidP="00895A24">
      <w:pPr>
        <w:widowControl/>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w:t>
      </w:r>
      <w:r w:rsidR="001236C5">
        <w:rPr>
          <w:rFonts w:ascii="TimesNewRomanPSMT" w:eastAsia="Calibri" w:hAnsi="TimesNewRomanPSMT" w:cs="TimesNewRomanPSMT"/>
          <w:sz w:val="28"/>
          <w:szCs w:val="28"/>
          <w:lang w:eastAsia="uk-UA"/>
        </w:rPr>
        <w:t>3</w:t>
      </w:r>
      <w:r w:rsidR="00895A24">
        <w:rPr>
          <w:rFonts w:ascii="TimesNewRomanPSMT" w:eastAsia="Calibri" w:hAnsi="TimesNewRomanPSMT" w:cs="TimesNewRomanPSMT"/>
          <w:sz w:val="28"/>
          <w:szCs w:val="28"/>
          <w:lang w:eastAsia="uk-UA"/>
        </w:rPr>
        <w:t>.3.4</w:t>
      </w:r>
      <w:r w:rsidR="00677FB5">
        <w:rPr>
          <w:rFonts w:ascii="TimesNewRomanPSMT" w:eastAsia="Calibri" w:hAnsi="TimesNewRomanPSMT" w:cs="TimesNewRomanPSMT"/>
          <w:sz w:val="28"/>
          <w:szCs w:val="28"/>
          <w:lang w:eastAsia="uk-UA"/>
        </w:rPr>
        <w:t xml:space="preserve">. </w:t>
      </w:r>
      <w:r w:rsidR="00895A24">
        <w:rPr>
          <w:rFonts w:ascii="TimesNewRomanPSMT" w:eastAsia="Calibri" w:hAnsi="TimesNewRomanPSMT" w:cs="TimesNewRomanPSMT"/>
          <w:sz w:val="28"/>
          <w:szCs w:val="28"/>
          <w:lang w:eastAsia="uk-UA"/>
        </w:rPr>
        <w:t xml:space="preserve">У разі не підтвердження факту перевищення допустимого рівня іонізуючого випромінювання СПНППр організувати передачу інформації прикордонному наряду «Черговий підрозділу охорони кордону» (далі – </w:t>
      </w:r>
      <w:r w:rsidR="008D12F8">
        <w:rPr>
          <w:rFonts w:ascii="TimesNewRomanPSMT" w:eastAsia="Calibri" w:hAnsi="TimesNewRomanPSMT" w:cs="TimesNewRomanPSMT"/>
          <w:sz w:val="28"/>
          <w:szCs w:val="28"/>
          <w:lang w:eastAsia="uk-UA"/>
        </w:rPr>
        <w:t xml:space="preserve"> </w:t>
      </w:r>
      <w:r w:rsidR="00895A24">
        <w:rPr>
          <w:rFonts w:ascii="TimesNewRomanPSMT" w:eastAsia="Calibri" w:hAnsi="TimesNewRomanPSMT" w:cs="TimesNewRomanPSMT"/>
          <w:sz w:val="28"/>
          <w:szCs w:val="28"/>
          <w:lang w:eastAsia="uk-UA"/>
        </w:rPr>
        <w:t>черговий підрозділу) та подальший рух особи, транспортного засобу, вантажу чи іншого майна.</w:t>
      </w:r>
    </w:p>
    <w:p w:rsidR="00895A24" w:rsidRDefault="005C24A3" w:rsidP="00895A24">
      <w:pPr>
        <w:widowControl/>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w:t>
      </w:r>
      <w:r w:rsidR="001236C5">
        <w:rPr>
          <w:rFonts w:ascii="TimesNewRomanPSMT" w:eastAsia="Calibri" w:hAnsi="TimesNewRomanPSMT" w:cs="TimesNewRomanPSMT"/>
          <w:sz w:val="28"/>
          <w:szCs w:val="28"/>
          <w:lang w:eastAsia="uk-UA"/>
        </w:rPr>
        <w:t>3</w:t>
      </w:r>
      <w:r w:rsidR="00895A24">
        <w:rPr>
          <w:rFonts w:ascii="TimesNewRomanPSMT" w:eastAsia="Calibri" w:hAnsi="TimesNewRomanPSMT" w:cs="TimesNewRomanPSMT"/>
          <w:sz w:val="28"/>
          <w:szCs w:val="28"/>
          <w:lang w:eastAsia="uk-UA"/>
        </w:rPr>
        <w:t>.3.5</w:t>
      </w:r>
      <w:r w:rsidR="00677FB5">
        <w:rPr>
          <w:rFonts w:ascii="TimesNewRomanPSMT" w:eastAsia="Calibri" w:hAnsi="TimesNewRomanPSMT" w:cs="TimesNewRomanPSMT"/>
          <w:sz w:val="28"/>
          <w:szCs w:val="28"/>
          <w:lang w:eastAsia="uk-UA"/>
        </w:rPr>
        <w:t xml:space="preserve">. </w:t>
      </w:r>
      <w:r w:rsidR="00895A24">
        <w:rPr>
          <w:rFonts w:ascii="TimesNewRomanPSMT" w:eastAsia="Calibri" w:hAnsi="TimesNewRomanPSMT" w:cs="TimesNewRomanPSMT"/>
          <w:sz w:val="28"/>
          <w:szCs w:val="28"/>
          <w:lang w:eastAsia="uk-UA"/>
        </w:rPr>
        <w:t>У разі підтвердження факту перевищення допустимого рівня іонізуючого випромінювання, СПНППр: інформувати чергового підрозділу, старшого зміни митниці, представників інших контрольних органів та служб, які здійснюють свою діяльність в пункті пропуску; організувати позначення покажчиком «Радіаційна небезпека» межу контрольованої зони, за межами якої рівень потужності дози гамма-випромінювання не перевищує трикратної величини потужності дози природного радіаційного гамма-фону та/або відсутнє нейтронне випромінювання; організувати охорону об’єкта до прибуття компетентних органів.</w:t>
      </w:r>
    </w:p>
    <w:p w:rsidR="00895A24" w:rsidRPr="00BC71EA" w:rsidRDefault="001236C5" w:rsidP="00895A24">
      <w:pPr>
        <w:widowControl/>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23</w:t>
      </w:r>
      <w:r w:rsidR="00895A24">
        <w:rPr>
          <w:rFonts w:ascii="TimesNewRomanPSMT" w:eastAsia="Calibri" w:hAnsi="TimesNewRomanPSMT" w:cs="TimesNewRomanPSMT"/>
          <w:sz w:val="28"/>
          <w:szCs w:val="28"/>
          <w:lang w:eastAsia="uk-UA"/>
        </w:rPr>
        <w:t>.3.6</w:t>
      </w:r>
      <w:r w:rsidR="00677FB5">
        <w:rPr>
          <w:rFonts w:ascii="TimesNewRomanPSMT" w:eastAsia="Calibri" w:hAnsi="TimesNewRomanPSMT" w:cs="TimesNewRomanPSMT"/>
          <w:sz w:val="28"/>
          <w:szCs w:val="28"/>
          <w:lang w:eastAsia="uk-UA"/>
        </w:rPr>
        <w:t xml:space="preserve">. </w:t>
      </w:r>
      <w:r w:rsidR="00895A24">
        <w:rPr>
          <w:rFonts w:ascii="TimesNewRomanPSMT" w:eastAsia="Calibri" w:hAnsi="TimesNewRomanPSMT" w:cs="TimesNewRomanPSMT"/>
          <w:sz w:val="28"/>
          <w:szCs w:val="28"/>
          <w:lang w:eastAsia="uk-UA"/>
        </w:rPr>
        <w:t xml:space="preserve">У разі спрацювання приладу радіаційного </w:t>
      </w:r>
      <w:r w:rsidR="00895A24">
        <w:rPr>
          <w:sz w:val="28"/>
          <w:szCs w:val="28"/>
        </w:rPr>
        <w:t>контролю</w:t>
      </w:r>
      <w:r w:rsidR="00895A24" w:rsidRPr="0027258A">
        <w:rPr>
          <w:sz w:val="28"/>
          <w:szCs w:val="28"/>
        </w:rPr>
        <w:t xml:space="preserve"> </w:t>
      </w:r>
      <w:r w:rsidR="00895A24">
        <w:rPr>
          <w:sz w:val="28"/>
          <w:szCs w:val="28"/>
        </w:rPr>
        <w:t>(</w:t>
      </w:r>
      <w:r w:rsidR="00895A24" w:rsidRPr="0027258A">
        <w:rPr>
          <w:sz w:val="28"/>
          <w:szCs w:val="28"/>
        </w:rPr>
        <w:t>розвідки</w:t>
      </w:r>
      <w:r w:rsidR="00895A24">
        <w:rPr>
          <w:sz w:val="28"/>
          <w:szCs w:val="28"/>
        </w:rPr>
        <w:t xml:space="preserve">) </w:t>
      </w:r>
      <w:r w:rsidR="00895A24">
        <w:rPr>
          <w:rFonts w:ascii="TimesNewRomanPSMT" w:eastAsia="Calibri" w:hAnsi="TimesNewRomanPSMT" w:cs="TimesNewRomanPSMT"/>
          <w:sz w:val="28"/>
          <w:szCs w:val="28"/>
          <w:lang w:eastAsia="uk-UA"/>
        </w:rPr>
        <w:t xml:space="preserve">на </w:t>
      </w:r>
      <w:r w:rsidR="00895A24" w:rsidRPr="008D12F8">
        <w:rPr>
          <w:rFonts w:ascii="TimesNewRomanPSMT" w:eastAsia="Calibri" w:hAnsi="TimesNewRomanPSMT" w:cs="TimesNewRomanPSMT"/>
          <w:spacing w:val="6"/>
          <w:sz w:val="28"/>
          <w:szCs w:val="28"/>
          <w:lang w:eastAsia="uk-UA"/>
        </w:rPr>
        <w:t>особу проводити поверхневу перевірку з метою виявлення та вилучення джерела</w:t>
      </w:r>
      <w:r w:rsidR="00895A24">
        <w:rPr>
          <w:rFonts w:ascii="TimesNewRomanPSMT" w:eastAsia="Calibri" w:hAnsi="TimesNewRomanPSMT" w:cs="TimesNewRomanPSMT"/>
          <w:sz w:val="28"/>
          <w:szCs w:val="28"/>
          <w:lang w:eastAsia="uk-UA"/>
        </w:rPr>
        <w:t xml:space="preserve"> іонізуючого </w:t>
      </w:r>
      <w:r w:rsidR="00895A24" w:rsidRPr="00BC71EA">
        <w:rPr>
          <w:rFonts w:ascii="TimesNewRomanPSMT" w:eastAsia="Calibri" w:hAnsi="TimesNewRomanPSMT" w:cs="TimesNewRomanPSMT"/>
          <w:sz w:val="28"/>
          <w:szCs w:val="28"/>
          <w:lang w:eastAsia="uk-UA"/>
        </w:rPr>
        <w:t>випромінювання. Коли джерелом іонізуючого випромінювання встановлено</w:t>
      </w:r>
      <w:r w:rsidR="00895A24">
        <w:rPr>
          <w:rFonts w:ascii="TimesNewRomanPSMT" w:eastAsia="Calibri" w:hAnsi="TimesNewRomanPSMT" w:cs="TimesNewRomanPSMT"/>
          <w:sz w:val="28"/>
          <w:szCs w:val="28"/>
          <w:lang w:eastAsia="uk-UA"/>
        </w:rPr>
        <w:t xml:space="preserve"> </w:t>
      </w:r>
      <w:r w:rsidR="00895A24" w:rsidRPr="00BC71EA">
        <w:rPr>
          <w:rFonts w:ascii="TimesNewRomanPSMT" w:eastAsia="Calibri" w:hAnsi="TimesNewRomanPSMT" w:cs="TimesNewRomanPSMT"/>
          <w:sz w:val="28"/>
          <w:szCs w:val="28"/>
          <w:lang w:eastAsia="uk-UA"/>
        </w:rPr>
        <w:t>безпосередньо особу (її тіло), що є наслідком лікування чи медичної діагностики</w:t>
      </w:r>
      <w:r w:rsidR="00895A24">
        <w:rPr>
          <w:rFonts w:ascii="TimesNewRomanPSMT" w:eastAsia="Calibri" w:hAnsi="TimesNewRomanPSMT" w:cs="TimesNewRomanPSMT"/>
          <w:sz w:val="28"/>
          <w:szCs w:val="28"/>
          <w:lang w:eastAsia="uk-UA"/>
        </w:rPr>
        <w:t xml:space="preserve"> </w:t>
      </w:r>
      <w:r w:rsidR="00895A24" w:rsidRPr="00BC71EA">
        <w:rPr>
          <w:rFonts w:ascii="TimesNewRomanPSMT" w:eastAsia="Calibri" w:hAnsi="TimesNewRomanPSMT" w:cs="TimesNewRomanPSMT"/>
          <w:sz w:val="28"/>
          <w:szCs w:val="28"/>
          <w:lang w:eastAsia="uk-UA"/>
        </w:rPr>
        <w:t>з використанням імплантованих або введених в організм людини радіоактивних</w:t>
      </w:r>
      <w:r w:rsidR="00895A24">
        <w:rPr>
          <w:rFonts w:ascii="TimesNewRomanPSMT" w:eastAsia="Calibri" w:hAnsi="TimesNewRomanPSMT" w:cs="TimesNewRomanPSMT"/>
          <w:sz w:val="28"/>
          <w:szCs w:val="28"/>
          <w:lang w:eastAsia="uk-UA"/>
        </w:rPr>
        <w:t xml:space="preserve"> </w:t>
      </w:r>
      <w:r w:rsidR="00895A24" w:rsidRPr="00BC71EA">
        <w:rPr>
          <w:rFonts w:ascii="TimesNewRomanPSMT" w:eastAsia="Calibri" w:hAnsi="TimesNewRomanPSMT" w:cs="TimesNewRomanPSMT"/>
          <w:sz w:val="28"/>
          <w:szCs w:val="28"/>
          <w:lang w:eastAsia="uk-UA"/>
        </w:rPr>
        <w:t xml:space="preserve">матеріалів, СПНППр допускати </w:t>
      </w:r>
      <w:r w:rsidR="003604E1">
        <w:rPr>
          <w:rFonts w:ascii="TimesNewRomanPSMT" w:eastAsia="Calibri" w:hAnsi="TimesNewRomanPSMT" w:cs="TimesNewRomanPSMT"/>
          <w:sz w:val="28"/>
          <w:szCs w:val="28"/>
          <w:lang w:eastAsia="uk-UA"/>
        </w:rPr>
        <w:t xml:space="preserve">                      </w:t>
      </w:r>
      <w:r w:rsidR="00895A24" w:rsidRPr="00BC71EA">
        <w:rPr>
          <w:rFonts w:ascii="TimesNewRomanPSMT" w:eastAsia="Calibri" w:hAnsi="TimesNewRomanPSMT" w:cs="TimesNewRomanPSMT"/>
          <w:sz w:val="28"/>
          <w:szCs w:val="28"/>
          <w:lang w:eastAsia="uk-UA"/>
        </w:rPr>
        <w:t>особу для подальшого проходження визначених</w:t>
      </w:r>
      <w:r w:rsidR="00895A24">
        <w:rPr>
          <w:rFonts w:ascii="TimesNewRomanPSMT" w:eastAsia="Calibri" w:hAnsi="TimesNewRomanPSMT" w:cs="TimesNewRomanPSMT"/>
          <w:sz w:val="28"/>
          <w:szCs w:val="28"/>
          <w:lang w:eastAsia="uk-UA"/>
        </w:rPr>
        <w:t xml:space="preserve"> законодавством видів контролю.</w:t>
      </w:r>
    </w:p>
    <w:p w:rsidR="00895A24" w:rsidRPr="00BC71EA" w:rsidRDefault="001236C5" w:rsidP="00895A24">
      <w:pPr>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23</w:t>
      </w:r>
      <w:r w:rsidR="00895A24">
        <w:rPr>
          <w:rFonts w:ascii="TimesNewRomanPSMT" w:eastAsia="Calibri" w:hAnsi="TimesNewRomanPSMT" w:cs="TimesNewRomanPSMT"/>
          <w:sz w:val="28"/>
          <w:szCs w:val="28"/>
          <w:lang w:eastAsia="uk-UA"/>
        </w:rPr>
        <w:t>.3.7.</w:t>
      </w:r>
      <w:r w:rsidR="00895A24">
        <w:rPr>
          <w:rFonts w:ascii="TimesNewRomanPSMT" w:eastAsia="Calibri" w:hAnsi="TimesNewRomanPSMT" w:cs="TimesNewRomanPSMT"/>
          <w:sz w:val="28"/>
          <w:szCs w:val="28"/>
          <w:lang w:eastAsia="uk-UA"/>
        </w:rPr>
        <w:tab/>
        <w:t>З</w:t>
      </w:r>
      <w:r w:rsidR="00895A24" w:rsidRPr="00BC71EA">
        <w:rPr>
          <w:rFonts w:ascii="TimesNewRomanPSMT" w:eastAsia="Calibri" w:hAnsi="TimesNewRomanPSMT" w:cs="TimesNewRomanPSMT"/>
          <w:sz w:val="28"/>
          <w:szCs w:val="28"/>
          <w:lang w:eastAsia="uk-UA"/>
        </w:rPr>
        <w:t xml:space="preserve">а всіма видами спрацювань приладів </w:t>
      </w:r>
      <w:r w:rsidR="00895A24">
        <w:rPr>
          <w:rFonts w:ascii="TimesNewRomanPSMT" w:eastAsia="Calibri" w:hAnsi="TimesNewRomanPSMT" w:cs="TimesNewRomanPSMT"/>
          <w:sz w:val="28"/>
          <w:szCs w:val="28"/>
          <w:lang w:eastAsia="uk-UA"/>
        </w:rPr>
        <w:t xml:space="preserve">радіаційного </w:t>
      </w:r>
      <w:r w:rsidR="00895A24">
        <w:rPr>
          <w:sz w:val="28"/>
          <w:szCs w:val="28"/>
        </w:rPr>
        <w:t>контролю</w:t>
      </w:r>
      <w:r w:rsidR="00895A24" w:rsidRPr="0027258A">
        <w:rPr>
          <w:sz w:val="28"/>
          <w:szCs w:val="28"/>
        </w:rPr>
        <w:t xml:space="preserve"> </w:t>
      </w:r>
      <w:r w:rsidR="00895A24">
        <w:rPr>
          <w:sz w:val="28"/>
          <w:szCs w:val="28"/>
        </w:rPr>
        <w:t>(</w:t>
      </w:r>
      <w:r w:rsidR="00895A24" w:rsidRPr="0027258A">
        <w:rPr>
          <w:sz w:val="28"/>
          <w:szCs w:val="28"/>
        </w:rPr>
        <w:t>розвідки</w:t>
      </w:r>
      <w:r w:rsidR="00895A24">
        <w:rPr>
          <w:sz w:val="28"/>
          <w:szCs w:val="28"/>
        </w:rPr>
        <w:t xml:space="preserve">) </w:t>
      </w:r>
      <w:r w:rsidR="00895A24" w:rsidRPr="00BC71EA">
        <w:rPr>
          <w:rFonts w:ascii="TimesNewRomanPSMT" w:eastAsia="Calibri" w:hAnsi="TimesNewRomanPSMT" w:cs="TimesNewRomanPSMT"/>
          <w:sz w:val="28"/>
          <w:szCs w:val="28"/>
          <w:lang w:eastAsia="uk-UA"/>
        </w:rPr>
        <w:t>СПНППр</w:t>
      </w:r>
      <w:r w:rsidR="00895A24">
        <w:rPr>
          <w:rFonts w:ascii="TimesNewRomanPSMT" w:eastAsia="Calibri" w:hAnsi="TimesNewRomanPSMT" w:cs="TimesNewRomanPSMT"/>
          <w:sz w:val="28"/>
          <w:szCs w:val="28"/>
          <w:lang w:eastAsia="uk-UA"/>
        </w:rPr>
        <w:t xml:space="preserve"> </w:t>
      </w:r>
      <w:r w:rsidR="00895A24" w:rsidRPr="00BC71EA">
        <w:rPr>
          <w:rFonts w:ascii="TimesNewRomanPSMT" w:eastAsia="Calibri" w:hAnsi="TimesNewRomanPSMT" w:cs="TimesNewRomanPSMT"/>
          <w:sz w:val="28"/>
          <w:szCs w:val="28"/>
          <w:lang w:eastAsia="uk-UA"/>
        </w:rPr>
        <w:t>організувати внесення інформації у журнал обліку випадків перевищення</w:t>
      </w:r>
      <w:r w:rsidR="00895A24">
        <w:rPr>
          <w:rFonts w:ascii="TimesNewRomanPSMT" w:eastAsia="Calibri" w:hAnsi="TimesNewRomanPSMT" w:cs="TimesNewRomanPSMT"/>
          <w:sz w:val="28"/>
          <w:szCs w:val="28"/>
          <w:lang w:eastAsia="uk-UA"/>
        </w:rPr>
        <w:t xml:space="preserve"> </w:t>
      </w:r>
      <w:r w:rsidR="00895A24" w:rsidRPr="00BC71EA">
        <w:rPr>
          <w:rFonts w:ascii="TimesNewRomanPSMT" w:eastAsia="Calibri" w:hAnsi="TimesNewRomanPSMT" w:cs="TimesNewRomanPSMT"/>
          <w:sz w:val="28"/>
          <w:szCs w:val="28"/>
          <w:lang w:eastAsia="uk-UA"/>
        </w:rPr>
        <w:t>допустимого р</w:t>
      </w:r>
      <w:r w:rsidR="00895A24">
        <w:rPr>
          <w:rFonts w:ascii="TimesNewRomanPSMT" w:eastAsia="Calibri" w:hAnsi="TimesNewRomanPSMT" w:cs="TimesNewRomanPSMT"/>
          <w:sz w:val="28"/>
          <w:szCs w:val="28"/>
          <w:lang w:eastAsia="uk-UA"/>
        </w:rPr>
        <w:t>івня іонізуючого випромінювання.</w:t>
      </w:r>
    </w:p>
    <w:p w:rsidR="00895A24" w:rsidRPr="00BC71EA" w:rsidRDefault="001236C5" w:rsidP="00895A24">
      <w:pPr>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23</w:t>
      </w:r>
      <w:r w:rsidR="00895A24">
        <w:rPr>
          <w:rFonts w:ascii="TimesNewRomanPSMT" w:eastAsia="Calibri" w:hAnsi="TimesNewRomanPSMT" w:cs="TimesNewRomanPSMT"/>
          <w:sz w:val="28"/>
          <w:szCs w:val="28"/>
          <w:lang w:eastAsia="uk-UA"/>
        </w:rPr>
        <w:t>.3.</w:t>
      </w:r>
      <w:r w:rsidR="00895A24" w:rsidRPr="00BC71EA">
        <w:rPr>
          <w:rFonts w:ascii="TimesNewRomanPSMT" w:eastAsia="Calibri" w:hAnsi="TimesNewRomanPSMT" w:cs="TimesNewRomanPSMT"/>
          <w:sz w:val="28"/>
          <w:szCs w:val="28"/>
          <w:lang w:eastAsia="uk-UA"/>
        </w:rPr>
        <w:t>8</w:t>
      </w:r>
      <w:r w:rsidR="00895A24">
        <w:rPr>
          <w:rFonts w:ascii="TimesNewRomanPSMT" w:eastAsia="Calibri" w:hAnsi="TimesNewRomanPSMT" w:cs="TimesNewRomanPSMT"/>
          <w:sz w:val="28"/>
          <w:szCs w:val="28"/>
          <w:lang w:eastAsia="uk-UA"/>
        </w:rPr>
        <w:t>.</w:t>
      </w:r>
      <w:r w:rsidR="00895A24">
        <w:rPr>
          <w:rFonts w:ascii="TimesNewRomanPSMT" w:eastAsia="Calibri" w:hAnsi="TimesNewRomanPSMT" w:cs="TimesNewRomanPSMT"/>
          <w:sz w:val="28"/>
          <w:szCs w:val="28"/>
          <w:lang w:eastAsia="uk-UA"/>
        </w:rPr>
        <w:tab/>
        <w:t>Ч</w:t>
      </w:r>
      <w:r w:rsidR="00895A24" w:rsidRPr="00BC71EA">
        <w:rPr>
          <w:rFonts w:ascii="TimesNewRomanPSMT" w:eastAsia="Calibri" w:hAnsi="TimesNewRomanPSMT" w:cs="TimesNewRomanPSMT"/>
          <w:sz w:val="28"/>
          <w:szCs w:val="28"/>
          <w:lang w:eastAsia="uk-UA"/>
        </w:rPr>
        <w:t>ерговому підрозділу про отриману інформацію негайно доповідати</w:t>
      </w:r>
      <w:r w:rsidR="00895A24">
        <w:rPr>
          <w:rFonts w:ascii="TimesNewRomanPSMT" w:eastAsia="Calibri" w:hAnsi="TimesNewRomanPSMT" w:cs="TimesNewRomanPSMT"/>
          <w:sz w:val="28"/>
          <w:szCs w:val="28"/>
          <w:lang w:eastAsia="uk-UA"/>
        </w:rPr>
        <w:t xml:space="preserve"> </w:t>
      </w:r>
      <w:r w:rsidR="00895A24" w:rsidRPr="00BC71EA">
        <w:rPr>
          <w:rFonts w:ascii="TimesNewRomanPSMT" w:eastAsia="Calibri" w:hAnsi="TimesNewRomanPSMT" w:cs="TimesNewRomanPSMT"/>
          <w:sz w:val="28"/>
          <w:szCs w:val="28"/>
          <w:lang w:eastAsia="uk-UA"/>
        </w:rPr>
        <w:t>оперативному черговому органу охорони державного кордону.</w:t>
      </w:r>
    </w:p>
    <w:p w:rsidR="00895A24" w:rsidRDefault="001236C5" w:rsidP="00895A24">
      <w:pPr>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23</w:t>
      </w:r>
      <w:r w:rsidR="00895A24">
        <w:rPr>
          <w:rFonts w:ascii="TimesNewRomanPSMT" w:eastAsia="Calibri" w:hAnsi="TimesNewRomanPSMT" w:cs="TimesNewRomanPSMT"/>
          <w:sz w:val="28"/>
          <w:szCs w:val="28"/>
          <w:lang w:eastAsia="uk-UA"/>
        </w:rPr>
        <w:t>.4.</w:t>
      </w:r>
      <w:r w:rsidR="0018250E">
        <w:rPr>
          <w:rFonts w:ascii="TimesNewRomanPSMT" w:eastAsia="Calibri" w:hAnsi="TimesNewRomanPSMT" w:cs="TimesNewRomanPSMT"/>
          <w:sz w:val="28"/>
          <w:szCs w:val="28"/>
          <w:lang w:eastAsia="uk-UA"/>
        </w:rPr>
        <w:t xml:space="preserve"> </w:t>
      </w:r>
      <w:r w:rsidR="00895A24">
        <w:rPr>
          <w:rFonts w:ascii="TimesNewRomanPSMT" w:eastAsia="Calibri" w:hAnsi="TimesNewRomanPSMT" w:cs="TimesNewRomanPSMT"/>
          <w:sz w:val="28"/>
          <w:szCs w:val="28"/>
          <w:lang w:eastAsia="uk-UA"/>
        </w:rPr>
        <w:t>Оперативний черговому органу охорони державного кордону в разі підтвердження факту (виявлення) перевищення допустимого рівня іонізуючого випромінювання протягом 30 хвилин з моменту підтвердження факту перевищення допустимого рівня іонізуючого випромінювання у телефонному режимі інформує найближчий територіальний орган Держекоінспекції з подальшим надсиланням листа.</w:t>
      </w:r>
    </w:p>
    <w:p w:rsidR="00895A24" w:rsidRDefault="001236C5" w:rsidP="00895A24">
      <w:pPr>
        <w:widowControl/>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23</w:t>
      </w:r>
      <w:r w:rsidR="00895A24">
        <w:rPr>
          <w:rFonts w:ascii="TimesNewRomanPSMT" w:eastAsia="Calibri" w:hAnsi="TimesNewRomanPSMT" w:cs="TimesNewRomanPSMT"/>
          <w:sz w:val="28"/>
          <w:szCs w:val="28"/>
          <w:lang w:eastAsia="uk-UA"/>
        </w:rPr>
        <w:t>.5.</w:t>
      </w:r>
      <w:r>
        <w:rPr>
          <w:rFonts w:ascii="TimesNewRomanPSMT" w:eastAsia="Calibri" w:hAnsi="TimesNewRomanPSMT" w:cs="TimesNewRomanPSMT"/>
          <w:sz w:val="28"/>
          <w:szCs w:val="28"/>
          <w:lang w:eastAsia="uk-UA"/>
        </w:rPr>
        <w:t xml:space="preserve"> </w:t>
      </w:r>
      <w:r w:rsidR="00895A24">
        <w:rPr>
          <w:rFonts w:ascii="TimesNewRomanPSMT" w:eastAsia="Calibri" w:hAnsi="TimesNewRomanPSMT" w:cs="TimesNewRomanPSMT"/>
          <w:sz w:val="28"/>
          <w:szCs w:val="28"/>
          <w:lang w:eastAsia="uk-UA"/>
        </w:rPr>
        <w:t xml:space="preserve">З прибуттям представника територіального органу Держекоінспекції СПНППр організовує взаємодію відповідно до Порядку взаємодії Державної прикордонної служби та Державної екологічної інспекції в разі виявлення перевищення допустимого рівня іонізуючого випромінювання транспортних </w:t>
      </w:r>
      <w:r w:rsidR="00895A24">
        <w:rPr>
          <w:rFonts w:ascii="TimesNewRomanPSMT" w:eastAsia="Calibri" w:hAnsi="TimesNewRomanPSMT" w:cs="TimesNewRomanPSMT"/>
          <w:sz w:val="28"/>
          <w:szCs w:val="28"/>
          <w:lang w:eastAsia="uk-UA"/>
        </w:rPr>
        <w:lastRenderedPageBreak/>
        <w:t>засобів та вантажів, що переміщуються через державний кордон України, затвердженого постановою Кабінету Міністрів України від 14 серпня 2019 р. №715. Отримані примірники складених документів зберігати у відповідних справах підрозділу охорони державного кордону.</w:t>
      </w:r>
    </w:p>
    <w:p w:rsidR="00895A24" w:rsidRPr="00BC71EA" w:rsidRDefault="001236C5" w:rsidP="00895A24">
      <w:pPr>
        <w:widowControl/>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23</w:t>
      </w:r>
      <w:r w:rsidR="00895A24">
        <w:rPr>
          <w:rFonts w:ascii="TimesNewRomanPSMT" w:eastAsia="Calibri" w:hAnsi="TimesNewRomanPSMT" w:cs="TimesNewRomanPSMT"/>
          <w:sz w:val="28"/>
          <w:szCs w:val="28"/>
          <w:lang w:eastAsia="uk-UA"/>
        </w:rPr>
        <w:t>.6.</w:t>
      </w:r>
      <w:r w:rsidR="00895A24">
        <w:rPr>
          <w:rFonts w:ascii="TimesNewRomanPSMT" w:eastAsia="Calibri" w:hAnsi="TimesNewRomanPSMT" w:cs="TimesNewRomanPSMT"/>
          <w:sz w:val="28"/>
          <w:szCs w:val="28"/>
          <w:lang w:eastAsia="uk-UA"/>
        </w:rPr>
        <w:tab/>
      </w:r>
      <w:r>
        <w:rPr>
          <w:rFonts w:ascii="TimesNewRomanPSMT" w:eastAsia="Calibri" w:hAnsi="TimesNewRomanPSMT" w:cs="TimesNewRomanPSMT"/>
          <w:sz w:val="28"/>
          <w:szCs w:val="28"/>
          <w:lang w:eastAsia="uk-UA"/>
        </w:rPr>
        <w:t xml:space="preserve"> </w:t>
      </w:r>
      <w:r w:rsidR="00895A24">
        <w:rPr>
          <w:rFonts w:ascii="TimesNewRomanPSMT" w:eastAsia="Calibri" w:hAnsi="TimesNewRomanPSMT" w:cs="TimesNewRomanPSMT"/>
          <w:sz w:val="28"/>
          <w:szCs w:val="28"/>
          <w:lang w:eastAsia="uk-UA"/>
        </w:rPr>
        <w:t xml:space="preserve">У разі фіксації представником територіального органу </w:t>
      </w:r>
      <w:r w:rsidR="00895A24" w:rsidRPr="003604E1">
        <w:rPr>
          <w:rFonts w:ascii="TimesNewRomanPSMT" w:eastAsia="Calibri" w:hAnsi="TimesNewRomanPSMT" w:cs="TimesNewRomanPSMT"/>
          <w:spacing w:val="6"/>
          <w:sz w:val="28"/>
          <w:szCs w:val="28"/>
          <w:lang w:eastAsia="uk-UA"/>
        </w:rPr>
        <w:t>Держекоінспекції перевищення допустимого рівня іонізуючого випромінювання</w:t>
      </w:r>
      <w:r w:rsidR="00895A24">
        <w:rPr>
          <w:rFonts w:ascii="TimesNewRomanPSMT" w:eastAsia="Calibri" w:hAnsi="TimesNewRomanPSMT" w:cs="TimesNewRomanPSMT"/>
          <w:sz w:val="28"/>
          <w:szCs w:val="28"/>
          <w:lang w:eastAsia="uk-UA"/>
        </w:rPr>
        <w:t xml:space="preserve"> та встановлення </w:t>
      </w:r>
      <w:r w:rsidR="00895A24" w:rsidRPr="00BC71EA">
        <w:rPr>
          <w:rFonts w:ascii="TimesNewRomanPSMT" w:eastAsia="Calibri" w:hAnsi="TimesNewRomanPSMT" w:cs="TimesNewRomanPSMT"/>
          <w:sz w:val="28"/>
          <w:szCs w:val="28"/>
          <w:lang w:eastAsia="uk-UA"/>
        </w:rPr>
        <w:t>заборони на пропуск через державний кордон України транспортних засобів,</w:t>
      </w:r>
      <w:r w:rsidR="00895A24">
        <w:rPr>
          <w:rFonts w:ascii="TimesNewRomanPSMT" w:eastAsia="Calibri" w:hAnsi="TimesNewRomanPSMT" w:cs="TimesNewRomanPSMT"/>
          <w:sz w:val="28"/>
          <w:szCs w:val="28"/>
          <w:lang w:eastAsia="uk-UA"/>
        </w:rPr>
        <w:t xml:space="preserve"> вантажів та іншого майна </w:t>
      </w:r>
      <w:r w:rsidR="00895A24" w:rsidRPr="00BC71EA">
        <w:rPr>
          <w:rFonts w:ascii="TimesNewRomanPSMT" w:eastAsia="Calibri" w:hAnsi="TimesNewRomanPSMT" w:cs="TimesNewRomanPSMT"/>
          <w:sz w:val="28"/>
          <w:szCs w:val="28"/>
          <w:lang w:eastAsia="uk-UA"/>
        </w:rPr>
        <w:t>СПНППр</w:t>
      </w:r>
      <w:r w:rsidR="00895A24">
        <w:rPr>
          <w:rFonts w:ascii="TimesNewRomanPSMT" w:eastAsia="Calibri" w:hAnsi="TimesNewRomanPSMT" w:cs="TimesNewRomanPSMT"/>
          <w:sz w:val="28"/>
          <w:szCs w:val="28"/>
          <w:lang w:eastAsia="uk-UA"/>
        </w:rPr>
        <w:t xml:space="preserve"> </w:t>
      </w:r>
      <w:r w:rsidR="003604E1">
        <w:rPr>
          <w:rFonts w:ascii="TimesNewRomanPSMT" w:eastAsia="Calibri" w:hAnsi="TimesNewRomanPSMT" w:cs="TimesNewRomanPSMT"/>
          <w:sz w:val="28"/>
          <w:szCs w:val="28"/>
          <w:lang w:eastAsia="uk-UA"/>
        </w:rPr>
        <w:t xml:space="preserve">  </w:t>
      </w:r>
      <w:r w:rsidR="00895A24">
        <w:rPr>
          <w:rFonts w:ascii="TimesNewRomanPSMT" w:eastAsia="Calibri" w:hAnsi="TimesNewRomanPSMT" w:cs="TimesNewRomanPSMT"/>
          <w:sz w:val="28"/>
          <w:szCs w:val="28"/>
          <w:lang w:eastAsia="uk-UA"/>
        </w:rPr>
        <w:t>зобов’язаний</w:t>
      </w:r>
      <w:r w:rsidR="00895A24" w:rsidRPr="00BC71EA">
        <w:rPr>
          <w:rFonts w:ascii="TimesNewRomanPSMT" w:eastAsia="Calibri" w:hAnsi="TimesNewRomanPSMT" w:cs="TimesNewRomanPSMT"/>
          <w:sz w:val="28"/>
          <w:szCs w:val="28"/>
          <w:lang w:eastAsia="uk-UA"/>
        </w:rPr>
        <w:t>:</w:t>
      </w:r>
    </w:p>
    <w:p w:rsidR="00895A24" w:rsidRPr="00BC71EA" w:rsidRDefault="00895A24" w:rsidP="00895A24">
      <w:pPr>
        <w:ind w:firstLine="567"/>
        <w:jc w:val="both"/>
        <w:rPr>
          <w:rFonts w:ascii="TimesNewRomanPSMT" w:eastAsia="Calibri" w:hAnsi="TimesNewRomanPSMT" w:cs="TimesNewRomanPSMT"/>
          <w:sz w:val="28"/>
          <w:szCs w:val="28"/>
          <w:lang w:eastAsia="uk-UA"/>
        </w:rPr>
      </w:pPr>
      <w:r w:rsidRPr="00BC71EA">
        <w:rPr>
          <w:rFonts w:ascii="TimesNewRomanPSMT" w:eastAsia="Calibri" w:hAnsi="TimesNewRomanPSMT" w:cs="TimesNewRomanPSMT"/>
          <w:sz w:val="28"/>
          <w:szCs w:val="28"/>
          <w:lang w:eastAsia="uk-UA"/>
        </w:rPr>
        <w:t>отримати від представника територіального органу Держекоінспекції всю</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наявну інформацію щодо джерела іонізуючого випромінювання та ступеня його</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небезпечності;</w:t>
      </w:r>
    </w:p>
    <w:p w:rsidR="00895A24" w:rsidRPr="00BC71EA" w:rsidRDefault="00895A24" w:rsidP="00895A24">
      <w:pPr>
        <w:ind w:firstLine="567"/>
        <w:jc w:val="both"/>
        <w:rPr>
          <w:rFonts w:ascii="TimesNewRomanPSMT" w:eastAsia="Calibri" w:hAnsi="TimesNewRomanPSMT" w:cs="TimesNewRomanPSMT"/>
          <w:sz w:val="28"/>
          <w:szCs w:val="28"/>
          <w:lang w:eastAsia="uk-UA"/>
        </w:rPr>
      </w:pPr>
      <w:r w:rsidRPr="00BC71EA">
        <w:rPr>
          <w:rFonts w:ascii="TimesNewRomanPSMT" w:eastAsia="Calibri" w:hAnsi="TimesNewRomanPSMT" w:cs="TimesNewRomanPSMT"/>
          <w:sz w:val="28"/>
          <w:szCs w:val="28"/>
          <w:lang w:eastAsia="uk-UA"/>
        </w:rPr>
        <w:t>оцінити результати додаткового обстеження та прийняти рішення щодо</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необхідності проведення додаткових заходів із забезпечення радіаційної безпеки</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(обмеження доступу до об’єкта, охорону тощо);</w:t>
      </w:r>
    </w:p>
    <w:p w:rsidR="00895A24" w:rsidRPr="00BC71EA" w:rsidRDefault="00895A24" w:rsidP="00895A24">
      <w:pPr>
        <w:ind w:firstLine="567"/>
        <w:jc w:val="both"/>
        <w:rPr>
          <w:rFonts w:ascii="TimesNewRomanPSMT" w:eastAsia="Calibri" w:hAnsi="TimesNewRomanPSMT" w:cs="TimesNewRomanPSMT"/>
          <w:sz w:val="28"/>
          <w:szCs w:val="28"/>
          <w:lang w:eastAsia="uk-UA"/>
        </w:rPr>
      </w:pPr>
      <w:r w:rsidRPr="00BC71EA">
        <w:rPr>
          <w:rFonts w:ascii="TimesNewRomanPSMT" w:eastAsia="Calibri" w:hAnsi="TimesNewRomanPSMT" w:cs="TimesNewRomanPSMT"/>
          <w:sz w:val="28"/>
          <w:szCs w:val="28"/>
          <w:lang w:eastAsia="uk-UA"/>
        </w:rPr>
        <w:t>отримати документ від представника територіального органу</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Держекоінспекції із рішенням про заборону на пропуск через державний кордон</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України транспортних засобів, вантажів та іншого майна;</w:t>
      </w:r>
    </w:p>
    <w:p w:rsidR="00895A24" w:rsidRPr="00BC71EA" w:rsidRDefault="00895A24" w:rsidP="00895A24">
      <w:pPr>
        <w:ind w:firstLine="567"/>
        <w:jc w:val="both"/>
        <w:rPr>
          <w:rFonts w:ascii="TimesNewRomanPSMT" w:eastAsia="Calibri" w:hAnsi="TimesNewRomanPSMT" w:cs="TimesNewRomanPSMT"/>
          <w:sz w:val="28"/>
          <w:szCs w:val="28"/>
          <w:lang w:eastAsia="uk-UA"/>
        </w:rPr>
      </w:pPr>
      <w:r w:rsidRPr="00BC71EA">
        <w:rPr>
          <w:rFonts w:ascii="TimesNewRomanPSMT" w:eastAsia="Calibri" w:hAnsi="TimesNewRomanPSMT" w:cs="TimesNewRomanPSMT"/>
          <w:sz w:val="28"/>
          <w:szCs w:val="28"/>
          <w:lang w:eastAsia="uk-UA"/>
        </w:rPr>
        <w:t>уточнити ступінь небезпечності та можливість повернення транспортного</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засобу, вантажу чи іншого майна у зворотному напрямку;</w:t>
      </w:r>
    </w:p>
    <w:p w:rsidR="00895A24" w:rsidRPr="00BC71EA" w:rsidRDefault="00895A24" w:rsidP="00895A24">
      <w:pPr>
        <w:ind w:firstLine="567"/>
        <w:jc w:val="both"/>
        <w:rPr>
          <w:rFonts w:ascii="TimesNewRomanPSMT" w:eastAsia="Calibri" w:hAnsi="TimesNewRomanPSMT" w:cs="TimesNewRomanPSMT"/>
          <w:sz w:val="28"/>
          <w:szCs w:val="28"/>
          <w:lang w:eastAsia="uk-UA"/>
        </w:rPr>
      </w:pPr>
      <w:r w:rsidRPr="00BC71EA">
        <w:rPr>
          <w:rFonts w:ascii="TimesNewRomanPSMT" w:eastAsia="Calibri" w:hAnsi="TimesNewRomanPSMT" w:cs="TimesNewRomanPSMT"/>
          <w:sz w:val="28"/>
          <w:szCs w:val="28"/>
          <w:lang w:eastAsia="uk-UA"/>
        </w:rPr>
        <w:t>передати інформацію черговому підрозділу з метою її внесення в ІТС «Гарт-5» та створення довідки про обстановку;</w:t>
      </w:r>
    </w:p>
    <w:p w:rsidR="00895A24" w:rsidRDefault="00895A24" w:rsidP="00895A24">
      <w:pPr>
        <w:ind w:firstLine="567"/>
        <w:jc w:val="both"/>
        <w:rPr>
          <w:rFonts w:ascii="TimesNewRomanPSMT" w:eastAsia="Calibri" w:hAnsi="TimesNewRomanPSMT" w:cs="TimesNewRomanPSMT"/>
          <w:sz w:val="28"/>
          <w:szCs w:val="28"/>
          <w:lang w:eastAsia="uk-UA"/>
        </w:rPr>
      </w:pPr>
      <w:r w:rsidRPr="00BC71EA">
        <w:rPr>
          <w:rFonts w:ascii="TimesNewRomanPSMT" w:eastAsia="Calibri" w:hAnsi="TimesNewRomanPSMT" w:cs="TimesNewRomanPSMT"/>
          <w:sz w:val="28"/>
          <w:szCs w:val="28"/>
          <w:lang w:eastAsia="uk-UA"/>
        </w:rPr>
        <w:t xml:space="preserve">забезпечити проведення заходів </w:t>
      </w:r>
      <w:r>
        <w:rPr>
          <w:rFonts w:ascii="TimesNewRomanPSMT" w:eastAsia="Calibri" w:hAnsi="TimesNewRomanPSMT" w:cs="TimesNewRomanPSMT"/>
          <w:sz w:val="28"/>
          <w:szCs w:val="28"/>
          <w:lang w:eastAsia="uk-UA"/>
        </w:rPr>
        <w:t>в пункті пропуску</w:t>
      </w:r>
      <w:r w:rsidRPr="00BC71EA">
        <w:rPr>
          <w:rFonts w:ascii="TimesNewRomanPSMT" w:eastAsia="Calibri" w:hAnsi="TimesNewRomanPSMT" w:cs="TimesNewRomanPSMT"/>
          <w:sz w:val="28"/>
          <w:szCs w:val="28"/>
          <w:lang w:eastAsia="uk-UA"/>
        </w:rPr>
        <w:t>, необхідних для реалізації Порядку</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взаємодії органів виконавчої влади та юридичних осіб, які провадять діяльність</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у сфері використання ядерної енергії, у разі виявлення радіонуклідних джерел</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іонізуючого випромінювання у незаконному обігу, затвердженого постановою</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Кабінету Міністрів України від 02.06.2003 № 813. Передавати</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місце виявлення та підозрюваний матеріал/об'єкт територіальним органам</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Міністерства внутрішніх справ України для проведення ними заходів із охорони</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та супроводження такого матеріалу/об'єкта до місця тимчасового зберігання або</w:t>
      </w:r>
      <w:r>
        <w:rPr>
          <w:rFonts w:ascii="TimesNewRomanPSMT" w:eastAsia="Calibri" w:hAnsi="TimesNewRomanPSMT" w:cs="TimesNewRomanPSMT"/>
          <w:sz w:val="28"/>
          <w:szCs w:val="28"/>
          <w:lang w:eastAsia="uk-UA"/>
        </w:rPr>
        <w:t xml:space="preserve"> </w:t>
      </w:r>
      <w:r w:rsidRPr="00BC71EA">
        <w:rPr>
          <w:rFonts w:ascii="TimesNewRomanPSMT" w:eastAsia="Calibri" w:hAnsi="TimesNewRomanPSMT" w:cs="TimesNewRomanPSMT"/>
          <w:sz w:val="28"/>
          <w:szCs w:val="28"/>
          <w:lang w:eastAsia="uk-UA"/>
        </w:rPr>
        <w:t>захоронення;</w:t>
      </w:r>
    </w:p>
    <w:p w:rsidR="00895A24" w:rsidRDefault="001236C5" w:rsidP="00895A24">
      <w:pPr>
        <w:widowControl/>
        <w:tabs>
          <w:tab w:val="left" w:pos="1134"/>
        </w:tabs>
        <w:ind w:firstLine="567"/>
        <w:jc w:val="both"/>
        <w:rPr>
          <w:rFonts w:ascii="TimesNewRomanPSMT" w:eastAsia="Calibri" w:hAnsi="TimesNewRomanPSMT" w:cs="TimesNewRomanPSMT"/>
          <w:sz w:val="28"/>
          <w:szCs w:val="28"/>
          <w:lang w:eastAsia="uk-UA"/>
        </w:rPr>
      </w:pPr>
      <w:r>
        <w:rPr>
          <w:rFonts w:ascii="TimesNewRomanPSMT" w:eastAsia="Calibri" w:hAnsi="TimesNewRomanPSMT" w:cs="TimesNewRomanPSMT"/>
          <w:sz w:val="28"/>
          <w:szCs w:val="28"/>
          <w:lang w:eastAsia="uk-UA"/>
        </w:rPr>
        <w:t>23</w:t>
      </w:r>
      <w:r w:rsidR="00895A24">
        <w:rPr>
          <w:rFonts w:ascii="TimesNewRomanPSMT" w:eastAsia="Calibri" w:hAnsi="TimesNewRomanPSMT" w:cs="TimesNewRomanPSMT"/>
          <w:sz w:val="28"/>
          <w:szCs w:val="28"/>
          <w:lang w:eastAsia="uk-UA"/>
        </w:rPr>
        <w:t>.7.</w:t>
      </w:r>
      <w:r w:rsidR="00895A24">
        <w:rPr>
          <w:rFonts w:ascii="TimesNewRomanPSMT" w:eastAsia="Calibri" w:hAnsi="TimesNewRomanPSMT" w:cs="TimesNewRomanPSMT"/>
          <w:sz w:val="28"/>
          <w:szCs w:val="28"/>
          <w:lang w:eastAsia="uk-UA"/>
        </w:rPr>
        <w:tab/>
      </w:r>
      <w:r>
        <w:rPr>
          <w:rFonts w:ascii="TimesNewRomanPSMT" w:eastAsia="Calibri" w:hAnsi="TimesNewRomanPSMT" w:cs="TimesNewRomanPSMT"/>
          <w:sz w:val="28"/>
          <w:szCs w:val="28"/>
          <w:lang w:eastAsia="uk-UA"/>
        </w:rPr>
        <w:t xml:space="preserve"> </w:t>
      </w:r>
      <w:r w:rsidR="00895A24">
        <w:rPr>
          <w:rFonts w:ascii="TimesNewRomanPSMT" w:eastAsia="Calibri" w:hAnsi="TimesNewRomanPSMT" w:cs="TimesNewRomanPSMT"/>
          <w:sz w:val="28"/>
          <w:szCs w:val="28"/>
          <w:lang w:eastAsia="uk-UA"/>
        </w:rPr>
        <w:t xml:space="preserve">У разі створення небезпеки життю та здоров’ю військовослужбовців, персоналу контрольних служб та учасників міжнародного руху за умов, коли рівень радіації складає понад 100 </w:t>
      </w:r>
      <w:proofErr w:type="spellStart"/>
      <w:r w:rsidR="00895A24">
        <w:rPr>
          <w:rFonts w:ascii="TimesNewRomanPSMT" w:eastAsia="Calibri" w:hAnsi="TimesNewRomanPSMT" w:cs="TimesNewRomanPSMT"/>
          <w:sz w:val="28"/>
          <w:szCs w:val="28"/>
          <w:lang w:eastAsia="uk-UA"/>
        </w:rPr>
        <w:t>мкЗв</w:t>
      </w:r>
      <w:proofErr w:type="spellEnd"/>
      <w:r w:rsidR="00895A24">
        <w:rPr>
          <w:rFonts w:ascii="TimesNewRomanPSMT" w:eastAsia="Calibri" w:hAnsi="TimesNewRomanPSMT" w:cs="TimesNewRomanPSMT"/>
          <w:sz w:val="28"/>
          <w:szCs w:val="28"/>
          <w:lang w:eastAsia="uk-UA"/>
        </w:rPr>
        <w:t>/год на відстані 2 метра від підконтрольного об’єкта, або підтвердження спрацювання приладів радіаційної розвідки за «Тривогою по нейтронному каналу», організувати роботу відповідно до Кодексу цивільного захисту України.</w:t>
      </w:r>
    </w:p>
    <w:p w:rsidR="005317D2" w:rsidRPr="00830CC3" w:rsidRDefault="005317D2" w:rsidP="00895A24">
      <w:pPr>
        <w:shd w:val="clear" w:color="auto" w:fill="FFFFFF"/>
        <w:tabs>
          <w:tab w:val="left" w:pos="9356"/>
        </w:tabs>
        <w:ind w:right="-1" w:firstLine="567"/>
        <w:jc w:val="both"/>
        <w:rPr>
          <w:b/>
          <w:sz w:val="28"/>
          <w:szCs w:val="28"/>
        </w:rPr>
      </w:pPr>
    </w:p>
    <w:p w:rsidR="00C23641" w:rsidRDefault="006D72A4" w:rsidP="008C2D00">
      <w:pPr>
        <w:tabs>
          <w:tab w:val="left" w:pos="9356"/>
        </w:tabs>
        <w:ind w:right="-1" w:firstLine="567"/>
        <w:jc w:val="both"/>
        <w:rPr>
          <w:b/>
          <w:sz w:val="28"/>
          <w:szCs w:val="28"/>
        </w:rPr>
      </w:pPr>
      <w:r w:rsidRPr="00830CC3">
        <w:rPr>
          <w:b/>
          <w:sz w:val="28"/>
          <w:szCs w:val="28"/>
        </w:rPr>
        <w:t>24</w:t>
      </w:r>
      <w:r w:rsidR="00C23641" w:rsidRPr="00830CC3">
        <w:rPr>
          <w:b/>
          <w:sz w:val="28"/>
          <w:szCs w:val="28"/>
        </w:rPr>
        <w:t>. Пропуск аварійно-рятувальних формувань</w:t>
      </w:r>
    </w:p>
    <w:p w:rsidR="00CF1905" w:rsidRPr="00830CC3" w:rsidRDefault="00CF1905" w:rsidP="008C2D00">
      <w:pPr>
        <w:tabs>
          <w:tab w:val="left" w:pos="9356"/>
        </w:tabs>
        <w:ind w:right="-1" w:firstLine="567"/>
        <w:jc w:val="both"/>
        <w:rPr>
          <w:b/>
          <w:sz w:val="28"/>
          <w:szCs w:val="28"/>
        </w:rPr>
      </w:pPr>
    </w:p>
    <w:p w:rsidR="00C23641" w:rsidRPr="00830CC3" w:rsidRDefault="006D72A4" w:rsidP="008C2D00">
      <w:pPr>
        <w:tabs>
          <w:tab w:val="left" w:pos="9356"/>
        </w:tabs>
        <w:ind w:right="-1" w:firstLine="567"/>
        <w:jc w:val="both"/>
        <w:rPr>
          <w:sz w:val="28"/>
          <w:szCs w:val="28"/>
        </w:rPr>
      </w:pPr>
      <w:r w:rsidRPr="00830CC3">
        <w:rPr>
          <w:sz w:val="28"/>
          <w:szCs w:val="28"/>
        </w:rPr>
        <w:t>24</w:t>
      </w:r>
      <w:r w:rsidR="00C23641" w:rsidRPr="00830CC3">
        <w:rPr>
          <w:sz w:val="28"/>
          <w:szCs w:val="28"/>
        </w:rPr>
        <w:t xml:space="preserve">.1. Перетинання державного кордону аварійно-рятувальними та аварійно-відновлювальними формуваннями для локалізації та ліквідації надзвичайних ситуацій зумовлених стихійним лихом, аваріями та катастрофами </w:t>
      </w:r>
      <w:r w:rsidR="003604E1">
        <w:rPr>
          <w:sz w:val="28"/>
          <w:szCs w:val="28"/>
        </w:rPr>
        <w:t xml:space="preserve">               </w:t>
      </w:r>
      <w:r w:rsidR="00C23641" w:rsidRPr="00830CC3">
        <w:rPr>
          <w:sz w:val="28"/>
          <w:szCs w:val="28"/>
        </w:rPr>
        <w:lastRenderedPageBreak/>
        <w:t xml:space="preserve">здійснюється після отримання відповідного розпорядження </w:t>
      </w:r>
      <w:r w:rsidR="0054144C" w:rsidRPr="00830CC3">
        <w:rPr>
          <w:sz w:val="28"/>
          <w:szCs w:val="28"/>
        </w:rPr>
        <w:t>6 Волинського прикордонного</w:t>
      </w:r>
      <w:r w:rsidR="00C23641" w:rsidRPr="00830CC3">
        <w:rPr>
          <w:sz w:val="28"/>
          <w:szCs w:val="28"/>
        </w:rPr>
        <w:t xml:space="preserve"> загону та митниці. </w:t>
      </w:r>
    </w:p>
    <w:p w:rsidR="00C23641" w:rsidRPr="00830CC3" w:rsidRDefault="006D72A4" w:rsidP="008C2D00">
      <w:pPr>
        <w:tabs>
          <w:tab w:val="left" w:pos="9356"/>
        </w:tabs>
        <w:ind w:right="-1" w:firstLine="567"/>
        <w:jc w:val="both"/>
        <w:rPr>
          <w:sz w:val="28"/>
          <w:szCs w:val="28"/>
        </w:rPr>
      </w:pPr>
      <w:r w:rsidRPr="00830CC3">
        <w:rPr>
          <w:sz w:val="28"/>
          <w:szCs w:val="28"/>
        </w:rPr>
        <w:t>24</w:t>
      </w:r>
      <w:r w:rsidR="00C23641" w:rsidRPr="00830CC3">
        <w:rPr>
          <w:sz w:val="28"/>
          <w:szCs w:val="28"/>
        </w:rPr>
        <w:t xml:space="preserve">.2. Пропуск через державний кордон осіб, які входять до складу формування, здійснюється за паспортними документами на підставі списків підписаних уповноваженими міністерствами. </w:t>
      </w:r>
    </w:p>
    <w:p w:rsidR="00C23641" w:rsidRPr="00830CC3" w:rsidRDefault="00C23641" w:rsidP="008C2D00">
      <w:pPr>
        <w:tabs>
          <w:tab w:val="left" w:pos="9356"/>
        </w:tabs>
        <w:ind w:right="-1" w:firstLine="567"/>
        <w:jc w:val="both"/>
        <w:rPr>
          <w:sz w:val="28"/>
          <w:szCs w:val="28"/>
        </w:rPr>
      </w:pPr>
      <w:r w:rsidRPr="00830CC3">
        <w:rPr>
          <w:sz w:val="28"/>
          <w:szCs w:val="28"/>
        </w:rPr>
        <w:t xml:space="preserve">Пропуск через державний кордон військовослужбовців строкової служби здійснюється з пред’явленням документів, </w:t>
      </w:r>
      <w:r w:rsidRPr="003604E1">
        <w:rPr>
          <w:spacing w:val="6"/>
          <w:sz w:val="28"/>
          <w:szCs w:val="28"/>
        </w:rPr>
        <w:t>що засвідчують їх особу, за списками, які додаються до паспортних документів керівниками формувань</w:t>
      </w:r>
      <w:r w:rsidRPr="00830CC3">
        <w:rPr>
          <w:sz w:val="28"/>
          <w:szCs w:val="28"/>
        </w:rPr>
        <w:t>, підписується командирами військових частин і скріплюються гербовою печаткою.</w:t>
      </w:r>
    </w:p>
    <w:p w:rsidR="00C23641" w:rsidRPr="00830CC3" w:rsidRDefault="006D72A4" w:rsidP="008C2D00">
      <w:pPr>
        <w:tabs>
          <w:tab w:val="left" w:pos="9356"/>
        </w:tabs>
        <w:ind w:right="-1" w:firstLine="567"/>
        <w:jc w:val="both"/>
        <w:rPr>
          <w:sz w:val="28"/>
          <w:szCs w:val="28"/>
        </w:rPr>
      </w:pPr>
      <w:r w:rsidRPr="00830CC3">
        <w:rPr>
          <w:sz w:val="28"/>
          <w:szCs w:val="28"/>
        </w:rPr>
        <w:t>24</w:t>
      </w:r>
      <w:r w:rsidR="00C23641" w:rsidRPr="00830CC3">
        <w:rPr>
          <w:sz w:val="28"/>
          <w:szCs w:val="28"/>
        </w:rPr>
        <w:t xml:space="preserve">.3. Митне оформлення транспортних засобів та вантажів аварійно-рятувальних і аварійно-відновлювальних формувань здійснюється згідно </w:t>
      </w:r>
      <w:r w:rsidR="009126DF" w:rsidRPr="00830CC3">
        <w:rPr>
          <w:sz w:val="28"/>
          <w:szCs w:val="28"/>
        </w:rPr>
        <w:t>із законодавством України з питань митної справи</w:t>
      </w:r>
      <w:r w:rsidR="00C23641" w:rsidRPr="00830CC3">
        <w:rPr>
          <w:sz w:val="28"/>
          <w:szCs w:val="28"/>
        </w:rPr>
        <w:t>.</w:t>
      </w:r>
    </w:p>
    <w:p w:rsidR="005317D2" w:rsidRPr="00830CC3" w:rsidRDefault="005317D2" w:rsidP="004F0A52">
      <w:pPr>
        <w:ind w:firstLine="567"/>
        <w:jc w:val="both"/>
        <w:rPr>
          <w:b/>
          <w:sz w:val="28"/>
          <w:szCs w:val="28"/>
        </w:rPr>
      </w:pPr>
    </w:p>
    <w:p w:rsidR="007A196E" w:rsidRDefault="006D72A4" w:rsidP="004F0A52">
      <w:pPr>
        <w:ind w:firstLine="567"/>
        <w:jc w:val="both"/>
        <w:rPr>
          <w:b/>
          <w:sz w:val="28"/>
          <w:szCs w:val="28"/>
        </w:rPr>
      </w:pPr>
      <w:r w:rsidRPr="00830CC3">
        <w:rPr>
          <w:b/>
          <w:sz w:val="28"/>
          <w:szCs w:val="28"/>
        </w:rPr>
        <w:t>25</w:t>
      </w:r>
      <w:r w:rsidR="007A196E" w:rsidRPr="00830CC3">
        <w:rPr>
          <w:b/>
          <w:sz w:val="28"/>
          <w:szCs w:val="28"/>
        </w:rPr>
        <w:t>. Пропуск підрозділів Збройних Сил України, підрозділів збройних сил інших держав</w:t>
      </w:r>
    </w:p>
    <w:p w:rsidR="00CF1905" w:rsidRPr="00830CC3" w:rsidRDefault="00CF1905" w:rsidP="004F0A52">
      <w:pPr>
        <w:ind w:firstLine="567"/>
        <w:jc w:val="both"/>
        <w:rPr>
          <w:b/>
          <w:sz w:val="28"/>
          <w:szCs w:val="28"/>
        </w:rPr>
      </w:pPr>
    </w:p>
    <w:p w:rsidR="007A196E" w:rsidRPr="00830CC3" w:rsidRDefault="006D72A4" w:rsidP="004F0A52">
      <w:pPr>
        <w:ind w:firstLine="567"/>
        <w:jc w:val="both"/>
        <w:rPr>
          <w:sz w:val="28"/>
          <w:szCs w:val="28"/>
        </w:rPr>
      </w:pPr>
      <w:r w:rsidRPr="00830CC3">
        <w:rPr>
          <w:sz w:val="28"/>
          <w:szCs w:val="28"/>
        </w:rPr>
        <w:t>25</w:t>
      </w:r>
      <w:r w:rsidR="007A196E" w:rsidRPr="00830CC3">
        <w:rPr>
          <w:sz w:val="28"/>
          <w:szCs w:val="28"/>
        </w:rPr>
        <w:t xml:space="preserve">.1.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7A196E" w:rsidRPr="00830CC3" w:rsidRDefault="007A196E" w:rsidP="004F0A52">
      <w:pPr>
        <w:ind w:firstLine="567"/>
        <w:jc w:val="both"/>
        <w:rPr>
          <w:sz w:val="28"/>
          <w:szCs w:val="28"/>
        </w:rPr>
      </w:pPr>
      <w:r w:rsidRPr="00830CC3">
        <w:rPr>
          <w:sz w:val="28"/>
          <w:szCs w:val="28"/>
        </w:rPr>
        <w:t xml:space="preserve">Пропуск, митний контроль та митне оформлення військової техніки здійснюється у порядку, встановленому </w:t>
      </w:r>
      <w:r w:rsidR="00595CF3" w:rsidRPr="00830CC3">
        <w:rPr>
          <w:sz w:val="28"/>
          <w:szCs w:val="28"/>
        </w:rPr>
        <w:t>Митним кодексом України та іншими нормативно-правовими актами з питань митної справи</w:t>
      </w:r>
      <w:r w:rsidR="008B12BD" w:rsidRPr="00830CC3">
        <w:rPr>
          <w:sz w:val="28"/>
          <w:szCs w:val="28"/>
        </w:rPr>
        <w:t>.</w:t>
      </w:r>
    </w:p>
    <w:p w:rsidR="007A196E" w:rsidRPr="00830CC3" w:rsidRDefault="006D72A4" w:rsidP="004F0A52">
      <w:pPr>
        <w:ind w:firstLine="567"/>
        <w:jc w:val="both"/>
        <w:rPr>
          <w:sz w:val="28"/>
          <w:szCs w:val="28"/>
        </w:rPr>
      </w:pPr>
      <w:r w:rsidRPr="00830CC3">
        <w:rPr>
          <w:sz w:val="28"/>
          <w:szCs w:val="28"/>
        </w:rPr>
        <w:t>25</w:t>
      </w:r>
      <w:r w:rsidR="007A196E" w:rsidRPr="00830CC3">
        <w:rPr>
          <w:sz w:val="28"/>
          <w:szCs w:val="28"/>
        </w:rPr>
        <w:t xml:space="preserve">.2. Пропуск через державний кордон підрозділів збройних сил інших держав здійснюється 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w:t>
      </w:r>
      <w:r w:rsidR="003604E1">
        <w:rPr>
          <w:sz w:val="28"/>
          <w:szCs w:val="28"/>
        </w:rPr>
        <w:t xml:space="preserve">   </w:t>
      </w:r>
      <w:r w:rsidR="007A196E" w:rsidRPr="00830CC3">
        <w:rPr>
          <w:sz w:val="28"/>
          <w:szCs w:val="28"/>
        </w:rPr>
        <w:t>замінює.</w:t>
      </w:r>
    </w:p>
    <w:p w:rsidR="007A196E" w:rsidRPr="00830CC3" w:rsidRDefault="007A196E" w:rsidP="004F0A52">
      <w:pPr>
        <w:ind w:firstLine="567"/>
        <w:jc w:val="both"/>
        <w:rPr>
          <w:sz w:val="28"/>
          <w:szCs w:val="28"/>
        </w:rPr>
      </w:pPr>
      <w:r w:rsidRPr="00830CC3">
        <w:rPr>
          <w:sz w:val="28"/>
          <w:szCs w:val="28"/>
        </w:rPr>
        <w:t>Військовослужбовці при перетинанні державного кордону повинні бути одягнені у військову форму і мати встановлені розпізнавальні знаки.</w:t>
      </w:r>
    </w:p>
    <w:p w:rsidR="007A196E" w:rsidRPr="00830CC3" w:rsidRDefault="007A196E" w:rsidP="004F0A52">
      <w:pPr>
        <w:ind w:firstLine="567"/>
        <w:jc w:val="both"/>
        <w:rPr>
          <w:sz w:val="28"/>
          <w:szCs w:val="28"/>
        </w:rPr>
      </w:pPr>
      <w:r w:rsidRPr="00830CC3">
        <w:rPr>
          <w:sz w:val="28"/>
          <w:szCs w:val="28"/>
        </w:rPr>
        <w:t>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Іноземна військова техніка, що прибуває до України чи вибуває за її межі митному огляду не підлягає.</w:t>
      </w:r>
    </w:p>
    <w:p w:rsidR="007A196E" w:rsidRPr="00830CC3" w:rsidRDefault="007A196E" w:rsidP="004F0A52">
      <w:pPr>
        <w:ind w:firstLine="567"/>
        <w:jc w:val="both"/>
        <w:rPr>
          <w:sz w:val="28"/>
          <w:szCs w:val="28"/>
        </w:rPr>
      </w:pPr>
      <w:r w:rsidRPr="00830CC3">
        <w:rPr>
          <w:sz w:val="28"/>
          <w:szCs w:val="28"/>
        </w:rPr>
        <w:lastRenderedPageBreak/>
        <w:t>Члени сімей осіб військового і цивільного персоналу підрозділів збройних сил інших держав здійснюють в’їзд в Україну та виїзд з України з до</w:t>
      </w:r>
      <w:r w:rsidR="00FE1C0F">
        <w:rPr>
          <w:sz w:val="28"/>
          <w:szCs w:val="28"/>
        </w:rPr>
        <w:t>триманням вимог Закону України «</w:t>
      </w:r>
      <w:r w:rsidRPr="00830CC3">
        <w:rPr>
          <w:sz w:val="28"/>
          <w:szCs w:val="28"/>
        </w:rPr>
        <w:t>Про правовий статус іно</w:t>
      </w:r>
      <w:r w:rsidR="00FE1C0F">
        <w:rPr>
          <w:sz w:val="28"/>
          <w:szCs w:val="28"/>
        </w:rPr>
        <w:t>земців та осіб без громадянства»</w:t>
      </w:r>
      <w:r w:rsidRPr="00830CC3">
        <w:rPr>
          <w:sz w:val="28"/>
          <w:szCs w:val="28"/>
        </w:rPr>
        <w:t xml:space="preserve"> з урахуванням особливостей, передбачених Законом України </w:t>
      </w:r>
      <w:r w:rsidR="00FE1C0F">
        <w:rPr>
          <w:sz w:val="28"/>
          <w:szCs w:val="28"/>
        </w:rPr>
        <w:t>«</w:t>
      </w:r>
      <w:r w:rsidRPr="00830CC3">
        <w:rPr>
          <w:sz w:val="28"/>
          <w:szCs w:val="28"/>
        </w:rPr>
        <w:t>Про порядок допуску та умови перебування підрозділів збройних сил ін</w:t>
      </w:r>
      <w:r w:rsidR="00FE1C0F">
        <w:rPr>
          <w:sz w:val="28"/>
          <w:szCs w:val="28"/>
        </w:rPr>
        <w:t>ших держав на території України»</w:t>
      </w:r>
      <w:r w:rsidRPr="00830CC3">
        <w:rPr>
          <w:sz w:val="28"/>
          <w:szCs w:val="28"/>
        </w:rPr>
        <w:t>.</w:t>
      </w:r>
    </w:p>
    <w:p w:rsidR="007A196E" w:rsidRPr="00830CC3" w:rsidRDefault="007A196E" w:rsidP="004F0A52">
      <w:pPr>
        <w:ind w:firstLine="567"/>
        <w:jc w:val="both"/>
        <w:rPr>
          <w:sz w:val="28"/>
          <w:szCs w:val="28"/>
        </w:rPr>
      </w:pPr>
      <w:r w:rsidRPr="00830CC3">
        <w:rPr>
          <w:sz w:val="28"/>
          <w:szCs w:val="28"/>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7A196E" w:rsidRPr="00830CC3" w:rsidRDefault="007A196E" w:rsidP="004F0A52">
      <w:pPr>
        <w:pStyle w:val="a5"/>
        <w:spacing w:before="0" w:beforeAutospacing="0" w:after="0" w:afterAutospacing="0"/>
        <w:ind w:firstLine="567"/>
        <w:jc w:val="both"/>
        <w:rPr>
          <w:strike/>
          <w:sz w:val="28"/>
          <w:szCs w:val="28"/>
          <w:lang w:val="uk-UA"/>
        </w:rPr>
      </w:pPr>
      <w:r w:rsidRPr="00830CC3">
        <w:rPr>
          <w:sz w:val="28"/>
          <w:szCs w:val="28"/>
          <w:lang w:val="uk-UA"/>
        </w:rPr>
        <w:t xml:space="preserve">Військова техніка, укомплектована повністю військовою командою, яка перетинає митний кордон України, підлягає митному оформленню. </w:t>
      </w:r>
      <w:r w:rsidR="009E4F97" w:rsidRPr="00830CC3">
        <w:rPr>
          <w:sz w:val="28"/>
          <w:szCs w:val="28"/>
          <w:lang w:val="uk-UA"/>
        </w:rPr>
        <w:t>Порядок такого оформлення встановлюється Митним кодексом України та іншими нормативно-правовими актами з питань митної справи</w:t>
      </w:r>
      <w:r w:rsidR="008B12BD" w:rsidRPr="00830CC3">
        <w:rPr>
          <w:sz w:val="28"/>
          <w:szCs w:val="28"/>
          <w:lang w:val="uk-UA"/>
        </w:rPr>
        <w:t>.</w:t>
      </w:r>
    </w:p>
    <w:p w:rsidR="007A196E" w:rsidRPr="00830CC3" w:rsidRDefault="007A196E" w:rsidP="004F0A52">
      <w:pPr>
        <w:pStyle w:val="a5"/>
        <w:spacing w:before="0" w:beforeAutospacing="0" w:after="0" w:afterAutospacing="0"/>
        <w:ind w:firstLine="567"/>
        <w:jc w:val="both"/>
        <w:rPr>
          <w:sz w:val="28"/>
          <w:szCs w:val="28"/>
          <w:lang w:val="uk-UA"/>
        </w:rPr>
      </w:pPr>
      <w:r w:rsidRPr="00830CC3">
        <w:rPr>
          <w:sz w:val="28"/>
          <w:szCs w:val="28"/>
          <w:lang w:val="uk-UA"/>
        </w:rPr>
        <w:t>Митне оформлення військової техніки іноземних держав здійснюється митним органом за участю представників Міністерства оборони України, а в разі якщо заходи, в рамках яких переміщуються такі товари, належать до повноважень іншого центрального органу виконавчої влади, - представників цього центрального органу виконавчої влади.</w:t>
      </w:r>
    </w:p>
    <w:p w:rsidR="007A196E" w:rsidRPr="00830CC3" w:rsidRDefault="007A196E" w:rsidP="004F0A52">
      <w:pPr>
        <w:pStyle w:val="a5"/>
        <w:spacing w:before="0" w:beforeAutospacing="0" w:after="0" w:afterAutospacing="0"/>
        <w:ind w:firstLine="567"/>
        <w:jc w:val="both"/>
        <w:rPr>
          <w:sz w:val="28"/>
          <w:szCs w:val="28"/>
          <w:lang w:val="uk-UA"/>
        </w:rPr>
      </w:pPr>
      <w:r w:rsidRPr="00830CC3">
        <w:rPr>
          <w:sz w:val="28"/>
          <w:szCs w:val="28"/>
          <w:lang w:val="uk-UA"/>
        </w:rPr>
        <w:t xml:space="preserve">Митне оформлення військової техніки здійснюється в першочерговому порядку. </w:t>
      </w:r>
    </w:p>
    <w:p w:rsidR="007A196E" w:rsidRPr="00830CC3" w:rsidRDefault="007A196E" w:rsidP="004F0A52">
      <w:pPr>
        <w:pStyle w:val="a5"/>
        <w:spacing w:before="0" w:beforeAutospacing="0" w:after="0" w:afterAutospacing="0"/>
        <w:ind w:firstLine="567"/>
        <w:jc w:val="both"/>
        <w:rPr>
          <w:sz w:val="28"/>
          <w:szCs w:val="28"/>
          <w:lang w:val="uk-UA"/>
        </w:rPr>
      </w:pPr>
      <w:r w:rsidRPr="00830CC3">
        <w:rPr>
          <w:sz w:val="28"/>
          <w:szCs w:val="28"/>
          <w:lang w:val="uk-UA"/>
        </w:rPr>
        <w:t xml:space="preserve">Особисті речі членів військової команди (предмети першої необхідності, пов'язані насамперед із забезпеченням життєдіяльності членів військових команд, які є їх власністю і які призначені виключно для особистого користування, але не можуть бути відчужені або передані іншим членам військової команди) підлягають митному оформленню у загальному порядку. </w:t>
      </w:r>
    </w:p>
    <w:p w:rsidR="007A196E" w:rsidRPr="00830CC3" w:rsidRDefault="006D72A4" w:rsidP="004F0A52">
      <w:pPr>
        <w:ind w:firstLine="567"/>
        <w:jc w:val="both"/>
        <w:rPr>
          <w:sz w:val="28"/>
          <w:szCs w:val="28"/>
        </w:rPr>
      </w:pPr>
      <w:r w:rsidRPr="00830CC3">
        <w:rPr>
          <w:sz w:val="28"/>
          <w:szCs w:val="28"/>
        </w:rPr>
        <w:t>25</w:t>
      </w:r>
      <w:r w:rsidR="007A196E" w:rsidRPr="00830CC3">
        <w:rPr>
          <w:sz w:val="28"/>
          <w:szCs w:val="28"/>
        </w:rPr>
        <w:t xml:space="preserve">.3.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службові особи </w:t>
      </w:r>
      <w:r w:rsidR="007A196E" w:rsidRPr="00830CC3">
        <w:rPr>
          <w:spacing w:val="-4"/>
          <w:sz w:val="28"/>
          <w:szCs w:val="28"/>
        </w:rPr>
        <w:t>ВПС «Амбуків»</w:t>
      </w:r>
      <w:r w:rsidR="007A196E" w:rsidRPr="00830CC3">
        <w:rPr>
          <w:sz w:val="28"/>
          <w:szCs w:val="28"/>
        </w:rPr>
        <w:t xml:space="preserve"> вживають додаткових режимних заходів.</w:t>
      </w:r>
    </w:p>
    <w:p w:rsidR="007A196E" w:rsidRPr="00830CC3" w:rsidRDefault="006D72A4" w:rsidP="004F0A52">
      <w:pPr>
        <w:ind w:firstLine="567"/>
        <w:jc w:val="both"/>
        <w:rPr>
          <w:sz w:val="28"/>
          <w:szCs w:val="28"/>
        </w:rPr>
      </w:pPr>
      <w:r w:rsidRPr="00830CC3">
        <w:rPr>
          <w:sz w:val="28"/>
          <w:szCs w:val="28"/>
        </w:rPr>
        <w:t>25</w:t>
      </w:r>
      <w:r w:rsidR="007A196E" w:rsidRPr="00830CC3">
        <w:rPr>
          <w:sz w:val="28"/>
          <w:szCs w:val="28"/>
        </w:rPr>
        <w:t xml:space="preserve">.4. </w:t>
      </w:r>
      <w:r w:rsidR="003421F3">
        <w:rPr>
          <w:sz w:val="28"/>
          <w:szCs w:val="28"/>
        </w:rPr>
        <w:t>П/н «ПД»</w:t>
      </w:r>
      <w:r w:rsidR="0067332F">
        <w:rPr>
          <w:sz w:val="28"/>
          <w:szCs w:val="28"/>
        </w:rPr>
        <w:t xml:space="preserve"> </w:t>
      </w:r>
      <w:r w:rsidR="007A196E" w:rsidRPr="00830CC3">
        <w:rPr>
          <w:sz w:val="28"/>
          <w:szCs w:val="28"/>
        </w:rPr>
        <w:t xml:space="preserve">здійснюється перевірка: </w:t>
      </w:r>
    </w:p>
    <w:p w:rsidR="007A196E" w:rsidRPr="00830CC3" w:rsidRDefault="007A196E" w:rsidP="004F0A52">
      <w:pPr>
        <w:ind w:firstLine="567"/>
        <w:jc w:val="both"/>
        <w:rPr>
          <w:sz w:val="28"/>
          <w:szCs w:val="28"/>
        </w:rPr>
      </w:pPr>
      <w:r w:rsidRPr="00830CC3">
        <w:rPr>
          <w:sz w:val="28"/>
          <w:szCs w:val="28"/>
        </w:rPr>
        <w:t>дійсності національних паспортів або документів, що їх замінюють;</w:t>
      </w:r>
    </w:p>
    <w:p w:rsidR="007A196E" w:rsidRPr="00830CC3" w:rsidRDefault="007A196E" w:rsidP="004F0A52">
      <w:pPr>
        <w:ind w:firstLine="567"/>
        <w:jc w:val="both"/>
        <w:rPr>
          <w:sz w:val="28"/>
          <w:szCs w:val="28"/>
        </w:rPr>
      </w:pPr>
      <w:r w:rsidRPr="00830CC3">
        <w:rPr>
          <w:sz w:val="28"/>
          <w:szCs w:val="28"/>
        </w:rPr>
        <w:t xml:space="preserve">наявності офіційних посвідчень осіб </w:t>
      </w:r>
      <w:r w:rsidRPr="005563C4">
        <w:rPr>
          <w:spacing w:val="6"/>
          <w:sz w:val="28"/>
          <w:szCs w:val="28"/>
        </w:rPr>
        <w:t>з фотокарткою, якщо в’їзд проводиться за загальним списком, а командир підрозділу</w:t>
      </w:r>
      <w:r w:rsidRPr="00830CC3">
        <w:rPr>
          <w:sz w:val="28"/>
          <w:szCs w:val="28"/>
        </w:rPr>
        <w:t xml:space="preserve"> може підтвердити свою особу дійсним національним паспортом або документом, що його </w:t>
      </w:r>
      <w:r w:rsidR="005563C4">
        <w:rPr>
          <w:sz w:val="28"/>
          <w:szCs w:val="28"/>
        </w:rPr>
        <w:t xml:space="preserve">    </w:t>
      </w:r>
      <w:r w:rsidRPr="00830CC3">
        <w:rPr>
          <w:sz w:val="28"/>
          <w:szCs w:val="28"/>
        </w:rPr>
        <w:t>замінює.</w:t>
      </w:r>
    </w:p>
    <w:p w:rsidR="007A196E" w:rsidRPr="00830CC3" w:rsidRDefault="006D72A4" w:rsidP="004F0A52">
      <w:pPr>
        <w:pStyle w:val="20"/>
        <w:ind w:firstLine="567"/>
        <w:rPr>
          <w:sz w:val="28"/>
          <w:szCs w:val="28"/>
        </w:rPr>
      </w:pPr>
      <w:r w:rsidRPr="00830CC3">
        <w:rPr>
          <w:sz w:val="28"/>
          <w:szCs w:val="28"/>
        </w:rPr>
        <w:t>25</w:t>
      </w:r>
      <w:r w:rsidR="007A196E" w:rsidRPr="00830CC3">
        <w:rPr>
          <w:sz w:val="28"/>
          <w:szCs w:val="28"/>
        </w:rPr>
        <w:t>.5. Перевірка документів та пропуск через державний кордон особового складу варти здійснюється п/н «СПНППр</w:t>
      </w:r>
      <w:r w:rsidR="0067332F">
        <w:rPr>
          <w:sz w:val="28"/>
          <w:szCs w:val="28"/>
        </w:rPr>
        <w:t xml:space="preserve">/ПД» </w:t>
      </w:r>
      <w:r w:rsidR="007A196E" w:rsidRPr="00830CC3">
        <w:rPr>
          <w:sz w:val="28"/>
          <w:szCs w:val="28"/>
        </w:rPr>
        <w:t xml:space="preserve">за паспортними та іншими документами, дійсними для перетинання державного кордону, та Положення </w:t>
      </w:r>
      <w:r w:rsidR="00531D95">
        <w:rPr>
          <w:sz w:val="28"/>
          <w:szCs w:val="28"/>
        </w:rPr>
        <w:t>з</w:t>
      </w:r>
      <w:r w:rsidR="007A196E" w:rsidRPr="00830CC3">
        <w:rPr>
          <w:sz w:val="28"/>
          <w:szCs w:val="28"/>
        </w:rPr>
        <w:t xml:space="preserve"> охорон</w:t>
      </w:r>
      <w:r w:rsidR="00531D95">
        <w:rPr>
          <w:sz w:val="28"/>
          <w:szCs w:val="28"/>
        </w:rPr>
        <w:t>и</w:t>
      </w:r>
      <w:r w:rsidR="007A196E" w:rsidRPr="00830CC3">
        <w:rPr>
          <w:sz w:val="28"/>
          <w:szCs w:val="28"/>
        </w:rPr>
        <w:t xml:space="preserve"> та супров</w:t>
      </w:r>
      <w:r w:rsidR="00531D95">
        <w:rPr>
          <w:sz w:val="28"/>
          <w:szCs w:val="28"/>
        </w:rPr>
        <w:t>оду</w:t>
      </w:r>
      <w:r w:rsidR="007A196E" w:rsidRPr="00830CC3">
        <w:rPr>
          <w:sz w:val="28"/>
          <w:szCs w:val="28"/>
        </w:rPr>
        <w:t xml:space="preserve"> військових вантажів </w:t>
      </w:r>
      <w:r w:rsidR="00B81155">
        <w:rPr>
          <w:sz w:val="28"/>
          <w:szCs w:val="28"/>
        </w:rPr>
        <w:t>на</w:t>
      </w:r>
      <w:r w:rsidR="007A196E" w:rsidRPr="00830CC3">
        <w:rPr>
          <w:sz w:val="28"/>
          <w:szCs w:val="28"/>
        </w:rPr>
        <w:t xml:space="preserve"> залізничн</w:t>
      </w:r>
      <w:r w:rsidR="00B81155">
        <w:rPr>
          <w:sz w:val="28"/>
          <w:szCs w:val="28"/>
        </w:rPr>
        <w:t xml:space="preserve">ому та </w:t>
      </w:r>
      <w:r w:rsidR="007A196E" w:rsidRPr="00830CC3">
        <w:rPr>
          <w:sz w:val="28"/>
          <w:szCs w:val="28"/>
        </w:rPr>
        <w:t>водн</w:t>
      </w:r>
      <w:r w:rsidR="00B81155">
        <w:rPr>
          <w:sz w:val="28"/>
          <w:szCs w:val="28"/>
        </w:rPr>
        <w:t>ому</w:t>
      </w:r>
      <w:r w:rsidR="007A196E" w:rsidRPr="00830CC3">
        <w:rPr>
          <w:sz w:val="28"/>
          <w:szCs w:val="28"/>
        </w:rPr>
        <w:t xml:space="preserve"> транспорт</w:t>
      </w:r>
      <w:r w:rsidR="00B81155">
        <w:rPr>
          <w:sz w:val="28"/>
          <w:szCs w:val="28"/>
        </w:rPr>
        <w:t>і</w:t>
      </w:r>
      <w:r w:rsidR="007A196E" w:rsidRPr="00830CC3">
        <w:rPr>
          <w:sz w:val="28"/>
          <w:szCs w:val="28"/>
        </w:rPr>
        <w:t>, затвердженого наказом Мін</w:t>
      </w:r>
      <w:r w:rsidR="00B81155">
        <w:rPr>
          <w:sz w:val="28"/>
          <w:szCs w:val="28"/>
        </w:rPr>
        <w:t xml:space="preserve">істерства оборони України </w:t>
      </w:r>
      <w:r w:rsidR="005563C4">
        <w:rPr>
          <w:sz w:val="28"/>
          <w:szCs w:val="28"/>
        </w:rPr>
        <w:t xml:space="preserve"> </w:t>
      </w:r>
      <w:bookmarkStart w:id="1" w:name="_GoBack"/>
      <w:bookmarkEnd w:id="1"/>
      <w:r w:rsidR="00B81155">
        <w:rPr>
          <w:sz w:val="28"/>
          <w:szCs w:val="28"/>
        </w:rPr>
        <w:t>від 07.05</w:t>
      </w:r>
      <w:r w:rsidR="007A196E" w:rsidRPr="00830CC3">
        <w:rPr>
          <w:sz w:val="28"/>
          <w:szCs w:val="28"/>
        </w:rPr>
        <w:t>.</w:t>
      </w:r>
      <w:r w:rsidR="00B81155">
        <w:rPr>
          <w:sz w:val="28"/>
          <w:szCs w:val="28"/>
        </w:rPr>
        <w:t>2019</w:t>
      </w:r>
      <w:r w:rsidR="007A196E" w:rsidRPr="00830CC3">
        <w:rPr>
          <w:sz w:val="28"/>
          <w:szCs w:val="28"/>
        </w:rPr>
        <w:t xml:space="preserve"> № </w:t>
      </w:r>
      <w:r w:rsidR="00B81155">
        <w:rPr>
          <w:sz w:val="28"/>
          <w:szCs w:val="28"/>
        </w:rPr>
        <w:t>210</w:t>
      </w:r>
      <w:r w:rsidR="007A196E" w:rsidRPr="00830CC3">
        <w:rPr>
          <w:sz w:val="28"/>
          <w:szCs w:val="28"/>
        </w:rPr>
        <w:t>, зареєстрован</w:t>
      </w:r>
      <w:r w:rsidR="00B81155">
        <w:rPr>
          <w:sz w:val="28"/>
          <w:szCs w:val="28"/>
        </w:rPr>
        <w:t>о</w:t>
      </w:r>
      <w:r w:rsidR="007A196E" w:rsidRPr="00830CC3">
        <w:rPr>
          <w:sz w:val="28"/>
          <w:szCs w:val="28"/>
        </w:rPr>
        <w:t xml:space="preserve"> </w:t>
      </w:r>
      <w:r w:rsidR="00B81155">
        <w:rPr>
          <w:sz w:val="28"/>
          <w:szCs w:val="28"/>
        </w:rPr>
        <w:t>в</w:t>
      </w:r>
      <w:r w:rsidR="007A196E" w:rsidRPr="00830CC3">
        <w:rPr>
          <w:sz w:val="28"/>
          <w:szCs w:val="28"/>
        </w:rPr>
        <w:t xml:space="preserve"> Міністерстві юстиції України </w:t>
      </w:r>
      <w:r w:rsidR="00B81155">
        <w:rPr>
          <w:sz w:val="28"/>
          <w:szCs w:val="28"/>
        </w:rPr>
        <w:t>04</w:t>
      </w:r>
      <w:r w:rsidR="007A196E" w:rsidRPr="00830CC3">
        <w:rPr>
          <w:sz w:val="28"/>
          <w:szCs w:val="28"/>
        </w:rPr>
        <w:t>.0</w:t>
      </w:r>
      <w:r w:rsidR="00B81155">
        <w:rPr>
          <w:sz w:val="28"/>
          <w:szCs w:val="28"/>
        </w:rPr>
        <w:t>7</w:t>
      </w:r>
      <w:r w:rsidR="007A196E" w:rsidRPr="00830CC3">
        <w:rPr>
          <w:sz w:val="28"/>
          <w:szCs w:val="28"/>
        </w:rPr>
        <w:t>.</w:t>
      </w:r>
      <w:r w:rsidR="00B81155">
        <w:rPr>
          <w:sz w:val="28"/>
          <w:szCs w:val="28"/>
        </w:rPr>
        <w:t>2019</w:t>
      </w:r>
      <w:r w:rsidR="007A196E" w:rsidRPr="00830CC3">
        <w:rPr>
          <w:sz w:val="28"/>
          <w:szCs w:val="28"/>
        </w:rPr>
        <w:t xml:space="preserve"> за № </w:t>
      </w:r>
      <w:r w:rsidR="00B81155">
        <w:rPr>
          <w:sz w:val="28"/>
          <w:szCs w:val="28"/>
        </w:rPr>
        <w:t>735</w:t>
      </w:r>
      <w:r w:rsidR="007A196E" w:rsidRPr="00830CC3">
        <w:rPr>
          <w:sz w:val="28"/>
          <w:szCs w:val="28"/>
        </w:rPr>
        <w:t>/</w:t>
      </w:r>
      <w:r w:rsidR="00B81155">
        <w:rPr>
          <w:sz w:val="28"/>
          <w:szCs w:val="28"/>
        </w:rPr>
        <w:t>33706</w:t>
      </w:r>
      <w:r w:rsidR="007A196E" w:rsidRPr="00830CC3">
        <w:rPr>
          <w:sz w:val="28"/>
          <w:szCs w:val="28"/>
        </w:rPr>
        <w:t>.</w:t>
      </w:r>
      <w:r w:rsidR="00EE78F3">
        <w:rPr>
          <w:sz w:val="28"/>
          <w:szCs w:val="28"/>
        </w:rPr>
        <w:t xml:space="preserve"> </w:t>
      </w:r>
    </w:p>
    <w:p w:rsidR="007A196E" w:rsidRPr="00830CC3" w:rsidRDefault="006D72A4" w:rsidP="004F0A52">
      <w:pPr>
        <w:ind w:firstLine="567"/>
        <w:jc w:val="both"/>
        <w:rPr>
          <w:sz w:val="28"/>
          <w:szCs w:val="28"/>
        </w:rPr>
      </w:pPr>
      <w:r w:rsidRPr="00830CC3">
        <w:rPr>
          <w:sz w:val="28"/>
          <w:szCs w:val="28"/>
        </w:rPr>
        <w:lastRenderedPageBreak/>
        <w:t>25</w:t>
      </w:r>
      <w:r w:rsidR="007A196E" w:rsidRPr="00830CC3">
        <w:rPr>
          <w:sz w:val="28"/>
          <w:szCs w:val="28"/>
        </w:rPr>
        <w:t>.6. Огляд вантажів здійснюється п/н «ОТЗ» у присутності експедитора та начальника варти (у разі якщо вантаж супроводжується вартою), при цьому огляд опломбованих вантажів, вагонів, вантажних відсіків, контейнерів, техніки здійснюється шляхом перевірки цілісності пломб, печаток та упаковки вантажу.</w:t>
      </w:r>
    </w:p>
    <w:p w:rsidR="00BD6F6D" w:rsidRPr="00830CC3" w:rsidRDefault="006D72A4" w:rsidP="004F0A52">
      <w:pPr>
        <w:ind w:firstLine="567"/>
        <w:jc w:val="both"/>
        <w:rPr>
          <w:sz w:val="28"/>
          <w:szCs w:val="28"/>
        </w:rPr>
      </w:pPr>
      <w:r w:rsidRPr="00830CC3">
        <w:rPr>
          <w:sz w:val="28"/>
          <w:szCs w:val="28"/>
        </w:rPr>
        <w:t>25</w:t>
      </w:r>
      <w:r w:rsidR="007A196E" w:rsidRPr="00830CC3">
        <w:rPr>
          <w:sz w:val="28"/>
          <w:szCs w:val="28"/>
        </w:rPr>
        <w:t xml:space="preserve">.7. У разі виявлення </w:t>
      </w:r>
      <w:proofErr w:type="spellStart"/>
      <w:r w:rsidR="007A196E" w:rsidRPr="00830CC3">
        <w:rPr>
          <w:sz w:val="28"/>
          <w:szCs w:val="28"/>
        </w:rPr>
        <w:t>невідповідностей</w:t>
      </w:r>
      <w:proofErr w:type="spellEnd"/>
      <w:r w:rsidR="007A196E" w:rsidRPr="00830CC3">
        <w:rPr>
          <w:sz w:val="28"/>
          <w:szCs w:val="28"/>
        </w:rPr>
        <w:t xml:space="preserve">, </w:t>
      </w:r>
      <w:proofErr w:type="spellStart"/>
      <w:r w:rsidR="007A196E" w:rsidRPr="00830CC3">
        <w:rPr>
          <w:sz w:val="28"/>
          <w:szCs w:val="28"/>
        </w:rPr>
        <w:t>неточностей</w:t>
      </w:r>
      <w:proofErr w:type="spellEnd"/>
      <w:r w:rsidR="007A196E" w:rsidRPr="00830CC3">
        <w:rPr>
          <w:sz w:val="28"/>
          <w:szCs w:val="28"/>
        </w:rPr>
        <w:t xml:space="preserve"> в найменуванні, нумерації або кількості зброї зазначеної у документах варти рішення про пропуск приймається начальником </w:t>
      </w:r>
      <w:r w:rsidR="002A60C8" w:rsidRPr="00830CC3">
        <w:rPr>
          <w:sz w:val="28"/>
          <w:szCs w:val="28"/>
        </w:rPr>
        <w:t>6 прикордонного Волинського</w:t>
      </w:r>
      <w:r w:rsidR="007A196E" w:rsidRPr="00830CC3">
        <w:rPr>
          <w:sz w:val="28"/>
          <w:szCs w:val="28"/>
        </w:rPr>
        <w:t xml:space="preserve"> загону за погодженням з керівником Волинської митниці.</w:t>
      </w:r>
    </w:p>
    <w:p w:rsidR="00B56D07" w:rsidRPr="00830CC3" w:rsidRDefault="00B56D07" w:rsidP="004F0A52">
      <w:pPr>
        <w:ind w:firstLine="567"/>
        <w:jc w:val="both"/>
        <w:rPr>
          <w:rFonts w:eastAsia="Batang"/>
          <w:sz w:val="28"/>
          <w:szCs w:val="28"/>
        </w:rPr>
      </w:pPr>
    </w:p>
    <w:p w:rsidR="002209A7" w:rsidRDefault="00974755" w:rsidP="00CF1905">
      <w:pPr>
        <w:ind w:firstLine="567"/>
        <w:jc w:val="center"/>
        <w:rPr>
          <w:b/>
          <w:sz w:val="28"/>
          <w:szCs w:val="28"/>
        </w:rPr>
      </w:pPr>
      <w:bookmarkStart w:id="2" w:name="_Toc160441996"/>
      <w:bookmarkStart w:id="3" w:name="_Toc164758922"/>
      <w:r w:rsidRPr="00830CC3">
        <w:rPr>
          <w:b/>
          <w:sz w:val="28"/>
          <w:szCs w:val="28"/>
        </w:rPr>
        <w:t>V. Час, що відводиться для виконання контрольних операцій</w:t>
      </w:r>
    </w:p>
    <w:p w:rsidR="00CF1905" w:rsidRPr="00830CC3" w:rsidRDefault="00CF1905" w:rsidP="004F0A52">
      <w:pPr>
        <w:ind w:firstLine="567"/>
        <w:jc w:val="both"/>
        <w:rPr>
          <w:b/>
          <w:sz w:val="28"/>
          <w:szCs w:val="28"/>
        </w:rPr>
      </w:pPr>
    </w:p>
    <w:p w:rsidR="007B33AA" w:rsidRPr="00830CC3" w:rsidRDefault="007B33AA" w:rsidP="004F0A52">
      <w:pPr>
        <w:tabs>
          <w:tab w:val="left" w:pos="993"/>
        </w:tabs>
        <w:ind w:firstLine="567"/>
        <w:jc w:val="both"/>
        <w:rPr>
          <w:sz w:val="28"/>
          <w:szCs w:val="28"/>
        </w:rPr>
      </w:pPr>
      <w:r w:rsidRPr="00830CC3">
        <w:rPr>
          <w:sz w:val="28"/>
          <w:szCs w:val="28"/>
        </w:rPr>
        <w:t>1.</w:t>
      </w:r>
      <w:r w:rsidRPr="00830CC3">
        <w:rPr>
          <w:sz w:val="28"/>
          <w:szCs w:val="28"/>
        </w:rPr>
        <w:tab/>
      </w:r>
      <w:r w:rsidR="000315C7" w:rsidRPr="00830CC3">
        <w:rPr>
          <w:sz w:val="28"/>
          <w:szCs w:val="28"/>
        </w:rPr>
        <w:t>Загальний час здійснення контролю осіб, транспортних засобів і товарів не повинен перевищувати часу стоянки транспортних засобів у пунктах пропуску, передбаченого розкладом або графіком руху</w:t>
      </w:r>
      <w:r w:rsidR="00635F26">
        <w:rPr>
          <w:sz w:val="28"/>
          <w:szCs w:val="28"/>
        </w:rPr>
        <w:t xml:space="preserve"> </w:t>
      </w:r>
      <w:r w:rsidRPr="00830CC3">
        <w:rPr>
          <w:sz w:val="28"/>
          <w:szCs w:val="28"/>
        </w:rPr>
        <w:t>та технологічними процесами роботи залізничних станцій.</w:t>
      </w:r>
    </w:p>
    <w:p w:rsidR="000315C7" w:rsidRPr="00830CC3" w:rsidRDefault="007B33AA" w:rsidP="004F0A52">
      <w:pPr>
        <w:tabs>
          <w:tab w:val="left" w:pos="851"/>
        </w:tabs>
        <w:ind w:firstLine="567"/>
        <w:jc w:val="both"/>
        <w:rPr>
          <w:sz w:val="28"/>
          <w:szCs w:val="28"/>
        </w:rPr>
      </w:pPr>
      <w:r w:rsidRPr="00830CC3">
        <w:rPr>
          <w:sz w:val="28"/>
          <w:szCs w:val="28"/>
        </w:rPr>
        <w:t>2.</w:t>
      </w:r>
      <w:r w:rsidRPr="00830CC3">
        <w:rPr>
          <w:sz w:val="28"/>
          <w:szCs w:val="28"/>
        </w:rPr>
        <w:tab/>
      </w:r>
      <w:r w:rsidR="000315C7" w:rsidRPr="00830CC3">
        <w:rPr>
          <w:sz w:val="28"/>
          <w:szCs w:val="28"/>
        </w:rPr>
        <w:t>Тривалість здійснення видів контролю у пункті пропуску, як правило, не повинна перевищувати визначені контролюючими органами граничні часові нормативи здійснення контролю посадовими особами таких органів, які виконують свої функції у пункті пропуску, та має бути такою, щоб забезпечити проведення мінімуму формальностей, необхідних для здійсн</w:t>
      </w:r>
      <w:r w:rsidR="00635F26">
        <w:rPr>
          <w:sz w:val="28"/>
          <w:szCs w:val="28"/>
        </w:rPr>
        <w:t>ення відповідного виду контролю.</w:t>
      </w:r>
    </w:p>
    <w:p w:rsidR="007B33AA" w:rsidRPr="00830CC3" w:rsidRDefault="007B33AA" w:rsidP="004F0A52">
      <w:pPr>
        <w:tabs>
          <w:tab w:val="left" w:pos="851"/>
        </w:tabs>
        <w:ind w:firstLine="567"/>
        <w:jc w:val="both"/>
        <w:rPr>
          <w:sz w:val="28"/>
          <w:szCs w:val="28"/>
        </w:rPr>
      </w:pPr>
      <w:r w:rsidRPr="00830CC3">
        <w:rPr>
          <w:sz w:val="28"/>
          <w:szCs w:val="28"/>
        </w:rPr>
        <w:t xml:space="preserve">Час на виконання контрольних операцій контролюючими органами може бути збільшено у разі наявності достатніх підстав вважати, що особи, товари й транспортні засоби переміщуються через державний кордон України з порушенням законодавства України, а також у разі затримання цих осіб, товарів і транспортних засобів унаслідок виявлених порушень. </w:t>
      </w:r>
    </w:p>
    <w:p w:rsidR="0072234E" w:rsidRPr="00830CC3" w:rsidRDefault="0072234E" w:rsidP="004F0A52">
      <w:pPr>
        <w:pStyle w:val="a5"/>
        <w:spacing w:before="0" w:beforeAutospacing="0" w:after="0" w:afterAutospacing="0"/>
        <w:ind w:firstLine="567"/>
        <w:jc w:val="both"/>
        <w:rPr>
          <w:sz w:val="28"/>
          <w:szCs w:val="28"/>
          <w:lang w:val="uk-UA"/>
        </w:rPr>
      </w:pPr>
      <w:r w:rsidRPr="00830CC3">
        <w:rPr>
          <w:sz w:val="28"/>
          <w:szCs w:val="28"/>
          <w:lang w:val="uk-UA"/>
        </w:rPr>
        <w:t xml:space="preserve">Граничний строк перебування товарів та залізничних транспортних засобів у пункті пропуску не може перевищувати 30 днів з моменту прибуття у пункт пропуску для здійснення митних процедур. </w:t>
      </w:r>
    </w:p>
    <w:p w:rsidR="004B1386" w:rsidRPr="00830CC3" w:rsidRDefault="004B1386" w:rsidP="004F0A52">
      <w:pPr>
        <w:pStyle w:val="14"/>
        <w:tabs>
          <w:tab w:val="left" w:pos="851"/>
        </w:tabs>
        <w:ind w:firstLine="567"/>
      </w:pPr>
      <w:r w:rsidRPr="00830CC3">
        <w:t>Часові нормативи можуть не дотримуватися</w:t>
      </w:r>
      <w:r w:rsidR="00C129BB" w:rsidRPr="00830CC3">
        <w:t xml:space="preserve"> </w:t>
      </w:r>
      <w:r w:rsidR="003B02F8" w:rsidRPr="00830CC3">
        <w:t>(</w:t>
      </w:r>
      <w:r w:rsidR="00C129BB" w:rsidRPr="00830CC3">
        <w:t>бути перевищені</w:t>
      </w:r>
      <w:r w:rsidR="003B02F8" w:rsidRPr="00830CC3">
        <w:t>)</w:t>
      </w:r>
      <w:r w:rsidRPr="00830CC3">
        <w:t xml:space="preserve"> в разі наявності достатніх підстав уважати, що особи, товари й транспортні засоби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або загрожують безпеці руху, а також у разі затримання цих осіб, товарів і транспортних засобів унаслідок виявлених порушень чинного законодавства.</w:t>
      </w:r>
    </w:p>
    <w:p w:rsidR="002E16CC" w:rsidRPr="00830CC3" w:rsidRDefault="002E16CC" w:rsidP="004F0A52">
      <w:pPr>
        <w:ind w:firstLine="567"/>
        <w:jc w:val="both"/>
        <w:rPr>
          <w:sz w:val="28"/>
          <w:szCs w:val="28"/>
        </w:rPr>
      </w:pPr>
      <w:r w:rsidRPr="00830CC3">
        <w:rPr>
          <w:sz w:val="28"/>
          <w:szCs w:val="28"/>
        </w:rPr>
        <w:t xml:space="preserve">У зазначених випадках старший зміни </w:t>
      </w:r>
      <w:r w:rsidR="00954F2C" w:rsidRPr="00830CC3">
        <w:rPr>
          <w:sz w:val="28"/>
          <w:szCs w:val="28"/>
        </w:rPr>
        <w:t>ВМО № 2 м/п «Володимир-Волинський»</w:t>
      </w:r>
      <w:r w:rsidR="00375C23" w:rsidRPr="00830CC3">
        <w:rPr>
          <w:sz w:val="28"/>
          <w:szCs w:val="28"/>
        </w:rPr>
        <w:t xml:space="preserve"> </w:t>
      </w:r>
      <w:r w:rsidRPr="00830CC3">
        <w:rPr>
          <w:sz w:val="28"/>
          <w:szCs w:val="28"/>
        </w:rPr>
        <w:t>або уповноважена службова особа впс «</w:t>
      </w:r>
      <w:r w:rsidR="00954F2C" w:rsidRPr="00830CC3">
        <w:rPr>
          <w:sz w:val="28"/>
          <w:szCs w:val="28"/>
        </w:rPr>
        <w:t>Амбуків</w:t>
      </w:r>
      <w:r w:rsidRPr="00830CC3">
        <w:rPr>
          <w:sz w:val="28"/>
          <w:szCs w:val="28"/>
        </w:rPr>
        <w:t xml:space="preserve">», за ініціативою якого здійснюється затримка відправлення з пункту пропуску поїзда, інформує «СПНППр» та чергового залізничної станції із зазначенням причин та орієнтовного часу затримки, здійснює запис у рейсовий журнал поїзда (причіпного вагона) із зазначенням причин збільшення часу на виконання контрольних операцій (номер вагона, купе, місця у вагоні, де виявлено </w:t>
      </w:r>
      <w:r w:rsidRPr="00830CC3">
        <w:rPr>
          <w:sz w:val="28"/>
          <w:szCs w:val="28"/>
        </w:rPr>
        <w:lastRenderedPageBreak/>
        <w:t>порушення норм законодавства).</w:t>
      </w:r>
    </w:p>
    <w:p w:rsidR="00692801" w:rsidRPr="00830CC3" w:rsidRDefault="007B33AA" w:rsidP="004F0A52">
      <w:pPr>
        <w:tabs>
          <w:tab w:val="left" w:pos="851"/>
        </w:tabs>
        <w:ind w:firstLine="567"/>
        <w:jc w:val="both"/>
        <w:rPr>
          <w:sz w:val="28"/>
          <w:szCs w:val="28"/>
        </w:rPr>
      </w:pPr>
      <w:r w:rsidRPr="00830CC3">
        <w:rPr>
          <w:sz w:val="28"/>
          <w:szCs w:val="28"/>
        </w:rPr>
        <w:t>3.</w:t>
      </w:r>
      <w:r w:rsidRPr="00830CC3">
        <w:rPr>
          <w:sz w:val="28"/>
          <w:szCs w:val="28"/>
        </w:rPr>
        <w:tab/>
        <w:t xml:space="preserve">Факт затримки </w:t>
      </w:r>
      <w:r w:rsidR="00B936F7">
        <w:rPr>
          <w:sz w:val="28"/>
          <w:szCs w:val="28"/>
        </w:rPr>
        <w:t>поїзда</w:t>
      </w:r>
      <w:r w:rsidRPr="00830CC3">
        <w:rPr>
          <w:sz w:val="28"/>
          <w:szCs w:val="28"/>
        </w:rPr>
        <w:t xml:space="preserve"> обліковується начальником (черговим) залізничної станції, який складає і підписує в трьох примірниках акт затримки, погоджує його з посадовою особою </w:t>
      </w:r>
      <w:r w:rsidR="00575470" w:rsidRPr="00830CC3">
        <w:rPr>
          <w:spacing w:val="-4"/>
          <w:sz w:val="28"/>
          <w:szCs w:val="28"/>
        </w:rPr>
        <w:t>ВПС «Амбуків»</w:t>
      </w:r>
      <w:r w:rsidR="00766BC5" w:rsidRPr="00830CC3">
        <w:rPr>
          <w:spacing w:val="-4"/>
          <w:sz w:val="28"/>
          <w:szCs w:val="28"/>
        </w:rPr>
        <w:t xml:space="preserve"> </w:t>
      </w:r>
      <w:r w:rsidRPr="00830CC3">
        <w:rPr>
          <w:sz w:val="28"/>
          <w:szCs w:val="28"/>
        </w:rPr>
        <w:t>та посадовою особою, з ініціативи якої було здійснено затримку відправл</w:t>
      </w:r>
      <w:r w:rsidR="001212CE" w:rsidRPr="00830CC3">
        <w:rPr>
          <w:sz w:val="28"/>
          <w:szCs w:val="28"/>
        </w:rPr>
        <w:t>ення  з пункту пропуску поїзда.</w:t>
      </w:r>
      <w:r w:rsidRPr="00830CC3">
        <w:rPr>
          <w:sz w:val="28"/>
          <w:szCs w:val="28"/>
        </w:rPr>
        <w:t xml:space="preserve"> Кожній посадовій особі, яка брала участь у підписанні </w:t>
      </w:r>
      <w:proofErr w:type="spellStart"/>
      <w:r w:rsidRPr="00830CC3">
        <w:rPr>
          <w:sz w:val="28"/>
          <w:szCs w:val="28"/>
        </w:rPr>
        <w:t>акта</w:t>
      </w:r>
      <w:proofErr w:type="spellEnd"/>
      <w:r w:rsidR="00766BC5" w:rsidRPr="00830CC3">
        <w:rPr>
          <w:sz w:val="28"/>
          <w:szCs w:val="28"/>
        </w:rPr>
        <w:t xml:space="preserve"> </w:t>
      </w:r>
      <w:r w:rsidRPr="00830CC3">
        <w:rPr>
          <w:sz w:val="28"/>
          <w:szCs w:val="28"/>
        </w:rPr>
        <w:t xml:space="preserve"> затримки, надається копія </w:t>
      </w:r>
      <w:proofErr w:type="spellStart"/>
      <w:r w:rsidRPr="00830CC3">
        <w:rPr>
          <w:sz w:val="28"/>
          <w:szCs w:val="28"/>
        </w:rPr>
        <w:t>акта</w:t>
      </w:r>
      <w:proofErr w:type="spellEnd"/>
      <w:r w:rsidRPr="00830CC3">
        <w:rPr>
          <w:sz w:val="28"/>
          <w:szCs w:val="28"/>
        </w:rPr>
        <w:t>.</w:t>
      </w:r>
    </w:p>
    <w:p w:rsidR="00D10B9A" w:rsidRPr="00830CC3" w:rsidRDefault="00D10B9A" w:rsidP="004F0A52">
      <w:pPr>
        <w:ind w:firstLine="567"/>
        <w:jc w:val="both"/>
        <w:rPr>
          <w:sz w:val="28"/>
          <w:szCs w:val="28"/>
        </w:rPr>
      </w:pPr>
      <w:r w:rsidRPr="00830CC3">
        <w:rPr>
          <w:sz w:val="28"/>
          <w:szCs w:val="28"/>
        </w:rPr>
        <w:t xml:space="preserve">По завершенню прикордонного контролю, після повного усунення причин затримки </w:t>
      </w:r>
      <w:r w:rsidR="00B936F7">
        <w:rPr>
          <w:sz w:val="28"/>
          <w:szCs w:val="28"/>
        </w:rPr>
        <w:t>поїзда</w:t>
      </w:r>
      <w:r w:rsidRPr="00830CC3">
        <w:rPr>
          <w:sz w:val="28"/>
          <w:szCs w:val="28"/>
        </w:rPr>
        <w:t xml:space="preserve"> «СПНППр» або старший зміни ВМО № 2 м/п «Володимир-Волинський», в залежності від того, хто був ініціатором затримки </w:t>
      </w:r>
      <w:r w:rsidR="00B936F7">
        <w:rPr>
          <w:sz w:val="28"/>
          <w:szCs w:val="28"/>
        </w:rPr>
        <w:t>поїзда</w:t>
      </w:r>
      <w:r w:rsidRPr="00830CC3">
        <w:rPr>
          <w:sz w:val="28"/>
          <w:szCs w:val="28"/>
        </w:rPr>
        <w:t>, роблять відповідний запис в журналі начальника станції, з обов’язковим зазначенням часу та причин затримки.</w:t>
      </w:r>
    </w:p>
    <w:p w:rsidR="00D10B9A" w:rsidRPr="00830CC3" w:rsidRDefault="00D10B9A" w:rsidP="004F0A52">
      <w:pPr>
        <w:ind w:firstLine="567"/>
        <w:jc w:val="both"/>
        <w:rPr>
          <w:sz w:val="28"/>
          <w:szCs w:val="28"/>
        </w:rPr>
      </w:pPr>
      <w:r w:rsidRPr="00B6629B">
        <w:rPr>
          <w:sz w:val="28"/>
          <w:szCs w:val="28"/>
        </w:rPr>
        <w:t xml:space="preserve">Начальник залізничної станції про випадки затримок поїздів інформує Державну адміністрацію залізничного транспорту України </w:t>
      </w:r>
      <w:r w:rsidR="00B6629B" w:rsidRPr="00B6629B">
        <w:rPr>
          <w:sz w:val="28"/>
          <w:szCs w:val="28"/>
        </w:rPr>
        <w:t>встановленим порядком.</w:t>
      </w:r>
    </w:p>
    <w:p w:rsidR="00692801" w:rsidRPr="00830CC3" w:rsidRDefault="007B33AA" w:rsidP="004F0A52">
      <w:pPr>
        <w:tabs>
          <w:tab w:val="left" w:pos="851"/>
        </w:tabs>
        <w:ind w:firstLine="567"/>
        <w:jc w:val="both"/>
        <w:rPr>
          <w:sz w:val="28"/>
          <w:szCs w:val="28"/>
        </w:rPr>
      </w:pPr>
      <w:r w:rsidRPr="00830CC3">
        <w:rPr>
          <w:sz w:val="28"/>
          <w:szCs w:val="28"/>
        </w:rPr>
        <w:t>4.</w:t>
      </w:r>
      <w:r w:rsidRPr="00830CC3">
        <w:rPr>
          <w:sz w:val="28"/>
          <w:szCs w:val="28"/>
        </w:rPr>
        <w:tab/>
      </w:r>
      <w:r w:rsidR="00B936F7">
        <w:rPr>
          <w:sz w:val="28"/>
          <w:szCs w:val="28"/>
        </w:rPr>
        <w:t>Поїзди</w:t>
      </w:r>
      <w:r w:rsidR="00B936F7" w:rsidRPr="008B12BD">
        <w:rPr>
          <w:sz w:val="28"/>
          <w:szCs w:val="28"/>
        </w:rPr>
        <w:t xml:space="preserve"> </w:t>
      </w:r>
      <w:r w:rsidRPr="00830CC3">
        <w:rPr>
          <w:sz w:val="28"/>
          <w:szCs w:val="28"/>
        </w:rPr>
        <w:t>під час в’їзду в Україну та виїзду з України можуть почи</w:t>
      </w:r>
      <w:r w:rsidR="001212CE" w:rsidRPr="00830CC3">
        <w:rPr>
          <w:sz w:val="28"/>
          <w:szCs w:val="28"/>
        </w:rPr>
        <w:t xml:space="preserve">нати рух тільки з дозволу </w:t>
      </w:r>
      <w:r w:rsidR="007829B5" w:rsidRPr="00830CC3">
        <w:rPr>
          <w:sz w:val="28"/>
          <w:szCs w:val="28"/>
        </w:rPr>
        <w:t xml:space="preserve">п/н «СПНППр» </w:t>
      </w:r>
      <w:r w:rsidR="004B1386" w:rsidRPr="00830CC3">
        <w:rPr>
          <w:sz w:val="28"/>
          <w:szCs w:val="28"/>
        </w:rPr>
        <w:t xml:space="preserve">за погодженням із </w:t>
      </w:r>
      <w:r w:rsidR="005C32FB" w:rsidRPr="00830CC3">
        <w:rPr>
          <w:sz w:val="28"/>
          <w:szCs w:val="28"/>
        </w:rPr>
        <w:t xml:space="preserve">посадовою особою </w:t>
      </w:r>
      <w:r w:rsidR="00B936F7">
        <w:rPr>
          <w:sz w:val="28"/>
          <w:szCs w:val="28"/>
        </w:rPr>
        <w:t>ВМО № </w:t>
      </w:r>
      <w:r w:rsidR="008148C1" w:rsidRPr="00830CC3">
        <w:rPr>
          <w:sz w:val="28"/>
          <w:szCs w:val="28"/>
        </w:rPr>
        <w:t xml:space="preserve">2 </w:t>
      </w:r>
      <w:r w:rsidRPr="00830CC3">
        <w:rPr>
          <w:sz w:val="28"/>
          <w:szCs w:val="28"/>
        </w:rPr>
        <w:t>після завершення прикордонного та митного контролю.</w:t>
      </w:r>
    </w:p>
    <w:p w:rsidR="007B33AA" w:rsidRPr="00830CC3" w:rsidRDefault="007B33AA" w:rsidP="004F0A52">
      <w:pPr>
        <w:tabs>
          <w:tab w:val="left" w:pos="851"/>
        </w:tabs>
        <w:ind w:firstLine="567"/>
        <w:jc w:val="both"/>
        <w:rPr>
          <w:sz w:val="28"/>
          <w:szCs w:val="28"/>
        </w:rPr>
      </w:pPr>
      <w:r w:rsidRPr="00830CC3">
        <w:rPr>
          <w:sz w:val="28"/>
          <w:szCs w:val="28"/>
        </w:rPr>
        <w:t>5.</w:t>
      </w:r>
      <w:r w:rsidRPr="00830CC3">
        <w:rPr>
          <w:sz w:val="28"/>
          <w:szCs w:val="28"/>
        </w:rPr>
        <w:tab/>
        <w:t>Контроль осіб, транспортного засобу, товарів та інших предметів вважається закінченим, якщо в документах на право перетину державного кордону особи проставлені відповідні відмітк</w:t>
      </w:r>
      <w:r w:rsidR="001212CE" w:rsidRPr="00830CC3">
        <w:rPr>
          <w:sz w:val="28"/>
          <w:szCs w:val="28"/>
        </w:rPr>
        <w:t xml:space="preserve">и </w:t>
      </w:r>
      <w:r w:rsidR="00575470" w:rsidRPr="00830CC3">
        <w:rPr>
          <w:spacing w:val="-4"/>
          <w:sz w:val="28"/>
          <w:szCs w:val="28"/>
        </w:rPr>
        <w:t>ВПС «Амбуків»</w:t>
      </w:r>
      <w:r w:rsidRPr="00830CC3">
        <w:rPr>
          <w:sz w:val="28"/>
          <w:szCs w:val="28"/>
        </w:rPr>
        <w:t>, а в супровідних документах на транспортний засіб, товари та інші предмети – відповідні відмітки митних органів.</w:t>
      </w:r>
    </w:p>
    <w:p w:rsidR="00A67F45" w:rsidRPr="00830CC3" w:rsidRDefault="00AD4951" w:rsidP="004F0A52">
      <w:pPr>
        <w:tabs>
          <w:tab w:val="left" w:pos="851"/>
        </w:tabs>
        <w:ind w:firstLine="567"/>
        <w:jc w:val="both"/>
        <w:rPr>
          <w:sz w:val="28"/>
          <w:szCs w:val="28"/>
        </w:rPr>
      </w:pPr>
      <w:r w:rsidRPr="00830CC3">
        <w:rPr>
          <w:sz w:val="28"/>
          <w:szCs w:val="28"/>
        </w:rPr>
        <w:t xml:space="preserve">6. </w:t>
      </w:r>
      <w:r w:rsidR="00A67F45" w:rsidRPr="00830CC3">
        <w:rPr>
          <w:sz w:val="28"/>
          <w:szCs w:val="28"/>
        </w:rPr>
        <w:t xml:space="preserve">У разі коли </w:t>
      </w:r>
      <w:r w:rsidR="00594431" w:rsidRPr="00830CC3">
        <w:rPr>
          <w:sz w:val="28"/>
          <w:szCs w:val="28"/>
        </w:rPr>
        <w:t xml:space="preserve">з технічних причин або неможливості відправлення </w:t>
      </w:r>
      <w:r w:rsidR="00B936F7">
        <w:rPr>
          <w:sz w:val="28"/>
          <w:szCs w:val="28"/>
        </w:rPr>
        <w:t>поїзда</w:t>
      </w:r>
      <w:r w:rsidR="00954666" w:rsidRPr="00830CC3">
        <w:rPr>
          <w:sz w:val="28"/>
          <w:szCs w:val="28"/>
        </w:rPr>
        <w:t xml:space="preserve"> є необхідність заміни поїзної бригади,</w:t>
      </w:r>
      <w:r w:rsidR="00DF3199" w:rsidRPr="00830CC3">
        <w:rPr>
          <w:sz w:val="28"/>
          <w:szCs w:val="28"/>
        </w:rPr>
        <w:t xml:space="preserve"> після здійснення прикордонного контролю</w:t>
      </w:r>
      <w:r w:rsidR="00DC3B31" w:rsidRPr="00830CC3">
        <w:rPr>
          <w:sz w:val="28"/>
          <w:szCs w:val="28"/>
        </w:rPr>
        <w:t xml:space="preserve"> та внесення осіб </w:t>
      </w:r>
      <w:r w:rsidR="00297339" w:rsidRPr="00830CC3">
        <w:rPr>
          <w:sz w:val="28"/>
          <w:szCs w:val="28"/>
        </w:rPr>
        <w:t xml:space="preserve">до </w:t>
      </w:r>
      <w:r w:rsidR="00DC3B31" w:rsidRPr="00830CC3">
        <w:rPr>
          <w:sz w:val="28"/>
          <w:szCs w:val="28"/>
        </w:rPr>
        <w:t xml:space="preserve">БД </w:t>
      </w:r>
      <w:r w:rsidR="00297339" w:rsidRPr="00830CC3">
        <w:rPr>
          <w:sz w:val="28"/>
          <w:szCs w:val="28"/>
        </w:rPr>
        <w:t>ГАРТ</w:t>
      </w:r>
      <w:r w:rsidR="00DC3B31" w:rsidRPr="00830CC3">
        <w:rPr>
          <w:sz w:val="28"/>
          <w:szCs w:val="28"/>
        </w:rPr>
        <w:t>-1/П</w:t>
      </w:r>
      <w:r w:rsidR="00DF3199" w:rsidRPr="00830CC3">
        <w:rPr>
          <w:sz w:val="28"/>
          <w:szCs w:val="28"/>
        </w:rPr>
        <w:t xml:space="preserve">, черговий по станції «Ізов» інформує про це п/н «СПНППр» та надає </w:t>
      </w:r>
      <w:r w:rsidR="00885BB0" w:rsidRPr="00830CC3">
        <w:rPr>
          <w:sz w:val="28"/>
          <w:szCs w:val="28"/>
        </w:rPr>
        <w:t>а</w:t>
      </w:r>
      <w:r w:rsidR="00DF3199" w:rsidRPr="00830CC3">
        <w:rPr>
          <w:sz w:val="28"/>
          <w:szCs w:val="28"/>
        </w:rPr>
        <w:t>кт</w:t>
      </w:r>
      <w:r w:rsidR="00885BB0" w:rsidRPr="00830CC3">
        <w:rPr>
          <w:sz w:val="28"/>
          <w:szCs w:val="28"/>
        </w:rPr>
        <w:t xml:space="preserve"> заміни поїзної бригади, який являється підставою для скасування о</w:t>
      </w:r>
      <w:r w:rsidR="001D28DA" w:rsidRPr="00830CC3">
        <w:rPr>
          <w:sz w:val="28"/>
          <w:szCs w:val="28"/>
        </w:rPr>
        <w:t xml:space="preserve">сіб з БД </w:t>
      </w:r>
      <w:r w:rsidR="00297339" w:rsidRPr="00830CC3">
        <w:rPr>
          <w:sz w:val="28"/>
          <w:szCs w:val="28"/>
        </w:rPr>
        <w:t>ГАРТ</w:t>
      </w:r>
      <w:r w:rsidR="001D28DA" w:rsidRPr="00830CC3">
        <w:rPr>
          <w:sz w:val="28"/>
          <w:szCs w:val="28"/>
        </w:rPr>
        <w:t>-1/П та внесення нової поїзної бригади.</w:t>
      </w:r>
      <w:r w:rsidR="00DF3199" w:rsidRPr="00830CC3">
        <w:rPr>
          <w:sz w:val="28"/>
          <w:szCs w:val="28"/>
        </w:rPr>
        <w:t xml:space="preserve">  </w:t>
      </w:r>
    </w:p>
    <w:bookmarkEnd w:id="2"/>
    <w:bookmarkEnd w:id="3"/>
    <w:p w:rsidR="00964BA6" w:rsidRPr="00830CC3" w:rsidRDefault="00964BA6" w:rsidP="004F0A52">
      <w:pPr>
        <w:pStyle w:val="a5"/>
        <w:spacing w:before="0" w:beforeAutospacing="0" w:after="0" w:afterAutospacing="0"/>
        <w:ind w:firstLine="567"/>
        <w:jc w:val="both"/>
        <w:rPr>
          <w:sz w:val="28"/>
          <w:szCs w:val="28"/>
          <w:lang w:val="uk-UA"/>
        </w:rPr>
      </w:pPr>
      <w:r w:rsidRPr="00830CC3">
        <w:rPr>
          <w:sz w:val="28"/>
          <w:szCs w:val="28"/>
          <w:lang w:val="uk-UA"/>
        </w:rPr>
        <w:t>7. У виняткових випадках, перелік яких визначається центральним органом виконавчої влади, що забезпечує формування та реалізує державну фінансову політику, на вимогу митного органу окремі вагони, локомотиви, інші елементи рухомого складу для здійснення митного контролю можуть бути виключені зі складу поїзда, якщо проведення такого контролю у складі поїзда неможливе.</w:t>
      </w:r>
    </w:p>
    <w:p w:rsidR="00FB6CB9" w:rsidRPr="00830CC3" w:rsidRDefault="00FB6CB9" w:rsidP="004F0A52">
      <w:pPr>
        <w:tabs>
          <w:tab w:val="left" w:pos="851"/>
        </w:tabs>
        <w:ind w:firstLine="567"/>
        <w:jc w:val="both"/>
        <w:rPr>
          <w:b/>
          <w:sz w:val="28"/>
          <w:szCs w:val="28"/>
        </w:rPr>
      </w:pPr>
    </w:p>
    <w:p w:rsidR="00CF1905" w:rsidRDefault="00814601" w:rsidP="00B6629B">
      <w:pPr>
        <w:tabs>
          <w:tab w:val="left" w:pos="851"/>
        </w:tabs>
        <w:ind w:firstLine="567"/>
        <w:jc w:val="both"/>
        <w:rPr>
          <w:b/>
          <w:sz w:val="28"/>
          <w:szCs w:val="28"/>
        </w:rPr>
      </w:pPr>
      <w:r w:rsidRPr="00830CC3">
        <w:rPr>
          <w:b/>
          <w:sz w:val="28"/>
          <w:szCs w:val="28"/>
        </w:rPr>
        <w:t>VI. Порядок допуску в пункт пропуску та в його режимну зону осіб, транспортних засобів та вантажів, порядок їх пересування</w:t>
      </w:r>
    </w:p>
    <w:p w:rsidR="00B6629B" w:rsidRPr="00B6629B" w:rsidRDefault="00B6629B" w:rsidP="00B6629B">
      <w:pPr>
        <w:tabs>
          <w:tab w:val="left" w:pos="851"/>
        </w:tabs>
        <w:ind w:firstLine="567"/>
        <w:jc w:val="both"/>
        <w:rPr>
          <w:b/>
          <w:sz w:val="28"/>
          <w:szCs w:val="28"/>
        </w:rPr>
      </w:pPr>
    </w:p>
    <w:p w:rsidR="0096056A" w:rsidRPr="00E9557F" w:rsidRDefault="00814601" w:rsidP="0096056A">
      <w:pPr>
        <w:tabs>
          <w:tab w:val="left" w:pos="426"/>
          <w:tab w:val="left" w:pos="1134"/>
        </w:tabs>
        <w:ind w:firstLine="567"/>
        <w:contextualSpacing/>
        <w:jc w:val="both"/>
        <w:rPr>
          <w:sz w:val="28"/>
          <w:szCs w:val="28"/>
        </w:rPr>
      </w:pPr>
      <w:r w:rsidRPr="00830CC3">
        <w:rPr>
          <w:sz w:val="28"/>
          <w:szCs w:val="28"/>
        </w:rPr>
        <w:t xml:space="preserve">1. </w:t>
      </w:r>
      <w:r w:rsidR="0096056A" w:rsidRPr="00E9557F">
        <w:rPr>
          <w:sz w:val="28"/>
          <w:szCs w:val="28"/>
        </w:rPr>
        <w:t xml:space="preserve">Порядок встановлення режиму в пункті пропуску та контроль за його додержанням здійснюється відповідно до наказу начальника 6 прикордонного загону про встановлення режиму, зон прикордонного контролю у пунктах пропуску для залізничного сполучення, погодженого керівником Волинської митниці. </w:t>
      </w:r>
    </w:p>
    <w:p w:rsidR="00D147B4" w:rsidRPr="00830CC3" w:rsidRDefault="00D147B4" w:rsidP="0096056A">
      <w:pPr>
        <w:tabs>
          <w:tab w:val="left" w:pos="0"/>
        </w:tabs>
        <w:ind w:firstLine="567"/>
        <w:jc w:val="both"/>
        <w:rPr>
          <w:rFonts w:eastAsia="Batang"/>
          <w:sz w:val="28"/>
          <w:szCs w:val="28"/>
        </w:rPr>
      </w:pPr>
    </w:p>
    <w:p w:rsidR="00D147B4" w:rsidRDefault="00D147B4" w:rsidP="00CF1905">
      <w:pPr>
        <w:pStyle w:val="a5"/>
        <w:spacing w:before="0" w:beforeAutospacing="0" w:after="0" w:afterAutospacing="0"/>
        <w:ind w:firstLine="567"/>
        <w:jc w:val="center"/>
        <w:rPr>
          <w:b/>
          <w:sz w:val="28"/>
          <w:szCs w:val="28"/>
          <w:lang w:val="uk-UA"/>
        </w:rPr>
      </w:pPr>
      <w:r w:rsidRPr="00830CC3">
        <w:rPr>
          <w:b/>
          <w:sz w:val="28"/>
          <w:szCs w:val="28"/>
          <w:lang w:val="uk-UA"/>
        </w:rPr>
        <w:lastRenderedPageBreak/>
        <w:t>VIІ.</w:t>
      </w:r>
      <w:r w:rsidRPr="00830CC3">
        <w:rPr>
          <w:b/>
          <w:sz w:val="28"/>
          <w:szCs w:val="28"/>
          <w:lang w:val="uk-UA"/>
        </w:rPr>
        <w:tab/>
        <w:t>Прикінцеві положення</w:t>
      </w:r>
    </w:p>
    <w:p w:rsidR="00CF1905" w:rsidRPr="00830CC3" w:rsidRDefault="00CF1905" w:rsidP="00CF1905">
      <w:pPr>
        <w:pStyle w:val="a5"/>
        <w:spacing w:before="0" w:beforeAutospacing="0" w:after="0" w:afterAutospacing="0"/>
        <w:ind w:firstLine="567"/>
        <w:jc w:val="center"/>
        <w:rPr>
          <w:b/>
          <w:sz w:val="28"/>
          <w:szCs w:val="28"/>
          <w:lang w:val="uk-UA"/>
        </w:rPr>
      </w:pPr>
    </w:p>
    <w:p w:rsidR="007971D5" w:rsidRPr="00830CC3" w:rsidRDefault="007971D5" w:rsidP="004F0A52">
      <w:pPr>
        <w:pStyle w:val="a5"/>
        <w:spacing w:before="0" w:beforeAutospacing="0" w:after="0" w:afterAutospacing="0"/>
        <w:ind w:firstLine="567"/>
        <w:jc w:val="both"/>
        <w:rPr>
          <w:sz w:val="28"/>
          <w:szCs w:val="28"/>
          <w:lang w:val="uk-UA"/>
        </w:rPr>
      </w:pPr>
      <w:r w:rsidRPr="00682146">
        <w:rPr>
          <w:rFonts w:eastAsia="Batang"/>
          <w:sz w:val="28"/>
          <w:szCs w:val="28"/>
          <w:lang w:val="uk-UA"/>
        </w:rPr>
        <w:t>1.</w:t>
      </w:r>
      <w:r w:rsidRPr="00830CC3">
        <w:rPr>
          <w:rFonts w:eastAsia="Batang"/>
          <w:sz w:val="28"/>
          <w:szCs w:val="28"/>
          <w:lang w:val="uk-UA"/>
        </w:rPr>
        <w:t xml:space="preserve"> </w:t>
      </w:r>
      <w:r w:rsidRPr="00830CC3">
        <w:rPr>
          <w:sz w:val="28"/>
          <w:szCs w:val="28"/>
          <w:lang w:val="uk-UA"/>
        </w:rPr>
        <w:t xml:space="preserve">У разі виникнення в пункті </w:t>
      </w:r>
      <w:r w:rsidR="003D4162">
        <w:rPr>
          <w:sz w:val="28"/>
          <w:szCs w:val="28"/>
          <w:lang w:val="uk-UA"/>
        </w:rPr>
        <w:t>п</w:t>
      </w:r>
      <w:r w:rsidR="00343BCB">
        <w:rPr>
          <w:sz w:val="28"/>
          <w:szCs w:val="28"/>
          <w:lang w:val="uk-UA"/>
        </w:rPr>
        <w:t>ропуску</w:t>
      </w:r>
      <w:r w:rsidRPr="00830CC3">
        <w:rPr>
          <w:sz w:val="28"/>
          <w:szCs w:val="28"/>
          <w:lang w:val="uk-UA"/>
        </w:rPr>
        <w:t xml:space="preserve"> ситуацій, які ускладнюють або унеможливлюють пропуск через державний кордон чи функціонування пункту пропуску, контролюючі органи в межах своєї компетенції вживають скоординованих заходів до їх локалізації.</w:t>
      </w:r>
    </w:p>
    <w:p w:rsidR="007971D5" w:rsidRPr="00830CC3" w:rsidRDefault="007971D5" w:rsidP="004F0A52">
      <w:pPr>
        <w:ind w:firstLine="567"/>
        <w:jc w:val="both"/>
        <w:rPr>
          <w:rFonts w:eastAsia="Batang"/>
          <w:sz w:val="28"/>
          <w:szCs w:val="28"/>
        </w:rPr>
      </w:pPr>
      <w:r w:rsidRPr="00830CC3">
        <w:rPr>
          <w:sz w:val="28"/>
          <w:szCs w:val="28"/>
        </w:rPr>
        <w:t>Перед початком роботи кожної</w:t>
      </w:r>
      <w:r w:rsidRPr="00830CC3">
        <w:rPr>
          <w:rFonts w:eastAsia="Batang"/>
          <w:sz w:val="28"/>
          <w:szCs w:val="28"/>
        </w:rPr>
        <w:t xml:space="preserve"> зміни </w:t>
      </w:r>
      <w:r w:rsidR="007829B5" w:rsidRPr="00830CC3">
        <w:rPr>
          <w:sz w:val="28"/>
          <w:szCs w:val="28"/>
        </w:rPr>
        <w:t>п/н «СПНППр»</w:t>
      </w:r>
      <w:r w:rsidRPr="00830CC3">
        <w:rPr>
          <w:rFonts w:eastAsia="Batang"/>
          <w:sz w:val="28"/>
          <w:szCs w:val="28"/>
        </w:rPr>
        <w:t xml:space="preserve"> в телефонному режимі уточнює взаємодію з начальником </w:t>
      </w:r>
      <w:r w:rsidR="00507B75" w:rsidRPr="00830CC3">
        <w:rPr>
          <w:rFonts w:eastAsia="Batang"/>
          <w:sz w:val="28"/>
          <w:szCs w:val="28"/>
        </w:rPr>
        <w:t>підрозділу митного оформлення</w:t>
      </w:r>
      <w:r w:rsidR="004678FF" w:rsidRPr="00830CC3">
        <w:rPr>
          <w:rFonts w:eastAsia="Batang"/>
          <w:sz w:val="28"/>
          <w:szCs w:val="28"/>
        </w:rPr>
        <w:t xml:space="preserve"> (старшим оперативної зміни)</w:t>
      </w:r>
      <w:r w:rsidRPr="00830CC3">
        <w:rPr>
          <w:rFonts w:eastAsia="Batang"/>
          <w:sz w:val="28"/>
          <w:szCs w:val="28"/>
        </w:rPr>
        <w:t xml:space="preserve">, </w:t>
      </w:r>
      <w:r w:rsidR="006D2241" w:rsidRPr="00830CC3">
        <w:rPr>
          <w:sz w:val="28"/>
          <w:szCs w:val="28"/>
        </w:rPr>
        <w:t xml:space="preserve">іншими посадовими особами відповідних уповноважених органів, які здійснюють заходи офіційного контролю в пункті </w:t>
      </w:r>
      <w:r w:rsidR="00860889" w:rsidRPr="00830CC3">
        <w:rPr>
          <w:sz w:val="28"/>
          <w:szCs w:val="28"/>
        </w:rPr>
        <w:t>контролю</w:t>
      </w:r>
      <w:r w:rsidRPr="00830CC3">
        <w:rPr>
          <w:rFonts w:eastAsia="Batang"/>
          <w:sz w:val="28"/>
          <w:szCs w:val="28"/>
        </w:rPr>
        <w:t xml:space="preserve">, працівниками залізничних станцій </w:t>
      </w:r>
      <w:r w:rsidR="007E3AEF" w:rsidRPr="00830CC3">
        <w:rPr>
          <w:rFonts w:eastAsia="Batang"/>
          <w:sz w:val="28"/>
          <w:szCs w:val="28"/>
        </w:rPr>
        <w:t>«</w:t>
      </w:r>
      <w:r w:rsidRPr="00830CC3">
        <w:rPr>
          <w:rFonts w:eastAsia="Batang"/>
          <w:sz w:val="28"/>
          <w:szCs w:val="28"/>
        </w:rPr>
        <w:t>Ізов</w:t>
      </w:r>
      <w:r w:rsidR="007E3AEF" w:rsidRPr="00830CC3">
        <w:rPr>
          <w:rFonts w:eastAsia="Batang"/>
          <w:sz w:val="28"/>
          <w:szCs w:val="28"/>
        </w:rPr>
        <w:t>»</w:t>
      </w:r>
      <w:r w:rsidR="003157D6" w:rsidRPr="00830CC3">
        <w:rPr>
          <w:rFonts w:eastAsia="Batang"/>
          <w:sz w:val="28"/>
          <w:szCs w:val="28"/>
        </w:rPr>
        <w:t>,</w:t>
      </w:r>
      <w:r w:rsidRPr="00830CC3">
        <w:rPr>
          <w:rFonts w:eastAsia="Batang"/>
          <w:sz w:val="28"/>
          <w:szCs w:val="28"/>
        </w:rPr>
        <w:t xml:space="preserve"> на якій:</w:t>
      </w:r>
    </w:p>
    <w:p w:rsidR="007971D5" w:rsidRPr="00830CC3" w:rsidRDefault="007971D5" w:rsidP="004F0A52">
      <w:pPr>
        <w:ind w:firstLine="567"/>
        <w:jc w:val="both"/>
        <w:rPr>
          <w:rFonts w:eastAsia="Batang"/>
          <w:sz w:val="28"/>
          <w:szCs w:val="28"/>
        </w:rPr>
      </w:pPr>
      <w:r w:rsidRPr="00830CC3">
        <w:rPr>
          <w:rFonts w:eastAsia="Batang"/>
          <w:sz w:val="28"/>
          <w:szCs w:val="28"/>
        </w:rPr>
        <w:t xml:space="preserve">вирішуються проблемні питання, що виникли у попередньої зміни під час здійснення контрольних операцій службами, які здійснюють відповідні види державного контролю в пункті </w:t>
      </w:r>
      <w:r w:rsidR="00860889" w:rsidRPr="00830CC3">
        <w:rPr>
          <w:rFonts w:eastAsia="Batang"/>
          <w:sz w:val="28"/>
          <w:szCs w:val="28"/>
        </w:rPr>
        <w:t>контролі</w:t>
      </w:r>
      <w:r w:rsidRPr="00830CC3">
        <w:rPr>
          <w:rFonts w:eastAsia="Batang"/>
          <w:sz w:val="28"/>
          <w:szCs w:val="28"/>
        </w:rPr>
        <w:t>;</w:t>
      </w:r>
    </w:p>
    <w:p w:rsidR="007971D5" w:rsidRPr="00830CC3" w:rsidRDefault="007971D5" w:rsidP="004F0A52">
      <w:pPr>
        <w:ind w:firstLine="567"/>
        <w:jc w:val="both"/>
        <w:rPr>
          <w:rFonts w:eastAsia="Batang"/>
          <w:sz w:val="28"/>
          <w:szCs w:val="28"/>
        </w:rPr>
      </w:pPr>
      <w:r w:rsidRPr="00830CC3">
        <w:rPr>
          <w:rFonts w:eastAsia="Batang"/>
          <w:sz w:val="28"/>
          <w:szCs w:val="28"/>
        </w:rPr>
        <w:t>здійснюється обмін інформацією щодо змін у правилах перетинання державного кордону особами, транспортними засобами, вантажами які надійшли від відповідних контрольних служб;</w:t>
      </w:r>
    </w:p>
    <w:p w:rsidR="007971D5" w:rsidRPr="00830CC3" w:rsidRDefault="007971D5" w:rsidP="004F0A52">
      <w:pPr>
        <w:ind w:firstLine="567"/>
        <w:jc w:val="both"/>
        <w:rPr>
          <w:rFonts w:eastAsia="Batang"/>
          <w:sz w:val="28"/>
          <w:szCs w:val="28"/>
        </w:rPr>
      </w:pPr>
      <w:r w:rsidRPr="00830CC3">
        <w:rPr>
          <w:rFonts w:eastAsia="Batang"/>
          <w:sz w:val="28"/>
          <w:szCs w:val="28"/>
        </w:rPr>
        <w:t>визначаються можливі об’єкти контролю, що будуть піддані посиленому контролю під час роботи зміни.</w:t>
      </w:r>
    </w:p>
    <w:p w:rsidR="00141E81" w:rsidRPr="00830CC3" w:rsidRDefault="007829B5" w:rsidP="004F0A52">
      <w:pPr>
        <w:ind w:firstLine="567"/>
        <w:jc w:val="both"/>
        <w:rPr>
          <w:rFonts w:eastAsia="Batang"/>
          <w:sz w:val="28"/>
          <w:szCs w:val="28"/>
        </w:rPr>
      </w:pPr>
      <w:r w:rsidRPr="00830CC3">
        <w:rPr>
          <w:sz w:val="28"/>
          <w:szCs w:val="28"/>
        </w:rPr>
        <w:t>П/н «СПНППр»</w:t>
      </w:r>
      <w:r w:rsidR="007971D5" w:rsidRPr="00830CC3">
        <w:rPr>
          <w:rFonts w:eastAsia="Batang"/>
          <w:sz w:val="28"/>
          <w:szCs w:val="28"/>
        </w:rPr>
        <w:t xml:space="preserve"> і начальник </w:t>
      </w:r>
      <w:r w:rsidR="00507B75" w:rsidRPr="00830CC3">
        <w:rPr>
          <w:rFonts w:eastAsia="Batang"/>
          <w:sz w:val="28"/>
          <w:szCs w:val="28"/>
        </w:rPr>
        <w:t>підрозділу митного оформлення</w:t>
      </w:r>
      <w:r w:rsidR="007E3AEF" w:rsidRPr="00830CC3">
        <w:rPr>
          <w:rFonts w:eastAsia="Batang"/>
          <w:sz w:val="28"/>
          <w:szCs w:val="28"/>
        </w:rPr>
        <w:t xml:space="preserve"> </w:t>
      </w:r>
      <w:r w:rsidR="004678FF" w:rsidRPr="00830CC3">
        <w:rPr>
          <w:rFonts w:eastAsia="Batang"/>
          <w:sz w:val="28"/>
          <w:szCs w:val="28"/>
        </w:rPr>
        <w:t>(старший оперативної зміни)</w:t>
      </w:r>
      <w:r w:rsidR="007971D5" w:rsidRPr="00830CC3">
        <w:rPr>
          <w:rFonts w:eastAsia="Batang"/>
          <w:sz w:val="28"/>
          <w:szCs w:val="28"/>
        </w:rPr>
        <w:t xml:space="preserve"> обмінюються інформацією щодо можливої протиправної діяльності (за винятком інформації з обмеженим доступом ).</w:t>
      </w:r>
    </w:p>
    <w:p w:rsidR="00306D0B" w:rsidRPr="00830CC3" w:rsidRDefault="007E3AEF" w:rsidP="004F0A52">
      <w:pPr>
        <w:ind w:firstLine="567"/>
        <w:jc w:val="both"/>
        <w:rPr>
          <w:rFonts w:eastAsia="Batang"/>
          <w:sz w:val="28"/>
          <w:szCs w:val="28"/>
        </w:rPr>
      </w:pPr>
      <w:r w:rsidRPr="00830CC3">
        <w:rPr>
          <w:rFonts w:eastAsia="Batang"/>
          <w:sz w:val="28"/>
          <w:szCs w:val="28"/>
        </w:rPr>
        <w:t>2</w:t>
      </w:r>
      <w:r w:rsidR="007971D5" w:rsidRPr="00830CC3">
        <w:rPr>
          <w:rFonts w:eastAsia="Batang"/>
          <w:sz w:val="28"/>
          <w:szCs w:val="28"/>
        </w:rPr>
        <w:t xml:space="preserve">. Перевізник або уповноважені ним посадові особи завчасно забезпечують </w:t>
      </w:r>
      <w:r w:rsidRPr="00830CC3">
        <w:rPr>
          <w:rFonts w:eastAsia="Batang"/>
          <w:sz w:val="28"/>
          <w:szCs w:val="28"/>
        </w:rPr>
        <w:t xml:space="preserve">посадових осіб </w:t>
      </w:r>
      <w:r w:rsidR="00575470" w:rsidRPr="00830CC3">
        <w:rPr>
          <w:spacing w:val="-4"/>
          <w:sz w:val="28"/>
          <w:szCs w:val="28"/>
        </w:rPr>
        <w:t xml:space="preserve">ВПС «Амбуків» </w:t>
      </w:r>
      <w:r w:rsidRPr="00830CC3">
        <w:rPr>
          <w:rFonts w:eastAsia="Batang"/>
          <w:sz w:val="28"/>
          <w:szCs w:val="28"/>
        </w:rPr>
        <w:t xml:space="preserve">і </w:t>
      </w:r>
      <w:r w:rsidR="00507B75" w:rsidRPr="00830CC3">
        <w:rPr>
          <w:rFonts w:eastAsia="Batang"/>
          <w:sz w:val="28"/>
          <w:szCs w:val="28"/>
        </w:rPr>
        <w:t>підрозділу митного оформлення</w:t>
      </w:r>
      <w:r w:rsidR="007971D5" w:rsidRPr="00830CC3">
        <w:rPr>
          <w:rFonts w:eastAsia="Batang"/>
          <w:sz w:val="28"/>
          <w:szCs w:val="28"/>
        </w:rPr>
        <w:t xml:space="preserve"> інформацією про прибуття військових команд і вантажів, аварійно-рятувальних та аварійно-відновних формувань, транспортних засобів, які перевозять небезпечні та спеціальні вантажі, складні вантажі, пункти виїзду з України в разі прямування транзитом через її територію.</w:t>
      </w:r>
    </w:p>
    <w:p w:rsidR="0043297C" w:rsidRPr="00830CC3" w:rsidRDefault="007E3AEF" w:rsidP="004F0A52">
      <w:pPr>
        <w:ind w:firstLine="567"/>
        <w:jc w:val="both"/>
        <w:rPr>
          <w:sz w:val="28"/>
          <w:szCs w:val="28"/>
        </w:rPr>
      </w:pPr>
      <w:r w:rsidRPr="00830CC3">
        <w:rPr>
          <w:rFonts w:eastAsia="Batang"/>
          <w:sz w:val="28"/>
          <w:szCs w:val="28"/>
        </w:rPr>
        <w:t>3</w:t>
      </w:r>
      <w:r w:rsidR="007971D5" w:rsidRPr="00830CC3">
        <w:rPr>
          <w:rFonts w:eastAsia="Batang"/>
          <w:sz w:val="28"/>
          <w:szCs w:val="28"/>
        </w:rPr>
        <w:t xml:space="preserve">. Відповідно до міжнародних домовленостей посадові особи  </w:t>
      </w:r>
      <w:r w:rsidR="00575470" w:rsidRPr="00830CC3">
        <w:rPr>
          <w:spacing w:val="-4"/>
          <w:sz w:val="28"/>
          <w:szCs w:val="28"/>
        </w:rPr>
        <w:t xml:space="preserve">ВПС «Амбуків» </w:t>
      </w:r>
      <w:r w:rsidR="007971D5" w:rsidRPr="00830CC3">
        <w:rPr>
          <w:rFonts w:eastAsia="Batang"/>
          <w:sz w:val="28"/>
          <w:szCs w:val="28"/>
        </w:rPr>
        <w:t xml:space="preserve">організовують і щодоби уточнюють з представниками контролюючих органів суміжної держави питання щодо </w:t>
      </w:r>
      <w:r w:rsidR="007971D5" w:rsidRPr="00830CC3">
        <w:rPr>
          <w:sz w:val="28"/>
          <w:szCs w:val="28"/>
        </w:rPr>
        <w:t>пропущених і не пропущених через державний кордон осіб і транспортних засобів, їх передачі</w:t>
      </w:r>
      <w:r w:rsidR="007971D5" w:rsidRPr="00830CC3">
        <w:rPr>
          <w:rFonts w:eastAsia="Batang"/>
          <w:sz w:val="28"/>
          <w:szCs w:val="28"/>
        </w:rPr>
        <w:t xml:space="preserve"> визначення спільних скоординованих дій в інтересах забезпечення безперебійного пропуску через державний кордон, а також про зміни в обстановці, які впливають на здійснення пропуску через державний кордон.</w:t>
      </w:r>
      <w:r w:rsidR="007971D5" w:rsidRPr="00830CC3">
        <w:rPr>
          <w:sz w:val="28"/>
          <w:szCs w:val="28"/>
        </w:rPr>
        <w:t xml:space="preserve"> </w:t>
      </w:r>
    </w:p>
    <w:p w:rsidR="0043297C" w:rsidRPr="00830CC3" w:rsidRDefault="0043297C" w:rsidP="004F0A52">
      <w:pPr>
        <w:pStyle w:val="14"/>
        <w:ind w:firstLine="567"/>
      </w:pPr>
      <w:r w:rsidRPr="00830CC3">
        <w:t>4</w:t>
      </w:r>
      <w:r w:rsidR="00D15EA9" w:rsidRPr="00830CC3">
        <w:t>. Діяльність контролюючих органів, транспортних та інших організацій і установ під час здійснення пропуску через державний кордон координується органами охорони державного кордону.</w:t>
      </w:r>
    </w:p>
    <w:p w:rsidR="00C95483" w:rsidRPr="00830CC3" w:rsidRDefault="00BF5F7D" w:rsidP="004F0A52">
      <w:pPr>
        <w:ind w:firstLine="567"/>
        <w:jc w:val="both"/>
        <w:rPr>
          <w:rFonts w:eastAsia="Batang"/>
          <w:sz w:val="28"/>
          <w:szCs w:val="28"/>
        </w:rPr>
      </w:pPr>
      <w:r w:rsidRPr="00830CC3">
        <w:rPr>
          <w:rFonts w:eastAsia="Batang"/>
          <w:sz w:val="28"/>
          <w:szCs w:val="28"/>
        </w:rPr>
        <w:t xml:space="preserve">5. </w:t>
      </w:r>
      <w:r w:rsidR="007971D5" w:rsidRPr="00830CC3">
        <w:rPr>
          <w:rFonts w:eastAsia="Batang"/>
          <w:sz w:val="28"/>
          <w:szCs w:val="28"/>
        </w:rPr>
        <w:t xml:space="preserve">У разі змін чинного законодавства України, міжнародних договорів України та нормативних документів з питань пропуску через державний кордон України осіб, транспортних засобів, товарів (вантажів), що суперечать або не відображені у даній Технологічній схемі, посадові особи </w:t>
      </w:r>
      <w:r w:rsidR="00575470" w:rsidRPr="00830CC3">
        <w:rPr>
          <w:spacing w:val="-4"/>
          <w:sz w:val="28"/>
          <w:szCs w:val="28"/>
        </w:rPr>
        <w:t>ВПС «Амбуків»</w:t>
      </w:r>
      <w:r w:rsidR="001212CE" w:rsidRPr="00830CC3">
        <w:rPr>
          <w:rFonts w:eastAsia="Batang"/>
          <w:sz w:val="28"/>
          <w:szCs w:val="28"/>
        </w:rPr>
        <w:t>, Волинської митниці</w:t>
      </w:r>
      <w:r w:rsidR="007971D5" w:rsidRPr="00830CC3">
        <w:rPr>
          <w:rFonts w:eastAsia="Batang"/>
          <w:sz w:val="28"/>
          <w:szCs w:val="28"/>
        </w:rPr>
        <w:t xml:space="preserve">, контролюючих </w:t>
      </w:r>
      <w:r w:rsidR="007E3AEF" w:rsidRPr="00830CC3">
        <w:rPr>
          <w:rFonts w:eastAsia="Batang"/>
          <w:sz w:val="28"/>
          <w:szCs w:val="28"/>
        </w:rPr>
        <w:t>органів</w:t>
      </w:r>
      <w:r w:rsidR="007971D5" w:rsidRPr="00830CC3">
        <w:rPr>
          <w:rFonts w:eastAsia="Batang"/>
          <w:sz w:val="28"/>
          <w:szCs w:val="28"/>
        </w:rPr>
        <w:t xml:space="preserve"> та працівники залізниці у своїй </w:t>
      </w:r>
      <w:r w:rsidR="007971D5" w:rsidRPr="00830CC3">
        <w:rPr>
          <w:rFonts w:eastAsia="Batang"/>
          <w:sz w:val="28"/>
          <w:szCs w:val="28"/>
        </w:rPr>
        <w:lastRenderedPageBreak/>
        <w:t xml:space="preserve">діяльності керуються відповідними змінами. </w:t>
      </w:r>
    </w:p>
    <w:p w:rsidR="00141E81" w:rsidRPr="00830CC3" w:rsidRDefault="00BF5F7D" w:rsidP="004F0A52">
      <w:pPr>
        <w:pStyle w:val="13"/>
        <w:shd w:val="clear" w:color="auto" w:fill="auto"/>
        <w:tabs>
          <w:tab w:val="left" w:pos="0"/>
        </w:tabs>
        <w:spacing w:line="240" w:lineRule="auto"/>
        <w:ind w:right="40" w:firstLine="567"/>
        <w:rPr>
          <w:sz w:val="28"/>
          <w:szCs w:val="28"/>
        </w:rPr>
      </w:pPr>
      <w:r w:rsidRPr="00830CC3">
        <w:rPr>
          <w:sz w:val="28"/>
          <w:szCs w:val="28"/>
          <w:lang w:eastAsia="uk-UA"/>
        </w:rPr>
        <w:t xml:space="preserve">6. </w:t>
      </w:r>
      <w:r w:rsidR="007E3AEF" w:rsidRPr="00830CC3">
        <w:rPr>
          <w:sz w:val="28"/>
          <w:szCs w:val="28"/>
          <w:lang w:eastAsia="uk-UA"/>
        </w:rPr>
        <w:t xml:space="preserve">Контроль за виконанням положень Технологічної схеми покладається на начальника </w:t>
      </w:r>
      <w:r w:rsidR="00E13DBB" w:rsidRPr="00830CC3">
        <w:rPr>
          <w:spacing w:val="-4"/>
          <w:sz w:val="28"/>
          <w:szCs w:val="28"/>
        </w:rPr>
        <w:t>ВПС «Амбуків»</w:t>
      </w:r>
      <w:r w:rsidR="007E3AEF" w:rsidRPr="00830CC3">
        <w:rPr>
          <w:sz w:val="28"/>
          <w:szCs w:val="28"/>
          <w:lang w:eastAsia="uk-UA"/>
        </w:rPr>
        <w:t xml:space="preserve"> та</w:t>
      </w:r>
      <w:r w:rsidR="009126DF" w:rsidRPr="00830CC3">
        <w:rPr>
          <w:sz w:val="28"/>
          <w:szCs w:val="28"/>
          <w:lang w:eastAsia="uk-UA"/>
        </w:rPr>
        <w:t xml:space="preserve"> керівника</w:t>
      </w:r>
      <w:r w:rsidR="007E3AEF" w:rsidRPr="00830CC3">
        <w:rPr>
          <w:sz w:val="28"/>
          <w:szCs w:val="28"/>
          <w:lang w:eastAsia="uk-UA"/>
        </w:rPr>
        <w:t xml:space="preserve"> митного поста «Володимир-Во</w:t>
      </w:r>
      <w:r w:rsidR="001212CE" w:rsidRPr="00830CC3">
        <w:rPr>
          <w:sz w:val="28"/>
          <w:szCs w:val="28"/>
          <w:lang w:eastAsia="uk-UA"/>
        </w:rPr>
        <w:t>линський» Волинської митниці</w:t>
      </w:r>
      <w:r w:rsidR="009126DF" w:rsidRPr="00830CC3">
        <w:rPr>
          <w:sz w:val="28"/>
          <w:szCs w:val="28"/>
          <w:lang w:eastAsia="uk-UA"/>
        </w:rPr>
        <w:t>, або осіб які виконують їх обов’язки</w:t>
      </w:r>
      <w:r w:rsidR="007E3AEF" w:rsidRPr="00830CC3">
        <w:rPr>
          <w:sz w:val="28"/>
          <w:szCs w:val="28"/>
          <w:lang w:eastAsia="uk-UA"/>
        </w:rPr>
        <w:t>.</w:t>
      </w:r>
    </w:p>
    <w:p w:rsidR="007E3AEF" w:rsidRPr="00830CC3" w:rsidRDefault="00141E81" w:rsidP="004F0A52">
      <w:pPr>
        <w:pStyle w:val="13"/>
        <w:shd w:val="clear" w:color="auto" w:fill="auto"/>
        <w:tabs>
          <w:tab w:val="left" w:pos="0"/>
        </w:tabs>
        <w:spacing w:line="240" w:lineRule="auto"/>
        <w:ind w:right="40" w:firstLine="567"/>
        <w:rPr>
          <w:sz w:val="28"/>
          <w:szCs w:val="28"/>
          <w:lang w:eastAsia="uk-UA"/>
        </w:rPr>
      </w:pPr>
      <w:r w:rsidRPr="00830CC3">
        <w:rPr>
          <w:sz w:val="28"/>
          <w:szCs w:val="28"/>
          <w:lang w:eastAsia="uk-UA"/>
        </w:rPr>
        <w:t xml:space="preserve">7. </w:t>
      </w:r>
      <w:r w:rsidR="007E3AEF" w:rsidRPr="00830CC3">
        <w:rPr>
          <w:sz w:val="28"/>
          <w:szCs w:val="28"/>
          <w:lang w:eastAsia="uk-UA"/>
        </w:rPr>
        <w:t>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у встановленому порядку.</w:t>
      </w:r>
    </w:p>
    <w:p w:rsidR="00FB6CB9" w:rsidRPr="00830CC3" w:rsidRDefault="00FB6CB9" w:rsidP="00882C0C">
      <w:pPr>
        <w:rPr>
          <w:b/>
          <w:sz w:val="28"/>
          <w:szCs w:val="28"/>
          <w:lang w:eastAsia="x-none"/>
        </w:rPr>
      </w:pPr>
    </w:p>
    <w:p w:rsidR="00DD13D3" w:rsidRDefault="00882C0C" w:rsidP="00882C0C">
      <w:pPr>
        <w:rPr>
          <w:sz w:val="28"/>
          <w:szCs w:val="28"/>
          <w:lang w:eastAsia="x-none"/>
        </w:rPr>
      </w:pPr>
      <w:r w:rsidRPr="00DD13D3">
        <w:rPr>
          <w:sz w:val="28"/>
          <w:szCs w:val="28"/>
          <w:lang w:eastAsia="x-none"/>
        </w:rPr>
        <w:t xml:space="preserve">Перший заступник начальника прикордонного загону </w:t>
      </w:r>
      <w:r w:rsidR="00DD13D3">
        <w:rPr>
          <w:sz w:val="28"/>
          <w:szCs w:val="28"/>
          <w:lang w:eastAsia="x-none"/>
        </w:rPr>
        <w:t>–</w:t>
      </w:r>
      <w:r w:rsidRPr="00DD13D3">
        <w:rPr>
          <w:sz w:val="28"/>
          <w:szCs w:val="28"/>
          <w:lang w:eastAsia="x-none"/>
        </w:rPr>
        <w:t xml:space="preserve"> </w:t>
      </w:r>
    </w:p>
    <w:p w:rsidR="00882C0C" w:rsidRPr="00DD13D3" w:rsidRDefault="00882C0C" w:rsidP="00882C0C">
      <w:pPr>
        <w:rPr>
          <w:sz w:val="28"/>
          <w:szCs w:val="28"/>
          <w:lang w:eastAsia="x-none"/>
        </w:rPr>
      </w:pPr>
      <w:r w:rsidRPr="00DD13D3">
        <w:rPr>
          <w:sz w:val="28"/>
          <w:szCs w:val="28"/>
          <w:lang w:eastAsia="x-none"/>
        </w:rPr>
        <w:t>начальник штабу</w:t>
      </w:r>
    </w:p>
    <w:p w:rsidR="00882C0C" w:rsidRPr="00DD13D3" w:rsidRDefault="00DD13D3" w:rsidP="00DD13D3">
      <w:pPr>
        <w:tabs>
          <w:tab w:val="left" w:pos="5954"/>
        </w:tabs>
        <w:rPr>
          <w:sz w:val="28"/>
          <w:szCs w:val="28"/>
          <w:lang w:eastAsia="x-none"/>
        </w:rPr>
      </w:pPr>
      <w:r>
        <w:rPr>
          <w:sz w:val="28"/>
          <w:szCs w:val="28"/>
          <w:lang w:eastAsia="x-none"/>
        </w:rPr>
        <w:t>полковник</w:t>
      </w:r>
      <w:r>
        <w:rPr>
          <w:sz w:val="28"/>
          <w:szCs w:val="28"/>
          <w:lang w:eastAsia="x-none"/>
        </w:rPr>
        <w:tab/>
      </w:r>
      <w:r w:rsidR="00882C0C" w:rsidRPr="00DD13D3">
        <w:rPr>
          <w:sz w:val="28"/>
          <w:szCs w:val="28"/>
          <w:lang w:eastAsia="x-none"/>
        </w:rPr>
        <w:t>Євгеній УЩУК</w:t>
      </w:r>
    </w:p>
    <w:p w:rsidR="00882C0C" w:rsidRPr="00830CC3" w:rsidRDefault="00882C0C" w:rsidP="00882C0C">
      <w:pPr>
        <w:rPr>
          <w:sz w:val="28"/>
          <w:szCs w:val="28"/>
        </w:rPr>
      </w:pPr>
    </w:p>
    <w:p w:rsidR="00DD13D3" w:rsidRDefault="00DD13D3"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CF1905" w:rsidRDefault="00CF1905" w:rsidP="00FB528B">
      <w:pPr>
        <w:tabs>
          <w:tab w:val="left" w:pos="4820"/>
        </w:tabs>
        <w:ind w:firstLine="4536"/>
        <w:rPr>
          <w:sz w:val="24"/>
          <w:szCs w:val="24"/>
        </w:rPr>
      </w:pPr>
    </w:p>
    <w:p w:rsidR="00954BED" w:rsidRDefault="00954BED" w:rsidP="00FB528B">
      <w:pPr>
        <w:tabs>
          <w:tab w:val="left" w:pos="4820"/>
        </w:tabs>
        <w:ind w:firstLine="4536"/>
        <w:rPr>
          <w:sz w:val="24"/>
          <w:szCs w:val="24"/>
        </w:rPr>
      </w:pPr>
    </w:p>
    <w:p w:rsidR="00FD061C" w:rsidRDefault="00FD061C" w:rsidP="00FB528B">
      <w:pPr>
        <w:tabs>
          <w:tab w:val="left" w:pos="4820"/>
        </w:tabs>
        <w:ind w:firstLine="4536"/>
        <w:rPr>
          <w:sz w:val="24"/>
          <w:szCs w:val="24"/>
        </w:rPr>
      </w:pPr>
    </w:p>
    <w:p w:rsidR="00FD061C" w:rsidRDefault="00FD061C" w:rsidP="00FB528B">
      <w:pPr>
        <w:tabs>
          <w:tab w:val="left" w:pos="4820"/>
        </w:tabs>
        <w:ind w:firstLine="4536"/>
        <w:rPr>
          <w:sz w:val="24"/>
          <w:szCs w:val="24"/>
        </w:rPr>
      </w:pPr>
    </w:p>
    <w:p w:rsidR="00FD061C" w:rsidRDefault="00FD061C" w:rsidP="00FB528B">
      <w:pPr>
        <w:tabs>
          <w:tab w:val="left" w:pos="4820"/>
        </w:tabs>
        <w:ind w:firstLine="4536"/>
        <w:rPr>
          <w:sz w:val="24"/>
          <w:szCs w:val="24"/>
        </w:rPr>
      </w:pPr>
    </w:p>
    <w:p w:rsidR="00FD061C" w:rsidRDefault="00FD061C" w:rsidP="00FB528B">
      <w:pPr>
        <w:tabs>
          <w:tab w:val="left" w:pos="4820"/>
        </w:tabs>
        <w:ind w:firstLine="4536"/>
        <w:rPr>
          <w:sz w:val="24"/>
          <w:szCs w:val="24"/>
        </w:rPr>
      </w:pPr>
    </w:p>
    <w:p w:rsidR="00FD061C" w:rsidRDefault="00FD061C" w:rsidP="00FB528B">
      <w:pPr>
        <w:tabs>
          <w:tab w:val="left" w:pos="4820"/>
        </w:tabs>
        <w:ind w:firstLine="4536"/>
        <w:rPr>
          <w:sz w:val="24"/>
          <w:szCs w:val="24"/>
        </w:rPr>
      </w:pPr>
    </w:p>
    <w:p w:rsidR="00FD061C" w:rsidRDefault="00FD061C" w:rsidP="00FB528B">
      <w:pPr>
        <w:tabs>
          <w:tab w:val="left" w:pos="4820"/>
        </w:tabs>
        <w:ind w:firstLine="4536"/>
        <w:rPr>
          <w:sz w:val="24"/>
          <w:szCs w:val="24"/>
        </w:rPr>
      </w:pPr>
    </w:p>
    <w:p w:rsidR="00FD061C" w:rsidRDefault="00FD061C" w:rsidP="00FB528B">
      <w:pPr>
        <w:tabs>
          <w:tab w:val="left" w:pos="4820"/>
        </w:tabs>
        <w:ind w:firstLine="4536"/>
        <w:rPr>
          <w:sz w:val="24"/>
          <w:szCs w:val="24"/>
        </w:rPr>
      </w:pPr>
    </w:p>
    <w:p w:rsidR="00FD061C" w:rsidRDefault="00FD061C" w:rsidP="00FB528B">
      <w:pPr>
        <w:tabs>
          <w:tab w:val="left" w:pos="4820"/>
        </w:tabs>
        <w:ind w:firstLine="4536"/>
        <w:rPr>
          <w:sz w:val="24"/>
          <w:szCs w:val="24"/>
        </w:rPr>
      </w:pPr>
    </w:p>
    <w:p w:rsidR="00FD061C" w:rsidRDefault="00FD061C" w:rsidP="00FB528B">
      <w:pPr>
        <w:tabs>
          <w:tab w:val="left" w:pos="4820"/>
        </w:tabs>
        <w:ind w:firstLine="4536"/>
        <w:rPr>
          <w:sz w:val="24"/>
          <w:szCs w:val="24"/>
        </w:rPr>
      </w:pPr>
    </w:p>
    <w:p w:rsidR="007971D5" w:rsidRPr="00830CC3" w:rsidRDefault="007971D5" w:rsidP="00FB528B">
      <w:pPr>
        <w:tabs>
          <w:tab w:val="left" w:pos="4820"/>
        </w:tabs>
        <w:ind w:firstLine="4536"/>
        <w:rPr>
          <w:sz w:val="24"/>
          <w:szCs w:val="24"/>
        </w:rPr>
      </w:pPr>
      <w:r w:rsidRPr="00830CC3">
        <w:rPr>
          <w:sz w:val="24"/>
          <w:szCs w:val="24"/>
        </w:rPr>
        <w:lastRenderedPageBreak/>
        <w:t>Додаток №1</w:t>
      </w:r>
    </w:p>
    <w:p w:rsidR="003D348E" w:rsidRPr="00830CC3" w:rsidRDefault="007971D5" w:rsidP="003D348E">
      <w:pPr>
        <w:ind w:left="4536"/>
        <w:jc w:val="both"/>
        <w:rPr>
          <w:bCs/>
          <w:sz w:val="24"/>
          <w:szCs w:val="24"/>
        </w:rPr>
      </w:pPr>
      <w:r w:rsidRPr="00830CC3">
        <w:rPr>
          <w:sz w:val="24"/>
          <w:szCs w:val="24"/>
        </w:rPr>
        <w:t>до Технологічної схеми</w:t>
      </w:r>
      <w:r w:rsidR="00592CCC" w:rsidRPr="00830CC3">
        <w:rPr>
          <w:bCs/>
          <w:sz w:val="24"/>
          <w:szCs w:val="24"/>
        </w:rPr>
        <w:t xml:space="preserve"> </w:t>
      </w:r>
      <w:r w:rsidR="003D348E" w:rsidRPr="00830CC3">
        <w:rPr>
          <w:bCs/>
          <w:sz w:val="24"/>
          <w:szCs w:val="24"/>
        </w:rPr>
        <w:t xml:space="preserve">пропуску осіб, </w:t>
      </w:r>
      <w:r w:rsidR="003D348E" w:rsidRPr="00830CC3">
        <w:rPr>
          <w:sz w:val="24"/>
          <w:szCs w:val="24"/>
        </w:rPr>
        <w:t xml:space="preserve">транспортних засобів та вантажів </w:t>
      </w:r>
      <w:r w:rsidR="003D348E" w:rsidRPr="00830CC3">
        <w:rPr>
          <w:bCs/>
          <w:sz w:val="24"/>
          <w:szCs w:val="24"/>
        </w:rPr>
        <w:t xml:space="preserve">через державний кордон у міжнародному </w:t>
      </w:r>
      <w:r w:rsidR="00BF78A3" w:rsidRPr="00BF78A3">
        <w:rPr>
          <w:bCs/>
          <w:sz w:val="24"/>
          <w:szCs w:val="24"/>
        </w:rPr>
        <w:t>пункті пропуску для залізничного сполучення  «Володимир-Волинський» з пунктами контролю на залізничних станціях «Ізов» та «Лудин»</w:t>
      </w:r>
    </w:p>
    <w:p w:rsidR="007971D5" w:rsidRPr="00830CC3" w:rsidRDefault="007971D5" w:rsidP="002D6650">
      <w:pPr>
        <w:rPr>
          <w:b/>
          <w:sz w:val="28"/>
          <w:szCs w:val="28"/>
        </w:rPr>
      </w:pPr>
    </w:p>
    <w:p w:rsidR="007971D5" w:rsidRPr="00830CC3" w:rsidRDefault="007971D5" w:rsidP="008E20E3">
      <w:pPr>
        <w:ind w:firstLine="720"/>
        <w:jc w:val="center"/>
        <w:rPr>
          <w:b/>
          <w:sz w:val="28"/>
          <w:szCs w:val="28"/>
        </w:rPr>
      </w:pPr>
      <w:r w:rsidRPr="00830CC3">
        <w:rPr>
          <w:b/>
          <w:sz w:val="28"/>
          <w:szCs w:val="28"/>
        </w:rPr>
        <w:t>Довідка</w:t>
      </w:r>
    </w:p>
    <w:p w:rsidR="007971D5" w:rsidRPr="00830CC3" w:rsidRDefault="007971D5" w:rsidP="008E20E3">
      <w:pPr>
        <w:ind w:firstLine="720"/>
        <w:jc w:val="center"/>
        <w:rPr>
          <w:b/>
          <w:sz w:val="28"/>
          <w:szCs w:val="28"/>
        </w:rPr>
      </w:pPr>
      <w:r w:rsidRPr="00830CC3">
        <w:rPr>
          <w:b/>
          <w:sz w:val="28"/>
          <w:szCs w:val="28"/>
        </w:rPr>
        <w:t>огляду вантажного поїзда та вантажу</w:t>
      </w:r>
    </w:p>
    <w:p w:rsidR="0032468F" w:rsidRPr="00830CC3" w:rsidRDefault="0032468F" w:rsidP="008E20E3">
      <w:pPr>
        <w:ind w:firstLine="720"/>
        <w:rPr>
          <w:b/>
          <w:sz w:val="28"/>
          <w:szCs w:val="28"/>
        </w:rPr>
      </w:pPr>
    </w:p>
    <w:p w:rsidR="0032468F" w:rsidRPr="00830CC3" w:rsidRDefault="0032468F" w:rsidP="008E20E3">
      <w:pPr>
        <w:ind w:firstLine="720"/>
        <w:rPr>
          <w:b/>
          <w:sz w:val="28"/>
          <w:szCs w:val="28"/>
        </w:rPr>
      </w:pPr>
    </w:p>
    <w:p w:rsidR="007971D5" w:rsidRPr="00830CC3" w:rsidRDefault="007971D5" w:rsidP="008E20E3">
      <w:pPr>
        <w:ind w:firstLine="720"/>
        <w:rPr>
          <w:b/>
          <w:sz w:val="28"/>
          <w:szCs w:val="28"/>
        </w:rPr>
      </w:pPr>
      <w:r w:rsidRPr="00830CC3">
        <w:rPr>
          <w:b/>
          <w:sz w:val="28"/>
          <w:szCs w:val="28"/>
        </w:rPr>
        <w:t xml:space="preserve">"____" ____________ 20__ р.            пункт </w:t>
      </w:r>
      <w:proofErr w:type="spellStart"/>
      <w:r w:rsidRPr="00830CC3">
        <w:rPr>
          <w:b/>
          <w:sz w:val="28"/>
          <w:szCs w:val="28"/>
        </w:rPr>
        <w:t>пропуcку</w:t>
      </w:r>
      <w:proofErr w:type="spellEnd"/>
      <w:r w:rsidRPr="00830CC3">
        <w:rPr>
          <w:b/>
          <w:sz w:val="28"/>
          <w:szCs w:val="28"/>
        </w:rPr>
        <w:t xml:space="preserve"> _______________</w:t>
      </w:r>
    </w:p>
    <w:p w:rsidR="007971D5" w:rsidRPr="00830CC3" w:rsidRDefault="007971D5" w:rsidP="008E20E3">
      <w:pPr>
        <w:ind w:firstLine="720"/>
        <w:jc w:val="center"/>
        <w:rPr>
          <w:b/>
          <w:sz w:val="28"/>
          <w:szCs w:val="28"/>
        </w:rPr>
      </w:pPr>
    </w:p>
    <w:p w:rsidR="007971D5" w:rsidRPr="00830CC3" w:rsidRDefault="007971D5" w:rsidP="008E20E3">
      <w:pPr>
        <w:ind w:firstLine="720"/>
        <w:jc w:val="center"/>
        <w:rPr>
          <w:b/>
          <w:sz w:val="28"/>
          <w:szCs w:val="28"/>
        </w:rPr>
      </w:pPr>
      <w:r w:rsidRPr="00830CC3">
        <w:rPr>
          <w:b/>
          <w:sz w:val="28"/>
          <w:szCs w:val="28"/>
        </w:rPr>
        <w:t xml:space="preserve">Група у </w:t>
      </w:r>
      <w:proofErr w:type="spellStart"/>
      <w:r w:rsidRPr="00830CC3">
        <w:rPr>
          <w:b/>
          <w:sz w:val="28"/>
          <w:szCs w:val="28"/>
        </w:rPr>
        <w:t>cкладi</w:t>
      </w:r>
      <w:proofErr w:type="spellEnd"/>
      <w:r w:rsidRPr="00830CC3">
        <w:rPr>
          <w:b/>
          <w:sz w:val="28"/>
          <w:szCs w:val="28"/>
        </w:rPr>
        <w:t>:     __________________________</w:t>
      </w:r>
    </w:p>
    <w:p w:rsidR="007971D5" w:rsidRPr="00830CC3" w:rsidRDefault="007971D5" w:rsidP="008E20E3">
      <w:pPr>
        <w:ind w:firstLine="720"/>
        <w:rPr>
          <w:b/>
          <w:sz w:val="28"/>
          <w:szCs w:val="28"/>
        </w:rPr>
      </w:pPr>
      <w:r w:rsidRPr="00830CC3">
        <w:rPr>
          <w:b/>
          <w:sz w:val="28"/>
          <w:szCs w:val="28"/>
        </w:rPr>
        <w:t xml:space="preserve">     __________________________</w:t>
      </w:r>
    </w:p>
    <w:p w:rsidR="007971D5" w:rsidRPr="00830CC3" w:rsidRDefault="007971D5" w:rsidP="008E20E3">
      <w:pPr>
        <w:ind w:firstLine="720"/>
        <w:rPr>
          <w:b/>
          <w:sz w:val="28"/>
          <w:szCs w:val="28"/>
        </w:rPr>
      </w:pPr>
      <w:r w:rsidRPr="00830CC3">
        <w:rPr>
          <w:b/>
          <w:sz w:val="28"/>
          <w:szCs w:val="28"/>
        </w:rPr>
        <w:t xml:space="preserve">     __________________________</w:t>
      </w:r>
    </w:p>
    <w:p w:rsidR="007971D5" w:rsidRPr="00830CC3" w:rsidRDefault="00BF78A3" w:rsidP="008E20E3">
      <w:pPr>
        <w:tabs>
          <w:tab w:val="left" w:pos="1080"/>
          <w:tab w:val="left" w:pos="3600"/>
        </w:tabs>
        <w:ind w:firstLine="720"/>
        <w:rPr>
          <w:b/>
          <w:sz w:val="28"/>
          <w:szCs w:val="28"/>
        </w:rPr>
      </w:pPr>
      <w:r>
        <w:rPr>
          <w:b/>
          <w:sz w:val="28"/>
          <w:szCs w:val="28"/>
        </w:rPr>
        <w:t xml:space="preserve">           </w:t>
      </w:r>
      <w:r w:rsidR="007971D5" w:rsidRPr="00830CC3">
        <w:rPr>
          <w:b/>
          <w:sz w:val="28"/>
          <w:szCs w:val="28"/>
        </w:rPr>
        <w:t xml:space="preserve">з </w:t>
      </w:r>
      <w:proofErr w:type="spellStart"/>
      <w:r w:rsidR="007971D5" w:rsidRPr="00830CC3">
        <w:rPr>
          <w:b/>
          <w:sz w:val="28"/>
          <w:szCs w:val="28"/>
        </w:rPr>
        <w:t>технiчними</w:t>
      </w:r>
      <w:proofErr w:type="spellEnd"/>
      <w:r w:rsidR="007971D5" w:rsidRPr="00830CC3">
        <w:rPr>
          <w:b/>
          <w:sz w:val="28"/>
          <w:szCs w:val="28"/>
        </w:rPr>
        <w:t xml:space="preserve"> засобами </w:t>
      </w:r>
    </w:p>
    <w:p w:rsidR="007971D5" w:rsidRPr="00830CC3" w:rsidRDefault="007971D5" w:rsidP="008E20E3">
      <w:pPr>
        <w:tabs>
          <w:tab w:val="left" w:pos="1080"/>
        </w:tabs>
        <w:ind w:firstLine="720"/>
        <w:rPr>
          <w:b/>
          <w:sz w:val="28"/>
          <w:szCs w:val="28"/>
        </w:rPr>
      </w:pPr>
      <w:r w:rsidRPr="00830CC3">
        <w:rPr>
          <w:b/>
          <w:sz w:val="28"/>
          <w:szCs w:val="28"/>
        </w:rPr>
        <w:t xml:space="preserve">                 прикордонного контролю:   ___________________________</w:t>
      </w:r>
    </w:p>
    <w:p w:rsidR="007971D5" w:rsidRPr="00830CC3" w:rsidRDefault="007971D5" w:rsidP="008E20E3">
      <w:pPr>
        <w:ind w:firstLine="1080"/>
        <w:jc w:val="center"/>
        <w:rPr>
          <w:b/>
          <w:sz w:val="28"/>
          <w:szCs w:val="28"/>
        </w:rPr>
      </w:pPr>
    </w:p>
    <w:p w:rsidR="007971D5" w:rsidRPr="00830CC3" w:rsidRDefault="007971D5" w:rsidP="008E20E3">
      <w:pPr>
        <w:ind w:firstLine="720"/>
        <w:jc w:val="center"/>
        <w:rPr>
          <w:b/>
          <w:sz w:val="28"/>
          <w:szCs w:val="28"/>
        </w:rPr>
      </w:pPr>
      <w:r w:rsidRPr="00830CC3">
        <w:rPr>
          <w:b/>
          <w:sz w:val="28"/>
          <w:szCs w:val="28"/>
        </w:rPr>
        <w:t>провела поглиблений огляд таких поїздів та вантажу</w:t>
      </w:r>
    </w:p>
    <w:p w:rsidR="007971D5" w:rsidRPr="00830CC3" w:rsidRDefault="007971D5" w:rsidP="008E20E3">
      <w:pPr>
        <w:ind w:firstLine="720"/>
        <w:jc w:val="center"/>
        <w:rPr>
          <w:b/>
          <w:sz w:val="28"/>
          <w:szCs w:val="28"/>
        </w:rPr>
      </w:pPr>
    </w:p>
    <w:tbl>
      <w:tblPr>
        <w:tblW w:w="9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2160"/>
        <w:gridCol w:w="1968"/>
        <w:gridCol w:w="3052"/>
        <w:gridCol w:w="1640"/>
      </w:tblGrid>
      <w:tr w:rsidR="008B12BD" w:rsidRPr="00830CC3">
        <w:tc>
          <w:tcPr>
            <w:tcW w:w="72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left="-251"/>
              <w:jc w:val="center"/>
              <w:rPr>
                <w:b/>
              </w:rPr>
            </w:pPr>
            <w:r w:rsidRPr="00830CC3">
              <w:rPr>
                <w:b/>
              </w:rPr>
              <w:t xml:space="preserve">№ </w:t>
            </w:r>
            <w:proofErr w:type="spellStart"/>
            <w:r w:rsidRPr="00830CC3">
              <w:rPr>
                <w:b/>
              </w:rPr>
              <w:t>пп</w:t>
            </w:r>
            <w:proofErr w:type="spellEnd"/>
          </w:p>
        </w:tc>
        <w:tc>
          <w:tcPr>
            <w:tcW w:w="216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hanging="59"/>
              <w:jc w:val="center"/>
              <w:rPr>
                <w:b/>
              </w:rPr>
            </w:pPr>
            <w:r w:rsidRPr="00830CC3">
              <w:rPr>
                <w:b/>
              </w:rPr>
              <w:t>№ поїзда, маршрут руху</w:t>
            </w:r>
          </w:p>
        </w:tc>
        <w:tc>
          <w:tcPr>
            <w:tcW w:w="1968"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jc w:val="center"/>
              <w:rPr>
                <w:b/>
              </w:rPr>
            </w:pPr>
            <w:r w:rsidRPr="00830CC3">
              <w:rPr>
                <w:b/>
              </w:rPr>
              <w:t>Належність до країни</w:t>
            </w:r>
          </w:p>
        </w:tc>
        <w:tc>
          <w:tcPr>
            <w:tcW w:w="3052"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jc w:val="center"/>
              <w:rPr>
                <w:b/>
              </w:rPr>
            </w:pPr>
            <w:r w:rsidRPr="00830CC3">
              <w:rPr>
                <w:b/>
              </w:rPr>
              <w:t xml:space="preserve">Огляд проводився   </w:t>
            </w:r>
          </w:p>
          <w:p w:rsidR="007971D5" w:rsidRPr="00830CC3" w:rsidRDefault="007971D5" w:rsidP="00AE0CF3">
            <w:pPr>
              <w:jc w:val="center"/>
              <w:rPr>
                <w:b/>
              </w:rPr>
            </w:pPr>
            <w:r w:rsidRPr="00830CC3">
              <w:rPr>
                <w:b/>
              </w:rPr>
              <w:t xml:space="preserve">      (№ вагонів, платформ)</w:t>
            </w:r>
          </w:p>
        </w:tc>
        <w:tc>
          <w:tcPr>
            <w:tcW w:w="164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left="-50"/>
              <w:jc w:val="center"/>
              <w:rPr>
                <w:b/>
              </w:rPr>
            </w:pPr>
            <w:r w:rsidRPr="00830CC3">
              <w:rPr>
                <w:b/>
              </w:rPr>
              <w:t>Примітки</w:t>
            </w:r>
          </w:p>
        </w:tc>
      </w:tr>
      <w:tr w:rsidR="008B12BD" w:rsidRPr="00830CC3">
        <w:tc>
          <w:tcPr>
            <w:tcW w:w="720" w:type="dxa"/>
            <w:tcBorders>
              <w:top w:val="single" w:sz="6" w:space="0" w:color="auto"/>
              <w:left w:val="single" w:sz="6" w:space="0" w:color="auto"/>
              <w:bottom w:val="single" w:sz="6" w:space="0" w:color="auto"/>
              <w:right w:val="single" w:sz="6" w:space="0" w:color="auto"/>
            </w:tcBorders>
          </w:tcPr>
          <w:p w:rsidR="007971D5" w:rsidRPr="00830CC3" w:rsidRDefault="007971D5" w:rsidP="008E20E3">
            <w:pPr>
              <w:widowControl/>
              <w:numPr>
                <w:ilvl w:val="0"/>
                <w:numId w:val="4"/>
              </w:numPr>
              <w:autoSpaceDE/>
              <w:autoSpaceDN/>
              <w:adjustRightInd/>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left="-50"/>
              <w:jc w:val="center"/>
              <w:rPr>
                <w:b/>
                <w:sz w:val="28"/>
                <w:szCs w:val="28"/>
              </w:rPr>
            </w:pPr>
          </w:p>
        </w:tc>
      </w:tr>
      <w:tr w:rsidR="008B12BD" w:rsidRPr="00830CC3">
        <w:tc>
          <w:tcPr>
            <w:tcW w:w="720" w:type="dxa"/>
            <w:tcBorders>
              <w:top w:val="single" w:sz="6" w:space="0" w:color="auto"/>
              <w:left w:val="single" w:sz="6" w:space="0" w:color="auto"/>
              <w:bottom w:val="single" w:sz="6" w:space="0" w:color="auto"/>
              <w:right w:val="single" w:sz="6" w:space="0" w:color="auto"/>
            </w:tcBorders>
          </w:tcPr>
          <w:p w:rsidR="007971D5" w:rsidRPr="00830CC3" w:rsidRDefault="007971D5" w:rsidP="008E20E3">
            <w:pPr>
              <w:widowControl/>
              <w:numPr>
                <w:ilvl w:val="0"/>
                <w:numId w:val="5"/>
              </w:numPr>
              <w:autoSpaceDE/>
              <w:autoSpaceDN/>
              <w:adjustRightInd/>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r>
      <w:tr w:rsidR="008B12BD" w:rsidRPr="00830CC3">
        <w:tc>
          <w:tcPr>
            <w:tcW w:w="720" w:type="dxa"/>
            <w:tcBorders>
              <w:top w:val="single" w:sz="6" w:space="0" w:color="auto"/>
              <w:left w:val="single" w:sz="6" w:space="0" w:color="auto"/>
              <w:bottom w:val="single" w:sz="6" w:space="0" w:color="auto"/>
              <w:right w:val="single" w:sz="6" w:space="0" w:color="auto"/>
            </w:tcBorders>
          </w:tcPr>
          <w:p w:rsidR="007971D5" w:rsidRPr="00830CC3" w:rsidRDefault="007971D5" w:rsidP="008E20E3">
            <w:pPr>
              <w:widowControl/>
              <w:numPr>
                <w:ilvl w:val="0"/>
                <w:numId w:val="5"/>
              </w:numPr>
              <w:autoSpaceDE/>
              <w:autoSpaceDN/>
              <w:adjustRightInd/>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r>
      <w:tr w:rsidR="008B12BD" w:rsidRPr="00830CC3">
        <w:tc>
          <w:tcPr>
            <w:tcW w:w="720" w:type="dxa"/>
            <w:tcBorders>
              <w:top w:val="single" w:sz="6" w:space="0" w:color="auto"/>
              <w:left w:val="single" w:sz="6" w:space="0" w:color="auto"/>
              <w:bottom w:val="single" w:sz="6" w:space="0" w:color="auto"/>
              <w:right w:val="single" w:sz="6" w:space="0" w:color="auto"/>
            </w:tcBorders>
          </w:tcPr>
          <w:p w:rsidR="007971D5" w:rsidRPr="00830CC3" w:rsidRDefault="007971D5" w:rsidP="008E20E3">
            <w:pPr>
              <w:widowControl/>
              <w:numPr>
                <w:ilvl w:val="0"/>
                <w:numId w:val="5"/>
              </w:numPr>
              <w:autoSpaceDE/>
              <w:autoSpaceDN/>
              <w:adjustRightInd/>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r>
      <w:tr w:rsidR="008B12BD" w:rsidRPr="00830CC3">
        <w:tc>
          <w:tcPr>
            <w:tcW w:w="720" w:type="dxa"/>
            <w:tcBorders>
              <w:top w:val="single" w:sz="6" w:space="0" w:color="auto"/>
              <w:left w:val="single" w:sz="6" w:space="0" w:color="auto"/>
              <w:bottom w:val="single" w:sz="6" w:space="0" w:color="auto"/>
              <w:right w:val="single" w:sz="6" w:space="0" w:color="auto"/>
            </w:tcBorders>
          </w:tcPr>
          <w:p w:rsidR="007971D5" w:rsidRPr="00830CC3" w:rsidRDefault="007971D5" w:rsidP="008E20E3">
            <w:pPr>
              <w:widowControl/>
              <w:numPr>
                <w:ilvl w:val="0"/>
                <w:numId w:val="5"/>
              </w:numPr>
              <w:autoSpaceDE/>
              <w:autoSpaceDN/>
              <w:adjustRightInd/>
              <w:ind w:left="0" w:firstLine="720"/>
              <w:jc w:val="center"/>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1968"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3052"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c>
          <w:tcPr>
            <w:tcW w:w="1640" w:type="dxa"/>
            <w:tcBorders>
              <w:top w:val="single" w:sz="6" w:space="0" w:color="auto"/>
              <w:left w:val="single" w:sz="6" w:space="0" w:color="auto"/>
              <w:bottom w:val="single" w:sz="6" w:space="0" w:color="auto"/>
              <w:right w:val="single" w:sz="6" w:space="0" w:color="auto"/>
            </w:tcBorders>
          </w:tcPr>
          <w:p w:rsidR="007971D5" w:rsidRPr="00830CC3" w:rsidRDefault="007971D5" w:rsidP="00AE0CF3">
            <w:pPr>
              <w:ind w:firstLine="720"/>
              <w:jc w:val="center"/>
              <w:rPr>
                <w:b/>
                <w:sz w:val="28"/>
                <w:szCs w:val="28"/>
              </w:rPr>
            </w:pPr>
          </w:p>
        </w:tc>
      </w:tr>
    </w:tbl>
    <w:p w:rsidR="007971D5" w:rsidRPr="00830CC3" w:rsidRDefault="003D2FEE" w:rsidP="008E20E3">
      <w:pPr>
        <w:pBdr>
          <w:bottom w:val="single" w:sz="12" w:space="1" w:color="auto"/>
        </w:pBdr>
        <w:ind w:firstLine="720"/>
        <w:jc w:val="center"/>
        <w:rPr>
          <w:b/>
          <w:sz w:val="28"/>
          <w:szCs w:val="28"/>
        </w:rPr>
      </w:pPr>
      <w:r w:rsidRPr="00830CC3">
        <w:rPr>
          <w:b/>
          <w:sz w:val="28"/>
          <w:szCs w:val="28"/>
        </w:rPr>
        <w:t>Результати огляду:</w:t>
      </w:r>
    </w:p>
    <w:p w:rsidR="007971D5" w:rsidRPr="00830CC3" w:rsidRDefault="007971D5" w:rsidP="008E20E3">
      <w:pPr>
        <w:pBdr>
          <w:bottom w:val="single" w:sz="12" w:space="1" w:color="auto"/>
        </w:pBdr>
        <w:jc w:val="center"/>
        <w:rPr>
          <w:b/>
          <w:sz w:val="28"/>
          <w:szCs w:val="28"/>
        </w:rPr>
      </w:pPr>
      <w:r w:rsidRPr="00830CC3">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29B5" w:rsidRPr="00830CC3">
        <w:rPr>
          <w:b/>
          <w:sz w:val="28"/>
          <w:szCs w:val="28"/>
        </w:rPr>
        <w:t>_____________</w:t>
      </w:r>
      <w:r w:rsidRPr="00830CC3">
        <w:rPr>
          <w:b/>
          <w:sz w:val="28"/>
          <w:szCs w:val="28"/>
        </w:rPr>
        <w:t>_______________________________________________________</w:t>
      </w:r>
    </w:p>
    <w:p w:rsidR="007971D5" w:rsidRPr="00830CC3" w:rsidRDefault="007971D5" w:rsidP="008E20E3">
      <w:pPr>
        <w:pBdr>
          <w:bottom w:val="single" w:sz="12" w:space="1" w:color="auto"/>
        </w:pBdr>
        <w:ind w:firstLine="720"/>
        <w:jc w:val="center"/>
        <w:rPr>
          <w:b/>
          <w:sz w:val="28"/>
          <w:szCs w:val="28"/>
        </w:rPr>
      </w:pPr>
    </w:p>
    <w:p w:rsidR="007971D5" w:rsidRPr="00830CC3" w:rsidRDefault="007971D5" w:rsidP="007829B5">
      <w:pPr>
        <w:ind w:firstLine="720"/>
        <w:jc w:val="center"/>
        <w:rPr>
          <w:b/>
          <w:sz w:val="28"/>
          <w:szCs w:val="28"/>
        </w:rPr>
      </w:pPr>
      <w:r w:rsidRPr="00830CC3">
        <w:rPr>
          <w:b/>
          <w:sz w:val="28"/>
          <w:szCs w:val="28"/>
        </w:rPr>
        <w:t xml:space="preserve">Старший </w:t>
      </w:r>
      <w:r w:rsidR="007829B5" w:rsidRPr="00830CC3">
        <w:rPr>
          <w:b/>
          <w:sz w:val="28"/>
          <w:szCs w:val="28"/>
        </w:rPr>
        <w:t>п/н «ОТЗ»</w:t>
      </w:r>
    </w:p>
    <w:p w:rsidR="007971D5" w:rsidRPr="00830CC3" w:rsidRDefault="007971D5" w:rsidP="008E20E3">
      <w:pPr>
        <w:pBdr>
          <w:bottom w:val="single" w:sz="12" w:space="1" w:color="auto"/>
        </w:pBdr>
        <w:ind w:firstLine="720"/>
        <w:jc w:val="center"/>
        <w:rPr>
          <w:b/>
          <w:sz w:val="28"/>
          <w:szCs w:val="28"/>
        </w:rPr>
      </w:pPr>
    </w:p>
    <w:p w:rsidR="007971D5" w:rsidRPr="00830CC3" w:rsidRDefault="007971D5" w:rsidP="007475B6">
      <w:pPr>
        <w:ind w:firstLine="720"/>
        <w:jc w:val="center"/>
        <w:rPr>
          <w:b/>
        </w:rPr>
      </w:pPr>
      <w:r w:rsidRPr="00830CC3">
        <w:rPr>
          <w:b/>
        </w:rPr>
        <w:t>(</w:t>
      </w:r>
      <w:r w:rsidR="003D2FEE" w:rsidRPr="00830CC3">
        <w:rPr>
          <w:b/>
        </w:rPr>
        <w:t>п</w:t>
      </w:r>
      <w:r w:rsidRPr="00830CC3">
        <w:rPr>
          <w:b/>
        </w:rPr>
        <w:t xml:space="preserve">осада, підпис посадової особи </w:t>
      </w:r>
      <w:r w:rsidR="00575470" w:rsidRPr="00830CC3">
        <w:rPr>
          <w:b/>
        </w:rPr>
        <w:t>ВПС «Амбуків»</w:t>
      </w:r>
      <w:r w:rsidRPr="00830CC3">
        <w:rPr>
          <w:b/>
        </w:rPr>
        <w:t>)</w:t>
      </w:r>
    </w:p>
    <w:p w:rsidR="00BD5E5D" w:rsidRPr="00830CC3" w:rsidRDefault="00BD5E5D" w:rsidP="007475B6">
      <w:pPr>
        <w:ind w:firstLine="720"/>
        <w:jc w:val="center"/>
        <w:rPr>
          <w:b/>
        </w:rPr>
      </w:pPr>
    </w:p>
    <w:p w:rsidR="00BD5E5D" w:rsidRPr="00830CC3" w:rsidRDefault="00BD5E5D" w:rsidP="007475B6">
      <w:pPr>
        <w:ind w:firstLine="720"/>
        <w:jc w:val="center"/>
        <w:rPr>
          <w:b/>
        </w:rPr>
      </w:pPr>
    </w:p>
    <w:p w:rsidR="00DD13D3" w:rsidRDefault="002D6650" w:rsidP="002D6650">
      <w:pPr>
        <w:rPr>
          <w:sz w:val="28"/>
          <w:szCs w:val="28"/>
          <w:lang w:eastAsia="x-none"/>
        </w:rPr>
      </w:pPr>
      <w:r w:rsidRPr="002D6650">
        <w:rPr>
          <w:sz w:val="28"/>
          <w:szCs w:val="28"/>
          <w:lang w:eastAsia="x-none"/>
        </w:rPr>
        <w:t xml:space="preserve">Перший заступник начальника прикордонного загону </w:t>
      </w:r>
      <w:r w:rsidR="00DD13D3">
        <w:rPr>
          <w:sz w:val="28"/>
          <w:szCs w:val="28"/>
          <w:lang w:eastAsia="x-none"/>
        </w:rPr>
        <w:t>–</w:t>
      </w:r>
      <w:r w:rsidRPr="002D6650">
        <w:rPr>
          <w:sz w:val="28"/>
          <w:szCs w:val="28"/>
          <w:lang w:eastAsia="x-none"/>
        </w:rPr>
        <w:t xml:space="preserve"> </w:t>
      </w:r>
    </w:p>
    <w:p w:rsidR="002D6650" w:rsidRPr="002D6650" w:rsidRDefault="002D6650" w:rsidP="002D6650">
      <w:pPr>
        <w:rPr>
          <w:sz w:val="28"/>
          <w:szCs w:val="28"/>
          <w:lang w:eastAsia="x-none"/>
        </w:rPr>
      </w:pPr>
      <w:r w:rsidRPr="002D6650">
        <w:rPr>
          <w:sz w:val="28"/>
          <w:szCs w:val="28"/>
          <w:lang w:eastAsia="x-none"/>
        </w:rPr>
        <w:t>начальник штабу</w:t>
      </w:r>
    </w:p>
    <w:p w:rsidR="00BD5E5D" w:rsidRPr="00830CC3" w:rsidRDefault="00DD13D3" w:rsidP="00954BED">
      <w:pPr>
        <w:tabs>
          <w:tab w:val="left" w:pos="5954"/>
        </w:tabs>
        <w:rPr>
          <w:b/>
        </w:rPr>
      </w:pPr>
      <w:r>
        <w:rPr>
          <w:sz w:val="28"/>
          <w:szCs w:val="28"/>
          <w:lang w:eastAsia="x-none"/>
        </w:rPr>
        <w:t>полковник</w:t>
      </w:r>
      <w:r>
        <w:rPr>
          <w:sz w:val="28"/>
          <w:szCs w:val="28"/>
          <w:lang w:eastAsia="x-none"/>
        </w:rPr>
        <w:tab/>
      </w:r>
      <w:r w:rsidR="002D6650" w:rsidRPr="002D6650">
        <w:rPr>
          <w:sz w:val="28"/>
          <w:szCs w:val="28"/>
          <w:lang w:eastAsia="x-none"/>
        </w:rPr>
        <w:t>Євгеній УЩУК</w:t>
      </w:r>
    </w:p>
    <w:sectPr w:rsidR="00BD5E5D" w:rsidRPr="00830CC3" w:rsidSect="008D12F8">
      <w:headerReference w:type="even" r:id="rId9"/>
      <w:headerReference w:type="default" r:id="rId10"/>
      <w:footerReference w:type="even" r:id="rId11"/>
      <w:pgSz w:w="11906" w:h="16838"/>
      <w:pgMar w:top="1134" w:right="567" w:bottom="1701" w:left="1701" w:header="357"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85" w:rsidRDefault="00B46B85">
      <w:r>
        <w:separator/>
      </w:r>
    </w:p>
  </w:endnote>
  <w:endnote w:type="continuationSeparator" w:id="0">
    <w:p w:rsidR="00B46B85" w:rsidRDefault="00B4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DB" w:rsidRDefault="00733ADB" w:rsidP="00D64885">
    <w:pPr>
      <w:pStyle w:val="ad"/>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33ADB" w:rsidRDefault="00733AD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85" w:rsidRDefault="00B46B85">
      <w:r>
        <w:separator/>
      </w:r>
    </w:p>
  </w:footnote>
  <w:footnote w:type="continuationSeparator" w:id="0">
    <w:p w:rsidR="00B46B85" w:rsidRDefault="00B46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DB" w:rsidRDefault="00733ADB" w:rsidP="008A1502">
    <w:pPr>
      <w:pStyle w:val="ab"/>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33ADB" w:rsidRDefault="00733AD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DB" w:rsidRDefault="00733ADB">
    <w:pPr>
      <w:pStyle w:val="ab"/>
      <w:jc w:val="center"/>
    </w:pPr>
    <w:r>
      <w:fldChar w:fldCharType="begin"/>
    </w:r>
    <w:r>
      <w:instrText>PAGE   \* MERGEFORMAT</w:instrText>
    </w:r>
    <w:r>
      <w:fldChar w:fldCharType="separate"/>
    </w:r>
    <w:r w:rsidR="005563C4" w:rsidRPr="005563C4">
      <w:rPr>
        <w:noProof/>
        <w:lang w:val="ru-RU"/>
      </w:rPr>
      <w:t>30</w:t>
    </w:r>
    <w:r>
      <w:rPr>
        <w:noProof/>
        <w:lang w:val="ru-RU"/>
      </w:rPr>
      <w:fldChar w:fldCharType="end"/>
    </w:r>
  </w:p>
  <w:p w:rsidR="00733ADB" w:rsidRDefault="00733AD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4"/>
    <w:lvl w:ilvl="0">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B"/>
    <w:multiLevelType w:val="multilevel"/>
    <w:tmpl w:val="0000001A"/>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C4E4564"/>
    <w:multiLevelType w:val="hybridMultilevel"/>
    <w:tmpl w:val="9F2271D6"/>
    <w:lvl w:ilvl="0" w:tplc="58B6D930">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AB7702"/>
    <w:multiLevelType w:val="multilevel"/>
    <w:tmpl w:val="B5C0FB7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2A04DE"/>
    <w:multiLevelType w:val="multilevel"/>
    <w:tmpl w:val="AD809CF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810CAF"/>
    <w:multiLevelType w:val="multilevel"/>
    <w:tmpl w:val="AD809CF6"/>
    <w:lvl w:ilvl="0">
      <w:start w:val="2"/>
      <w:numFmt w:val="decimal"/>
      <w:lvlText w:val="%1."/>
      <w:lvlJc w:val="left"/>
      <w:pPr>
        <w:ind w:left="450"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EFE1AC2"/>
    <w:multiLevelType w:val="multilevel"/>
    <w:tmpl w:val="D118FCCA"/>
    <w:lvl w:ilvl="0">
      <w:start w:val="1"/>
      <w:numFmt w:val="decimal"/>
      <w:lvlText w:val="%1."/>
      <w:lvlJc w:val="left"/>
      <w:pPr>
        <w:ind w:left="360" w:hanging="360"/>
      </w:pPr>
      <w:rPr>
        <w:rFonts w:hint="default"/>
      </w:rPr>
    </w:lvl>
    <w:lvl w:ilvl="1">
      <w:start w:val="3"/>
      <w:numFmt w:val="decimal"/>
      <w:isLgl/>
      <w:lvlText w:val="%1.%2."/>
      <w:lvlJc w:val="left"/>
      <w:pPr>
        <w:ind w:left="861" w:hanging="720"/>
      </w:pPr>
      <w:rPr>
        <w:rFonts w:hint="default"/>
        <w:color w:val="auto"/>
      </w:rPr>
    </w:lvl>
    <w:lvl w:ilvl="2">
      <w:start w:val="1"/>
      <w:numFmt w:val="decimal"/>
      <w:isLgl/>
      <w:lvlText w:val="%1.%2.%3."/>
      <w:lvlJc w:val="left"/>
      <w:pPr>
        <w:ind w:left="1002" w:hanging="720"/>
      </w:pPr>
      <w:rPr>
        <w:rFonts w:hint="default"/>
        <w:color w:val="auto"/>
      </w:rPr>
    </w:lvl>
    <w:lvl w:ilvl="3">
      <w:start w:val="1"/>
      <w:numFmt w:val="decimal"/>
      <w:isLgl/>
      <w:lvlText w:val="%1.%2.%3.%4."/>
      <w:lvlJc w:val="left"/>
      <w:pPr>
        <w:ind w:left="1503" w:hanging="1080"/>
      </w:pPr>
      <w:rPr>
        <w:rFonts w:hint="default"/>
        <w:color w:val="auto"/>
      </w:rPr>
    </w:lvl>
    <w:lvl w:ilvl="4">
      <w:start w:val="1"/>
      <w:numFmt w:val="decimal"/>
      <w:isLgl/>
      <w:lvlText w:val="%1.%2.%3.%4.%5."/>
      <w:lvlJc w:val="left"/>
      <w:pPr>
        <w:ind w:left="1644" w:hanging="1080"/>
      </w:pPr>
      <w:rPr>
        <w:rFonts w:hint="default"/>
        <w:color w:val="auto"/>
      </w:rPr>
    </w:lvl>
    <w:lvl w:ilvl="5">
      <w:start w:val="1"/>
      <w:numFmt w:val="decimal"/>
      <w:isLgl/>
      <w:lvlText w:val="%1.%2.%3.%4.%5.%6."/>
      <w:lvlJc w:val="left"/>
      <w:pPr>
        <w:ind w:left="2145" w:hanging="1440"/>
      </w:pPr>
      <w:rPr>
        <w:rFonts w:hint="default"/>
        <w:color w:val="auto"/>
      </w:rPr>
    </w:lvl>
    <w:lvl w:ilvl="6">
      <w:start w:val="1"/>
      <w:numFmt w:val="decimal"/>
      <w:isLgl/>
      <w:lvlText w:val="%1.%2.%3.%4.%5.%6.%7."/>
      <w:lvlJc w:val="left"/>
      <w:pPr>
        <w:ind w:left="2646" w:hanging="1800"/>
      </w:pPr>
      <w:rPr>
        <w:rFonts w:hint="default"/>
        <w:color w:val="auto"/>
      </w:rPr>
    </w:lvl>
    <w:lvl w:ilvl="7">
      <w:start w:val="1"/>
      <w:numFmt w:val="decimal"/>
      <w:isLgl/>
      <w:lvlText w:val="%1.%2.%3.%4.%5.%6.%7.%8."/>
      <w:lvlJc w:val="left"/>
      <w:pPr>
        <w:ind w:left="2787" w:hanging="1800"/>
      </w:pPr>
      <w:rPr>
        <w:rFonts w:hint="default"/>
        <w:color w:val="auto"/>
      </w:rPr>
    </w:lvl>
    <w:lvl w:ilvl="8">
      <w:start w:val="1"/>
      <w:numFmt w:val="decimal"/>
      <w:isLgl/>
      <w:lvlText w:val="%1.%2.%3.%4.%5.%6.%7.%8.%9."/>
      <w:lvlJc w:val="left"/>
      <w:pPr>
        <w:ind w:left="3288" w:hanging="2160"/>
      </w:pPr>
      <w:rPr>
        <w:rFonts w:hint="default"/>
        <w:color w:val="auto"/>
      </w:rPr>
    </w:lvl>
  </w:abstractNum>
  <w:abstractNum w:abstractNumId="7" w15:restartNumberingAfterBreak="0">
    <w:nsid w:val="2613630D"/>
    <w:multiLevelType w:val="multilevel"/>
    <w:tmpl w:val="7042FF50"/>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571"/>
        </w:tabs>
        <w:ind w:left="1571"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2D543AE7"/>
    <w:multiLevelType w:val="singleLevel"/>
    <w:tmpl w:val="F79CE754"/>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33A912BF"/>
    <w:multiLevelType w:val="multilevel"/>
    <w:tmpl w:val="E04C7C88"/>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925"/>
        </w:tabs>
        <w:ind w:left="925" w:hanging="570"/>
      </w:pPr>
      <w:rPr>
        <w:rFonts w:hint="default"/>
      </w:rPr>
    </w:lvl>
    <w:lvl w:ilvl="2">
      <w:start w:val="3"/>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10" w15:restartNumberingAfterBreak="0">
    <w:nsid w:val="39E95265"/>
    <w:multiLevelType w:val="multilevel"/>
    <w:tmpl w:val="35C05CDC"/>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075"/>
        </w:tabs>
        <w:ind w:left="1075" w:hanging="720"/>
      </w:pPr>
      <w:rPr>
        <w:rFonts w:hint="default"/>
      </w:rPr>
    </w:lvl>
    <w:lvl w:ilvl="2">
      <w:start w:val="3"/>
      <w:numFmt w:val="decimal"/>
      <w:lvlText w:val="%1.%2.%3."/>
      <w:lvlJc w:val="left"/>
      <w:pPr>
        <w:tabs>
          <w:tab w:val="num" w:pos="1430"/>
        </w:tabs>
        <w:ind w:left="1430" w:hanging="720"/>
      </w:pPr>
      <w:rPr>
        <w:rFonts w:hint="default"/>
        <w:strike w:val="0"/>
        <w:color w:val="auto"/>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11" w15:restartNumberingAfterBreak="0">
    <w:nsid w:val="3F2E19D6"/>
    <w:multiLevelType w:val="hybridMultilevel"/>
    <w:tmpl w:val="CA64FA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9B7160"/>
    <w:multiLevelType w:val="hybridMultilevel"/>
    <w:tmpl w:val="83AE28A4"/>
    <w:lvl w:ilvl="0" w:tplc="99D287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F41354"/>
    <w:multiLevelType w:val="multilevel"/>
    <w:tmpl w:val="5A8655C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570104D9"/>
    <w:multiLevelType w:val="multilevel"/>
    <w:tmpl w:val="36CC82C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FA7AC2"/>
    <w:multiLevelType w:val="multilevel"/>
    <w:tmpl w:val="507E7C24"/>
    <w:lvl w:ilvl="0">
      <w:start w:val="4"/>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62227BE5"/>
    <w:multiLevelType w:val="multilevel"/>
    <w:tmpl w:val="AA7A76AE"/>
    <w:lvl w:ilvl="0">
      <w:start w:val="6"/>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69CB5E78"/>
    <w:multiLevelType w:val="multilevel"/>
    <w:tmpl w:val="CDFCE384"/>
    <w:lvl w:ilvl="0">
      <w:start w:val="4"/>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4"/>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AB20282"/>
    <w:multiLevelType w:val="hybridMultilevel"/>
    <w:tmpl w:val="D9460296"/>
    <w:lvl w:ilvl="0" w:tplc="90103266">
      <w:start w:val="1"/>
      <w:numFmt w:val="bullet"/>
      <w:lvlText w:val=""/>
      <w:lvlJc w:val="left"/>
      <w:pPr>
        <w:tabs>
          <w:tab w:val="num" w:pos="2728"/>
        </w:tabs>
        <w:ind w:left="2728" w:hanging="360"/>
      </w:pPr>
      <w:rPr>
        <w:rFonts w:ascii="Symbol" w:hAnsi="Symbol" w:hint="default"/>
      </w:rPr>
    </w:lvl>
    <w:lvl w:ilvl="1" w:tplc="04190003">
      <w:start w:val="1"/>
      <w:numFmt w:val="bullet"/>
      <w:lvlText w:val="o"/>
      <w:lvlJc w:val="left"/>
      <w:pPr>
        <w:tabs>
          <w:tab w:val="num" w:pos="2020"/>
        </w:tabs>
        <w:ind w:left="2020" w:hanging="360"/>
      </w:pPr>
      <w:rPr>
        <w:rFonts w:ascii="Courier New" w:hAnsi="Courier New" w:hint="default"/>
      </w:rPr>
    </w:lvl>
    <w:lvl w:ilvl="2" w:tplc="04190005">
      <w:start w:val="1"/>
      <w:numFmt w:val="bullet"/>
      <w:lvlText w:val=""/>
      <w:lvlJc w:val="left"/>
      <w:pPr>
        <w:tabs>
          <w:tab w:val="num" w:pos="2740"/>
        </w:tabs>
        <w:ind w:left="2740" w:hanging="360"/>
      </w:pPr>
      <w:rPr>
        <w:rFonts w:ascii="Wingdings" w:hAnsi="Wingdings" w:hint="default"/>
      </w:rPr>
    </w:lvl>
    <w:lvl w:ilvl="3" w:tplc="04190001">
      <w:start w:val="1"/>
      <w:numFmt w:val="bullet"/>
      <w:lvlText w:val=""/>
      <w:lvlJc w:val="left"/>
      <w:pPr>
        <w:tabs>
          <w:tab w:val="num" w:pos="3460"/>
        </w:tabs>
        <w:ind w:left="3460" w:hanging="360"/>
      </w:pPr>
      <w:rPr>
        <w:rFonts w:ascii="Symbol" w:hAnsi="Symbol" w:hint="default"/>
      </w:rPr>
    </w:lvl>
    <w:lvl w:ilvl="4" w:tplc="04190003">
      <w:start w:val="1"/>
      <w:numFmt w:val="bullet"/>
      <w:lvlText w:val="o"/>
      <w:lvlJc w:val="left"/>
      <w:pPr>
        <w:tabs>
          <w:tab w:val="num" w:pos="4180"/>
        </w:tabs>
        <w:ind w:left="4180" w:hanging="360"/>
      </w:pPr>
      <w:rPr>
        <w:rFonts w:ascii="Courier New" w:hAnsi="Courier New" w:hint="default"/>
      </w:rPr>
    </w:lvl>
    <w:lvl w:ilvl="5" w:tplc="04190005">
      <w:start w:val="1"/>
      <w:numFmt w:val="bullet"/>
      <w:lvlText w:val=""/>
      <w:lvlJc w:val="left"/>
      <w:pPr>
        <w:tabs>
          <w:tab w:val="num" w:pos="4900"/>
        </w:tabs>
        <w:ind w:left="4900" w:hanging="360"/>
      </w:pPr>
      <w:rPr>
        <w:rFonts w:ascii="Wingdings" w:hAnsi="Wingdings" w:hint="default"/>
      </w:rPr>
    </w:lvl>
    <w:lvl w:ilvl="6" w:tplc="04190001">
      <w:start w:val="1"/>
      <w:numFmt w:val="bullet"/>
      <w:lvlText w:val=""/>
      <w:lvlJc w:val="left"/>
      <w:pPr>
        <w:tabs>
          <w:tab w:val="num" w:pos="5620"/>
        </w:tabs>
        <w:ind w:left="5620" w:hanging="360"/>
      </w:pPr>
      <w:rPr>
        <w:rFonts w:ascii="Symbol" w:hAnsi="Symbol" w:hint="default"/>
      </w:rPr>
    </w:lvl>
    <w:lvl w:ilvl="7" w:tplc="04190003">
      <w:start w:val="1"/>
      <w:numFmt w:val="bullet"/>
      <w:lvlText w:val="o"/>
      <w:lvlJc w:val="left"/>
      <w:pPr>
        <w:tabs>
          <w:tab w:val="num" w:pos="6340"/>
        </w:tabs>
        <w:ind w:left="6340" w:hanging="360"/>
      </w:pPr>
      <w:rPr>
        <w:rFonts w:ascii="Courier New" w:hAnsi="Courier New" w:hint="default"/>
      </w:rPr>
    </w:lvl>
    <w:lvl w:ilvl="8" w:tplc="04190005">
      <w:start w:val="1"/>
      <w:numFmt w:val="bullet"/>
      <w:lvlText w:val=""/>
      <w:lvlJc w:val="left"/>
      <w:pPr>
        <w:tabs>
          <w:tab w:val="num" w:pos="7060"/>
        </w:tabs>
        <w:ind w:left="7060" w:hanging="360"/>
      </w:pPr>
      <w:rPr>
        <w:rFonts w:ascii="Wingdings" w:hAnsi="Wingdings" w:hint="default"/>
      </w:rPr>
    </w:lvl>
  </w:abstractNum>
  <w:abstractNum w:abstractNumId="19" w15:restartNumberingAfterBreak="0">
    <w:nsid w:val="70EC57D6"/>
    <w:multiLevelType w:val="multilevel"/>
    <w:tmpl w:val="FA760B00"/>
    <w:lvl w:ilvl="0">
      <w:start w:val="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1022416"/>
    <w:multiLevelType w:val="hybridMultilevel"/>
    <w:tmpl w:val="49F21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075D29"/>
    <w:multiLevelType w:val="multilevel"/>
    <w:tmpl w:val="5D78431C"/>
    <w:lvl w:ilvl="0">
      <w:start w:val="2"/>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A9F7A44"/>
    <w:multiLevelType w:val="multilevel"/>
    <w:tmpl w:val="B0845128"/>
    <w:lvl w:ilvl="0">
      <w:start w:val="11"/>
      <w:numFmt w:val="decimal"/>
      <w:lvlText w:val="3.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251F4A"/>
    <w:multiLevelType w:val="multilevel"/>
    <w:tmpl w:val="3F889E6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1075"/>
        </w:tabs>
        <w:ind w:left="1075" w:hanging="720"/>
      </w:pPr>
      <w:rPr>
        <w:rFonts w:hint="default"/>
      </w:rPr>
    </w:lvl>
    <w:lvl w:ilvl="2">
      <w:start w:val="4"/>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num w:numId="1">
    <w:abstractNumId w:val="20"/>
  </w:num>
  <w:num w:numId="2">
    <w:abstractNumId w:val="11"/>
  </w:num>
  <w:num w:numId="3">
    <w:abstractNumId w:val="18"/>
  </w:num>
  <w:num w:numId="4">
    <w:abstractNumId w:val="8"/>
  </w:num>
  <w:num w:numId="5">
    <w:abstractNumId w:val="8"/>
    <w:lvlOverride w:ilvl="0">
      <w:lvl w:ilvl="0">
        <w:start w:val="1"/>
        <w:numFmt w:val="decimal"/>
        <w:lvlText w:val="%1."/>
        <w:legacy w:legacy="1" w:legacySpace="0" w:legacyIndent="283"/>
        <w:lvlJc w:val="left"/>
        <w:pPr>
          <w:ind w:left="283" w:hanging="283"/>
        </w:pPr>
        <w:rPr>
          <w:rFonts w:cs="Times New Roman"/>
        </w:rPr>
      </w:lvl>
    </w:lvlOverride>
  </w:num>
  <w:num w:numId="6">
    <w:abstractNumId w:val="14"/>
  </w:num>
  <w:num w:numId="7">
    <w:abstractNumId w:val="21"/>
  </w:num>
  <w:num w:numId="8">
    <w:abstractNumId w:val="22"/>
  </w:num>
  <w:num w:numId="9">
    <w:abstractNumId w:val="17"/>
  </w:num>
  <w:num w:numId="10">
    <w:abstractNumId w:val="0"/>
  </w:num>
  <w:num w:numId="11">
    <w:abstractNumId w:val="1"/>
  </w:num>
  <w:num w:numId="12">
    <w:abstractNumId w:val="4"/>
  </w:num>
  <w:num w:numId="13">
    <w:abstractNumId w:val="5"/>
  </w:num>
  <w:num w:numId="14">
    <w:abstractNumId w:val="13"/>
  </w:num>
  <w:num w:numId="15">
    <w:abstractNumId w:val="9"/>
  </w:num>
  <w:num w:numId="16">
    <w:abstractNumId w:val="23"/>
  </w:num>
  <w:num w:numId="17">
    <w:abstractNumId w:val="10"/>
  </w:num>
  <w:num w:numId="18">
    <w:abstractNumId w:val="7"/>
  </w:num>
  <w:num w:numId="19">
    <w:abstractNumId w:val="15"/>
  </w:num>
  <w:num w:numId="20">
    <w:abstractNumId w:val="2"/>
  </w:num>
  <w:num w:numId="21">
    <w:abstractNumId w:val="6"/>
  </w:num>
  <w:num w:numId="22">
    <w:abstractNumId w:val="12"/>
  </w:num>
  <w:num w:numId="23">
    <w:abstractNumId w:val="3"/>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C1"/>
    <w:rsid w:val="00001DF2"/>
    <w:rsid w:val="00002A1F"/>
    <w:rsid w:val="000042C1"/>
    <w:rsid w:val="000046A1"/>
    <w:rsid w:val="00005554"/>
    <w:rsid w:val="000066D5"/>
    <w:rsid w:val="00006703"/>
    <w:rsid w:val="00007435"/>
    <w:rsid w:val="00007858"/>
    <w:rsid w:val="000115FC"/>
    <w:rsid w:val="000120AE"/>
    <w:rsid w:val="000122A4"/>
    <w:rsid w:val="00021185"/>
    <w:rsid w:val="00021DB9"/>
    <w:rsid w:val="00022D0F"/>
    <w:rsid w:val="00023AEA"/>
    <w:rsid w:val="0002463E"/>
    <w:rsid w:val="00030304"/>
    <w:rsid w:val="00030E3E"/>
    <w:rsid w:val="000311DA"/>
    <w:rsid w:val="000315C7"/>
    <w:rsid w:val="00032102"/>
    <w:rsid w:val="0003263E"/>
    <w:rsid w:val="00033ACE"/>
    <w:rsid w:val="000349CD"/>
    <w:rsid w:val="00035722"/>
    <w:rsid w:val="0003763A"/>
    <w:rsid w:val="000402D8"/>
    <w:rsid w:val="00041D01"/>
    <w:rsid w:val="00043F58"/>
    <w:rsid w:val="00045699"/>
    <w:rsid w:val="000464A6"/>
    <w:rsid w:val="000469F0"/>
    <w:rsid w:val="00046D8F"/>
    <w:rsid w:val="00047DFD"/>
    <w:rsid w:val="0005030F"/>
    <w:rsid w:val="00050EC4"/>
    <w:rsid w:val="000522B3"/>
    <w:rsid w:val="000528FE"/>
    <w:rsid w:val="00052C3D"/>
    <w:rsid w:val="00053050"/>
    <w:rsid w:val="00053BCD"/>
    <w:rsid w:val="00054DB4"/>
    <w:rsid w:val="000568E0"/>
    <w:rsid w:val="00061080"/>
    <w:rsid w:val="000613A7"/>
    <w:rsid w:val="00062236"/>
    <w:rsid w:val="00062AF0"/>
    <w:rsid w:val="00065018"/>
    <w:rsid w:val="00065AA8"/>
    <w:rsid w:val="00076F55"/>
    <w:rsid w:val="00080C6A"/>
    <w:rsid w:val="0008137C"/>
    <w:rsid w:val="00081B41"/>
    <w:rsid w:val="00082BBA"/>
    <w:rsid w:val="00087369"/>
    <w:rsid w:val="000902EC"/>
    <w:rsid w:val="00090527"/>
    <w:rsid w:val="000915EA"/>
    <w:rsid w:val="00091D30"/>
    <w:rsid w:val="000931A5"/>
    <w:rsid w:val="000952A7"/>
    <w:rsid w:val="00095A19"/>
    <w:rsid w:val="000A0453"/>
    <w:rsid w:val="000A0A2E"/>
    <w:rsid w:val="000A0C24"/>
    <w:rsid w:val="000A24C6"/>
    <w:rsid w:val="000A2A4B"/>
    <w:rsid w:val="000A4B85"/>
    <w:rsid w:val="000A6AD9"/>
    <w:rsid w:val="000B164E"/>
    <w:rsid w:val="000B1739"/>
    <w:rsid w:val="000B2EF5"/>
    <w:rsid w:val="000B42D4"/>
    <w:rsid w:val="000B59B0"/>
    <w:rsid w:val="000B640B"/>
    <w:rsid w:val="000B73C1"/>
    <w:rsid w:val="000B7BDB"/>
    <w:rsid w:val="000C605E"/>
    <w:rsid w:val="000C70F1"/>
    <w:rsid w:val="000C727F"/>
    <w:rsid w:val="000D0700"/>
    <w:rsid w:val="000D19F5"/>
    <w:rsid w:val="000D20FD"/>
    <w:rsid w:val="000D32ED"/>
    <w:rsid w:val="000D68AC"/>
    <w:rsid w:val="000E0049"/>
    <w:rsid w:val="000E0325"/>
    <w:rsid w:val="000E1433"/>
    <w:rsid w:val="000E778F"/>
    <w:rsid w:val="000F14E2"/>
    <w:rsid w:val="000F3F15"/>
    <w:rsid w:val="000F4F16"/>
    <w:rsid w:val="000F5FED"/>
    <w:rsid w:val="000F639B"/>
    <w:rsid w:val="000F781A"/>
    <w:rsid w:val="00100DAE"/>
    <w:rsid w:val="0010111B"/>
    <w:rsid w:val="00102C62"/>
    <w:rsid w:val="001034DD"/>
    <w:rsid w:val="00106583"/>
    <w:rsid w:val="00110629"/>
    <w:rsid w:val="0011225B"/>
    <w:rsid w:val="00113971"/>
    <w:rsid w:val="00113FF5"/>
    <w:rsid w:val="0011567F"/>
    <w:rsid w:val="0011775E"/>
    <w:rsid w:val="001177B1"/>
    <w:rsid w:val="00120564"/>
    <w:rsid w:val="001212CE"/>
    <w:rsid w:val="0012356E"/>
    <w:rsid w:val="001236C5"/>
    <w:rsid w:val="00125029"/>
    <w:rsid w:val="001265BC"/>
    <w:rsid w:val="00126C00"/>
    <w:rsid w:val="001303C3"/>
    <w:rsid w:val="001340F4"/>
    <w:rsid w:val="0013577C"/>
    <w:rsid w:val="0014029F"/>
    <w:rsid w:val="00141AAB"/>
    <w:rsid w:val="00141E81"/>
    <w:rsid w:val="00143E5D"/>
    <w:rsid w:val="00143EE3"/>
    <w:rsid w:val="0014529A"/>
    <w:rsid w:val="00145C6D"/>
    <w:rsid w:val="00147BFD"/>
    <w:rsid w:val="0015098B"/>
    <w:rsid w:val="0015157A"/>
    <w:rsid w:val="00154073"/>
    <w:rsid w:val="00155A5C"/>
    <w:rsid w:val="00156359"/>
    <w:rsid w:val="00156BDB"/>
    <w:rsid w:val="00156F28"/>
    <w:rsid w:val="00160FE9"/>
    <w:rsid w:val="0016144F"/>
    <w:rsid w:val="001623F3"/>
    <w:rsid w:val="00163FC2"/>
    <w:rsid w:val="00164048"/>
    <w:rsid w:val="00167731"/>
    <w:rsid w:val="00167E05"/>
    <w:rsid w:val="001701EB"/>
    <w:rsid w:val="00170341"/>
    <w:rsid w:val="0017252F"/>
    <w:rsid w:val="0017354B"/>
    <w:rsid w:val="0017488B"/>
    <w:rsid w:val="00175742"/>
    <w:rsid w:val="00175C69"/>
    <w:rsid w:val="00176313"/>
    <w:rsid w:val="00180C96"/>
    <w:rsid w:val="0018250E"/>
    <w:rsid w:val="00182917"/>
    <w:rsid w:val="001843E2"/>
    <w:rsid w:val="00184792"/>
    <w:rsid w:val="001860CE"/>
    <w:rsid w:val="0018650C"/>
    <w:rsid w:val="00190E5E"/>
    <w:rsid w:val="001911AD"/>
    <w:rsid w:val="0019194F"/>
    <w:rsid w:val="001919D3"/>
    <w:rsid w:val="001935FA"/>
    <w:rsid w:val="00194161"/>
    <w:rsid w:val="0019472B"/>
    <w:rsid w:val="00195F9E"/>
    <w:rsid w:val="001964D2"/>
    <w:rsid w:val="00197666"/>
    <w:rsid w:val="001A63E3"/>
    <w:rsid w:val="001A7A5F"/>
    <w:rsid w:val="001B1954"/>
    <w:rsid w:val="001B1BDE"/>
    <w:rsid w:val="001B5B80"/>
    <w:rsid w:val="001B714B"/>
    <w:rsid w:val="001B7A41"/>
    <w:rsid w:val="001C12A4"/>
    <w:rsid w:val="001C14B8"/>
    <w:rsid w:val="001C42AE"/>
    <w:rsid w:val="001C4FFE"/>
    <w:rsid w:val="001C6269"/>
    <w:rsid w:val="001D0B7D"/>
    <w:rsid w:val="001D1B67"/>
    <w:rsid w:val="001D25E7"/>
    <w:rsid w:val="001D28DA"/>
    <w:rsid w:val="001D376E"/>
    <w:rsid w:val="001E0488"/>
    <w:rsid w:val="001E0A60"/>
    <w:rsid w:val="001E1D54"/>
    <w:rsid w:val="001E3BAD"/>
    <w:rsid w:val="001F1EE5"/>
    <w:rsid w:val="001F3DD0"/>
    <w:rsid w:val="002018C9"/>
    <w:rsid w:val="00201E0B"/>
    <w:rsid w:val="00202943"/>
    <w:rsid w:val="0020331F"/>
    <w:rsid w:val="00203389"/>
    <w:rsid w:val="00204663"/>
    <w:rsid w:val="002057EB"/>
    <w:rsid w:val="00211FB2"/>
    <w:rsid w:val="00213F6B"/>
    <w:rsid w:val="00214608"/>
    <w:rsid w:val="00215A09"/>
    <w:rsid w:val="00217B5D"/>
    <w:rsid w:val="00217C73"/>
    <w:rsid w:val="002209A7"/>
    <w:rsid w:val="0022365B"/>
    <w:rsid w:val="0022453F"/>
    <w:rsid w:val="0023037B"/>
    <w:rsid w:val="00231B9A"/>
    <w:rsid w:val="00236EBE"/>
    <w:rsid w:val="00241E1F"/>
    <w:rsid w:val="00242EC1"/>
    <w:rsid w:val="00243A6A"/>
    <w:rsid w:val="002440B9"/>
    <w:rsid w:val="002451B1"/>
    <w:rsid w:val="0024536E"/>
    <w:rsid w:val="00247073"/>
    <w:rsid w:val="002473B0"/>
    <w:rsid w:val="0025238F"/>
    <w:rsid w:val="002528BE"/>
    <w:rsid w:val="0025430A"/>
    <w:rsid w:val="00255235"/>
    <w:rsid w:val="00255A17"/>
    <w:rsid w:val="00255A6C"/>
    <w:rsid w:val="002620A0"/>
    <w:rsid w:val="00265361"/>
    <w:rsid w:val="002656D7"/>
    <w:rsid w:val="00266EC0"/>
    <w:rsid w:val="00271945"/>
    <w:rsid w:val="00271B53"/>
    <w:rsid w:val="00272DD9"/>
    <w:rsid w:val="00275C33"/>
    <w:rsid w:val="0028036A"/>
    <w:rsid w:val="002808D9"/>
    <w:rsid w:val="002836DA"/>
    <w:rsid w:val="00284512"/>
    <w:rsid w:val="00284FAA"/>
    <w:rsid w:val="00285065"/>
    <w:rsid w:val="0028523D"/>
    <w:rsid w:val="0028643E"/>
    <w:rsid w:val="0028647C"/>
    <w:rsid w:val="00287056"/>
    <w:rsid w:val="002901F7"/>
    <w:rsid w:val="002913E6"/>
    <w:rsid w:val="00291FE1"/>
    <w:rsid w:val="002922CE"/>
    <w:rsid w:val="00292460"/>
    <w:rsid w:val="00293ABB"/>
    <w:rsid w:val="00295D46"/>
    <w:rsid w:val="00296859"/>
    <w:rsid w:val="00297339"/>
    <w:rsid w:val="00297ABA"/>
    <w:rsid w:val="002A03A8"/>
    <w:rsid w:val="002A21F3"/>
    <w:rsid w:val="002A2C38"/>
    <w:rsid w:val="002A42E8"/>
    <w:rsid w:val="002A4497"/>
    <w:rsid w:val="002A60C8"/>
    <w:rsid w:val="002A7728"/>
    <w:rsid w:val="002B11B7"/>
    <w:rsid w:val="002B16C6"/>
    <w:rsid w:val="002B3146"/>
    <w:rsid w:val="002B352D"/>
    <w:rsid w:val="002B3FB6"/>
    <w:rsid w:val="002B5717"/>
    <w:rsid w:val="002C341E"/>
    <w:rsid w:val="002C52FE"/>
    <w:rsid w:val="002C7210"/>
    <w:rsid w:val="002D10F9"/>
    <w:rsid w:val="002D220C"/>
    <w:rsid w:val="002D484E"/>
    <w:rsid w:val="002D6650"/>
    <w:rsid w:val="002E0A24"/>
    <w:rsid w:val="002E16CC"/>
    <w:rsid w:val="002E2DD4"/>
    <w:rsid w:val="002E3ACC"/>
    <w:rsid w:val="002E55E7"/>
    <w:rsid w:val="002E5694"/>
    <w:rsid w:val="002E605D"/>
    <w:rsid w:val="002E6840"/>
    <w:rsid w:val="002E6D87"/>
    <w:rsid w:val="002E7FE0"/>
    <w:rsid w:val="002F38BC"/>
    <w:rsid w:val="002F67F6"/>
    <w:rsid w:val="002F6BE2"/>
    <w:rsid w:val="003014D1"/>
    <w:rsid w:val="003020A6"/>
    <w:rsid w:val="0030246D"/>
    <w:rsid w:val="00302BCF"/>
    <w:rsid w:val="00304CF4"/>
    <w:rsid w:val="00306D0B"/>
    <w:rsid w:val="00307056"/>
    <w:rsid w:val="00311790"/>
    <w:rsid w:val="00311B37"/>
    <w:rsid w:val="003127A7"/>
    <w:rsid w:val="00312E1E"/>
    <w:rsid w:val="003157D6"/>
    <w:rsid w:val="003175A3"/>
    <w:rsid w:val="00322B92"/>
    <w:rsid w:val="0032468F"/>
    <w:rsid w:val="0032587A"/>
    <w:rsid w:val="00326021"/>
    <w:rsid w:val="0032692E"/>
    <w:rsid w:val="00326F99"/>
    <w:rsid w:val="003270D7"/>
    <w:rsid w:val="00327792"/>
    <w:rsid w:val="00333F50"/>
    <w:rsid w:val="00334FFC"/>
    <w:rsid w:val="00335BAC"/>
    <w:rsid w:val="00336F86"/>
    <w:rsid w:val="00340145"/>
    <w:rsid w:val="00341391"/>
    <w:rsid w:val="003421F3"/>
    <w:rsid w:val="00342EE5"/>
    <w:rsid w:val="00343BCB"/>
    <w:rsid w:val="00344F8C"/>
    <w:rsid w:val="0034512C"/>
    <w:rsid w:val="00350032"/>
    <w:rsid w:val="00350108"/>
    <w:rsid w:val="00350CC8"/>
    <w:rsid w:val="00351149"/>
    <w:rsid w:val="00353785"/>
    <w:rsid w:val="00356BB5"/>
    <w:rsid w:val="00357C27"/>
    <w:rsid w:val="003604E1"/>
    <w:rsid w:val="003617C6"/>
    <w:rsid w:val="003635B1"/>
    <w:rsid w:val="003639EC"/>
    <w:rsid w:val="00363B21"/>
    <w:rsid w:val="00365347"/>
    <w:rsid w:val="0036626F"/>
    <w:rsid w:val="003679AF"/>
    <w:rsid w:val="00367D26"/>
    <w:rsid w:val="00370746"/>
    <w:rsid w:val="00370AB7"/>
    <w:rsid w:val="00371413"/>
    <w:rsid w:val="00372A67"/>
    <w:rsid w:val="003757BD"/>
    <w:rsid w:val="00375C23"/>
    <w:rsid w:val="003761D9"/>
    <w:rsid w:val="00376BDA"/>
    <w:rsid w:val="00385F73"/>
    <w:rsid w:val="00387688"/>
    <w:rsid w:val="003910C2"/>
    <w:rsid w:val="003916FD"/>
    <w:rsid w:val="00392EBA"/>
    <w:rsid w:val="00393533"/>
    <w:rsid w:val="00396312"/>
    <w:rsid w:val="00396D22"/>
    <w:rsid w:val="003974AB"/>
    <w:rsid w:val="00397D12"/>
    <w:rsid w:val="003A06FF"/>
    <w:rsid w:val="003A077A"/>
    <w:rsid w:val="003A134A"/>
    <w:rsid w:val="003A212A"/>
    <w:rsid w:val="003A2600"/>
    <w:rsid w:val="003A3040"/>
    <w:rsid w:val="003A3AB2"/>
    <w:rsid w:val="003A4224"/>
    <w:rsid w:val="003A469F"/>
    <w:rsid w:val="003A4F27"/>
    <w:rsid w:val="003A59A3"/>
    <w:rsid w:val="003A6D1E"/>
    <w:rsid w:val="003A7E86"/>
    <w:rsid w:val="003B02F8"/>
    <w:rsid w:val="003B1027"/>
    <w:rsid w:val="003B1F4A"/>
    <w:rsid w:val="003B1FAA"/>
    <w:rsid w:val="003B24C1"/>
    <w:rsid w:val="003B31CE"/>
    <w:rsid w:val="003B35E1"/>
    <w:rsid w:val="003B36F3"/>
    <w:rsid w:val="003B3928"/>
    <w:rsid w:val="003B5929"/>
    <w:rsid w:val="003B64DB"/>
    <w:rsid w:val="003C150C"/>
    <w:rsid w:val="003C210D"/>
    <w:rsid w:val="003C258F"/>
    <w:rsid w:val="003C329C"/>
    <w:rsid w:val="003C3CA6"/>
    <w:rsid w:val="003C403B"/>
    <w:rsid w:val="003C512C"/>
    <w:rsid w:val="003C53F9"/>
    <w:rsid w:val="003C6913"/>
    <w:rsid w:val="003C6A0A"/>
    <w:rsid w:val="003C6FBB"/>
    <w:rsid w:val="003D2FEE"/>
    <w:rsid w:val="003D348E"/>
    <w:rsid w:val="003D4162"/>
    <w:rsid w:val="003D47FB"/>
    <w:rsid w:val="003D4EDC"/>
    <w:rsid w:val="003D6764"/>
    <w:rsid w:val="003D758C"/>
    <w:rsid w:val="003E493B"/>
    <w:rsid w:val="003E49CD"/>
    <w:rsid w:val="003E66A3"/>
    <w:rsid w:val="003E6B48"/>
    <w:rsid w:val="003E7697"/>
    <w:rsid w:val="003E7EAC"/>
    <w:rsid w:val="003F08D3"/>
    <w:rsid w:val="003F22D5"/>
    <w:rsid w:val="003F23A7"/>
    <w:rsid w:val="003F43CC"/>
    <w:rsid w:val="003F5D1C"/>
    <w:rsid w:val="003F5E5C"/>
    <w:rsid w:val="003F6383"/>
    <w:rsid w:val="003F651E"/>
    <w:rsid w:val="003F6A77"/>
    <w:rsid w:val="003F6C15"/>
    <w:rsid w:val="003F79D7"/>
    <w:rsid w:val="00402214"/>
    <w:rsid w:val="0040551E"/>
    <w:rsid w:val="0041002D"/>
    <w:rsid w:val="00411BA4"/>
    <w:rsid w:val="004124D9"/>
    <w:rsid w:val="004214F4"/>
    <w:rsid w:val="00424C25"/>
    <w:rsid w:val="004257AC"/>
    <w:rsid w:val="00425D46"/>
    <w:rsid w:val="00425D67"/>
    <w:rsid w:val="00427287"/>
    <w:rsid w:val="0043297C"/>
    <w:rsid w:val="00433BF6"/>
    <w:rsid w:val="00435684"/>
    <w:rsid w:val="00435F0C"/>
    <w:rsid w:val="00440116"/>
    <w:rsid w:val="00440F34"/>
    <w:rsid w:val="00441C1D"/>
    <w:rsid w:val="00441C8E"/>
    <w:rsid w:val="00442224"/>
    <w:rsid w:val="00443047"/>
    <w:rsid w:val="00443639"/>
    <w:rsid w:val="0044439C"/>
    <w:rsid w:val="00444C6D"/>
    <w:rsid w:val="004455E7"/>
    <w:rsid w:val="0044589E"/>
    <w:rsid w:val="00446A4B"/>
    <w:rsid w:val="004510C5"/>
    <w:rsid w:val="00451612"/>
    <w:rsid w:val="004533CC"/>
    <w:rsid w:val="00453B88"/>
    <w:rsid w:val="004559E4"/>
    <w:rsid w:val="00460FC9"/>
    <w:rsid w:val="00461421"/>
    <w:rsid w:val="00461BA2"/>
    <w:rsid w:val="004638B2"/>
    <w:rsid w:val="004651C1"/>
    <w:rsid w:val="004655AA"/>
    <w:rsid w:val="004678FF"/>
    <w:rsid w:val="00471D8E"/>
    <w:rsid w:val="004742A4"/>
    <w:rsid w:val="00475FC3"/>
    <w:rsid w:val="004771DA"/>
    <w:rsid w:val="00487DA4"/>
    <w:rsid w:val="0049040F"/>
    <w:rsid w:val="00493CCF"/>
    <w:rsid w:val="00493F5B"/>
    <w:rsid w:val="00494FE2"/>
    <w:rsid w:val="004958CF"/>
    <w:rsid w:val="00497EE3"/>
    <w:rsid w:val="004A4A13"/>
    <w:rsid w:val="004A5465"/>
    <w:rsid w:val="004A54BC"/>
    <w:rsid w:val="004A6ECC"/>
    <w:rsid w:val="004A7208"/>
    <w:rsid w:val="004B133F"/>
    <w:rsid w:val="004B1386"/>
    <w:rsid w:val="004B178C"/>
    <w:rsid w:val="004B2315"/>
    <w:rsid w:val="004B2452"/>
    <w:rsid w:val="004B45FE"/>
    <w:rsid w:val="004B53A2"/>
    <w:rsid w:val="004B5C30"/>
    <w:rsid w:val="004B7B76"/>
    <w:rsid w:val="004C4A5D"/>
    <w:rsid w:val="004C54B8"/>
    <w:rsid w:val="004D06BA"/>
    <w:rsid w:val="004D27FA"/>
    <w:rsid w:val="004D522C"/>
    <w:rsid w:val="004D5CF6"/>
    <w:rsid w:val="004D6C33"/>
    <w:rsid w:val="004D77D3"/>
    <w:rsid w:val="004D7F6B"/>
    <w:rsid w:val="004E0691"/>
    <w:rsid w:val="004E1333"/>
    <w:rsid w:val="004E5CE2"/>
    <w:rsid w:val="004E6BC0"/>
    <w:rsid w:val="004F0A52"/>
    <w:rsid w:val="004F151B"/>
    <w:rsid w:val="004F1FA1"/>
    <w:rsid w:val="004F2F90"/>
    <w:rsid w:val="004F4802"/>
    <w:rsid w:val="004F4CBC"/>
    <w:rsid w:val="004F4EC5"/>
    <w:rsid w:val="004F677A"/>
    <w:rsid w:val="004F7416"/>
    <w:rsid w:val="00500C1E"/>
    <w:rsid w:val="00501173"/>
    <w:rsid w:val="00501A2F"/>
    <w:rsid w:val="00502846"/>
    <w:rsid w:val="00506DE9"/>
    <w:rsid w:val="00506EF9"/>
    <w:rsid w:val="0050714F"/>
    <w:rsid w:val="00507B75"/>
    <w:rsid w:val="00507F8A"/>
    <w:rsid w:val="005104F6"/>
    <w:rsid w:val="00511B57"/>
    <w:rsid w:val="005153CF"/>
    <w:rsid w:val="00515619"/>
    <w:rsid w:val="005206C1"/>
    <w:rsid w:val="00520825"/>
    <w:rsid w:val="00523CC5"/>
    <w:rsid w:val="00527BB8"/>
    <w:rsid w:val="005317D2"/>
    <w:rsid w:val="00531D95"/>
    <w:rsid w:val="00531DF3"/>
    <w:rsid w:val="00532A5C"/>
    <w:rsid w:val="00534713"/>
    <w:rsid w:val="0053786E"/>
    <w:rsid w:val="0054118F"/>
    <w:rsid w:val="0054144C"/>
    <w:rsid w:val="0054516D"/>
    <w:rsid w:val="005508ED"/>
    <w:rsid w:val="00550D02"/>
    <w:rsid w:val="00551823"/>
    <w:rsid w:val="00551B72"/>
    <w:rsid w:val="00554937"/>
    <w:rsid w:val="005556BB"/>
    <w:rsid w:val="005563C4"/>
    <w:rsid w:val="00556A0C"/>
    <w:rsid w:val="00560B10"/>
    <w:rsid w:val="00560CF0"/>
    <w:rsid w:val="00561A1D"/>
    <w:rsid w:val="00562DFE"/>
    <w:rsid w:val="00562FAF"/>
    <w:rsid w:val="0057012C"/>
    <w:rsid w:val="00570C69"/>
    <w:rsid w:val="005722B5"/>
    <w:rsid w:val="00572E65"/>
    <w:rsid w:val="00573595"/>
    <w:rsid w:val="00573B25"/>
    <w:rsid w:val="00575470"/>
    <w:rsid w:val="00575B26"/>
    <w:rsid w:val="00577A83"/>
    <w:rsid w:val="00581557"/>
    <w:rsid w:val="0058199B"/>
    <w:rsid w:val="00581E20"/>
    <w:rsid w:val="00582A54"/>
    <w:rsid w:val="00584E3B"/>
    <w:rsid w:val="0058634B"/>
    <w:rsid w:val="0058732A"/>
    <w:rsid w:val="0059039C"/>
    <w:rsid w:val="00592CCC"/>
    <w:rsid w:val="005931AF"/>
    <w:rsid w:val="00593D6E"/>
    <w:rsid w:val="00594431"/>
    <w:rsid w:val="00594B58"/>
    <w:rsid w:val="00594EDD"/>
    <w:rsid w:val="00595CF3"/>
    <w:rsid w:val="005973AD"/>
    <w:rsid w:val="005976CA"/>
    <w:rsid w:val="005A1585"/>
    <w:rsid w:val="005A169F"/>
    <w:rsid w:val="005A42A9"/>
    <w:rsid w:val="005A6A85"/>
    <w:rsid w:val="005B0098"/>
    <w:rsid w:val="005B0D6B"/>
    <w:rsid w:val="005B0E76"/>
    <w:rsid w:val="005B21D2"/>
    <w:rsid w:val="005B3A58"/>
    <w:rsid w:val="005B42BA"/>
    <w:rsid w:val="005B4990"/>
    <w:rsid w:val="005B5A36"/>
    <w:rsid w:val="005B7B2A"/>
    <w:rsid w:val="005C24A3"/>
    <w:rsid w:val="005C2D7D"/>
    <w:rsid w:val="005C32FB"/>
    <w:rsid w:val="005C6321"/>
    <w:rsid w:val="005C66EA"/>
    <w:rsid w:val="005D3263"/>
    <w:rsid w:val="005D4259"/>
    <w:rsid w:val="005E0262"/>
    <w:rsid w:val="005E1105"/>
    <w:rsid w:val="005F140F"/>
    <w:rsid w:val="005F17E7"/>
    <w:rsid w:val="005F33CA"/>
    <w:rsid w:val="005F50ED"/>
    <w:rsid w:val="005F5239"/>
    <w:rsid w:val="005F5F22"/>
    <w:rsid w:val="005F7815"/>
    <w:rsid w:val="005F7FAF"/>
    <w:rsid w:val="00600ECC"/>
    <w:rsid w:val="00601568"/>
    <w:rsid w:val="00601B14"/>
    <w:rsid w:val="0060204D"/>
    <w:rsid w:val="00605703"/>
    <w:rsid w:val="006106DC"/>
    <w:rsid w:val="0061091B"/>
    <w:rsid w:val="00610F9C"/>
    <w:rsid w:val="006110E9"/>
    <w:rsid w:val="006110EB"/>
    <w:rsid w:val="00611EAB"/>
    <w:rsid w:val="00612A89"/>
    <w:rsid w:val="0061341B"/>
    <w:rsid w:val="00614626"/>
    <w:rsid w:val="00614BF1"/>
    <w:rsid w:val="00616B45"/>
    <w:rsid w:val="00617E3E"/>
    <w:rsid w:val="0062001A"/>
    <w:rsid w:val="006217FB"/>
    <w:rsid w:val="00621B3C"/>
    <w:rsid w:val="0062289F"/>
    <w:rsid w:val="006230A0"/>
    <w:rsid w:val="00623635"/>
    <w:rsid w:val="0062647D"/>
    <w:rsid w:val="00626DA0"/>
    <w:rsid w:val="00627CC9"/>
    <w:rsid w:val="0063014B"/>
    <w:rsid w:val="0063182D"/>
    <w:rsid w:val="00635293"/>
    <w:rsid w:val="006353F0"/>
    <w:rsid w:val="00635A92"/>
    <w:rsid w:val="00635F26"/>
    <w:rsid w:val="00636C20"/>
    <w:rsid w:val="00636CB7"/>
    <w:rsid w:val="0064722E"/>
    <w:rsid w:val="00647E44"/>
    <w:rsid w:val="0065261F"/>
    <w:rsid w:val="006560FD"/>
    <w:rsid w:val="00656F0C"/>
    <w:rsid w:val="00657277"/>
    <w:rsid w:val="006576EC"/>
    <w:rsid w:val="00660035"/>
    <w:rsid w:val="006617B0"/>
    <w:rsid w:val="00662565"/>
    <w:rsid w:val="00662698"/>
    <w:rsid w:val="00662785"/>
    <w:rsid w:val="006635AD"/>
    <w:rsid w:val="0066515E"/>
    <w:rsid w:val="0066538A"/>
    <w:rsid w:val="006712DD"/>
    <w:rsid w:val="0067332F"/>
    <w:rsid w:val="0067439D"/>
    <w:rsid w:val="00677FB5"/>
    <w:rsid w:val="0068162A"/>
    <w:rsid w:val="00682146"/>
    <w:rsid w:val="006822ED"/>
    <w:rsid w:val="006826C7"/>
    <w:rsid w:val="00682C90"/>
    <w:rsid w:val="00683C22"/>
    <w:rsid w:val="00685188"/>
    <w:rsid w:val="00690F16"/>
    <w:rsid w:val="006913A9"/>
    <w:rsid w:val="00692801"/>
    <w:rsid w:val="0069638A"/>
    <w:rsid w:val="00697831"/>
    <w:rsid w:val="00697DCC"/>
    <w:rsid w:val="006A182E"/>
    <w:rsid w:val="006A1A95"/>
    <w:rsid w:val="006A2605"/>
    <w:rsid w:val="006A2960"/>
    <w:rsid w:val="006A34F9"/>
    <w:rsid w:val="006A43E2"/>
    <w:rsid w:val="006A4D7D"/>
    <w:rsid w:val="006A7AA8"/>
    <w:rsid w:val="006A7D63"/>
    <w:rsid w:val="006B1579"/>
    <w:rsid w:val="006B4610"/>
    <w:rsid w:val="006B5269"/>
    <w:rsid w:val="006C3658"/>
    <w:rsid w:val="006C5298"/>
    <w:rsid w:val="006C6DC1"/>
    <w:rsid w:val="006C70B6"/>
    <w:rsid w:val="006C7A1D"/>
    <w:rsid w:val="006C7AB7"/>
    <w:rsid w:val="006D2241"/>
    <w:rsid w:val="006D4D73"/>
    <w:rsid w:val="006D57C7"/>
    <w:rsid w:val="006D5A07"/>
    <w:rsid w:val="006D69BD"/>
    <w:rsid w:val="006D6E35"/>
    <w:rsid w:val="006D72A4"/>
    <w:rsid w:val="006D7A93"/>
    <w:rsid w:val="006D7EED"/>
    <w:rsid w:val="006E135D"/>
    <w:rsid w:val="006E222A"/>
    <w:rsid w:val="006E2858"/>
    <w:rsid w:val="006E3427"/>
    <w:rsid w:val="006E3E46"/>
    <w:rsid w:val="006E42B8"/>
    <w:rsid w:val="006E49A5"/>
    <w:rsid w:val="006F2B6B"/>
    <w:rsid w:val="006F5F75"/>
    <w:rsid w:val="00701B27"/>
    <w:rsid w:val="00701CE7"/>
    <w:rsid w:val="0070249E"/>
    <w:rsid w:val="00703DF4"/>
    <w:rsid w:val="0070679F"/>
    <w:rsid w:val="0071141F"/>
    <w:rsid w:val="00715406"/>
    <w:rsid w:val="007159D6"/>
    <w:rsid w:val="007166F1"/>
    <w:rsid w:val="00717364"/>
    <w:rsid w:val="00717C03"/>
    <w:rsid w:val="0072234E"/>
    <w:rsid w:val="007241F8"/>
    <w:rsid w:val="00727CB6"/>
    <w:rsid w:val="0073111B"/>
    <w:rsid w:val="00733ADB"/>
    <w:rsid w:val="0073437E"/>
    <w:rsid w:val="00734E96"/>
    <w:rsid w:val="0073578E"/>
    <w:rsid w:val="0073621D"/>
    <w:rsid w:val="0073658F"/>
    <w:rsid w:val="00741690"/>
    <w:rsid w:val="00744467"/>
    <w:rsid w:val="007475B6"/>
    <w:rsid w:val="00750F87"/>
    <w:rsid w:val="0075295A"/>
    <w:rsid w:val="00752D6D"/>
    <w:rsid w:val="00753BFF"/>
    <w:rsid w:val="007577DD"/>
    <w:rsid w:val="007607B2"/>
    <w:rsid w:val="007609A0"/>
    <w:rsid w:val="00762137"/>
    <w:rsid w:val="00764E48"/>
    <w:rsid w:val="007650DA"/>
    <w:rsid w:val="00766BC5"/>
    <w:rsid w:val="0076796D"/>
    <w:rsid w:val="00772A94"/>
    <w:rsid w:val="00772CE1"/>
    <w:rsid w:val="00773329"/>
    <w:rsid w:val="00775E92"/>
    <w:rsid w:val="00776FB3"/>
    <w:rsid w:val="007829B5"/>
    <w:rsid w:val="007834EE"/>
    <w:rsid w:val="007849FD"/>
    <w:rsid w:val="00785A31"/>
    <w:rsid w:val="00791CE7"/>
    <w:rsid w:val="0079205C"/>
    <w:rsid w:val="0079210A"/>
    <w:rsid w:val="00792DD6"/>
    <w:rsid w:val="0079602B"/>
    <w:rsid w:val="00796B05"/>
    <w:rsid w:val="00796DC4"/>
    <w:rsid w:val="007971D5"/>
    <w:rsid w:val="007973F7"/>
    <w:rsid w:val="00797A5B"/>
    <w:rsid w:val="007A06ED"/>
    <w:rsid w:val="007A196E"/>
    <w:rsid w:val="007A2304"/>
    <w:rsid w:val="007A3088"/>
    <w:rsid w:val="007A7A7D"/>
    <w:rsid w:val="007B279B"/>
    <w:rsid w:val="007B3191"/>
    <w:rsid w:val="007B33AA"/>
    <w:rsid w:val="007B34EB"/>
    <w:rsid w:val="007B4C09"/>
    <w:rsid w:val="007B4C6D"/>
    <w:rsid w:val="007B52E4"/>
    <w:rsid w:val="007B6684"/>
    <w:rsid w:val="007C0352"/>
    <w:rsid w:val="007C04A9"/>
    <w:rsid w:val="007C5C27"/>
    <w:rsid w:val="007C6998"/>
    <w:rsid w:val="007D57E1"/>
    <w:rsid w:val="007D5A9C"/>
    <w:rsid w:val="007D7A34"/>
    <w:rsid w:val="007E2080"/>
    <w:rsid w:val="007E3AEF"/>
    <w:rsid w:val="007E5543"/>
    <w:rsid w:val="007E5FD5"/>
    <w:rsid w:val="007E6D3D"/>
    <w:rsid w:val="007E717C"/>
    <w:rsid w:val="007F08DE"/>
    <w:rsid w:val="007F0955"/>
    <w:rsid w:val="007F170D"/>
    <w:rsid w:val="007F17E5"/>
    <w:rsid w:val="007F2D36"/>
    <w:rsid w:val="007F2F0B"/>
    <w:rsid w:val="007F5090"/>
    <w:rsid w:val="008004FB"/>
    <w:rsid w:val="008026A1"/>
    <w:rsid w:val="0080362F"/>
    <w:rsid w:val="00803F8E"/>
    <w:rsid w:val="00805DD3"/>
    <w:rsid w:val="0080793A"/>
    <w:rsid w:val="00807C25"/>
    <w:rsid w:val="00807E15"/>
    <w:rsid w:val="00810A2D"/>
    <w:rsid w:val="00810FBB"/>
    <w:rsid w:val="00813834"/>
    <w:rsid w:val="00814601"/>
    <w:rsid w:val="0081486D"/>
    <w:rsid w:val="008148C1"/>
    <w:rsid w:val="00814E10"/>
    <w:rsid w:val="0081528B"/>
    <w:rsid w:val="00815BE4"/>
    <w:rsid w:val="0081601B"/>
    <w:rsid w:val="00816716"/>
    <w:rsid w:val="00820B47"/>
    <w:rsid w:val="00822F07"/>
    <w:rsid w:val="00823317"/>
    <w:rsid w:val="00823385"/>
    <w:rsid w:val="0082560C"/>
    <w:rsid w:val="00827F23"/>
    <w:rsid w:val="0083047A"/>
    <w:rsid w:val="00830CC3"/>
    <w:rsid w:val="00831602"/>
    <w:rsid w:val="0083200D"/>
    <w:rsid w:val="00833671"/>
    <w:rsid w:val="0083408F"/>
    <w:rsid w:val="008362B6"/>
    <w:rsid w:val="00837813"/>
    <w:rsid w:val="00840F08"/>
    <w:rsid w:val="00842711"/>
    <w:rsid w:val="00850339"/>
    <w:rsid w:val="00851910"/>
    <w:rsid w:val="00851D82"/>
    <w:rsid w:val="008520C6"/>
    <w:rsid w:val="0085259A"/>
    <w:rsid w:val="00853130"/>
    <w:rsid w:val="008536F0"/>
    <w:rsid w:val="00856D30"/>
    <w:rsid w:val="00860849"/>
    <w:rsid w:val="00860889"/>
    <w:rsid w:val="00862FCF"/>
    <w:rsid w:val="00863203"/>
    <w:rsid w:val="008637C1"/>
    <w:rsid w:val="00864D08"/>
    <w:rsid w:val="008702AE"/>
    <w:rsid w:val="00870D56"/>
    <w:rsid w:val="008714F3"/>
    <w:rsid w:val="00871E17"/>
    <w:rsid w:val="0087651B"/>
    <w:rsid w:val="008819FF"/>
    <w:rsid w:val="00881E95"/>
    <w:rsid w:val="00882C0C"/>
    <w:rsid w:val="00885998"/>
    <w:rsid w:val="008859A2"/>
    <w:rsid w:val="00885BB0"/>
    <w:rsid w:val="00885FCA"/>
    <w:rsid w:val="008871DC"/>
    <w:rsid w:val="008877E4"/>
    <w:rsid w:val="0089234D"/>
    <w:rsid w:val="00894353"/>
    <w:rsid w:val="008955EE"/>
    <w:rsid w:val="00895A24"/>
    <w:rsid w:val="00895E9C"/>
    <w:rsid w:val="00896A72"/>
    <w:rsid w:val="00896D6B"/>
    <w:rsid w:val="00897E20"/>
    <w:rsid w:val="008A0FE1"/>
    <w:rsid w:val="008A1502"/>
    <w:rsid w:val="008A277D"/>
    <w:rsid w:val="008A3366"/>
    <w:rsid w:val="008A67A0"/>
    <w:rsid w:val="008A7974"/>
    <w:rsid w:val="008B12BD"/>
    <w:rsid w:val="008B215C"/>
    <w:rsid w:val="008B21AC"/>
    <w:rsid w:val="008B25BB"/>
    <w:rsid w:val="008B3445"/>
    <w:rsid w:val="008B4185"/>
    <w:rsid w:val="008B6347"/>
    <w:rsid w:val="008B70F5"/>
    <w:rsid w:val="008C0974"/>
    <w:rsid w:val="008C18A6"/>
    <w:rsid w:val="008C19DA"/>
    <w:rsid w:val="008C2BF0"/>
    <w:rsid w:val="008C2D00"/>
    <w:rsid w:val="008C56B2"/>
    <w:rsid w:val="008C7967"/>
    <w:rsid w:val="008C7A79"/>
    <w:rsid w:val="008D109E"/>
    <w:rsid w:val="008D12B3"/>
    <w:rsid w:val="008D12F8"/>
    <w:rsid w:val="008D1366"/>
    <w:rsid w:val="008D5E4C"/>
    <w:rsid w:val="008D7580"/>
    <w:rsid w:val="008E173C"/>
    <w:rsid w:val="008E20E3"/>
    <w:rsid w:val="008E2933"/>
    <w:rsid w:val="008E31D7"/>
    <w:rsid w:val="008E3315"/>
    <w:rsid w:val="008E5D76"/>
    <w:rsid w:val="008E5E3C"/>
    <w:rsid w:val="008E633C"/>
    <w:rsid w:val="008E7A25"/>
    <w:rsid w:val="008F0255"/>
    <w:rsid w:val="008F0B85"/>
    <w:rsid w:val="008F0FED"/>
    <w:rsid w:val="008F6592"/>
    <w:rsid w:val="008F6A5C"/>
    <w:rsid w:val="0090075B"/>
    <w:rsid w:val="0090288C"/>
    <w:rsid w:val="009063FB"/>
    <w:rsid w:val="00906D13"/>
    <w:rsid w:val="009126DF"/>
    <w:rsid w:val="00914BFD"/>
    <w:rsid w:val="00915B09"/>
    <w:rsid w:val="00915BDF"/>
    <w:rsid w:val="00915E66"/>
    <w:rsid w:val="00917C74"/>
    <w:rsid w:val="00923826"/>
    <w:rsid w:val="0092642A"/>
    <w:rsid w:val="00926867"/>
    <w:rsid w:val="009308E8"/>
    <w:rsid w:val="0093194C"/>
    <w:rsid w:val="00932599"/>
    <w:rsid w:val="00933210"/>
    <w:rsid w:val="00936DAA"/>
    <w:rsid w:val="00937968"/>
    <w:rsid w:val="00937E0E"/>
    <w:rsid w:val="00937F74"/>
    <w:rsid w:val="00941E4F"/>
    <w:rsid w:val="009440F2"/>
    <w:rsid w:val="009460B5"/>
    <w:rsid w:val="00946EFA"/>
    <w:rsid w:val="009503E4"/>
    <w:rsid w:val="00951154"/>
    <w:rsid w:val="009519E6"/>
    <w:rsid w:val="00951B7C"/>
    <w:rsid w:val="00954666"/>
    <w:rsid w:val="00954BED"/>
    <w:rsid w:val="00954F2C"/>
    <w:rsid w:val="00955B76"/>
    <w:rsid w:val="00955E95"/>
    <w:rsid w:val="0095685D"/>
    <w:rsid w:val="00960253"/>
    <w:rsid w:val="0096056A"/>
    <w:rsid w:val="0096071C"/>
    <w:rsid w:val="0096182B"/>
    <w:rsid w:val="00961FA1"/>
    <w:rsid w:val="00962B38"/>
    <w:rsid w:val="00964BA6"/>
    <w:rsid w:val="00967177"/>
    <w:rsid w:val="00967853"/>
    <w:rsid w:val="009679A9"/>
    <w:rsid w:val="009726C2"/>
    <w:rsid w:val="00974130"/>
    <w:rsid w:val="00974755"/>
    <w:rsid w:val="009753E2"/>
    <w:rsid w:val="0098146A"/>
    <w:rsid w:val="0098324E"/>
    <w:rsid w:val="009859C5"/>
    <w:rsid w:val="00985BA0"/>
    <w:rsid w:val="009865A9"/>
    <w:rsid w:val="0099091A"/>
    <w:rsid w:val="0099092D"/>
    <w:rsid w:val="009912D8"/>
    <w:rsid w:val="00993B60"/>
    <w:rsid w:val="0099581B"/>
    <w:rsid w:val="00996D75"/>
    <w:rsid w:val="00997F8F"/>
    <w:rsid w:val="009A0214"/>
    <w:rsid w:val="009A11C9"/>
    <w:rsid w:val="009A1E89"/>
    <w:rsid w:val="009A2995"/>
    <w:rsid w:val="009A57F8"/>
    <w:rsid w:val="009B09D0"/>
    <w:rsid w:val="009B0DC0"/>
    <w:rsid w:val="009B47C4"/>
    <w:rsid w:val="009C00B5"/>
    <w:rsid w:val="009C03DE"/>
    <w:rsid w:val="009C3666"/>
    <w:rsid w:val="009C4311"/>
    <w:rsid w:val="009C539C"/>
    <w:rsid w:val="009C5E61"/>
    <w:rsid w:val="009D016A"/>
    <w:rsid w:val="009D0AB8"/>
    <w:rsid w:val="009D1082"/>
    <w:rsid w:val="009D19DA"/>
    <w:rsid w:val="009D4206"/>
    <w:rsid w:val="009D4A6F"/>
    <w:rsid w:val="009D522B"/>
    <w:rsid w:val="009D79A7"/>
    <w:rsid w:val="009E3C6C"/>
    <w:rsid w:val="009E4F97"/>
    <w:rsid w:val="009E7EDB"/>
    <w:rsid w:val="009F1BAB"/>
    <w:rsid w:val="009F35BB"/>
    <w:rsid w:val="009F4A52"/>
    <w:rsid w:val="00A02F76"/>
    <w:rsid w:val="00A049E3"/>
    <w:rsid w:val="00A052F8"/>
    <w:rsid w:val="00A07A4C"/>
    <w:rsid w:val="00A117EA"/>
    <w:rsid w:val="00A11857"/>
    <w:rsid w:val="00A13FB9"/>
    <w:rsid w:val="00A14704"/>
    <w:rsid w:val="00A15ED6"/>
    <w:rsid w:val="00A16AE3"/>
    <w:rsid w:val="00A17C39"/>
    <w:rsid w:val="00A210B4"/>
    <w:rsid w:val="00A2489F"/>
    <w:rsid w:val="00A31098"/>
    <w:rsid w:val="00A33BE0"/>
    <w:rsid w:val="00A37894"/>
    <w:rsid w:val="00A37BA7"/>
    <w:rsid w:val="00A4019F"/>
    <w:rsid w:val="00A41192"/>
    <w:rsid w:val="00A4346F"/>
    <w:rsid w:val="00A43603"/>
    <w:rsid w:val="00A4432B"/>
    <w:rsid w:val="00A47AEE"/>
    <w:rsid w:val="00A47C7B"/>
    <w:rsid w:val="00A526C4"/>
    <w:rsid w:val="00A53BD4"/>
    <w:rsid w:val="00A53F34"/>
    <w:rsid w:val="00A54A63"/>
    <w:rsid w:val="00A568DF"/>
    <w:rsid w:val="00A56D7A"/>
    <w:rsid w:val="00A61AFB"/>
    <w:rsid w:val="00A621A0"/>
    <w:rsid w:val="00A66FF0"/>
    <w:rsid w:val="00A67B57"/>
    <w:rsid w:val="00A67F45"/>
    <w:rsid w:val="00A71358"/>
    <w:rsid w:val="00A741D6"/>
    <w:rsid w:val="00A74A7D"/>
    <w:rsid w:val="00A77B55"/>
    <w:rsid w:val="00A80253"/>
    <w:rsid w:val="00A80F6C"/>
    <w:rsid w:val="00A8236F"/>
    <w:rsid w:val="00A83479"/>
    <w:rsid w:val="00A8348D"/>
    <w:rsid w:val="00A85B96"/>
    <w:rsid w:val="00A85BCD"/>
    <w:rsid w:val="00A865D3"/>
    <w:rsid w:val="00A90027"/>
    <w:rsid w:val="00A91101"/>
    <w:rsid w:val="00A93D3E"/>
    <w:rsid w:val="00A94B31"/>
    <w:rsid w:val="00A96153"/>
    <w:rsid w:val="00A97F8C"/>
    <w:rsid w:val="00AA0CBC"/>
    <w:rsid w:val="00AA1219"/>
    <w:rsid w:val="00AA1566"/>
    <w:rsid w:val="00AA2980"/>
    <w:rsid w:val="00AA2E3A"/>
    <w:rsid w:val="00AA352D"/>
    <w:rsid w:val="00AA3767"/>
    <w:rsid w:val="00AA3B16"/>
    <w:rsid w:val="00AA4948"/>
    <w:rsid w:val="00AA4AA9"/>
    <w:rsid w:val="00AA59F8"/>
    <w:rsid w:val="00AA61B6"/>
    <w:rsid w:val="00AA7575"/>
    <w:rsid w:val="00AB18D7"/>
    <w:rsid w:val="00AB1B25"/>
    <w:rsid w:val="00AB3BE8"/>
    <w:rsid w:val="00AB3CFB"/>
    <w:rsid w:val="00AB4C48"/>
    <w:rsid w:val="00AC2143"/>
    <w:rsid w:val="00AC314A"/>
    <w:rsid w:val="00AC4573"/>
    <w:rsid w:val="00AC4C2D"/>
    <w:rsid w:val="00AC51B6"/>
    <w:rsid w:val="00AC533A"/>
    <w:rsid w:val="00AC6720"/>
    <w:rsid w:val="00AC7660"/>
    <w:rsid w:val="00AD0465"/>
    <w:rsid w:val="00AD13EA"/>
    <w:rsid w:val="00AD16E3"/>
    <w:rsid w:val="00AD302C"/>
    <w:rsid w:val="00AD3122"/>
    <w:rsid w:val="00AD3F60"/>
    <w:rsid w:val="00AD4951"/>
    <w:rsid w:val="00AD5188"/>
    <w:rsid w:val="00AD54A5"/>
    <w:rsid w:val="00AE0CF3"/>
    <w:rsid w:val="00AE10FF"/>
    <w:rsid w:val="00AE1A20"/>
    <w:rsid w:val="00AE40C2"/>
    <w:rsid w:val="00AE5423"/>
    <w:rsid w:val="00AE6599"/>
    <w:rsid w:val="00AE7DA6"/>
    <w:rsid w:val="00AF05AB"/>
    <w:rsid w:val="00AF1FC3"/>
    <w:rsid w:val="00AF4705"/>
    <w:rsid w:val="00AF5033"/>
    <w:rsid w:val="00AF5663"/>
    <w:rsid w:val="00AF6575"/>
    <w:rsid w:val="00B0044B"/>
    <w:rsid w:val="00B038CE"/>
    <w:rsid w:val="00B03932"/>
    <w:rsid w:val="00B0452D"/>
    <w:rsid w:val="00B048F9"/>
    <w:rsid w:val="00B06703"/>
    <w:rsid w:val="00B10687"/>
    <w:rsid w:val="00B10FE7"/>
    <w:rsid w:val="00B1330C"/>
    <w:rsid w:val="00B13701"/>
    <w:rsid w:val="00B15382"/>
    <w:rsid w:val="00B161FF"/>
    <w:rsid w:val="00B1675B"/>
    <w:rsid w:val="00B21A58"/>
    <w:rsid w:val="00B21D0E"/>
    <w:rsid w:val="00B21E2B"/>
    <w:rsid w:val="00B25F04"/>
    <w:rsid w:val="00B261C0"/>
    <w:rsid w:val="00B26CE1"/>
    <w:rsid w:val="00B27F50"/>
    <w:rsid w:val="00B302D7"/>
    <w:rsid w:val="00B30B02"/>
    <w:rsid w:val="00B31328"/>
    <w:rsid w:val="00B31625"/>
    <w:rsid w:val="00B319C9"/>
    <w:rsid w:val="00B323C6"/>
    <w:rsid w:val="00B32D5C"/>
    <w:rsid w:val="00B32FAF"/>
    <w:rsid w:val="00B32FC3"/>
    <w:rsid w:val="00B330E6"/>
    <w:rsid w:val="00B335CB"/>
    <w:rsid w:val="00B340A3"/>
    <w:rsid w:val="00B34A5C"/>
    <w:rsid w:val="00B366C8"/>
    <w:rsid w:val="00B36F56"/>
    <w:rsid w:val="00B40501"/>
    <w:rsid w:val="00B45017"/>
    <w:rsid w:val="00B45312"/>
    <w:rsid w:val="00B45702"/>
    <w:rsid w:val="00B46B85"/>
    <w:rsid w:val="00B47362"/>
    <w:rsid w:val="00B478C5"/>
    <w:rsid w:val="00B510A0"/>
    <w:rsid w:val="00B51A62"/>
    <w:rsid w:val="00B54ED1"/>
    <w:rsid w:val="00B559D2"/>
    <w:rsid w:val="00B5683C"/>
    <w:rsid w:val="00B56D07"/>
    <w:rsid w:val="00B60431"/>
    <w:rsid w:val="00B6126B"/>
    <w:rsid w:val="00B618E9"/>
    <w:rsid w:val="00B63596"/>
    <w:rsid w:val="00B64CFC"/>
    <w:rsid w:val="00B6629B"/>
    <w:rsid w:val="00B7012A"/>
    <w:rsid w:val="00B7200E"/>
    <w:rsid w:val="00B723BA"/>
    <w:rsid w:val="00B729D4"/>
    <w:rsid w:val="00B73BF5"/>
    <w:rsid w:val="00B73D41"/>
    <w:rsid w:val="00B73EA6"/>
    <w:rsid w:val="00B771AA"/>
    <w:rsid w:val="00B808A7"/>
    <w:rsid w:val="00B81155"/>
    <w:rsid w:val="00B81BEA"/>
    <w:rsid w:val="00B836A1"/>
    <w:rsid w:val="00B858BF"/>
    <w:rsid w:val="00B86926"/>
    <w:rsid w:val="00B87C2D"/>
    <w:rsid w:val="00B87CA4"/>
    <w:rsid w:val="00B91EF3"/>
    <w:rsid w:val="00B936F7"/>
    <w:rsid w:val="00B93C80"/>
    <w:rsid w:val="00B94778"/>
    <w:rsid w:val="00B97BAF"/>
    <w:rsid w:val="00BA04FA"/>
    <w:rsid w:val="00BA291C"/>
    <w:rsid w:val="00BA5E18"/>
    <w:rsid w:val="00BA6927"/>
    <w:rsid w:val="00BA767C"/>
    <w:rsid w:val="00BB093D"/>
    <w:rsid w:val="00BB537F"/>
    <w:rsid w:val="00BB605C"/>
    <w:rsid w:val="00BB6B05"/>
    <w:rsid w:val="00BB75D2"/>
    <w:rsid w:val="00BC1BA9"/>
    <w:rsid w:val="00BC3504"/>
    <w:rsid w:val="00BC359A"/>
    <w:rsid w:val="00BC44BA"/>
    <w:rsid w:val="00BC4DC9"/>
    <w:rsid w:val="00BC7DBB"/>
    <w:rsid w:val="00BD1551"/>
    <w:rsid w:val="00BD42A7"/>
    <w:rsid w:val="00BD42DD"/>
    <w:rsid w:val="00BD4AD4"/>
    <w:rsid w:val="00BD5E5D"/>
    <w:rsid w:val="00BD6F6D"/>
    <w:rsid w:val="00BD6FF9"/>
    <w:rsid w:val="00BD71D1"/>
    <w:rsid w:val="00BE0943"/>
    <w:rsid w:val="00BE0CB0"/>
    <w:rsid w:val="00BE0E5E"/>
    <w:rsid w:val="00BE1CD6"/>
    <w:rsid w:val="00BE27D3"/>
    <w:rsid w:val="00BE48D6"/>
    <w:rsid w:val="00BE6252"/>
    <w:rsid w:val="00BE7405"/>
    <w:rsid w:val="00BE7647"/>
    <w:rsid w:val="00BE7C55"/>
    <w:rsid w:val="00BF08F2"/>
    <w:rsid w:val="00BF0D66"/>
    <w:rsid w:val="00BF17E7"/>
    <w:rsid w:val="00BF2068"/>
    <w:rsid w:val="00BF295C"/>
    <w:rsid w:val="00BF51F0"/>
    <w:rsid w:val="00BF5762"/>
    <w:rsid w:val="00BF5F7D"/>
    <w:rsid w:val="00BF78A3"/>
    <w:rsid w:val="00C0040A"/>
    <w:rsid w:val="00C00F62"/>
    <w:rsid w:val="00C0147F"/>
    <w:rsid w:val="00C02520"/>
    <w:rsid w:val="00C0423F"/>
    <w:rsid w:val="00C04883"/>
    <w:rsid w:val="00C063C7"/>
    <w:rsid w:val="00C1069B"/>
    <w:rsid w:val="00C129BB"/>
    <w:rsid w:val="00C138B1"/>
    <w:rsid w:val="00C13FB3"/>
    <w:rsid w:val="00C1769A"/>
    <w:rsid w:val="00C17D09"/>
    <w:rsid w:val="00C23641"/>
    <w:rsid w:val="00C23C35"/>
    <w:rsid w:val="00C25613"/>
    <w:rsid w:val="00C262E4"/>
    <w:rsid w:val="00C30C0E"/>
    <w:rsid w:val="00C31A35"/>
    <w:rsid w:val="00C3274D"/>
    <w:rsid w:val="00C33077"/>
    <w:rsid w:val="00C331C6"/>
    <w:rsid w:val="00C374A9"/>
    <w:rsid w:val="00C40DBC"/>
    <w:rsid w:val="00C41EEC"/>
    <w:rsid w:val="00C42274"/>
    <w:rsid w:val="00C423F0"/>
    <w:rsid w:val="00C45FFE"/>
    <w:rsid w:val="00C46366"/>
    <w:rsid w:val="00C470C3"/>
    <w:rsid w:val="00C470EF"/>
    <w:rsid w:val="00C50AFC"/>
    <w:rsid w:val="00C526C3"/>
    <w:rsid w:val="00C53560"/>
    <w:rsid w:val="00C55B0B"/>
    <w:rsid w:val="00C5728D"/>
    <w:rsid w:val="00C57B42"/>
    <w:rsid w:val="00C62911"/>
    <w:rsid w:val="00C64678"/>
    <w:rsid w:val="00C65179"/>
    <w:rsid w:val="00C6608C"/>
    <w:rsid w:val="00C66766"/>
    <w:rsid w:val="00C66C69"/>
    <w:rsid w:val="00C67C20"/>
    <w:rsid w:val="00C70407"/>
    <w:rsid w:val="00C72C12"/>
    <w:rsid w:val="00C73557"/>
    <w:rsid w:val="00C7418E"/>
    <w:rsid w:val="00C768E1"/>
    <w:rsid w:val="00C76BDF"/>
    <w:rsid w:val="00C80EE1"/>
    <w:rsid w:val="00C814D6"/>
    <w:rsid w:val="00C816FE"/>
    <w:rsid w:val="00C84844"/>
    <w:rsid w:val="00C84F80"/>
    <w:rsid w:val="00C86081"/>
    <w:rsid w:val="00C860D5"/>
    <w:rsid w:val="00C9490F"/>
    <w:rsid w:val="00C95258"/>
    <w:rsid w:val="00C95483"/>
    <w:rsid w:val="00C96F8C"/>
    <w:rsid w:val="00CA0D42"/>
    <w:rsid w:val="00CA2362"/>
    <w:rsid w:val="00CA6C93"/>
    <w:rsid w:val="00CB013A"/>
    <w:rsid w:val="00CB0210"/>
    <w:rsid w:val="00CB042C"/>
    <w:rsid w:val="00CB0657"/>
    <w:rsid w:val="00CB0759"/>
    <w:rsid w:val="00CB0BC4"/>
    <w:rsid w:val="00CB0C67"/>
    <w:rsid w:val="00CB0C6D"/>
    <w:rsid w:val="00CB3378"/>
    <w:rsid w:val="00CB35D5"/>
    <w:rsid w:val="00CB361C"/>
    <w:rsid w:val="00CB5E13"/>
    <w:rsid w:val="00CC1044"/>
    <w:rsid w:val="00CC1426"/>
    <w:rsid w:val="00CC2C58"/>
    <w:rsid w:val="00CC4E5F"/>
    <w:rsid w:val="00CC5A9E"/>
    <w:rsid w:val="00CC7534"/>
    <w:rsid w:val="00CC7852"/>
    <w:rsid w:val="00CD00FB"/>
    <w:rsid w:val="00CD351C"/>
    <w:rsid w:val="00CD4AA0"/>
    <w:rsid w:val="00CE0DBA"/>
    <w:rsid w:val="00CE1516"/>
    <w:rsid w:val="00CE16FF"/>
    <w:rsid w:val="00CE2B8E"/>
    <w:rsid w:val="00CE32B9"/>
    <w:rsid w:val="00CE364A"/>
    <w:rsid w:val="00CE3F62"/>
    <w:rsid w:val="00CE4600"/>
    <w:rsid w:val="00CE64DC"/>
    <w:rsid w:val="00CF1905"/>
    <w:rsid w:val="00CF1C69"/>
    <w:rsid w:val="00CF20AD"/>
    <w:rsid w:val="00CF2D29"/>
    <w:rsid w:val="00CF46D3"/>
    <w:rsid w:val="00CF626C"/>
    <w:rsid w:val="00D00586"/>
    <w:rsid w:val="00D01F8A"/>
    <w:rsid w:val="00D02096"/>
    <w:rsid w:val="00D034AF"/>
    <w:rsid w:val="00D0519B"/>
    <w:rsid w:val="00D0526E"/>
    <w:rsid w:val="00D058A6"/>
    <w:rsid w:val="00D0742F"/>
    <w:rsid w:val="00D1082F"/>
    <w:rsid w:val="00D10B9A"/>
    <w:rsid w:val="00D147B4"/>
    <w:rsid w:val="00D1517F"/>
    <w:rsid w:val="00D15749"/>
    <w:rsid w:val="00D15EA9"/>
    <w:rsid w:val="00D1662F"/>
    <w:rsid w:val="00D16FF9"/>
    <w:rsid w:val="00D1706F"/>
    <w:rsid w:val="00D20208"/>
    <w:rsid w:val="00D20482"/>
    <w:rsid w:val="00D20EB0"/>
    <w:rsid w:val="00D21062"/>
    <w:rsid w:val="00D22D4D"/>
    <w:rsid w:val="00D22D91"/>
    <w:rsid w:val="00D24B32"/>
    <w:rsid w:val="00D3127F"/>
    <w:rsid w:val="00D32258"/>
    <w:rsid w:val="00D333FA"/>
    <w:rsid w:val="00D339B0"/>
    <w:rsid w:val="00D35E51"/>
    <w:rsid w:val="00D36C4B"/>
    <w:rsid w:val="00D477C2"/>
    <w:rsid w:val="00D5216F"/>
    <w:rsid w:val="00D5281A"/>
    <w:rsid w:val="00D53017"/>
    <w:rsid w:val="00D53543"/>
    <w:rsid w:val="00D5378A"/>
    <w:rsid w:val="00D53B6E"/>
    <w:rsid w:val="00D546D4"/>
    <w:rsid w:val="00D57AF5"/>
    <w:rsid w:val="00D60E48"/>
    <w:rsid w:val="00D61807"/>
    <w:rsid w:val="00D61A93"/>
    <w:rsid w:val="00D62161"/>
    <w:rsid w:val="00D64885"/>
    <w:rsid w:val="00D652A0"/>
    <w:rsid w:val="00D6713D"/>
    <w:rsid w:val="00D67535"/>
    <w:rsid w:val="00D70A72"/>
    <w:rsid w:val="00D72083"/>
    <w:rsid w:val="00D72198"/>
    <w:rsid w:val="00D7263F"/>
    <w:rsid w:val="00D72ED1"/>
    <w:rsid w:val="00D74E80"/>
    <w:rsid w:val="00D76ADE"/>
    <w:rsid w:val="00D771A7"/>
    <w:rsid w:val="00D777C9"/>
    <w:rsid w:val="00D77E9A"/>
    <w:rsid w:val="00D81AC8"/>
    <w:rsid w:val="00D83B38"/>
    <w:rsid w:val="00D86BCB"/>
    <w:rsid w:val="00D93909"/>
    <w:rsid w:val="00D93C9E"/>
    <w:rsid w:val="00D9493A"/>
    <w:rsid w:val="00D973C4"/>
    <w:rsid w:val="00DA06F8"/>
    <w:rsid w:val="00DA2B51"/>
    <w:rsid w:val="00DA4ABA"/>
    <w:rsid w:val="00DA6BD7"/>
    <w:rsid w:val="00DA7774"/>
    <w:rsid w:val="00DB486A"/>
    <w:rsid w:val="00DB56F1"/>
    <w:rsid w:val="00DB60BE"/>
    <w:rsid w:val="00DB6207"/>
    <w:rsid w:val="00DC1AE4"/>
    <w:rsid w:val="00DC26C1"/>
    <w:rsid w:val="00DC3B31"/>
    <w:rsid w:val="00DC3FF1"/>
    <w:rsid w:val="00DC6327"/>
    <w:rsid w:val="00DC6949"/>
    <w:rsid w:val="00DC69A7"/>
    <w:rsid w:val="00DD13D3"/>
    <w:rsid w:val="00DD1958"/>
    <w:rsid w:val="00DD4AD0"/>
    <w:rsid w:val="00DD4DED"/>
    <w:rsid w:val="00DE10AF"/>
    <w:rsid w:val="00DE28C0"/>
    <w:rsid w:val="00DE3D81"/>
    <w:rsid w:val="00DE47EC"/>
    <w:rsid w:val="00DE4D72"/>
    <w:rsid w:val="00DF1007"/>
    <w:rsid w:val="00DF1DA1"/>
    <w:rsid w:val="00DF262E"/>
    <w:rsid w:val="00DF2D8D"/>
    <w:rsid w:val="00DF3199"/>
    <w:rsid w:val="00DF3936"/>
    <w:rsid w:val="00E016A3"/>
    <w:rsid w:val="00E0177F"/>
    <w:rsid w:val="00E035F5"/>
    <w:rsid w:val="00E037EA"/>
    <w:rsid w:val="00E0419A"/>
    <w:rsid w:val="00E0533C"/>
    <w:rsid w:val="00E0558C"/>
    <w:rsid w:val="00E0770F"/>
    <w:rsid w:val="00E07C4C"/>
    <w:rsid w:val="00E100F8"/>
    <w:rsid w:val="00E12895"/>
    <w:rsid w:val="00E1357A"/>
    <w:rsid w:val="00E13DBB"/>
    <w:rsid w:val="00E14617"/>
    <w:rsid w:val="00E15B00"/>
    <w:rsid w:val="00E16537"/>
    <w:rsid w:val="00E254E8"/>
    <w:rsid w:val="00E257BE"/>
    <w:rsid w:val="00E25B0A"/>
    <w:rsid w:val="00E30B58"/>
    <w:rsid w:val="00E30C61"/>
    <w:rsid w:val="00E31946"/>
    <w:rsid w:val="00E31A8E"/>
    <w:rsid w:val="00E31ED2"/>
    <w:rsid w:val="00E32465"/>
    <w:rsid w:val="00E32E29"/>
    <w:rsid w:val="00E3306D"/>
    <w:rsid w:val="00E336AC"/>
    <w:rsid w:val="00E339FE"/>
    <w:rsid w:val="00E348AC"/>
    <w:rsid w:val="00E36CFB"/>
    <w:rsid w:val="00E4082E"/>
    <w:rsid w:val="00E42897"/>
    <w:rsid w:val="00E42E1E"/>
    <w:rsid w:val="00E42F39"/>
    <w:rsid w:val="00E44D5B"/>
    <w:rsid w:val="00E45881"/>
    <w:rsid w:val="00E47431"/>
    <w:rsid w:val="00E47BAB"/>
    <w:rsid w:val="00E50AE3"/>
    <w:rsid w:val="00E51B58"/>
    <w:rsid w:val="00E55FA7"/>
    <w:rsid w:val="00E62055"/>
    <w:rsid w:val="00E63BD7"/>
    <w:rsid w:val="00E63D8E"/>
    <w:rsid w:val="00E649F6"/>
    <w:rsid w:val="00E66317"/>
    <w:rsid w:val="00E66F32"/>
    <w:rsid w:val="00E67A25"/>
    <w:rsid w:val="00E707D5"/>
    <w:rsid w:val="00E70BC5"/>
    <w:rsid w:val="00E71934"/>
    <w:rsid w:val="00E71A95"/>
    <w:rsid w:val="00E7218C"/>
    <w:rsid w:val="00E73DD7"/>
    <w:rsid w:val="00E779FA"/>
    <w:rsid w:val="00E80513"/>
    <w:rsid w:val="00E8305E"/>
    <w:rsid w:val="00E84840"/>
    <w:rsid w:val="00E84D74"/>
    <w:rsid w:val="00E86459"/>
    <w:rsid w:val="00E872D3"/>
    <w:rsid w:val="00E87E22"/>
    <w:rsid w:val="00E9057A"/>
    <w:rsid w:val="00E91F3F"/>
    <w:rsid w:val="00E92E85"/>
    <w:rsid w:val="00E93492"/>
    <w:rsid w:val="00E963CF"/>
    <w:rsid w:val="00E96CDC"/>
    <w:rsid w:val="00E96E79"/>
    <w:rsid w:val="00EA1E20"/>
    <w:rsid w:val="00EA4933"/>
    <w:rsid w:val="00EA5962"/>
    <w:rsid w:val="00EA6DAC"/>
    <w:rsid w:val="00EA70AE"/>
    <w:rsid w:val="00EB0B28"/>
    <w:rsid w:val="00EB249A"/>
    <w:rsid w:val="00EB3040"/>
    <w:rsid w:val="00EB34B8"/>
    <w:rsid w:val="00EB36D9"/>
    <w:rsid w:val="00EB43C9"/>
    <w:rsid w:val="00EB526D"/>
    <w:rsid w:val="00EB625C"/>
    <w:rsid w:val="00EB78B5"/>
    <w:rsid w:val="00EC10A6"/>
    <w:rsid w:val="00EC228A"/>
    <w:rsid w:val="00EC3D96"/>
    <w:rsid w:val="00EC4C67"/>
    <w:rsid w:val="00EC4D74"/>
    <w:rsid w:val="00EC5D07"/>
    <w:rsid w:val="00EC6609"/>
    <w:rsid w:val="00EC6615"/>
    <w:rsid w:val="00EC6E17"/>
    <w:rsid w:val="00EC7E73"/>
    <w:rsid w:val="00ED1EFC"/>
    <w:rsid w:val="00ED4124"/>
    <w:rsid w:val="00ED4E2A"/>
    <w:rsid w:val="00ED73B8"/>
    <w:rsid w:val="00EE1374"/>
    <w:rsid w:val="00EE1A65"/>
    <w:rsid w:val="00EE2918"/>
    <w:rsid w:val="00EE3F6F"/>
    <w:rsid w:val="00EE46E8"/>
    <w:rsid w:val="00EE5B67"/>
    <w:rsid w:val="00EE6CEA"/>
    <w:rsid w:val="00EE6DE2"/>
    <w:rsid w:val="00EE7577"/>
    <w:rsid w:val="00EE78F3"/>
    <w:rsid w:val="00EE7951"/>
    <w:rsid w:val="00EE7AF9"/>
    <w:rsid w:val="00EF01BD"/>
    <w:rsid w:val="00EF1A9F"/>
    <w:rsid w:val="00EF1F35"/>
    <w:rsid w:val="00EF50B0"/>
    <w:rsid w:val="00EF5333"/>
    <w:rsid w:val="00EF55FE"/>
    <w:rsid w:val="00EF5A0B"/>
    <w:rsid w:val="00EF7EE3"/>
    <w:rsid w:val="00F02645"/>
    <w:rsid w:val="00F033C1"/>
    <w:rsid w:val="00F037B0"/>
    <w:rsid w:val="00F06BDE"/>
    <w:rsid w:val="00F171CE"/>
    <w:rsid w:val="00F20C12"/>
    <w:rsid w:val="00F22CB8"/>
    <w:rsid w:val="00F23178"/>
    <w:rsid w:val="00F24E88"/>
    <w:rsid w:val="00F2557A"/>
    <w:rsid w:val="00F25658"/>
    <w:rsid w:val="00F26BA0"/>
    <w:rsid w:val="00F26D3F"/>
    <w:rsid w:val="00F271E3"/>
    <w:rsid w:val="00F27A64"/>
    <w:rsid w:val="00F27D3B"/>
    <w:rsid w:val="00F3017E"/>
    <w:rsid w:val="00F31D11"/>
    <w:rsid w:val="00F339D0"/>
    <w:rsid w:val="00F36EDE"/>
    <w:rsid w:val="00F37298"/>
    <w:rsid w:val="00F400D9"/>
    <w:rsid w:val="00F40789"/>
    <w:rsid w:val="00F426E9"/>
    <w:rsid w:val="00F44423"/>
    <w:rsid w:val="00F44E8D"/>
    <w:rsid w:val="00F45953"/>
    <w:rsid w:val="00F46487"/>
    <w:rsid w:val="00F46B15"/>
    <w:rsid w:val="00F47DE1"/>
    <w:rsid w:val="00F47F91"/>
    <w:rsid w:val="00F52C40"/>
    <w:rsid w:val="00F554C0"/>
    <w:rsid w:val="00F57D72"/>
    <w:rsid w:val="00F604AD"/>
    <w:rsid w:val="00F623C1"/>
    <w:rsid w:val="00F6436C"/>
    <w:rsid w:val="00F66BEF"/>
    <w:rsid w:val="00F6778D"/>
    <w:rsid w:val="00F67944"/>
    <w:rsid w:val="00F73E8B"/>
    <w:rsid w:val="00F73EA9"/>
    <w:rsid w:val="00F75A1E"/>
    <w:rsid w:val="00F75DB5"/>
    <w:rsid w:val="00F82797"/>
    <w:rsid w:val="00F84836"/>
    <w:rsid w:val="00F90509"/>
    <w:rsid w:val="00F91B88"/>
    <w:rsid w:val="00F93508"/>
    <w:rsid w:val="00F94264"/>
    <w:rsid w:val="00F9517F"/>
    <w:rsid w:val="00F96628"/>
    <w:rsid w:val="00F96AC7"/>
    <w:rsid w:val="00FA08EA"/>
    <w:rsid w:val="00FA1FBB"/>
    <w:rsid w:val="00FA37C1"/>
    <w:rsid w:val="00FA64FC"/>
    <w:rsid w:val="00FB0D5D"/>
    <w:rsid w:val="00FB1422"/>
    <w:rsid w:val="00FB1EA0"/>
    <w:rsid w:val="00FB2030"/>
    <w:rsid w:val="00FB39A9"/>
    <w:rsid w:val="00FB4B16"/>
    <w:rsid w:val="00FB4CCC"/>
    <w:rsid w:val="00FB528B"/>
    <w:rsid w:val="00FB5626"/>
    <w:rsid w:val="00FB6CB9"/>
    <w:rsid w:val="00FB77F2"/>
    <w:rsid w:val="00FC42B1"/>
    <w:rsid w:val="00FC48D5"/>
    <w:rsid w:val="00FC5B1A"/>
    <w:rsid w:val="00FD061C"/>
    <w:rsid w:val="00FD117C"/>
    <w:rsid w:val="00FD4F3B"/>
    <w:rsid w:val="00FD64A0"/>
    <w:rsid w:val="00FD6645"/>
    <w:rsid w:val="00FE1533"/>
    <w:rsid w:val="00FE1C0F"/>
    <w:rsid w:val="00FE1C6D"/>
    <w:rsid w:val="00FE26ED"/>
    <w:rsid w:val="00FE4849"/>
    <w:rsid w:val="00FE6B42"/>
    <w:rsid w:val="00FE78EC"/>
    <w:rsid w:val="00FF1161"/>
    <w:rsid w:val="00FF1856"/>
    <w:rsid w:val="00FF2E1A"/>
    <w:rsid w:val="00FF3255"/>
    <w:rsid w:val="00FF46C8"/>
    <w:rsid w:val="00FF586C"/>
    <w:rsid w:val="00FF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9C8B68"/>
  <w15:docId w15:val="{2B1A6878-0C20-4A0F-98F7-AE596A01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F34"/>
    <w:pPr>
      <w:widowControl w:val="0"/>
      <w:autoSpaceDE w:val="0"/>
      <w:autoSpaceDN w:val="0"/>
      <w:adjustRightInd w:val="0"/>
    </w:pPr>
    <w:rPr>
      <w:lang w:val="uk-UA"/>
    </w:rPr>
  </w:style>
  <w:style w:type="paragraph" w:styleId="1">
    <w:name w:val="heading 1"/>
    <w:basedOn w:val="a"/>
    <w:next w:val="a"/>
    <w:qFormat/>
    <w:rsid w:val="00F033C1"/>
    <w:pPr>
      <w:keepNext/>
      <w:shd w:val="clear" w:color="auto" w:fill="FFFFFF"/>
      <w:spacing w:line="322" w:lineRule="exact"/>
      <w:ind w:right="29"/>
      <w:jc w:val="both"/>
      <w:outlineLvl w:val="0"/>
    </w:pPr>
    <w:rPr>
      <w:spacing w:val="-3"/>
      <w:sz w:val="29"/>
      <w:szCs w:val="29"/>
    </w:rPr>
  </w:style>
  <w:style w:type="paragraph" w:styleId="2">
    <w:name w:val="heading 2"/>
    <w:basedOn w:val="a"/>
    <w:next w:val="a"/>
    <w:qFormat/>
    <w:rsid w:val="00ED1EFC"/>
    <w:pPr>
      <w:keepNext/>
      <w:widowControl/>
      <w:autoSpaceDE/>
      <w:autoSpaceDN/>
      <w:adjustRightInd/>
      <w:spacing w:before="240" w:after="60"/>
      <w:outlineLvl w:val="1"/>
    </w:pPr>
    <w:rPr>
      <w:rFonts w:ascii="Arial" w:hAnsi="Arial" w:cs="Arial"/>
      <w:b/>
      <w:bCs/>
      <w:i/>
      <w:iCs/>
      <w:sz w:val="28"/>
      <w:szCs w:val="28"/>
      <w:lang w:eastAsia="uk-UA"/>
    </w:rPr>
  </w:style>
  <w:style w:type="paragraph" w:styleId="3">
    <w:name w:val="heading 3"/>
    <w:basedOn w:val="a"/>
    <w:next w:val="a"/>
    <w:link w:val="30"/>
    <w:qFormat/>
    <w:rsid w:val="006D4D7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заголовок 8"/>
    <w:basedOn w:val="a"/>
    <w:next w:val="a"/>
    <w:rsid w:val="00F033C1"/>
    <w:pPr>
      <w:keepNext/>
      <w:widowControl/>
      <w:adjustRightInd/>
      <w:ind w:firstLine="720"/>
      <w:jc w:val="both"/>
    </w:pPr>
    <w:rPr>
      <w:b/>
      <w:bCs/>
      <w:sz w:val="28"/>
      <w:szCs w:val="28"/>
      <w:lang w:eastAsia="uk-UA"/>
    </w:rPr>
  </w:style>
  <w:style w:type="paragraph" w:styleId="a3">
    <w:name w:val="Body Text"/>
    <w:basedOn w:val="a"/>
    <w:rsid w:val="00F033C1"/>
    <w:pPr>
      <w:widowControl/>
      <w:adjustRightInd/>
      <w:jc w:val="center"/>
    </w:pPr>
    <w:rPr>
      <w:b/>
      <w:bCs/>
      <w:sz w:val="24"/>
      <w:szCs w:val="24"/>
      <w:lang w:eastAsia="uk-UA"/>
    </w:rPr>
  </w:style>
  <w:style w:type="paragraph" w:styleId="20">
    <w:name w:val="Body Text Indent 2"/>
    <w:basedOn w:val="a"/>
    <w:rsid w:val="00F033C1"/>
    <w:pPr>
      <w:widowControl/>
      <w:adjustRightInd/>
      <w:ind w:firstLine="720"/>
      <w:jc w:val="both"/>
    </w:pPr>
    <w:rPr>
      <w:sz w:val="24"/>
      <w:szCs w:val="24"/>
      <w:lang w:eastAsia="uk-UA"/>
    </w:rPr>
  </w:style>
  <w:style w:type="paragraph" w:styleId="21">
    <w:name w:val="List Continue 2"/>
    <w:basedOn w:val="a"/>
    <w:uiPriority w:val="99"/>
    <w:rsid w:val="00F033C1"/>
    <w:pPr>
      <w:widowControl/>
      <w:adjustRightInd/>
      <w:spacing w:after="120"/>
      <w:ind w:left="566"/>
    </w:pPr>
    <w:rPr>
      <w:lang w:eastAsia="uk-UA"/>
    </w:rPr>
  </w:style>
  <w:style w:type="paragraph" w:styleId="a4">
    <w:name w:val="Body Text Indent"/>
    <w:basedOn w:val="a"/>
    <w:rsid w:val="00F033C1"/>
    <w:pPr>
      <w:adjustRightInd/>
      <w:ind w:firstLine="851"/>
      <w:jc w:val="center"/>
    </w:pPr>
    <w:rPr>
      <w:b/>
      <w:bCs/>
      <w:sz w:val="28"/>
      <w:szCs w:val="28"/>
      <w:lang w:eastAsia="uk-UA"/>
    </w:rPr>
  </w:style>
  <w:style w:type="paragraph" w:styleId="22">
    <w:name w:val="Body Text 2"/>
    <w:basedOn w:val="a"/>
    <w:link w:val="23"/>
    <w:rsid w:val="00F033C1"/>
    <w:pPr>
      <w:spacing w:after="120" w:line="480" w:lineRule="auto"/>
    </w:pPr>
  </w:style>
  <w:style w:type="paragraph" w:styleId="HTML">
    <w:name w:val="HTML Preformatted"/>
    <w:basedOn w:val="a"/>
    <w:link w:val="HTML0"/>
    <w:rsid w:val="00F033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lang w:val="ru-RU"/>
    </w:rPr>
  </w:style>
  <w:style w:type="paragraph" w:customStyle="1" w:styleId="14">
    <w:name w:val="Обычный + 14 пт"/>
    <w:basedOn w:val="a"/>
    <w:rsid w:val="00F033C1"/>
    <w:pPr>
      <w:tabs>
        <w:tab w:val="left" w:pos="0"/>
      </w:tabs>
      <w:ind w:firstLine="851"/>
      <w:jc w:val="both"/>
    </w:pPr>
    <w:rPr>
      <w:sz w:val="28"/>
      <w:szCs w:val="28"/>
    </w:rPr>
  </w:style>
  <w:style w:type="paragraph" w:customStyle="1" w:styleId="StyleZakonu">
    <w:name w:val="StyleZakonu"/>
    <w:basedOn w:val="a"/>
    <w:rsid w:val="00F033C1"/>
    <w:pPr>
      <w:widowControl/>
      <w:autoSpaceDE/>
      <w:autoSpaceDN/>
      <w:adjustRightInd/>
      <w:spacing w:after="60" w:line="220" w:lineRule="exact"/>
      <w:ind w:firstLine="284"/>
      <w:jc w:val="both"/>
    </w:pPr>
  </w:style>
  <w:style w:type="paragraph" w:styleId="a5">
    <w:name w:val="Normal (Web)"/>
    <w:basedOn w:val="a"/>
    <w:link w:val="a6"/>
    <w:uiPriority w:val="99"/>
    <w:rsid w:val="00204663"/>
    <w:pPr>
      <w:widowControl/>
      <w:autoSpaceDE/>
      <w:autoSpaceDN/>
      <w:adjustRightInd/>
      <w:spacing w:before="100" w:beforeAutospacing="1" w:after="100" w:afterAutospacing="1"/>
    </w:pPr>
    <w:rPr>
      <w:sz w:val="24"/>
      <w:szCs w:val="24"/>
      <w:lang w:val="ru-RU"/>
    </w:rPr>
  </w:style>
  <w:style w:type="character" w:styleId="a7">
    <w:name w:val="Hyperlink"/>
    <w:rsid w:val="003A3040"/>
    <w:rPr>
      <w:rFonts w:cs="Times New Roman"/>
      <w:color w:val="0000FF"/>
      <w:u w:val="none"/>
      <w:effect w:val="none"/>
    </w:rPr>
  </w:style>
  <w:style w:type="paragraph" w:customStyle="1" w:styleId="a8">
    <w:name w:val="a"/>
    <w:basedOn w:val="a"/>
    <w:rsid w:val="000F4F16"/>
    <w:pPr>
      <w:widowControl/>
      <w:autoSpaceDE/>
      <w:autoSpaceDN/>
      <w:adjustRightInd/>
      <w:spacing w:before="120" w:after="120"/>
    </w:pPr>
    <w:rPr>
      <w:sz w:val="24"/>
      <w:szCs w:val="24"/>
      <w:lang w:val="ru-RU"/>
    </w:rPr>
  </w:style>
  <w:style w:type="paragraph" w:customStyle="1" w:styleId="a9">
    <w:name w:val="Пункт"/>
    <w:basedOn w:val="a"/>
    <w:rsid w:val="00ED1EFC"/>
    <w:pPr>
      <w:widowControl/>
      <w:tabs>
        <w:tab w:val="num" w:pos="0"/>
      </w:tabs>
      <w:autoSpaceDE/>
      <w:autoSpaceDN/>
      <w:adjustRightInd/>
      <w:jc w:val="both"/>
    </w:pPr>
    <w:rPr>
      <w:rFonts w:eastAsia="Batang"/>
      <w:sz w:val="28"/>
      <w:szCs w:val="24"/>
      <w:lang w:eastAsia="ko-KR"/>
    </w:rPr>
  </w:style>
  <w:style w:type="paragraph" w:customStyle="1" w:styleId="CharCharCharChar1">
    <w:name w:val="Char Знак Знак Char Знак Знак Char Знак Знак Char Знак Знак Знак1 Знак Знак"/>
    <w:basedOn w:val="a"/>
    <w:rsid w:val="00ED1EFC"/>
    <w:pPr>
      <w:widowControl/>
      <w:autoSpaceDE/>
      <w:autoSpaceDN/>
      <w:adjustRightInd/>
    </w:pPr>
    <w:rPr>
      <w:rFonts w:ascii="Verdana" w:hAnsi="Verdana" w:cs="Verdana"/>
      <w:lang w:val="en-US" w:eastAsia="en-US"/>
    </w:rPr>
  </w:style>
  <w:style w:type="paragraph" w:customStyle="1" w:styleId="CharCharCharChar">
    <w:name w:val="Char Знак Знак Char Знак Знак Char Знак Знак Char Знак Знак"/>
    <w:basedOn w:val="a"/>
    <w:rsid w:val="00190E5E"/>
    <w:pPr>
      <w:widowControl/>
      <w:autoSpaceDE/>
      <w:autoSpaceDN/>
      <w:adjustRightInd/>
    </w:pPr>
    <w:rPr>
      <w:rFonts w:ascii="Verdana" w:hAnsi="Verdana" w:cs="Verdana"/>
      <w:lang w:val="en-US" w:eastAsia="en-US"/>
    </w:rPr>
  </w:style>
  <w:style w:type="character" w:styleId="aa">
    <w:name w:val="page number"/>
    <w:rsid w:val="00190E5E"/>
    <w:rPr>
      <w:rFonts w:cs="Times New Roman"/>
    </w:rPr>
  </w:style>
  <w:style w:type="paragraph" w:styleId="ab">
    <w:name w:val="header"/>
    <w:basedOn w:val="a"/>
    <w:link w:val="ac"/>
    <w:uiPriority w:val="99"/>
    <w:rsid w:val="00C0040A"/>
    <w:pPr>
      <w:tabs>
        <w:tab w:val="center" w:pos="4677"/>
        <w:tab w:val="right" w:pos="9355"/>
      </w:tabs>
    </w:pPr>
  </w:style>
  <w:style w:type="paragraph" w:styleId="ad">
    <w:name w:val="footer"/>
    <w:basedOn w:val="a"/>
    <w:rsid w:val="00C0040A"/>
    <w:pPr>
      <w:tabs>
        <w:tab w:val="center" w:pos="4677"/>
        <w:tab w:val="right" w:pos="9355"/>
      </w:tabs>
    </w:pPr>
  </w:style>
  <w:style w:type="paragraph" w:customStyle="1" w:styleId="ae">
    <w:name w:val="підпункт"/>
    <w:basedOn w:val="a9"/>
    <w:rsid w:val="00A90027"/>
    <w:pPr>
      <w:tabs>
        <w:tab w:val="clear" w:pos="0"/>
        <w:tab w:val="num" w:pos="360"/>
      </w:tabs>
      <w:ind w:left="360" w:hanging="360"/>
    </w:pPr>
  </w:style>
  <w:style w:type="paragraph" w:customStyle="1" w:styleId="Style1">
    <w:name w:val="Style1"/>
    <w:basedOn w:val="a"/>
    <w:rsid w:val="00A90027"/>
    <w:pPr>
      <w:spacing w:line="309" w:lineRule="exact"/>
      <w:ind w:firstLine="677"/>
      <w:jc w:val="both"/>
    </w:pPr>
    <w:rPr>
      <w:sz w:val="24"/>
      <w:szCs w:val="24"/>
      <w:lang w:val="ru-RU"/>
    </w:rPr>
  </w:style>
  <w:style w:type="character" w:customStyle="1" w:styleId="FontStyle21">
    <w:name w:val="Font Style21"/>
    <w:rsid w:val="00A90027"/>
    <w:rPr>
      <w:rFonts w:ascii="Times New Roman" w:hAnsi="Times New Roman"/>
      <w:sz w:val="26"/>
    </w:rPr>
  </w:style>
  <w:style w:type="character" w:customStyle="1" w:styleId="HTML0">
    <w:name w:val="Стандартний HTML Знак"/>
    <w:link w:val="HTML"/>
    <w:locked/>
    <w:rsid w:val="00A90027"/>
    <w:rPr>
      <w:rFonts w:ascii="Courier New" w:eastAsia="Times New Roman" w:hAnsi="Courier New" w:cs="Times New Roman"/>
      <w:color w:val="000000"/>
      <w:lang w:val="ru-RU" w:eastAsia="ru-RU" w:bidi="ar-SA"/>
    </w:rPr>
  </w:style>
  <w:style w:type="paragraph" w:customStyle="1" w:styleId="af">
    <w:name w:val="Терміни"/>
    <w:basedOn w:val="a"/>
    <w:rsid w:val="00BE7405"/>
    <w:pPr>
      <w:widowControl/>
      <w:autoSpaceDE/>
      <w:autoSpaceDN/>
      <w:adjustRightInd/>
      <w:spacing w:before="120" w:after="120"/>
      <w:ind w:left="709"/>
      <w:jc w:val="both"/>
    </w:pPr>
    <w:rPr>
      <w:rFonts w:eastAsia="Batang"/>
      <w:sz w:val="28"/>
      <w:szCs w:val="24"/>
      <w:lang w:eastAsia="ko-KR"/>
    </w:rPr>
  </w:style>
  <w:style w:type="paragraph" w:styleId="31">
    <w:name w:val="Body Text 3"/>
    <w:basedOn w:val="a"/>
    <w:rsid w:val="00CF20AD"/>
    <w:pPr>
      <w:spacing w:after="120"/>
    </w:pPr>
    <w:rPr>
      <w:sz w:val="16"/>
      <w:szCs w:val="16"/>
    </w:rPr>
  </w:style>
  <w:style w:type="paragraph" w:customStyle="1" w:styleId="5">
    <w:name w:val="заголовок 5"/>
    <w:basedOn w:val="a"/>
    <w:next w:val="a"/>
    <w:rsid w:val="00734E96"/>
    <w:pPr>
      <w:keepNext/>
      <w:widowControl/>
      <w:autoSpaceDE/>
      <w:autoSpaceDN/>
      <w:adjustRightInd/>
      <w:jc w:val="center"/>
    </w:pPr>
    <w:rPr>
      <w:b/>
      <w:sz w:val="48"/>
    </w:rPr>
  </w:style>
  <w:style w:type="paragraph" w:customStyle="1" w:styleId="10">
    <w:name w:val="Основной текст с отступом1"/>
    <w:basedOn w:val="a"/>
    <w:rsid w:val="00EE6CEA"/>
    <w:pPr>
      <w:widowControl/>
      <w:autoSpaceDE/>
      <w:autoSpaceDN/>
      <w:adjustRightInd/>
      <w:spacing w:after="120"/>
      <w:ind w:left="283"/>
    </w:pPr>
  </w:style>
  <w:style w:type="paragraph" w:customStyle="1" w:styleId="11">
    <w:name w:val="Обычный (веб)1"/>
    <w:basedOn w:val="a"/>
    <w:rsid w:val="008E20E3"/>
    <w:pPr>
      <w:widowControl/>
      <w:autoSpaceDE/>
      <w:autoSpaceDN/>
      <w:adjustRightInd/>
      <w:spacing w:before="100" w:after="100"/>
    </w:pPr>
    <w:rPr>
      <w:sz w:val="24"/>
      <w:lang w:val="en-GB"/>
    </w:rPr>
  </w:style>
  <w:style w:type="character" w:customStyle="1" w:styleId="30">
    <w:name w:val="Заголовок 3 Знак"/>
    <w:link w:val="3"/>
    <w:semiHidden/>
    <w:locked/>
    <w:rsid w:val="006D4D73"/>
    <w:rPr>
      <w:rFonts w:ascii="Cambria" w:hAnsi="Cambria" w:cs="Times New Roman"/>
      <w:b/>
      <w:bCs/>
      <w:sz w:val="26"/>
      <w:szCs w:val="26"/>
      <w:lang w:val="uk-UA"/>
    </w:rPr>
  </w:style>
  <w:style w:type="character" w:styleId="af0">
    <w:name w:val="Strong"/>
    <w:uiPriority w:val="22"/>
    <w:qFormat/>
    <w:locked/>
    <w:rsid w:val="00FE1C6D"/>
    <w:rPr>
      <w:b/>
      <w:bCs/>
    </w:rPr>
  </w:style>
  <w:style w:type="character" w:customStyle="1" w:styleId="af1">
    <w:name w:val="Основной текст_"/>
    <w:link w:val="12"/>
    <w:rsid w:val="00E31A8E"/>
    <w:rPr>
      <w:sz w:val="27"/>
      <w:szCs w:val="27"/>
      <w:shd w:val="clear" w:color="auto" w:fill="FFFFFF"/>
    </w:rPr>
  </w:style>
  <w:style w:type="paragraph" w:customStyle="1" w:styleId="12">
    <w:name w:val="Основной текст1"/>
    <w:basedOn w:val="a"/>
    <w:link w:val="af1"/>
    <w:rsid w:val="00E31A8E"/>
    <w:pPr>
      <w:widowControl/>
      <w:shd w:val="clear" w:color="auto" w:fill="FFFFFF"/>
      <w:autoSpaceDE/>
      <w:autoSpaceDN/>
      <w:adjustRightInd/>
      <w:spacing w:line="326" w:lineRule="exact"/>
      <w:jc w:val="both"/>
    </w:pPr>
    <w:rPr>
      <w:sz w:val="27"/>
      <w:szCs w:val="27"/>
    </w:rPr>
  </w:style>
  <w:style w:type="character" w:customStyle="1" w:styleId="ac">
    <w:name w:val="Верхній колонтитул Знак"/>
    <w:link w:val="ab"/>
    <w:uiPriority w:val="99"/>
    <w:rsid w:val="00D20208"/>
    <w:rPr>
      <w:lang w:val="uk-UA"/>
    </w:rPr>
  </w:style>
  <w:style w:type="character" w:customStyle="1" w:styleId="af2">
    <w:name w:val="Основний текст_"/>
    <w:link w:val="13"/>
    <w:uiPriority w:val="99"/>
    <w:locked/>
    <w:rsid w:val="003C329C"/>
    <w:rPr>
      <w:sz w:val="27"/>
      <w:szCs w:val="27"/>
      <w:shd w:val="clear" w:color="auto" w:fill="FFFFFF"/>
    </w:rPr>
  </w:style>
  <w:style w:type="paragraph" w:customStyle="1" w:styleId="13">
    <w:name w:val="Основний текст1"/>
    <w:basedOn w:val="a"/>
    <w:link w:val="af2"/>
    <w:uiPriority w:val="99"/>
    <w:rsid w:val="003C329C"/>
    <w:pPr>
      <w:widowControl/>
      <w:shd w:val="clear" w:color="auto" w:fill="FFFFFF"/>
      <w:autoSpaceDE/>
      <w:autoSpaceDN/>
      <w:adjustRightInd/>
      <w:spacing w:line="326" w:lineRule="exact"/>
      <w:jc w:val="both"/>
    </w:pPr>
    <w:rPr>
      <w:sz w:val="27"/>
      <w:szCs w:val="27"/>
    </w:rPr>
  </w:style>
  <w:style w:type="character" w:customStyle="1" w:styleId="15">
    <w:name w:val="Заголовок №1_"/>
    <w:link w:val="16"/>
    <w:uiPriority w:val="99"/>
    <w:rsid w:val="007E3AEF"/>
    <w:rPr>
      <w:sz w:val="27"/>
      <w:szCs w:val="27"/>
      <w:shd w:val="clear" w:color="auto" w:fill="FFFFFF"/>
    </w:rPr>
  </w:style>
  <w:style w:type="paragraph" w:customStyle="1" w:styleId="16">
    <w:name w:val="Заголовок №1"/>
    <w:basedOn w:val="a"/>
    <w:link w:val="15"/>
    <w:uiPriority w:val="99"/>
    <w:rsid w:val="007E3AEF"/>
    <w:pPr>
      <w:widowControl/>
      <w:shd w:val="clear" w:color="auto" w:fill="FFFFFF"/>
      <w:autoSpaceDE/>
      <w:autoSpaceDN/>
      <w:adjustRightInd/>
      <w:spacing w:line="326" w:lineRule="exact"/>
      <w:jc w:val="both"/>
      <w:outlineLvl w:val="0"/>
    </w:pPr>
    <w:rPr>
      <w:sz w:val="27"/>
      <w:szCs w:val="27"/>
    </w:rPr>
  </w:style>
  <w:style w:type="character" w:customStyle="1" w:styleId="1-1pt">
    <w:name w:val="Заголовок №1 + Інтервал -1 pt"/>
    <w:uiPriority w:val="99"/>
    <w:rsid w:val="007E3AEF"/>
    <w:rPr>
      <w:rFonts w:ascii="Times New Roman" w:eastAsia="Times New Roman" w:hAnsi="Times New Roman" w:cs="Times New Roman"/>
      <w:b/>
      <w:bCs/>
      <w:i w:val="0"/>
      <w:iCs w:val="0"/>
      <w:smallCaps w:val="0"/>
      <w:strike w:val="0"/>
      <w:spacing w:val="-30"/>
      <w:sz w:val="27"/>
      <w:szCs w:val="27"/>
      <w:shd w:val="clear" w:color="auto" w:fill="FFFFFF"/>
    </w:rPr>
  </w:style>
  <w:style w:type="character" w:customStyle="1" w:styleId="32">
    <w:name w:val="Знак Знак3"/>
    <w:rsid w:val="00D21062"/>
    <w:rPr>
      <w:rFonts w:ascii="Courier New" w:hAnsi="Courier New" w:cs="Courier New"/>
    </w:rPr>
  </w:style>
  <w:style w:type="paragraph" w:styleId="af3">
    <w:name w:val="Plain Text"/>
    <w:basedOn w:val="a"/>
    <w:link w:val="af4"/>
    <w:uiPriority w:val="99"/>
    <w:rsid w:val="0087651B"/>
    <w:pPr>
      <w:widowControl/>
      <w:autoSpaceDE/>
      <w:autoSpaceDN/>
      <w:adjustRightInd/>
    </w:pPr>
    <w:rPr>
      <w:rFonts w:ascii="Courier New" w:hAnsi="Courier New"/>
    </w:rPr>
  </w:style>
  <w:style w:type="character" w:customStyle="1" w:styleId="af4">
    <w:name w:val="Текст Знак"/>
    <w:link w:val="af3"/>
    <w:uiPriority w:val="99"/>
    <w:rsid w:val="0087651B"/>
    <w:rPr>
      <w:rFonts w:ascii="Courier New" w:hAnsi="Courier New"/>
      <w:lang w:eastAsia="ru-RU"/>
    </w:rPr>
  </w:style>
  <w:style w:type="character" w:customStyle="1" w:styleId="a6">
    <w:name w:val="Звичайний (веб) Знак"/>
    <w:link w:val="a5"/>
    <w:uiPriority w:val="99"/>
    <w:locked/>
    <w:rsid w:val="007A3088"/>
    <w:rPr>
      <w:sz w:val="24"/>
      <w:szCs w:val="24"/>
      <w:lang w:val="ru-RU" w:eastAsia="ru-RU"/>
    </w:rPr>
  </w:style>
  <w:style w:type="paragraph" w:styleId="af5">
    <w:name w:val="List Paragraph"/>
    <w:basedOn w:val="a"/>
    <w:uiPriority w:val="34"/>
    <w:qFormat/>
    <w:rsid w:val="00E1357A"/>
    <w:pPr>
      <w:ind w:left="720"/>
      <w:contextualSpacing/>
    </w:pPr>
  </w:style>
  <w:style w:type="character" w:customStyle="1" w:styleId="23">
    <w:name w:val="Основний текст 2 Знак"/>
    <w:link w:val="22"/>
    <w:rsid w:val="00EE7577"/>
    <w:rPr>
      <w:lang w:val="uk-UA"/>
    </w:rPr>
  </w:style>
  <w:style w:type="paragraph" w:customStyle="1" w:styleId="310">
    <w:name w:val="Основной текст 31"/>
    <w:basedOn w:val="a"/>
    <w:uiPriority w:val="99"/>
    <w:rsid w:val="00CA2362"/>
    <w:pPr>
      <w:widowControl/>
      <w:tabs>
        <w:tab w:val="left" w:pos="0"/>
        <w:tab w:val="left" w:pos="142"/>
      </w:tabs>
      <w:suppressAutoHyphens/>
      <w:autoSpaceDE/>
      <w:autoSpaceDN/>
      <w:adjustRightInd/>
      <w:jc w:val="center"/>
    </w:pPr>
    <w:rPr>
      <w:b/>
      <w:bCs/>
      <w:sz w:val="28"/>
      <w:szCs w:val="28"/>
      <w:lang w:val="en-US" w:eastAsia="zh-CN"/>
    </w:rPr>
  </w:style>
  <w:style w:type="paragraph" w:customStyle="1" w:styleId="17">
    <w:name w:val="заголовок 1"/>
    <w:basedOn w:val="a"/>
    <w:next w:val="a"/>
    <w:uiPriority w:val="99"/>
    <w:rsid w:val="00102C62"/>
    <w:pPr>
      <w:keepNext/>
      <w:widowControl/>
      <w:adjustRightInd/>
      <w:jc w:val="both"/>
    </w:pPr>
    <w:rPr>
      <w:sz w:val="28"/>
      <w:szCs w:val="28"/>
      <w:lang w:eastAsia="uk-UA"/>
    </w:rPr>
  </w:style>
  <w:style w:type="paragraph" w:styleId="af6">
    <w:name w:val="Balloon Text"/>
    <w:basedOn w:val="a"/>
    <w:link w:val="af7"/>
    <w:semiHidden/>
    <w:unhideWhenUsed/>
    <w:rsid w:val="00FD061C"/>
    <w:rPr>
      <w:rFonts w:ascii="Segoe UI" w:hAnsi="Segoe UI" w:cs="Segoe UI"/>
      <w:sz w:val="18"/>
      <w:szCs w:val="18"/>
    </w:rPr>
  </w:style>
  <w:style w:type="character" w:customStyle="1" w:styleId="af7">
    <w:name w:val="Текст у виносці Знак"/>
    <w:basedOn w:val="a0"/>
    <w:link w:val="af6"/>
    <w:semiHidden/>
    <w:rsid w:val="00FD061C"/>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
    <w:div w:id="6">
      <w:marLeft w:val="567"/>
      <w:marRight w:val="284"/>
      <w:marTop w:val="284"/>
      <w:marBottom w:val="284"/>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567"/>
      <w:marRight w:val="284"/>
      <w:marTop w:val="284"/>
      <w:marBottom w:val="284"/>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567"/>
      <w:marRight w:val="284"/>
      <w:marTop w:val="284"/>
      <w:marBottom w:val="284"/>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567"/>
      <w:marRight w:val="284"/>
      <w:marTop w:val="284"/>
      <w:marBottom w:val="284"/>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567"/>
      <w:marRight w:val="284"/>
      <w:marTop w:val="284"/>
      <w:marBottom w:val="284"/>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567"/>
      <w:marRight w:val="284"/>
      <w:marTop w:val="284"/>
      <w:marBottom w:val="284"/>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35751812">
      <w:bodyDiv w:val="1"/>
      <w:marLeft w:val="0"/>
      <w:marRight w:val="0"/>
      <w:marTop w:val="0"/>
      <w:marBottom w:val="0"/>
      <w:divBdr>
        <w:top w:val="none" w:sz="0" w:space="0" w:color="auto"/>
        <w:left w:val="none" w:sz="0" w:space="0" w:color="auto"/>
        <w:bottom w:val="none" w:sz="0" w:space="0" w:color="auto"/>
        <w:right w:val="none" w:sz="0" w:space="0" w:color="auto"/>
      </w:divBdr>
    </w:div>
    <w:div w:id="258219831">
      <w:bodyDiv w:val="1"/>
      <w:marLeft w:val="567"/>
      <w:marRight w:val="284"/>
      <w:marTop w:val="284"/>
      <w:marBottom w:val="284"/>
      <w:divBdr>
        <w:top w:val="none" w:sz="0" w:space="0" w:color="auto"/>
        <w:left w:val="none" w:sz="0" w:space="0" w:color="auto"/>
        <w:bottom w:val="none" w:sz="0" w:space="0" w:color="auto"/>
        <w:right w:val="none" w:sz="0" w:space="0" w:color="auto"/>
      </w:divBdr>
    </w:div>
    <w:div w:id="354233258">
      <w:bodyDiv w:val="1"/>
      <w:marLeft w:val="567"/>
      <w:marRight w:val="284"/>
      <w:marTop w:val="284"/>
      <w:marBottom w:val="284"/>
      <w:divBdr>
        <w:top w:val="none" w:sz="0" w:space="0" w:color="auto"/>
        <w:left w:val="none" w:sz="0" w:space="0" w:color="auto"/>
        <w:bottom w:val="none" w:sz="0" w:space="0" w:color="auto"/>
        <w:right w:val="none" w:sz="0" w:space="0" w:color="auto"/>
      </w:divBdr>
    </w:div>
    <w:div w:id="448594260">
      <w:bodyDiv w:val="1"/>
      <w:marLeft w:val="0"/>
      <w:marRight w:val="0"/>
      <w:marTop w:val="0"/>
      <w:marBottom w:val="0"/>
      <w:divBdr>
        <w:top w:val="none" w:sz="0" w:space="0" w:color="auto"/>
        <w:left w:val="none" w:sz="0" w:space="0" w:color="auto"/>
        <w:bottom w:val="none" w:sz="0" w:space="0" w:color="auto"/>
        <w:right w:val="none" w:sz="0" w:space="0" w:color="auto"/>
      </w:divBdr>
    </w:div>
    <w:div w:id="794251880">
      <w:bodyDiv w:val="1"/>
      <w:marLeft w:val="567"/>
      <w:marRight w:val="284"/>
      <w:marTop w:val="284"/>
      <w:marBottom w:val="284"/>
      <w:divBdr>
        <w:top w:val="none" w:sz="0" w:space="0" w:color="auto"/>
        <w:left w:val="none" w:sz="0" w:space="0" w:color="auto"/>
        <w:bottom w:val="none" w:sz="0" w:space="0" w:color="auto"/>
        <w:right w:val="none" w:sz="0" w:space="0" w:color="auto"/>
      </w:divBdr>
      <w:divsChild>
        <w:div w:id="998381974">
          <w:marLeft w:val="0"/>
          <w:marRight w:val="0"/>
          <w:marTop w:val="0"/>
          <w:marBottom w:val="0"/>
          <w:divBdr>
            <w:top w:val="none" w:sz="0" w:space="0" w:color="auto"/>
            <w:left w:val="none" w:sz="0" w:space="0" w:color="auto"/>
            <w:bottom w:val="none" w:sz="0" w:space="0" w:color="auto"/>
            <w:right w:val="none" w:sz="0" w:space="0" w:color="auto"/>
          </w:divBdr>
        </w:div>
      </w:divsChild>
    </w:div>
    <w:div w:id="1377970590">
      <w:bodyDiv w:val="1"/>
      <w:marLeft w:val="0"/>
      <w:marRight w:val="0"/>
      <w:marTop w:val="0"/>
      <w:marBottom w:val="0"/>
      <w:divBdr>
        <w:top w:val="none" w:sz="0" w:space="0" w:color="auto"/>
        <w:left w:val="none" w:sz="0" w:space="0" w:color="auto"/>
        <w:bottom w:val="none" w:sz="0" w:space="0" w:color="auto"/>
        <w:right w:val="none" w:sz="0" w:space="0" w:color="auto"/>
      </w:divBdr>
    </w:div>
    <w:div w:id="1873763615">
      <w:bodyDiv w:val="1"/>
      <w:marLeft w:val="567"/>
      <w:marRight w:val="284"/>
      <w:marTop w:val="284"/>
      <w:marBottom w:val="284"/>
      <w:divBdr>
        <w:top w:val="none" w:sz="0" w:space="0" w:color="auto"/>
        <w:left w:val="none" w:sz="0" w:space="0" w:color="auto"/>
        <w:bottom w:val="none" w:sz="0" w:space="0" w:color="auto"/>
        <w:right w:val="none" w:sz="0" w:space="0" w:color="auto"/>
      </w:divBdr>
      <w:divsChild>
        <w:div w:id="17080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F199-8A12-4FBE-8945-C2E1AB63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47794</Words>
  <Characters>27244</Characters>
  <Application>Microsoft Office Word</Application>
  <DocSecurity>0</DocSecurity>
  <Lines>227</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ТЕХНОЛОГІЧНА СХЕМА</vt:lpstr>
      <vt:lpstr>ТЕХНОЛОГІЧНА СХЕМА</vt:lpstr>
    </vt:vector>
  </TitlesOfParts>
  <Company>Home</Company>
  <LinksUpToDate>false</LinksUpToDate>
  <CharactersWithSpaces>74889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ТЕХНОЛОГІЧНА СХЕМА</dc:title>
  <dc:subject/>
  <dc:creator>ВОМК</dc:creator>
  <cp:keywords/>
  <dc:description/>
  <cp:lastModifiedBy>Павло Володимирович Понка</cp:lastModifiedBy>
  <cp:revision>4</cp:revision>
  <cp:lastPrinted>2023-10-21T07:59:00Z</cp:lastPrinted>
  <dcterms:created xsi:type="dcterms:W3CDTF">2023-10-31T15:54:00Z</dcterms:created>
  <dcterms:modified xsi:type="dcterms:W3CDTF">2023-11-01T06:56:00Z</dcterms:modified>
</cp:coreProperties>
</file>