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755" w:rsidRPr="00F04E60" w:rsidRDefault="00417499" w:rsidP="002D4D8A">
      <w:pPr>
        <w:pStyle w:val="4"/>
        <w:tabs>
          <w:tab w:val="left" w:pos="7088"/>
        </w:tabs>
        <w:ind w:right="-143" w:firstLine="7088"/>
      </w:pPr>
      <w:r>
        <w:rPr>
          <w:noProof/>
          <w:lang w:val="ru-RU"/>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431800" cy="612140"/>
            <wp:effectExtent l="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sidR="00CD3755" w:rsidRPr="00F04E60">
        <w:t xml:space="preserve">            </w:t>
      </w:r>
    </w:p>
    <w:p w:rsidR="00CD3755" w:rsidRPr="00F04E60" w:rsidRDefault="00CD3755" w:rsidP="002D4D8A">
      <w:pPr>
        <w:pStyle w:val="4"/>
        <w:tabs>
          <w:tab w:val="left" w:pos="7088"/>
        </w:tabs>
        <w:ind w:right="-143" w:firstLine="7088"/>
        <w:rPr>
          <w:sz w:val="40"/>
        </w:rPr>
      </w:pPr>
    </w:p>
    <w:p w:rsidR="00CD3755" w:rsidRPr="00F04E60" w:rsidRDefault="00CD3755" w:rsidP="002D4D8A">
      <w:pPr>
        <w:pStyle w:val="2"/>
        <w:spacing w:line="360" w:lineRule="auto"/>
        <w:jc w:val="center"/>
        <w:rPr>
          <w:sz w:val="28"/>
          <w:szCs w:val="28"/>
        </w:rPr>
      </w:pPr>
    </w:p>
    <w:p w:rsidR="00CD3755" w:rsidRPr="00A97678" w:rsidRDefault="00CD3755" w:rsidP="002D4D8A">
      <w:pPr>
        <w:pStyle w:val="5"/>
        <w:rPr>
          <w:b/>
          <w:bCs w:val="0"/>
          <w:sz w:val="36"/>
          <w:szCs w:val="36"/>
        </w:rPr>
      </w:pPr>
      <w:r w:rsidRPr="00A97678">
        <w:rPr>
          <w:b/>
          <w:bCs w:val="0"/>
          <w:sz w:val="36"/>
          <w:szCs w:val="36"/>
          <w:lang w:val="ru-RU"/>
        </w:rPr>
        <w:t>5</w:t>
      </w:r>
      <w:r w:rsidRPr="00A97678">
        <w:rPr>
          <w:b/>
          <w:bCs w:val="0"/>
          <w:sz w:val="36"/>
          <w:szCs w:val="36"/>
        </w:rPr>
        <w:t xml:space="preserve"> ПРИКОРДОННИЙ ЗАГІН</w:t>
      </w:r>
    </w:p>
    <w:p w:rsidR="00CD3755" w:rsidRPr="00A97678" w:rsidRDefault="00CD3755" w:rsidP="002D4D8A">
      <w:pPr>
        <w:pStyle w:val="5"/>
        <w:rPr>
          <w:b/>
          <w:bCs w:val="0"/>
          <w:sz w:val="36"/>
          <w:szCs w:val="36"/>
        </w:rPr>
      </w:pPr>
      <w:r w:rsidRPr="00A97678">
        <w:rPr>
          <w:b/>
          <w:sz w:val="36"/>
          <w:szCs w:val="36"/>
        </w:rPr>
        <w:t>ДЕРЖАВНОЇ ПРИКОРДОННОЇ СЛУЖБИ УКРАЇНИ</w:t>
      </w:r>
    </w:p>
    <w:p w:rsidR="00CD3755" w:rsidRPr="00F04E60" w:rsidRDefault="00CD3755" w:rsidP="002D4D8A"/>
    <w:p w:rsidR="00CD3755" w:rsidRPr="00F04E60" w:rsidRDefault="00CD3755" w:rsidP="002D4D8A">
      <w:pPr>
        <w:pStyle w:val="3"/>
        <w:tabs>
          <w:tab w:val="left" w:pos="9360"/>
        </w:tabs>
        <w:ind w:left="0"/>
        <w:jc w:val="center"/>
        <w:rPr>
          <w:sz w:val="60"/>
          <w:szCs w:val="60"/>
        </w:rPr>
      </w:pPr>
      <w:r w:rsidRPr="00F04E60">
        <w:rPr>
          <w:sz w:val="60"/>
          <w:szCs w:val="60"/>
        </w:rPr>
        <w:t>Н А К А З</w:t>
      </w:r>
    </w:p>
    <w:p w:rsidR="00CD3755" w:rsidRPr="00F04E60" w:rsidRDefault="00CD3755" w:rsidP="002D4D8A">
      <w:pPr>
        <w:tabs>
          <w:tab w:val="left" w:pos="9360"/>
        </w:tabs>
        <w:jc w:val="center"/>
        <w:rPr>
          <w:szCs w:val="28"/>
        </w:rPr>
      </w:pPr>
    </w:p>
    <w:p w:rsidR="00CD3755" w:rsidRPr="00F247E3" w:rsidRDefault="00CD3755" w:rsidP="002D4D8A">
      <w:pPr>
        <w:pStyle w:val="a3"/>
        <w:tabs>
          <w:tab w:val="clear" w:pos="4677"/>
          <w:tab w:val="clear" w:pos="9355"/>
          <w:tab w:val="left" w:pos="7230"/>
          <w:tab w:val="left" w:pos="7513"/>
          <w:tab w:val="left" w:pos="7655"/>
        </w:tabs>
        <w:rPr>
          <w:sz w:val="28"/>
        </w:rPr>
      </w:pPr>
      <w:r w:rsidRPr="00F247E3">
        <w:rPr>
          <w:sz w:val="28"/>
        </w:rPr>
        <w:t>«</w:t>
      </w:r>
      <w:r w:rsidR="00417499">
        <w:rPr>
          <w:sz w:val="28"/>
        </w:rPr>
        <w:t>07</w:t>
      </w:r>
      <w:r w:rsidRPr="00F247E3">
        <w:rPr>
          <w:sz w:val="28"/>
        </w:rPr>
        <w:t xml:space="preserve">» </w:t>
      </w:r>
      <w:r w:rsidR="00F247E3">
        <w:rPr>
          <w:sz w:val="28"/>
          <w:lang w:val="ru-RU"/>
        </w:rPr>
        <w:t>серп</w:t>
      </w:r>
      <w:r w:rsidRPr="00F247E3">
        <w:rPr>
          <w:sz w:val="28"/>
          <w:lang w:val="ru-RU"/>
        </w:rPr>
        <w:t>ня</w:t>
      </w:r>
      <w:r w:rsidRPr="00F247E3">
        <w:rPr>
          <w:sz w:val="28"/>
        </w:rPr>
        <w:t xml:space="preserve"> 2021 року                     м. Суми                                      № </w:t>
      </w:r>
      <w:r w:rsidR="00417499">
        <w:rPr>
          <w:sz w:val="28"/>
        </w:rPr>
        <w:t xml:space="preserve">960 </w:t>
      </w:r>
      <w:r w:rsidRPr="00F247E3">
        <w:rPr>
          <w:sz w:val="28"/>
        </w:rPr>
        <w:t>-</w:t>
      </w:r>
      <w:r w:rsidR="00417499">
        <w:rPr>
          <w:sz w:val="28"/>
        </w:rPr>
        <w:t xml:space="preserve"> </w:t>
      </w:r>
      <w:r w:rsidRPr="00F247E3">
        <w:rPr>
          <w:sz w:val="28"/>
        </w:rPr>
        <w:t>АГ</w:t>
      </w:r>
    </w:p>
    <w:p w:rsidR="00CD3755" w:rsidRPr="00F04E60" w:rsidRDefault="00CD3755" w:rsidP="002D4D8A">
      <w:pPr>
        <w:pStyle w:val="a3"/>
        <w:tabs>
          <w:tab w:val="clear" w:pos="4677"/>
          <w:tab w:val="clear" w:pos="9355"/>
          <w:tab w:val="left" w:pos="7230"/>
          <w:tab w:val="left" w:pos="7513"/>
          <w:tab w:val="left" w:pos="7655"/>
        </w:tabs>
      </w:pPr>
      <w:r w:rsidRPr="00F04E60">
        <w:t xml:space="preserve">                 </w:t>
      </w:r>
    </w:p>
    <w:p w:rsidR="00CD3755" w:rsidRPr="00F04E60" w:rsidRDefault="00CD3755" w:rsidP="004D7B86">
      <w:pPr>
        <w:widowControl w:val="0"/>
        <w:tabs>
          <w:tab w:val="left" w:pos="426"/>
          <w:tab w:val="left" w:pos="3544"/>
        </w:tabs>
        <w:ind w:right="5952"/>
        <w:jc w:val="both"/>
        <w:rPr>
          <w:b/>
          <w:szCs w:val="28"/>
        </w:rPr>
      </w:pPr>
      <w:r w:rsidRPr="00F04E60">
        <w:rPr>
          <w:b/>
          <w:szCs w:val="28"/>
        </w:rPr>
        <w:t>Про режим</w:t>
      </w:r>
      <w:r>
        <w:rPr>
          <w:b/>
          <w:szCs w:val="28"/>
        </w:rPr>
        <w:t xml:space="preserve"> </w:t>
      </w:r>
      <w:r w:rsidRPr="00F04E60">
        <w:rPr>
          <w:b/>
          <w:szCs w:val="28"/>
        </w:rPr>
        <w:t xml:space="preserve">в пункті </w:t>
      </w:r>
      <w:r>
        <w:rPr>
          <w:b/>
          <w:szCs w:val="28"/>
        </w:rPr>
        <w:t>контролю</w:t>
      </w:r>
      <w:r w:rsidRPr="00F04E60">
        <w:rPr>
          <w:b/>
          <w:szCs w:val="28"/>
        </w:rPr>
        <w:t xml:space="preserve"> </w:t>
      </w:r>
      <w:r>
        <w:rPr>
          <w:b/>
          <w:szCs w:val="28"/>
        </w:rPr>
        <w:t>«Конотоп»</w:t>
      </w:r>
      <w:r w:rsidRPr="003F0F11">
        <w:rPr>
          <w:b/>
          <w:szCs w:val="28"/>
        </w:rPr>
        <w:t xml:space="preserve"> </w:t>
      </w:r>
      <w:r w:rsidRPr="00F04E60">
        <w:rPr>
          <w:b/>
          <w:szCs w:val="28"/>
        </w:rPr>
        <w:t>та зон</w:t>
      </w:r>
      <w:r>
        <w:rPr>
          <w:b/>
          <w:szCs w:val="28"/>
        </w:rPr>
        <w:t>и</w:t>
      </w:r>
      <w:r w:rsidRPr="00F04E60">
        <w:rPr>
          <w:b/>
          <w:szCs w:val="28"/>
        </w:rPr>
        <w:t xml:space="preserve"> прикордонного</w:t>
      </w:r>
      <w:r>
        <w:rPr>
          <w:b/>
          <w:szCs w:val="28"/>
        </w:rPr>
        <w:t xml:space="preserve"> </w:t>
      </w:r>
      <w:r w:rsidRPr="00F04E60">
        <w:rPr>
          <w:b/>
          <w:szCs w:val="28"/>
        </w:rPr>
        <w:t xml:space="preserve">контролю </w:t>
      </w:r>
    </w:p>
    <w:p w:rsidR="00CD3755" w:rsidRDefault="00CD3755" w:rsidP="002D4D8A">
      <w:pPr>
        <w:jc w:val="both"/>
        <w:rPr>
          <w:szCs w:val="28"/>
        </w:rPr>
      </w:pPr>
    </w:p>
    <w:p w:rsidR="00CD3755" w:rsidRPr="00F04E60" w:rsidRDefault="00CD3755" w:rsidP="002D4D8A">
      <w:pPr>
        <w:tabs>
          <w:tab w:val="left" w:pos="709"/>
        </w:tabs>
        <w:ind w:firstLine="567"/>
        <w:jc w:val="both"/>
        <w:rPr>
          <w:rFonts w:eastAsia="MS Mincho"/>
          <w:color w:val="000000"/>
          <w:szCs w:val="28"/>
        </w:rPr>
      </w:pPr>
      <w:r w:rsidRPr="00F04E60">
        <w:rPr>
          <w:szCs w:val="28"/>
        </w:rPr>
        <w:t xml:space="preserve">Відповідно до Законів України </w:t>
      </w:r>
      <w:r>
        <w:rPr>
          <w:szCs w:val="28"/>
        </w:rPr>
        <w:t>«</w:t>
      </w:r>
      <w:r w:rsidRPr="00F04E60">
        <w:rPr>
          <w:szCs w:val="28"/>
        </w:rPr>
        <w:t>Про Державну прикордонну службу України</w:t>
      </w:r>
      <w:r>
        <w:rPr>
          <w:szCs w:val="28"/>
        </w:rPr>
        <w:t>»</w:t>
      </w:r>
      <w:r w:rsidRPr="00F04E60">
        <w:rPr>
          <w:szCs w:val="28"/>
        </w:rPr>
        <w:t xml:space="preserve">, </w:t>
      </w:r>
      <w:r>
        <w:rPr>
          <w:szCs w:val="28"/>
        </w:rPr>
        <w:t>«</w:t>
      </w:r>
      <w:r w:rsidRPr="00F04E60">
        <w:rPr>
          <w:szCs w:val="28"/>
        </w:rPr>
        <w:t>Про прикордонний контроль</w:t>
      </w:r>
      <w:r>
        <w:rPr>
          <w:szCs w:val="28"/>
        </w:rPr>
        <w:t>»</w:t>
      </w:r>
      <w:r w:rsidRPr="00F04E60">
        <w:rPr>
          <w:szCs w:val="28"/>
        </w:rPr>
        <w:t>, постанов Кабінету Міністрів України від 18.01.</w:t>
      </w:r>
      <w:r>
        <w:rPr>
          <w:szCs w:val="28"/>
        </w:rPr>
        <w:t>19</w:t>
      </w:r>
      <w:r w:rsidRPr="00F04E60">
        <w:rPr>
          <w:szCs w:val="28"/>
        </w:rPr>
        <w:t>99</w:t>
      </w:r>
      <w:r>
        <w:rPr>
          <w:szCs w:val="28"/>
        </w:rPr>
        <w:t xml:space="preserve"> року</w:t>
      </w:r>
      <w:r w:rsidRPr="00F04E60">
        <w:rPr>
          <w:szCs w:val="28"/>
        </w:rPr>
        <w:t xml:space="preserve"> № 48 </w:t>
      </w:r>
      <w:r>
        <w:rPr>
          <w:szCs w:val="28"/>
        </w:rPr>
        <w:t>«</w:t>
      </w:r>
      <w:r w:rsidRPr="00F04E60">
        <w:rPr>
          <w:szCs w:val="28"/>
        </w:rPr>
        <w:t>Про затвердження Порядку здійснення координації діяльності органів виконавчої влади та органів місцевого самоврядування з питань додержання режимів на державному кордоні</w:t>
      </w:r>
      <w:r>
        <w:rPr>
          <w:szCs w:val="28"/>
        </w:rPr>
        <w:t>»</w:t>
      </w:r>
      <w:r w:rsidRPr="00F04E60">
        <w:rPr>
          <w:szCs w:val="28"/>
        </w:rPr>
        <w:t>, від 21.05.</w:t>
      </w:r>
      <w:r>
        <w:rPr>
          <w:szCs w:val="28"/>
        </w:rPr>
        <w:t>20</w:t>
      </w:r>
      <w:r w:rsidRPr="00F04E60">
        <w:rPr>
          <w:szCs w:val="28"/>
        </w:rPr>
        <w:t>12</w:t>
      </w:r>
      <w:r>
        <w:rPr>
          <w:szCs w:val="28"/>
        </w:rPr>
        <w:t xml:space="preserve"> року</w:t>
      </w:r>
      <w:r w:rsidRPr="00F04E60">
        <w:rPr>
          <w:szCs w:val="28"/>
        </w:rPr>
        <w:t xml:space="preserve"> № 451 </w:t>
      </w:r>
      <w:r>
        <w:rPr>
          <w:szCs w:val="28"/>
        </w:rPr>
        <w:t>«</w:t>
      </w:r>
      <w:r w:rsidRPr="00F04E60">
        <w:rPr>
          <w:szCs w:val="28"/>
        </w:rPr>
        <w:t>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w:t>
      </w:r>
      <w:r>
        <w:rPr>
          <w:szCs w:val="28"/>
        </w:rPr>
        <w:t>»</w:t>
      </w:r>
      <w:r w:rsidRPr="00F04E60">
        <w:rPr>
          <w:szCs w:val="28"/>
        </w:rPr>
        <w:t>, від 18.08.</w:t>
      </w:r>
      <w:r>
        <w:rPr>
          <w:szCs w:val="28"/>
        </w:rPr>
        <w:t>20</w:t>
      </w:r>
      <w:r w:rsidRPr="00F04E60">
        <w:rPr>
          <w:szCs w:val="28"/>
        </w:rPr>
        <w:t>10</w:t>
      </w:r>
      <w:r>
        <w:rPr>
          <w:szCs w:val="28"/>
        </w:rPr>
        <w:t xml:space="preserve"> року</w:t>
      </w:r>
      <w:r w:rsidRPr="00F04E60">
        <w:rPr>
          <w:szCs w:val="28"/>
        </w:rPr>
        <w:t xml:space="preserve"> № 751 </w:t>
      </w:r>
      <w:bookmarkStart w:id="0" w:name="3"/>
      <w:bookmarkEnd w:id="0"/>
      <w:r>
        <w:rPr>
          <w:szCs w:val="28"/>
        </w:rPr>
        <w:t>«</w:t>
      </w:r>
      <w:r w:rsidRPr="00F04E60">
        <w:rPr>
          <w:szCs w:val="28"/>
        </w:rPr>
        <w:t>Про затвердження Положення про пункти пропуску через державний кордон та пункти контролю</w:t>
      </w:r>
      <w:r>
        <w:rPr>
          <w:szCs w:val="28"/>
        </w:rPr>
        <w:t>»</w:t>
      </w:r>
      <w:r w:rsidRPr="00F04E60">
        <w:rPr>
          <w:szCs w:val="28"/>
        </w:rPr>
        <w:t>, наказу Адміністрації Державної прикордонної служби України від 29.08.</w:t>
      </w:r>
      <w:r>
        <w:rPr>
          <w:szCs w:val="28"/>
        </w:rPr>
        <w:t>20</w:t>
      </w:r>
      <w:r w:rsidRPr="00F04E60">
        <w:rPr>
          <w:szCs w:val="28"/>
        </w:rPr>
        <w:t>11</w:t>
      </w:r>
      <w:r>
        <w:rPr>
          <w:szCs w:val="28"/>
        </w:rPr>
        <w:t xml:space="preserve"> року</w:t>
      </w:r>
      <w:r w:rsidRPr="00F04E60">
        <w:rPr>
          <w:szCs w:val="28"/>
        </w:rPr>
        <w:t xml:space="preserve"> № 627 </w:t>
      </w:r>
      <w:r>
        <w:rPr>
          <w:szCs w:val="28"/>
        </w:rPr>
        <w:t>«</w:t>
      </w:r>
      <w:r w:rsidRPr="00F04E60">
        <w:rPr>
          <w:szCs w:val="28"/>
        </w:rPr>
        <w:t>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w:t>
      </w:r>
      <w:r>
        <w:rPr>
          <w:szCs w:val="28"/>
        </w:rPr>
        <w:t>»</w:t>
      </w:r>
      <w:r w:rsidRPr="00F04E60">
        <w:rPr>
          <w:rFonts w:eastAsia="MS Mincho"/>
          <w:color w:val="000000"/>
          <w:szCs w:val="28"/>
        </w:rPr>
        <w:t>, зареєстрованого в Міністерстві юстиції України від 23.09.</w:t>
      </w:r>
      <w:r>
        <w:rPr>
          <w:rFonts w:eastAsia="MS Mincho"/>
          <w:color w:val="000000"/>
          <w:szCs w:val="28"/>
        </w:rPr>
        <w:t>20</w:t>
      </w:r>
      <w:r w:rsidRPr="00F04E60">
        <w:rPr>
          <w:rFonts w:eastAsia="MS Mincho"/>
          <w:color w:val="000000"/>
          <w:szCs w:val="28"/>
        </w:rPr>
        <w:t>11</w:t>
      </w:r>
      <w:r>
        <w:rPr>
          <w:rFonts w:eastAsia="MS Mincho"/>
          <w:color w:val="000000"/>
          <w:szCs w:val="28"/>
        </w:rPr>
        <w:t xml:space="preserve"> року</w:t>
      </w:r>
      <w:r w:rsidRPr="00F04E60">
        <w:rPr>
          <w:rFonts w:eastAsia="MS Mincho"/>
          <w:color w:val="000000"/>
          <w:szCs w:val="28"/>
        </w:rPr>
        <w:t xml:space="preserve"> № 1117/19855</w:t>
      </w:r>
    </w:p>
    <w:p w:rsidR="00CD3755" w:rsidRPr="00F04E60" w:rsidRDefault="00CD3755" w:rsidP="002D4D8A">
      <w:pPr>
        <w:pStyle w:val="31"/>
        <w:spacing w:after="0"/>
        <w:ind w:left="0" w:firstLine="567"/>
        <w:jc w:val="both"/>
        <w:rPr>
          <w:sz w:val="28"/>
          <w:szCs w:val="28"/>
        </w:rPr>
      </w:pPr>
    </w:p>
    <w:p w:rsidR="00CD3755" w:rsidRPr="00F04E60" w:rsidRDefault="00CD3755" w:rsidP="002D4D8A">
      <w:pPr>
        <w:jc w:val="both"/>
        <w:rPr>
          <w:b/>
          <w:szCs w:val="28"/>
        </w:rPr>
      </w:pPr>
      <w:r w:rsidRPr="00F04E60">
        <w:rPr>
          <w:b/>
          <w:szCs w:val="28"/>
        </w:rPr>
        <w:t>НАКАЗУЮ:</w:t>
      </w:r>
    </w:p>
    <w:p w:rsidR="00CD3755" w:rsidRPr="00F04E60" w:rsidRDefault="00CD3755" w:rsidP="002D4D8A">
      <w:pPr>
        <w:ind w:firstLine="567"/>
        <w:jc w:val="both"/>
        <w:rPr>
          <w:szCs w:val="28"/>
        </w:rPr>
      </w:pPr>
    </w:p>
    <w:p w:rsidR="00CD3755" w:rsidRPr="00407500" w:rsidRDefault="00CD3755" w:rsidP="004D7B86">
      <w:pPr>
        <w:pStyle w:val="a7"/>
        <w:widowControl w:val="0"/>
        <w:tabs>
          <w:tab w:val="left" w:pos="851"/>
          <w:tab w:val="left" w:pos="1134"/>
        </w:tabs>
        <w:autoSpaceDE w:val="0"/>
        <w:autoSpaceDN w:val="0"/>
        <w:adjustRightInd w:val="0"/>
        <w:ind w:left="0" w:firstLine="567"/>
        <w:jc w:val="both"/>
        <w:rPr>
          <w:color w:val="000000"/>
          <w:sz w:val="28"/>
          <w:szCs w:val="28"/>
        </w:rPr>
      </w:pPr>
      <w:r w:rsidRPr="00407500">
        <w:rPr>
          <w:color w:val="000000"/>
          <w:sz w:val="28"/>
          <w:szCs w:val="28"/>
        </w:rPr>
        <w:t xml:space="preserve">У міжнародному пункті контролю через державний кордон для залізничного сполучення </w:t>
      </w:r>
      <w:r w:rsidRPr="00407500">
        <w:rPr>
          <w:rFonts w:eastAsia="MS Mincho"/>
          <w:color w:val="000000"/>
          <w:sz w:val="28"/>
          <w:szCs w:val="28"/>
        </w:rPr>
        <w:t>«Конотоп» (далі – пункт контролю «Конотоп») встановити режимні правила та зони прикордонного контролю:</w:t>
      </w:r>
    </w:p>
    <w:p w:rsidR="00CD3755" w:rsidRPr="00407500" w:rsidRDefault="00CD3755" w:rsidP="004D7B86">
      <w:pPr>
        <w:pStyle w:val="Style5"/>
        <w:widowControl/>
        <w:spacing w:line="240" w:lineRule="auto"/>
        <w:ind w:firstLine="567"/>
        <w:jc w:val="both"/>
        <w:rPr>
          <w:rStyle w:val="FontStyle11"/>
          <w:szCs w:val="28"/>
        </w:rPr>
      </w:pPr>
      <w:r w:rsidRPr="00407500">
        <w:rPr>
          <w:rStyle w:val="FontStyle11"/>
          <w:szCs w:val="28"/>
        </w:rPr>
        <w:t>1. Загальні положення.</w:t>
      </w:r>
    </w:p>
    <w:p w:rsidR="00CD3755" w:rsidRPr="001B54C8" w:rsidRDefault="00CD3755" w:rsidP="00430117">
      <w:pPr>
        <w:pStyle w:val="Style1"/>
        <w:widowControl/>
        <w:numPr>
          <w:ilvl w:val="1"/>
          <w:numId w:val="2"/>
        </w:numPr>
        <w:tabs>
          <w:tab w:val="left" w:pos="1134"/>
        </w:tabs>
        <w:spacing w:line="240" w:lineRule="auto"/>
        <w:ind w:left="0" w:firstLine="567"/>
        <w:jc w:val="both"/>
        <w:rPr>
          <w:rStyle w:val="FontStyle12"/>
          <w:szCs w:val="28"/>
          <w:lang w:val="uk-UA" w:eastAsia="uk-UA"/>
        </w:rPr>
      </w:pPr>
      <w:r w:rsidRPr="001B54C8">
        <w:rPr>
          <w:rStyle w:val="FontStyle12"/>
          <w:szCs w:val="28"/>
          <w:lang w:val="uk-UA" w:eastAsia="uk-UA"/>
        </w:rPr>
        <w:t>Терміни, що вживаються, мають таке значення:</w:t>
      </w:r>
    </w:p>
    <w:p w:rsidR="00CD3755" w:rsidRPr="001B54C8" w:rsidRDefault="00CD3755" w:rsidP="004D7B86">
      <w:pPr>
        <w:pStyle w:val="Style1"/>
        <w:widowControl/>
        <w:tabs>
          <w:tab w:val="left" w:pos="1134"/>
        </w:tabs>
        <w:spacing w:line="240" w:lineRule="auto"/>
        <w:ind w:firstLine="567"/>
        <w:jc w:val="both"/>
        <w:rPr>
          <w:rStyle w:val="FontStyle12"/>
          <w:szCs w:val="28"/>
          <w:lang w:val="uk-UA" w:eastAsia="uk-UA"/>
        </w:rPr>
      </w:pPr>
      <w:r w:rsidRPr="001B54C8">
        <w:rPr>
          <w:rStyle w:val="FontStyle12"/>
          <w:szCs w:val="28"/>
          <w:lang w:val="uk-UA" w:eastAsia="uk-UA"/>
        </w:rPr>
        <w:t xml:space="preserve">взаємодія </w:t>
      </w:r>
      <w:r w:rsidRPr="002807D6">
        <w:rPr>
          <w:sz w:val="28"/>
          <w:szCs w:val="28"/>
          <w:lang w:val="uk-UA"/>
        </w:rPr>
        <w:t>–</w:t>
      </w:r>
      <w:r w:rsidRPr="001B54C8">
        <w:rPr>
          <w:rStyle w:val="FontStyle12"/>
          <w:szCs w:val="28"/>
          <w:lang w:val="uk-UA" w:eastAsia="uk-UA"/>
        </w:rPr>
        <w:t xml:space="preserve"> спосіб забезпечення прикордонного контролю, який полягає у спільній діяльності контрольних органів і служб, спрямованій на здійснення </w:t>
      </w:r>
      <w:r w:rsidRPr="001B54C8">
        <w:rPr>
          <w:rStyle w:val="FontStyle12"/>
          <w:szCs w:val="28"/>
          <w:lang w:val="uk-UA" w:eastAsia="uk-UA"/>
        </w:rPr>
        <w:lastRenderedPageBreak/>
        <w:t>пропуску через державний кордон осіб, транспортних засобів та товарів у межах їх компетенції;</w:t>
      </w:r>
    </w:p>
    <w:p w:rsidR="00CD3755" w:rsidRPr="001B54C8" w:rsidRDefault="00CD3755" w:rsidP="004D7B86">
      <w:pPr>
        <w:pStyle w:val="Style2"/>
        <w:widowControl/>
        <w:tabs>
          <w:tab w:val="left" w:pos="1134"/>
        </w:tabs>
        <w:spacing w:line="240" w:lineRule="auto"/>
        <w:ind w:firstLine="567"/>
        <w:rPr>
          <w:rStyle w:val="FontStyle12"/>
          <w:szCs w:val="28"/>
          <w:lang w:val="uk-UA" w:eastAsia="uk-UA"/>
        </w:rPr>
      </w:pPr>
      <w:r w:rsidRPr="001B54C8">
        <w:rPr>
          <w:rStyle w:val="FontStyle12"/>
          <w:szCs w:val="28"/>
          <w:lang w:val="uk-UA" w:eastAsia="uk-UA"/>
        </w:rPr>
        <w:t xml:space="preserve">контрольні органи і служби </w:t>
      </w:r>
      <w:r w:rsidRPr="001B54C8">
        <w:rPr>
          <w:sz w:val="28"/>
          <w:szCs w:val="28"/>
        </w:rPr>
        <w:t>–</w:t>
      </w:r>
      <w:r w:rsidRPr="001B54C8">
        <w:rPr>
          <w:rStyle w:val="FontStyle12"/>
          <w:szCs w:val="28"/>
          <w:lang w:val="uk-UA" w:eastAsia="uk-UA"/>
        </w:rPr>
        <w:t xml:space="preserve"> державні органи і служби, що здійснюють прикордонний контроль, митний контроль, </w:t>
      </w:r>
      <w:r>
        <w:rPr>
          <w:rStyle w:val="FontStyle12"/>
          <w:szCs w:val="28"/>
          <w:lang w:val="uk-UA" w:eastAsia="uk-UA"/>
        </w:rPr>
        <w:t>інші передбачені законом види державного контролю під час перетинання державного кордону</w:t>
      </w:r>
      <w:r w:rsidRPr="001B54C8">
        <w:rPr>
          <w:rStyle w:val="FontStyle12"/>
          <w:szCs w:val="28"/>
          <w:lang w:val="uk-UA" w:eastAsia="uk-UA"/>
        </w:rPr>
        <w:t>;</w:t>
      </w:r>
    </w:p>
    <w:p w:rsidR="00CD3755" w:rsidRPr="001B54C8" w:rsidRDefault="00CD3755" w:rsidP="004D7B86">
      <w:pPr>
        <w:pStyle w:val="Style2"/>
        <w:widowControl/>
        <w:tabs>
          <w:tab w:val="left" w:pos="1134"/>
        </w:tabs>
        <w:spacing w:line="240" w:lineRule="auto"/>
        <w:ind w:firstLine="567"/>
        <w:rPr>
          <w:rStyle w:val="FontStyle12"/>
          <w:szCs w:val="28"/>
          <w:lang w:val="uk-UA" w:eastAsia="uk-UA"/>
        </w:rPr>
      </w:pPr>
      <w:r w:rsidRPr="001B54C8">
        <w:rPr>
          <w:rStyle w:val="FontStyle12"/>
          <w:szCs w:val="28"/>
          <w:lang w:val="uk-UA" w:eastAsia="uk-UA"/>
        </w:rPr>
        <w:t xml:space="preserve">координація </w:t>
      </w:r>
      <w:r w:rsidRPr="002807D6">
        <w:rPr>
          <w:sz w:val="28"/>
          <w:szCs w:val="28"/>
          <w:lang w:val="uk-UA"/>
        </w:rPr>
        <w:t>–</w:t>
      </w:r>
      <w:r w:rsidRPr="001B54C8">
        <w:rPr>
          <w:rStyle w:val="FontStyle12"/>
          <w:szCs w:val="28"/>
          <w:lang w:val="uk-UA" w:eastAsia="uk-UA"/>
        </w:rPr>
        <w:t xml:space="preserve"> управлінська функція відділу прикордонної служби «</w:t>
      </w:r>
      <w:r w:rsidRPr="00AE167A">
        <w:rPr>
          <w:rFonts w:eastAsia="MS Mincho"/>
          <w:color w:val="000000"/>
          <w:sz w:val="28"/>
          <w:szCs w:val="28"/>
          <w:lang w:val="uk-UA"/>
        </w:rPr>
        <w:t>Хутір-Михайлівський</w:t>
      </w:r>
      <w:r w:rsidRPr="001B54C8">
        <w:rPr>
          <w:rStyle w:val="FontStyle12"/>
          <w:szCs w:val="28"/>
          <w:lang w:val="uk-UA" w:eastAsia="uk-UA"/>
        </w:rPr>
        <w:t>»</w:t>
      </w:r>
      <w:r>
        <w:rPr>
          <w:rStyle w:val="FontStyle12"/>
          <w:szCs w:val="28"/>
          <w:lang w:val="uk-UA" w:eastAsia="uk-UA"/>
        </w:rPr>
        <w:t xml:space="preserve"> (далі – відділ прикордонної служби)</w:t>
      </w:r>
      <w:r w:rsidRPr="001B54C8">
        <w:rPr>
          <w:rStyle w:val="FontStyle12"/>
          <w:szCs w:val="28"/>
          <w:lang w:val="uk-UA" w:eastAsia="uk-UA"/>
        </w:rPr>
        <w:t xml:space="preserve">, що об'єднує й систематизує зусилля контрольних органів і служб для забезпечення пропуску через державний кордон осіб, транспортних засобів та вантажів у відповідності до Технологічної схеми пропуску осіб, транспортних засобів та вантажів через державний кордон в міжнародному пункті </w:t>
      </w:r>
      <w:r>
        <w:rPr>
          <w:rStyle w:val="FontStyle12"/>
          <w:szCs w:val="28"/>
          <w:lang w:val="uk-UA" w:eastAsia="uk-UA"/>
        </w:rPr>
        <w:t>контролю</w:t>
      </w:r>
      <w:r w:rsidRPr="001B54C8">
        <w:rPr>
          <w:rStyle w:val="FontStyle12"/>
          <w:szCs w:val="28"/>
          <w:lang w:val="uk-UA" w:eastAsia="uk-UA"/>
        </w:rPr>
        <w:t xml:space="preserve"> для </w:t>
      </w:r>
      <w:r>
        <w:rPr>
          <w:rStyle w:val="FontStyle12"/>
          <w:szCs w:val="28"/>
          <w:lang w:val="uk-UA" w:eastAsia="uk-UA"/>
        </w:rPr>
        <w:t>залізничного</w:t>
      </w:r>
      <w:r w:rsidRPr="001B54C8">
        <w:rPr>
          <w:rStyle w:val="FontStyle12"/>
          <w:szCs w:val="28"/>
          <w:lang w:val="uk-UA" w:eastAsia="uk-UA"/>
        </w:rPr>
        <w:t xml:space="preserve"> сполучення «</w:t>
      </w:r>
      <w:r>
        <w:rPr>
          <w:rStyle w:val="FontStyle12"/>
          <w:szCs w:val="28"/>
          <w:lang w:val="uk-UA" w:eastAsia="uk-UA"/>
        </w:rPr>
        <w:t>Конотоп</w:t>
      </w:r>
      <w:r w:rsidRPr="001B54C8">
        <w:rPr>
          <w:rStyle w:val="FontStyle12"/>
          <w:szCs w:val="28"/>
          <w:lang w:val="uk-UA" w:eastAsia="uk-UA"/>
        </w:rPr>
        <w:t>» (далі – технологічна схема);</w:t>
      </w:r>
    </w:p>
    <w:p w:rsidR="00CD3755" w:rsidRPr="001B54C8" w:rsidRDefault="00CD3755" w:rsidP="004D7B86">
      <w:pPr>
        <w:pStyle w:val="Style2"/>
        <w:widowControl/>
        <w:spacing w:line="240" w:lineRule="auto"/>
        <w:ind w:firstLine="567"/>
        <w:rPr>
          <w:rStyle w:val="FontStyle12"/>
          <w:szCs w:val="28"/>
          <w:lang w:val="uk-UA" w:eastAsia="uk-UA"/>
        </w:rPr>
      </w:pPr>
      <w:r w:rsidRPr="001B54C8">
        <w:rPr>
          <w:rStyle w:val="FontStyle12"/>
          <w:szCs w:val="28"/>
          <w:lang w:val="uk-UA" w:eastAsia="uk-UA"/>
        </w:rPr>
        <w:t xml:space="preserve">режим у пункті </w:t>
      </w:r>
      <w:r>
        <w:rPr>
          <w:rStyle w:val="FontStyle12"/>
          <w:szCs w:val="28"/>
          <w:lang w:val="uk-UA" w:eastAsia="uk-UA"/>
        </w:rPr>
        <w:t>контролю</w:t>
      </w:r>
      <w:r w:rsidRPr="001B54C8">
        <w:rPr>
          <w:rStyle w:val="FontStyle12"/>
          <w:szCs w:val="28"/>
          <w:lang w:val="uk-UA" w:eastAsia="uk-UA"/>
        </w:rPr>
        <w:t xml:space="preserve"> через державний кордон </w:t>
      </w:r>
      <w:r w:rsidRPr="002807D6">
        <w:rPr>
          <w:sz w:val="28"/>
          <w:szCs w:val="28"/>
          <w:lang w:val="uk-UA"/>
        </w:rPr>
        <w:t>–</w:t>
      </w:r>
      <w:r w:rsidRPr="001B54C8">
        <w:rPr>
          <w:rStyle w:val="FontStyle12"/>
          <w:szCs w:val="28"/>
          <w:lang w:val="uk-UA" w:eastAsia="uk-UA"/>
        </w:rPr>
        <w:t xml:space="preserve"> порядок перебування і пересування всіх осіб і транспортних засобів у межах території пункту </w:t>
      </w:r>
      <w:r>
        <w:rPr>
          <w:rStyle w:val="FontStyle12"/>
          <w:szCs w:val="28"/>
          <w:lang w:val="uk-UA" w:eastAsia="uk-UA"/>
        </w:rPr>
        <w:t>контролю</w:t>
      </w:r>
      <w:r w:rsidRPr="001B54C8">
        <w:rPr>
          <w:rStyle w:val="FontStyle12"/>
          <w:szCs w:val="28"/>
          <w:lang w:val="uk-UA" w:eastAsia="uk-UA"/>
        </w:rPr>
        <w:t xml:space="preserve"> «</w:t>
      </w:r>
      <w:r>
        <w:rPr>
          <w:rStyle w:val="FontStyle12"/>
          <w:szCs w:val="28"/>
          <w:lang w:val="uk-UA" w:eastAsia="uk-UA"/>
        </w:rPr>
        <w:t>Конотоп</w:t>
      </w:r>
      <w:r w:rsidRPr="001B54C8">
        <w:rPr>
          <w:rStyle w:val="FontStyle12"/>
          <w:szCs w:val="28"/>
          <w:lang w:val="uk-UA" w:eastAsia="uk-UA"/>
        </w:rPr>
        <w:t>», а також здійснення іншої діяльності, пов'язаної з пропуском через державний кордон осіб, транспортних засобів та вантажів;</w:t>
      </w:r>
    </w:p>
    <w:p w:rsidR="00CD3755" w:rsidRPr="001B54C8" w:rsidRDefault="00CD3755" w:rsidP="004D7B86">
      <w:pPr>
        <w:pStyle w:val="Style2"/>
        <w:spacing w:line="240" w:lineRule="auto"/>
        <w:ind w:firstLine="567"/>
        <w:rPr>
          <w:sz w:val="28"/>
          <w:szCs w:val="28"/>
          <w:lang w:val="uk-UA"/>
        </w:rPr>
      </w:pPr>
      <w:r w:rsidRPr="001B54C8">
        <w:rPr>
          <w:sz w:val="28"/>
          <w:szCs w:val="28"/>
          <w:lang w:val="uk-UA"/>
        </w:rPr>
        <w:t xml:space="preserve">представницька картка посадової особи контрольного органу (служби) (далі - представницька картка) </w:t>
      </w:r>
      <w:r w:rsidRPr="001B54C8">
        <w:rPr>
          <w:sz w:val="28"/>
          <w:szCs w:val="28"/>
        </w:rPr>
        <w:t>–</w:t>
      </w:r>
      <w:r w:rsidRPr="001B54C8">
        <w:rPr>
          <w:sz w:val="28"/>
          <w:szCs w:val="28"/>
          <w:lang w:val="uk-UA"/>
        </w:rPr>
        <w:t xml:space="preserve"> це документ посадової особи контрольного органу (служби), що функціонує (здійснює свою діяльність) у пункті пропуску через державний кордон, внутрішній митниці або іншому визначеному законодавством України місці для здійснення державних видів контролю під час перетинання державного кордону особами, транспортними засобами, вантажами (товарами) та іншим майном.</w:t>
      </w:r>
    </w:p>
    <w:p w:rsidR="00CD3755" w:rsidRPr="000A69E0" w:rsidRDefault="00CD3755" w:rsidP="00832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Pr>
          <w:rStyle w:val="FontStyle12"/>
          <w:szCs w:val="28"/>
        </w:rPr>
        <w:t xml:space="preserve">1.2. </w:t>
      </w:r>
      <w:r w:rsidRPr="000A69E0">
        <w:rPr>
          <w:szCs w:val="28"/>
        </w:rPr>
        <w:t>Режимні правила встановлюються:</w:t>
      </w:r>
    </w:p>
    <w:p w:rsidR="00CD3755" w:rsidRPr="000A69E0" w:rsidRDefault="00CD3755" w:rsidP="00832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bookmarkStart w:id="1" w:name="o118"/>
      <w:bookmarkEnd w:id="1"/>
      <w:r w:rsidRPr="000A69E0">
        <w:rPr>
          <w:szCs w:val="28"/>
        </w:rPr>
        <w:t xml:space="preserve">у вагонах поїздів та локомотивах під час </w:t>
      </w:r>
      <w:bookmarkStart w:id="2" w:name="o119"/>
      <w:bookmarkEnd w:id="2"/>
      <w:r w:rsidRPr="000A69E0">
        <w:rPr>
          <w:szCs w:val="28"/>
        </w:rPr>
        <w:t>стоянки у  пункті  контролю за розкладом руху при здійсненні прикордонного, митного контролю;</w:t>
      </w:r>
    </w:p>
    <w:p w:rsidR="00CD3755" w:rsidRPr="008167A0" w:rsidRDefault="00CD3755" w:rsidP="0083252F">
      <w:pPr>
        <w:widowControl w:val="0"/>
        <w:ind w:firstLine="567"/>
        <w:jc w:val="both"/>
        <w:rPr>
          <w:rStyle w:val="FontStyle12"/>
          <w:szCs w:val="28"/>
        </w:rPr>
      </w:pPr>
      <w:bookmarkStart w:id="3" w:name="o120"/>
      <w:bookmarkStart w:id="4" w:name="o121"/>
      <w:bookmarkEnd w:id="3"/>
      <w:bookmarkEnd w:id="4"/>
      <w:r w:rsidRPr="000A69E0">
        <w:rPr>
          <w:szCs w:val="28"/>
        </w:rPr>
        <w:t>на залізничних платформах та у спеціально відведеній будівлі залізничного вокзалу пункту контролю - на період проведення  прикордонного,  митного  контролю.</w:t>
      </w:r>
    </w:p>
    <w:p w:rsidR="00CD3755" w:rsidRPr="0083252F" w:rsidRDefault="00CD3755" w:rsidP="004D7B86">
      <w:pPr>
        <w:pStyle w:val="Style5"/>
        <w:widowControl/>
        <w:spacing w:line="240" w:lineRule="auto"/>
        <w:ind w:firstLine="567"/>
        <w:jc w:val="both"/>
        <w:rPr>
          <w:sz w:val="28"/>
          <w:szCs w:val="28"/>
          <w:lang w:val="uk-UA"/>
        </w:rPr>
      </w:pPr>
      <w:r w:rsidRPr="0083252F">
        <w:rPr>
          <w:rStyle w:val="FontStyle11"/>
          <w:szCs w:val="28"/>
        </w:rPr>
        <w:t xml:space="preserve">2. </w:t>
      </w:r>
      <w:r w:rsidRPr="0083252F">
        <w:rPr>
          <w:rStyle w:val="FontStyle11"/>
          <w:szCs w:val="28"/>
          <w:lang w:val="uk-UA" w:eastAsia="uk-UA"/>
        </w:rPr>
        <w:t>Порядок пропуску осіб в пункт контролю.</w:t>
      </w:r>
    </w:p>
    <w:p w:rsidR="00CD3755" w:rsidRPr="0083252F" w:rsidRDefault="00CD3755" w:rsidP="004D7B86">
      <w:pPr>
        <w:pStyle w:val="Style9"/>
        <w:widowControl/>
        <w:spacing w:line="240" w:lineRule="auto"/>
        <w:ind w:firstLine="567"/>
        <w:rPr>
          <w:rStyle w:val="FontStyle12"/>
          <w:szCs w:val="28"/>
          <w:lang w:val="uk-UA" w:eastAsia="uk-UA"/>
        </w:rPr>
      </w:pPr>
      <w:r w:rsidRPr="0083252F">
        <w:rPr>
          <w:rStyle w:val="FontStyle12"/>
          <w:szCs w:val="28"/>
          <w:lang w:val="uk-UA" w:eastAsia="uk-UA"/>
        </w:rPr>
        <w:t>2.1. Старший прикордонних нарядів в пункті пропуску через державний кордон через прикордонний наряд «Контроль за режимом» надає дозвіл на вхід до режимної зони пункту контролю:</w:t>
      </w:r>
    </w:p>
    <w:p w:rsidR="00CD3755" w:rsidRPr="000A69E0" w:rsidRDefault="00CD3755" w:rsidP="0083252F">
      <w:pPr>
        <w:pStyle w:val="Style8"/>
        <w:widowControl/>
        <w:tabs>
          <w:tab w:val="left" w:pos="1276"/>
          <w:tab w:val="left" w:pos="1560"/>
        </w:tabs>
        <w:spacing w:line="240" w:lineRule="auto"/>
        <w:ind w:firstLine="567"/>
        <w:rPr>
          <w:rStyle w:val="FontStyle12"/>
          <w:szCs w:val="28"/>
          <w:lang w:val="uk-UA" w:eastAsia="uk-UA"/>
        </w:rPr>
      </w:pPr>
      <w:r w:rsidRPr="0083252F">
        <w:rPr>
          <w:rStyle w:val="FontStyle12"/>
          <w:szCs w:val="28"/>
          <w:lang w:val="uk-UA" w:eastAsia="uk-UA"/>
        </w:rPr>
        <w:t>2.1.1.</w:t>
      </w:r>
      <w:r w:rsidRPr="0083252F">
        <w:rPr>
          <w:rStyle w:val="FontStyle12"/>
          <w:szCs w:val="28"/>
          <w:lang w:val="uk-UA" w:eastAsia="uk-UA"/>
        </w:rPr>
        <w:tab/>
      </w:r>
      <w:r w:rsidRPr="000A69E0">
        <w:rPr>
          <w:rStyle w:val="FontStyle12"/>
          <w:szCs w:val="28"/>
          <w:lang w:val="uk-UA" w:eastAsia="uk-UA"/>
        </w:rPr>
        <w:t>Особам, які перетинають державний кордон, за паспортними документами.</w:t>
      </w:r>
    </w:p>
    <w:p w:rsidR="00CD3755" w:rsidRPr="000A69E0" w:rsidRDefault="00CD3755" w:rsidP="0083252F">
      <w:pPr>
        <w:pStyle w:val="Style8"/>
        <w:widowControl/>
        <w:tabs>
          <w:tab w:val="left" w:pos="1276"/>
        </w:tabs>
        <w:spacing w:line="240" w:lineRule="auto"/>
        <w:ind w:firstLine="567"/>
        <w:rPr>
          <w:rStyle w:val="FontStyle12"/>
          <w:szCs w:val="28"/>
          <w:lang w:val="uk-UA" w:eastAsia="uk-UA"/>
        </w:rPr>
      </w:pPr>
      <w:r w:rsidRPr="000A69E0">
        <w:rPr>
          <w:rStyle w:val="FontStyle12"/>
          <w:szCs w:val="28"/>
          <w:lang w:val="uk-UA" w:eastAsia="uk-UA"/>
        </w:rPr>
        <w:t>2.1.2.</w:t>
      </w:r>
      <w:r w:rsidRPr="000A69E0">
        <w:rPr>
          <w:rStyle w:val="FontStyle12"/>
          <w:szCs w:val="28"/>
          <w:lang w:val="uk-UA" w:eastAsia="uk-UA"/>
        </w:rPr>
        <w:tab/>
        <w:t>Посадовим особам контрольних органів (служб), які здійснюють діяльність у пункті контролю, за службовими посвідченнями та затвердженими керівниками цих контрольних органів (служб) графіками роботи на місяць.</w:t>
      </w:r>
    </w:p>
    <w:p w:rsidR="00CD3755" w:rsidRPr="000A69E0" w:rsidRDefault="00CD3755" w:rsidP="0083252F">
      <w:pPr>
        <w:pStyle w:val="Style8"/>
        <w:widowControl/>
        <w:tabs>
          <w:tab w:val="left" w:pos="1272"/>
          <w:tab w:val="left" w:pos="1418"/>
          <w:tab w:val="left" w:pos="1560"/>
        </w:tabs>
        <w:spacing w:line="240" w:lineRule="auto"/>
        <w:ind w:firstLine="567"/>
        <w:rPr>
          <w:rStyle w:val="FontStyle12"/>
          <w:szCs w:val="28"/>
          <w:lang w:val="uk-UA" w:eastAsia="uk-UA"/>
        </w:rPr>
      </w:pPr>
      <w:r w:rsidRPr="000A69E0">
        <w:rPr>
          <w:rStyle w:val="FontStyle12"/>
          <w:szCs w:val="28"/>
          <w:lang w:val="uk-UA" w:eastAsia="uk-UA"/>
        </w:rPr>
        <w:t>2.1.3.</w:t>
      </w:r>
      <w:r w:rsidRPr="000A69E0">
        <w:rPr>
          <w:rStyle w:val="FontStyle12"/>
          <w:szCs w:val="28"/>
          <w:lang w:val="uk-UA" w:eastAsia="uk-UA"/>
        </w:rPr>
        <w:tab/>
        <w:t>Особам, які не прямують через державний кордон, за перепустками</w:t>
      </w:r>
      <w:r>
        <w:rPr>
          <w:rStyle w:val="FontStyle12"/>
          <w:szCs w:val="28"/>
          <w:lang w:val="uk-UA" w:eastAsia="uk-UA"/>
        </w:rPr>
        <w:t xml:space="preserve">, виданими начальником </w:t>
      </w:r>
      <w:r w:rsidRPr="003F0F11">
        <w:rPr>
          <w:rStyle w:val="FontStyle12"/>
          <w:szCs w:val="28"/>
          <w:lang w:eastAsia="uk-UA"/>
        </w:rPr>
        <w:t>5</w:t>
      </w:r>
      <w:r w:rsidRPr="000A69E0">
        <w:rPr>
          <w:rStyle w:val="FontStyle12"/>
          <w:szCs w:val="28"/>
          <w:lang w:val="uk-UA" w:eastAsia="uk-UA"/>
        </w:rPr>
        <w:t xml:space="preserve"> прикордонного загону та документами, що посвідчують особу.</w:t>
      </w:r>
    </w:p>
    <w:p w:rsidR="00CD3755" w:rsidRPr="0083252F" w:rsidRDefault="00CD3755" w:rsidP="0083252F">
      <w:pPr>
        <w:pStyle w:val="Style8"/>
        <w:widowControl/>
        <w:tabs>
          <w:tab w:val="left" w:pos="1276"/>
          <w:tab w:val="left" w:pos="1560"/>
        </w:tabs>
        <w:spacing w:line="240" w:lineRule="auto"/>
        <w:ind w:firstLine="567"/>
        <w:rPr>
          <w:rStyle w:val="FontStyle12"/>
          <w:color w:val="FF0000"/>
          <w:szCs w:val="28"/>
          <w:lang w:val="uk-UA" w:eastAsia="uk-UA"/>
        </w:rPr>
      </w:pPr>
      <w:r w:rsidRPr="000A69E0">
        <w:rPr>
          <w:rStyle w:val="FontStyle12"/>
          <w:szCs w:val="28"/>
          <w:lang w:val="uk-UA" w:eastAsia="uk-UA"/>
        </w:rPr>
        <w:t xml:space="preserve">У разі необхідності перебування в зоні митного контролю пункту контролю – за наявності письмового дозволу начальника </w:t>
      </w:r>
      <w:r>
        <w:rPr>
          <w:rStyle w:val="FontStyle12"/>
          <w:szCs w:val="28"/>
          <w:lang w:val="uk-UA" w:eastAsia="uk-UA"/>
        </w:rPr>
        <w:t>Сумської</w:t>
      </w:r>
      <w:r w:rsidRPr="000A69E0">
        <w:rPr>
          <w:rStyle w:val="FontStyle12"/>
          <w:szCs w:val="28"/>
          <w:lang w:val="uk-UA" w:eastAsia="uk-UA"/>
        </w:rPr>
        <w:t xml:space="preserve"> митниці (</w:t>
      </w:r>
      <w:r w:rsidRPr="000A69E0">
        <w:rPr>
          <w:spacing w:val="-4"/>
          <w:sz w:val="28"/>
          <w:szCs w:val="28"/>
          <w:lang w:val="uk-UA"/>
        </w:rPr>
        <w:t xml:space="preserve">митного поста </w:t>
      </w:r>
      <w:r w:rsidRPr="000A69E0">
        <w:rPr>
          <w:rStyle w:val="FontStyle12"/>
          <w:szCs w:val="28"/>
          <w:lang w:val="uk-UA"/>
        </w:rPr>
        <w:t>«</w:t>
      </w:r>
      <w:r>
        <w:rPr>
          <w:bCs/>
          <w:iCs/>
          <w:spacing w:val="-4"/>
          <w:sz w:val="28"/>
          <w:szCs w:val="28"/>
          <w:lang w:val="uk-UA"/>
        </w:rPr>
        <w:t>Конотоп</w:t>
      </w:r>
      <w:r w:rsidRPr="000A69E0">
        <w:rPr>
          <w:rStyle w:val="FontStyle12"/>
          <w:szCs w:val="28"/>
          <w:lang w:val="uk-UA"/>
        </w:rPr>
        <w:t>»</w:t>
      </w:r>
      <w:r>
        <w:rPr>
          <w:rStyle w:val="FontStyle12"/>
          <w:szCs w:val="28"/>
          <w:lang w:val="uk-UA"/>
        </w:rPr>
        <w:t xml:space="preserve"> (далі – митний пост)</w:t>
      </w:r>
      <w:r w:rsidRPr="000A69E0">
        <w:rPr>
          <w:rStyle w:val="FontStyle12"/>
          <w:szCs w:val="28"/>
          <w:lang w:val="uk-UA" w:eastAsia="uk-UA"/>
        </w:rPr>
        <w:t xml:space="preserve">) </w:t>
      </w:r>
      <w:r w:rsidRPr="000A69E0">
        <w:rPr>
          <w:sz w:val="28"/>
          <w:szCs w:val="28"/>
        </w:rPr>
        <w:t>або його заступника, за пог</w:t>
      </w:r>
      <w:r>
        <w:rPr>
          <w:sz w:val="28"/>
          <w:szCs w:val="28"/>
        </w:rPr>
        <w:t xml:space="preserve">одженням з начальником </w:t>
      </w:r>
      <w:r w:rsidRPr="003F0F11">
        <w:rPr>
          <w:sz w:val="28"/>
          <w:szCs w:val="28"/>
        </w:rPr>
        <w:t>5</w:t>
      </w:r>
      <w:r w:rsidRPr="000A69E0">
        <w:rPr>
          <w:sz w:val="28"/>
          <w:szCs w:val="28"/>
        </w:rPr>
        <w:t xml:space="preserve"> прикордонного загону або особи, яка виконує його обов'язки.</w:t>
      </w:r>
    </w:p>
    <w:p w:rsidR="00CD3755" w:rsidRPr="0083252F" w:rsidRDefault="00CD3755" w:rsidP="0083252F">
      <w:pPr>
        <w:pStyle w:val="Style8"/>
        <w:widowControl/>
        <w:tabs>
          <w:tab w:val="left" w:pos="1272"/>
          <w:tab w:val="left" w:pos="1418"/>
          <w:tab w:val="left" w:pos="1560"/>
        </w:tabs>
        <w:spacing w:line="240" w:lineRule="auto"/>
        <w:ind w:firstLine="567"/>
        <w:rPr>
          <w:rStyle w:val="FontStyle12"/>
          <w:color w:val="FF0000"/>
          <w:szCs w:val="28"/>
          <w:lang w:val="uk-UA" w:eastAsia="uk-UA"/>
        </w:rPr>
      </w:pPr>
      <w:r w:rsidRPr="0083252F">
        <w:rPr>
          <w:rStyle w:val="FontStyle12"/>
          <w:szCs w:val="28"/>
          <w:lang w:val="uk-UA" w:eastAsia="uk-UA"/>
        </w:rPr>
        <w:lastRenderedPageBreak/>
        <w:t xml:space="preserve">2.1.4. </w:t>
      </w:r>
      <w:r w:rsidRPr="000A69E0">
        <w:rPr>
          <w:rStyle w:val="FontStyle12"/>
          <w:szCs w:val="28"/>
          <w:lang w:val="uk-UA" w:eastAsia="uk-UA"/>
        </w:rPr>
        <w:t>Співробітникам правоохоронних органів, на території діяльності яких розташований пункт контролю «</w:t>
      </w:r>
      <w:r>
        <w:rPr>
          <w:rStyle w:val="FontStyle12"/>
          <w:szCs w:val="28"/>
          <w:lang w:val="uk-UA" w:eastAsia="uk-UA"/>
        </w:rPr>
        <w:t>Конотоп</w:t>
      </w:r>
      <w:r w:rsidRPr="000A69E0">
        <w:rPr>
          <w:rStyle w:val="FontStyle12"/>
          <w:szCs w:val="28"/>
          <w:lang w:val="uk-UA" w:eastAsia="uk-UA"/>
        </w:rPr>
        <w:t>», за службовими посвідченнями, письмовими приписами керівників цих органів та за попереднім по</w:t>
      </w:r>
      <w:r>
        <w:rPr>
          <w:rStyle w:val="FontStyle12"/>
          <w:szCs w:val="28"/>
          <w:lang w:val="uk-UA" w:eastAsia="uk-UA"/>
        </w:rPr>
        <w:t xml:space="preserve">відомленням начальника </w:t>
      </w:r>
      <w:r w:rsidRPr="003F0F11">
        <w:rPr>
          <w:rStyle w:val="FontStyle12"/>
          <w:szCs w:val="28"/>
          <w:lang w:eastAsia="uk-UA"/>
        </w:rPr>
        <w:t>5</w:t>
      </w:r>
      <w:r w:rsidRPr="000A69E0">
        <w:rPr>
          <w:rStyle w:val="FontStyle12"/>
          <w:szCs w:val="28"/>
          <w:lang w:val="uk-UA" w:eastAsia="uk-UA"/>
        </w:rPr>
        <w:t xml:space="preserve"> прикордонного загону.</w:t>
      </w:r>
    </w:p>
    <w:p w:rsidR="00CD3755" w:rsidRPr="006A2B29" w:rsidRDefault="00CD3755" w:rsidP="004D7B86">
      <w:pPr>
        <w:pStyle w:val="Style8"/>
        <w:widowControl/>
        <w:tabs>
          <w:tab w:val="left" w:pos="1358"/>
          <w:tab w:val="left" w:pos="1418"/>
          <w:tab w:val="left" w:pos="1560"/>
        </w:tabs>
        <w:spacing w:line="240" w:lineRule="auto"/>
        <w:ind w:firstLine="567"/>
        <w:rPr>
          <w:rStyle w:val="FontStyle12"/>
          <w:szCs w:val="28"/>
          <w:lang w:val="uk-UA" w:eastAsia="uk-UA"/>
        </w:rPr>
      </w:pPr>
      <w:r w:rsidRPr="006A2B29">
        <w:rPr>
          <w:rStyle w:val="FontStyle12"/>
          <w:szCs w:val="28"/>
          <w:lang w:val="uk-UA" w:eastAsia="uk-UA"/>
        </w:rPr>
        <w:t>2.1.</w:t>
      </w:r>
      <w:r>
        <w:rPr>
          <w:rStyle w:val="FontStyle12"/>
          <w:szCs w:val="28"/>
          <w:lang w:val="uk-UA" w:eastAsia="uk-UA"/>
        </w:rPr>
        <w:t>5.</w:t>
      </w:r>
      <w:r>
        <w:rPr>
          <w:rStyle w:val="FontStyle12"/>
          <w:szCs w:val="28"/>
          <w:lang w:val="uk-UA" w:eastAsia="uk-UA"/>
        </w:rPr>
        <w:tab/>
        <w:t xml:space="preserve">Військовослужбовцям </w:t>
      </w:r>
      <w:r w:rsidRPr="003F0F11">
        <w:rPr>
          <w:rStyle w:val="FontStyle12"/>
          <w:szCs w:val="28"/>
          <w:lang w:eastAsia="uk-UA"/>
        </w:rPr>
        <w:t>5</w:t>
      </w:r>
      <w:r w:rsidRPr="006A2B29">
        <w:rPr>
          <w:rStyle w:val="FontStyle12"/>
          <w:szCs w:val="28"/>
          <w:lang w:val="uk-UA" w:eastAsia="uk-UA"/>
        </w:rPr>
        <w:t xml:space="preserve"> прикордонного загону:</w:t>
      </w:r>
    </w:p>
    <w:p w:rsidR="00CD3755" w:rsidRPr="006A2B29" w:rsidRDefault="00CD3755" w:rsidP="004D7B86">
      <w:pPr>
        <w:pStyle w:val="Style8"/>
        <w:tabs>
          <w:tab w:val="left" w:pos="1418"/>
          <w:tab w:val="left" w:pos="1483"/>
          <w:tab w:val="left" w:pos="1701"/>
        </w:tabs>
        <w:spacing w:line="240" w:lineRule="auto"/>
        <w:ind w:firstLine="567"/>
        <w:rPr>
          <w:rStyle w:val="FontStyle12"/>
          <w:szCs w:val="28"/>
          <w:lang w:val="uk-UA" w:eastAsia="uk-UA"/>
        </w:rPr>
      </w:pPr>
      <w:r>
        <w:rPr>
          <w:rStyle w:val="FontStyle12"/>
          <w:szCs w:val="28"/>
          <w:lang w:val="uk-UA" w:eastAsia="uk-UA"/>
        </w:rPr>
        <w:t>2.1.5.1.</w:t>
      </w:r>
      <w:r>
        <w:rPr>
          <w:rStyle w:val="FontStyle12"/>
          <w:szCs w:val="28"/>
          <w:lang w:val="uk-UA" w:eastAsia="uk-UA"/>
        </w:rPr>
        <w:tab/>
        <w:t xml:space="preserve"> Начальнику </w:t>
      </w:r>
      <w:r w:rsidRPr="003F0F11">
        <w:rPr>
          <w:rStyle w:val="FontStyle12"/>
          <w:szCs w:val="28"/>
          <w:lang w:eastAsia="uk-UA"/>
        </w:rPr>
        <w:t>5</w:t>
      </w:r>
      <w:r w:rsidRPr="006A2B29">
        <w:rPr>
          <w:rStyle w:val="FontStyle12"/>
          <w:szCs w:val="28"/>
          <w:lang w:val="uk-UA" w:eastAsia="uk-UA"/>
        </w:rPr>
        <w:t xml:space="preserve"> прикордонного загону та його заступникам - за службовими посвідченнями.</w:t>
      </w:r>
    </w:p>
    <w:p w:rsidR="00CD3755" w:rsidRPr="006A2B29" w:rsidRDefault="00CD3755" w:rsidP="00E632B4">
      <w:pPr>
        <w:pStyle w:val="Style8"/>
        <w:numPr>
          <w:ilvl w:val="3"/>
          <w:numId w:val="11"/>
        </w:numPr>
        <w:tabs>
          <w:tab w:val="left" w:pos="1418"/>
          <w:tab w:val="left" w:pos="1522"/>
        </w:tabs>
        <w:spacing w:line="240" w:lineRule="auto"/>
        <w:ind w:left="0" w:firstLine="567"/>
        <w:rPr>
          <w:rStyle w:val="FontStyle12"/>
          <w:szCs w:val="28"/>
          <w:lang w:val="uk-UA" w:eastAsia="uk-UA"/>
        </w:rPr>
      </w:pPr>
      <w:r w:rsidRPr="006A2B29">
        <w:rPr>
          <w:rStyle w:val="FontStyle12"/>
          <w:szCs w:val="28"/>
          <w:lang w:val="uk-UA" w:eastAsia="uk-UA"/>
        </w:rPr>
        <w:t xml:space="preserve"> Військов</w:t>
      </w:r>
      <w:r>
        <w:rPr>
          <w:rStyle w:val="FontStyle12"/>
          <w:szCs w:val="28"/>
          <w:lang w:val="uk-UA" w:eastAsia="uk-UA"/>
        </w:rPr>
        <w:t xml:space="preserve">ослужбовцям управління </w:t>
      </w:r>
      <w:r w:rsidRPr="003F0F11">
        <w:rPr>
          <w:rStyle w:val="FontStyle12"/>
          <w:szCs w:val="28"/>
          <w:lang w:eastAsia="uk-UA"/>
        </w:rPr>
        <w:t>5</w:t>
      </w:r>
      <w:r w:rsidRPr="006A2B29">
        <w:rPr>
          <w:rStyle w:val="FontStyle12"/>
          <w:szCs w:val="28"/>
          <w:lang w:val="uk-UA" w:eastAsia="uk-UA"/>
        </w:rPr>
        <w:t xml:space="preserve"> прикордонного загону - за службовими посвідченнями та службовими завданнями, які </w:t>
      </w:r>
      <w:r w:rsidRPr="006A2B29">
        <w:rPr>
          <w:rStyle w:val="FontStyle12"/>
          <w:szCs w:val="28"/>
          <w:lang w:eastAsia="uk-UA"/>
        </w:rPr>
        <w:t>підписані</w:t>
      </w:r>
      <w:r>
        <w:rPr>
          <w:rStyle w:val="FontStyle12"/>
          <w:szCs w:val="28"/>
          <w:lang w:val="uk-UA" w:eastAsia="uk-UA"/>
        </w:rPr>
        <w:t xml:space="preserve"> начальником </w:t>
      </w:r>
      <w:r w:rsidRPr="003F0F11">
        <w:rPr>
          <w:rStyle w:val="FontStyle12"/>
          <w:szCs w:val="28"/>
          <w:lang w:eastAsia="uk-UA"/>
        </w:rPr>
        <w:t>5</w:t>
      </w:r>
      <w:r w:rsidRPr="006A2B29">
        <w:rPr>
          <w:rStyle w:val="FontStyle12"/>
          <w:szCs w:val="28"/>
          <w:lang w:val="uk-UA" w:eastAsia="uk-UA"/>
        </w:rPr>
        <w:t xml:space="preserve"> прикордонного загону або першим заступником начальника загону – начальником штабу.</w:t>
      </w:r>
    </w:p>
    <w:p w:rsidR="00CD3755" w:rsidRPr="006A2B29" w:rsidRDefault="00CD3755" w:rsidP="00E632B4">
      <w:pPr>
        <w:pStyle w:val="Style8"/>
        <w:numPr>
          <w:ilvl w:val="3"/>
          <w:numId w:val="11"/>
        </w:numPr>
        <w:tabs>
          <w:tab w:val="left" w:pos="1418"/>
          <w:tab w:val="left" w:pos="1522"/>
        </w:tabs>
        <w:spacing w:line="240" w:lineRule="auto"/>
        <w:ind w:left="0" w:firstLine="567"/>
        <w:rPr>
          <w:rStyle w:val="FontStyle12"/>
          <w:szCs w:val="28"/>
          <w:lang w:val="uk-UA" w:eastAsia="uk-UA"/>
        </w:rPr>
      </w:pPr>
      <w:r w:rsidRPr="006A2B29">
        <w:rPr>
          <w:rStyle w:val="FontStyle12"/>
          <w:szCs w:val="28"/>
          <w:lang w:val="uk-UA" w:eastAsia="uk-UA"/>
        </w:rPr>
        <w:t xml:space="preserve"> Військовослужбовцям відділу прикордонної служби - за рішенням начальника відділу прикордонної служби, за службовими посвідченнями.</w:t>
      </w:r>
    </w:p>
    <w:p w:rsidR="00CD3755" w:rsidRPr="006A2B29" w:rsidRDefault="00CD3755" w:rsidP="00E632B4">
      <w:pPr>
        <w:pStyle w:val="Style8"/>
        <w:numPr>
          <w:ilvl w:val="3"/>
          <w:numId w:val="11"/>
        </w:numPr>
        <w:tabs>
          <w:tab w:val="left" w:pos="1418"/>
          <w:tab w:val="left" w:pos="1522"/>
        </w:tabs>
        <w:spacing w:line="240" w:lineRule="auto"/>
        <w:ind w:left="0" w:firstLine="567"/>
        <w:rPr>
          <w:rStyle w:val="FontStyle12"/>
          <w:szCs w:val="28"/>
          <w:lang w:val="uk-UA" w:eastAsia="uk-UA"/>
        </w:rPr>
      </w:pPr>
      <w:r w:rsidRPr="006A2B29">
        <w:rPr>
          <w:rStyle w:val="FontStyle12"/>
          <w:szCs w:val="28"/>
          <w:lang w:val="uk-UA" w:eastAsia="uk-UA"/>
        </w:rPr>
        <w:t xml:space="preserve"> Військовослужбовцям оперативно – розшукового підрозділу, на ділянці відповідальності якого розташований пункт контролю, - за службовими посвідченнями. </w:t>
      </w:r>
    </w:p>
    <w:p w:rsidR="00CD3755" w:rsidRPr="006A2B29" w:rsidRDefault="00CD3755" w:rsidP="006A2B29">
      <w:pPr>
        <w:pStyle w:val="Style8"/>
        <w:widowControl/>
        <w:tabs>
          <w:tab w:val="left" w:pos="1147"/>
          <w:tab w:val="left" w:pos="1418"/>
        </w:tabs>
        <w:spacing w:line="240" w:lineRule="auto"/>
        <w:ind w:left="567" w:firstLine="0"/>
        <w:rPr>
          <w:rStyle w:val="FontStyle12"/>
          <w:szCs w:val="28"/>
          <w:lang w:val="uk-UA" w:eastAsia="uk-UA"/>
        </w:rPr>
      </w:pPr>
      <w:r w:rsidRPr="006A2B29">
        <w:rPr>
          <w:rStyle w:val="FontStyle12"/>
          <w:szCs w:val="28"/>
          <w:lang w:val="uk-UA" w:eastAsia="uk-UA"/>
        </w:rPr>
        <w:t>2.1.6.  Співробітникам Сумської митниці:</w:t>
      </w:r>
    </w:p>
    <w:p w:rsidR="00CD3755" w:rsidRDefault="00CD3755" w:rsidP="004D7B86">
      <w:pPr>
        <w:pStyle w:val="Style8"/>
        <w:widowControl/>
        <w:tabs>
          <w:tab w:val="left" w:pos="1701"/>
        </w:tabs>
        <w:spacing w:line="240" w:lineRule="auto"/>
        <w:ind w:firstLine="567"/>
        <w:rPr>
          <w:rStyle w:val="FontStyle12"/>
          <w:szCs w:val="28"/>
          <w:lang w:val="uk-UA" w:eastAsia="uk-UA"/>
        </w:rPr>
      </w:pPr>
      <w:r w:rsidRPr="006A2B29">
        <w:rPr>
          <w:rStyle w:val="FontStyle12"/>
          <w:szCs w:val="28"/>
          <w:lang w:val="uk-UA" w:eastAsia="uk-UA"/>
        </w:rPr>
        <w:t>2.1.</w:t>
      </w:r>
      <w:r>
        <w:rPr>
          <w:rStyle w:val="FontStyle12"/>
          <w:szCs w:val="28"/>
          <w:lang w:val="uk-UA" w:eastAsia="uk-UA"/>
        </w:rPr>
        <w:t>6</w:t>
      </w:r>
      <w:r w:rsidRPr="006A2B29">
        <w:rPr>
          <w:rStyle w:val="FontStyle12"/>
          <w:szCs w:val="28"/>
          <w:lang w:val="uk-UA" w:eastAsia="uk-UA"/>
        </w:rPr>
        <w:t>.1. Начальнику Сумської митниці та його заступникам - за службовими посвідченнями.</w:t>
      </w:r>
    </w:p>
    <w:p w:rsidR="00CD3755" w:rsidRDefault="00CD3755" w:rsidP="004D7B86">
      <w:pPr>
        <w:pStyle w:val="Style8"/>
        <w:widowControl/>
        <w:tabs>
          <w:tab w:val="left" w:pos="1701"/>
        </w:tabs>
        <w:spacing w:line="240" w:lineRule="auto"/>
        <w:ind w:firstLine="567"/>
        <w:rPr>
          <w:rStyle w:val="FontStyle12"/>
          <w:szCs w:val="28"/>
          <w:lang w:val="uk-UA" w:eastAsia="uk-UA"/>
        </w:rPr>
      </w:pPr>
      <w:r>
        <w:rPr>
          <w:rStyle w:val="FontStyle12"/>
          <w:szCs w:val="28"/>
          <w:lang w:val="uk-UA" w:eastAsia="uk-UA"/>
        </w:rPr>
        <w:t xml:space="preserve">2.1.6.2. </w:t>
      </w:r>
      <w:r w:rsidRPr="006A2B29">
        <w:rPr>
          <w:rStyle w:val="FontStyle12"/>
          <w:szCs w:val="28"/>
          <w:lang w:val="uk-UA" w:eastAsia="uk-UA"/>
        </w:rPr>
        <w:t xml:space="preserve">Начальнику митного поста </w:t>
      </w:r>
      <w:r w:rsidRPr="006A2B29">
        <w:rPr>
          <w:rStyle w:val="FontStyle12"/>
          <w:szCs w:val="28"/>
          <w:lang w:val="uk-UA"/>
        </w:rPr>
        <w:t xml:space="preserve">(відділу митного оформлення) </w:t>
      </w:r>
      <w:r w:rsidRPr="006A2B29">
        <w:rPr>
          <w:rStyle w:val="FontStyle12"/>
          <w:szCs w:val="28"/>
          <w:lang w:val="uk-UA" w:eastAsia="uk-UA"/>
        </w:rPr>
        <w:t>та його заступникам - за службовими посвідченнями.</w:t>
      </w:r>
    </w:p>
    <w:p w:rsidR="00CD3755" w:rsidRDefault="00CD3755" w:rsidP="006A2B29">
      <w:pPr>
        <w:pStyle w:val="Style8"/>
        <w:widowControl/>
        <w:tabs>
          <w:tab w:val="left" w:pos="1701"/>
        </w:tabs>
        <w:spacing w:line="240" w:lineRule="auto"/>
        <w:ind w:firstLine="567"/>
        <w:rPr>
          <w:rStyle w:val="FontStyle12"/>
          <w:szCs w:val="28"/>
          <w:lang w:val="uk-UA" w:eastAsia="uk-UA"/>
        </w:rPr>
      </w:pPr>
      <w:r>
        <w:rPr>
          <w:rStyle w:val="FontStyle12"/>
          <w:szCs w:val="28"/>
          <w:lang w:val="uk-UA" w:eastAsia="uk-UA"/>
        </w:rPr>
        <w:t xml:space="preserve">2.1.6.3. </w:t>
      </w:r>
      <w:r w:rsidRPr="000A69E0">
        <w:rPr>
          <w:rStyle w:val="FontStyle12"/>
          <w:szCs w:val="28"/>
          <w:lang w:val="uk-UA" w:eastAsia="uk-UA"/>
        </w:rPr>
        <w:t>Посадовим особам митного поста</w:t>
      </w:r>
      <w:r w:rsidR="00F247E3">
        <w:rPr>
          <w:rStyle w:val="FontStyle12"/>
          <w:szCs w:val="28"/>
          <w:lang w:val="uk-UA" w:eastAsia="uk-UA"/>
        </w:rPr>
        <w:t xml:space="preserve"> </w:t>
      </w:r>
      <w:r w:rsidR="00F247E3" w:rsidRPr="006A2B29">
        <w:rPr>
          <w:rStyle w:val="FontStyle12"/>
          <w:szCs w:val="28"/>
          <w:lang w:val="uk-UA"/>
        </w:rPr>
        <w:t>(відділу митного оформлення)</w:t>
      </w:r>
      <w:r w:rsidRPr="000A69E0">
        <w:rPr>
          <w:rStyle w:val="FontStyle12"/>
          <w:szCs w:val="28"/>
          <w:lang w:val="uk-UA" w:eastAsia="uk-UA"/>
        </w:rPr>
        <w:t xml:space="preserve"> - за службовими посвідченнями відповідно до графіка несення служби на місяць.</w:t>
      </w:r>
    </w:p>
    <w:p w:rsidR="00CD3755" w:rsidRPr="006A2B29" w:rsidRDefault="00CD3755" w:rsidP="006A2B29">
      <w:pPr>
        <w:pStyle w:val="Style8"/>
        <w:widowControl/>
        <w:tabs>
          <w:tab w:val="left" w:pos="1701"/>
        </w:tabs>
        <w:spacing w:line="240" w:lineRule="auto"/>
        <w:ind w:firstLine="567"/>
        <w:rPr>
          <w:rStyle w:val="FontStyle12"/>
          <w:color w:val="FF0000"/>
          <w:szCs w:val="28"/>
          <w:lang w:val="uk-UA" w:eastAsia="uk-UA"/>
        </w:rPr>
      </w:pPr>
      <w:r>
        <w:rPr>
          <w:rStyle w:val="FontStyle12"/>
          <w:szCs w:val="28"/>
          <w:lang w:val="uk-UA" w:eastAsia="uk-UA"/>
        </w:rPr>
        <w:t xml:space="preserve">2.1.7. </w:t>
      </w:r>
      <w:r w:rsidRPr="006A2B29">
        <w:rPr>
          <w:sz w:val="28"/>
          <w:szCs w:val="28"/>
          <w:lang w:val="uk-UA"/>
        </w:rPr>
        <w:t xml:space="preserve">Складу груп (нарядів) </w:t>
      </w:r>
      <w:r w:rsidRPr="006A2B29">
        <w:rPr>
          <w:rFonts w:eastAsia="MS Mincho"/>
          <w:sz w:val="28"/>
          <w:szCs w:val="28"/>
          <w:lang w:val="uk-UA"/>
        </w:rPr>
        <w:t xml:space="preserve">від підрозділів (органів) Міністерства внутрішніх справ України, </w:t>
      </w:r>
      <w:r w:rsidRPr="006A2B29">
        <w:rPr>
          <w:sz w:val="28"/>
          <w:szCs w:val="28"/>
          <w:lang w:val="uk-UA"/>
        </w:rPr>
        <w:t>на території діяльності яких розташований пункт контролю</w:t>
      </w:r>
      <w:r w:rsidRPr="006A2B29">
        <w:rPr>
          <w:rFonts w:eastAsia="MS Mincho"/>
          <w:sz w:val="28"/>
          <w:szCs w:val="28"/>
          <w:lang w:val="uk-UA"/>
        </w:rPr>
        <w:t xml:space="preserve"> і </w:t>
      </w:r>
      <w:r w:rsidRPr="006A2B29">
        <w:rPr>
          <w:sz w:val="28"/>
          <w:szCs w:val="28"/>
          <w:lang w:val="uk-UA"/>
        </w:rPr>
        <w:t xml:space="preserve">які були викликані уповноваженими посадовими особами відділу прикордонної служби для реагування на факти виявлення ознак адміністративних чи кримінальних правопорушень або порушення </w:t>
      </w:r>
      <w:r w:rsidRPr="006A2B29">
        <w:rPr>
          <w:rFonts w:eastAsia="MS Mincho"/>
          <w:sz w:val="28"/>
          <w:szCs w:val="28"/>
          <w:lang w:val="uk-UA"/>
        </w:rPr>
        <w:t xml:space="preserve">громадського порядку - </w:t>
      </w:r>
      <w:r w:rsidRPr="006A2B29">
        <w:rPr>
          <w:sz w:val="28"/>
          <w:szCs w:val="28"/>
          <w:lang w:val="uk-UA"/>
        </w:rPr>
        <w:t xml:space="preserve">за службовими посвідченнями, з дозволу </w:t>
      </w:r>
      <w:r w:rsidRPr="006A2B29">
        <w:rPr>
          <w:rStyle w:val="FontStyle12"/>
          <w:szCs w:val="28"/>
          <w:lang w:val="uk-UA"/>
        </w:rPr>
        <w:t xml:space="preserve">старшого прикордонних нарядів в пункті пропуску, </w:t>
      </w:r>
      <w:r w:rsidRPr="006A2B29">
        <w:rPr>
          <w:sz w:val="28"/>
          <w:szCs w:val="28"/>
          <w:lang w:val="uk-UA"/>
        </w:rPr>
        <w:t>з подальшим їх супроводом.</w:t>
      </w:r>
    </w:p>
    <w:p w:rsidR="00CD3755" w:rsidRPr="00407500" w:rsidRDefault="00CD3755" w:rsidP="00430117">
      <w:pPr>
        <w:pStyle w:val="a7"/>
        <w:widowControl w:val="0"/>
        <w:numPr>
          <w:ilvl w:val="2"/>
          <w:numId w:val="4"/>
        </w:numPr>
        <w:ind w:left="0" w:firstLine="567"/>
        <w:jc w:val="both"/>
        <w:rPr>
          <w:color w:val="FF0000"/>
          <w:sz w:val="28"/>
          <w:szCs w:val="28"/>
        </w:rPr>
      </w:pPr>
      <w:r w:rsidRPr="00407500">
        <w:rPr>
          <w:sz w:val="28"/>
          <w:szCs w:val="28"/>
        </w:rPr>
        <w:t xml:space="preserve">Складу аварійних груп (команд) від </w:t>
      </w:r>
      <w:r w:rsidRPr="00407500">
        <w:rPr>
          <w:rFonts w:eastAsia="MS Mincho"/>
          <w:sz w:val="28"/>
          <w:szCs w:val="28"/>
        </w:rPr>
        <w:t xml:space="preserve">територіальних підрозділів </w:t>
      </w:r>
      <w:r w:rsidRPr="00407500">
        <w:rPr>
          <w:sz w:val="28"/>
          <w:szCs w:val="28"/>
        </w:rPr>
        <w:t xml:space="preserve">Державної служби України з надзвичайних ситуацій, які були викликані уповноваженими посадовими особами відділу прикордонної служби на час, необхідний для виконання завдань за викликом, - за службовими посвідченнями, після погодження з начальником </w:t>
      </w:r>
      <w:r w:rsidRPr="00407500">
        <w:rPr>
          <w:sz w:val="28"/>
          <w:szCs w:val="28"/>
          <w:lang w:val="ru-RU"/>
        </w:rPr>
        <w:t>5</w:t>
      </w:r>
      <w:r w:rsidRPr="00407500">
        <w:rPr>
          <w:sz w:val="28"/>
          <w:szCs w:val="28"/>
        </w:rPr>
        <w:t xml:space="preserve"> прикордонного загону, з дозволу старшого прикордонних нарядів в пункті пропуску з подальшим їх супроводом.</w:t>
      </w:r>
    </w:p>
    <w:p w:rsidR="00CD3755" w:rsidRPr="00407500" w:rsidRDefault="00CD3755" w:rsidP="00430117">
      <w:pPr>
        <w:pStyle w:val="a7"/>
        <w:widowControl w:val="0"/>
        <w:numPr>
          <w:ilvl w:val="2"/>
          <w:numId w:val="4"/>
        </w:numPr>
        <w:ind w:left="0" w:firstLine="567"/>
        <w:jc w:val="both"/>
        <w:rPr>
          <w:color w:val="FF0000"/>
          <w:sz w:val="28"/>
          <w:szCs w:val="28"/>
        </w:rPr>
      </w:pPr>
      <w:r w:rsidRPr="00407500">
        <w:rPr>
          <w:sz w:val="28"/>
          <w:szCs w:val="28"/>
        </w:rPr>
        <w:t>Складу бригад екстреної (швидкої) медичної допомоги</w:t>
      </w:r>
      <w:r w:rsidRPr="00407500">
        <w:rPr>
          <w:rFonts w:eastAsia="MS Mincho"/>
          <w:sz w:val="28"/>
          <w:szCs w:val="28"/>
        </w:rPr>
        <w:t xml:space="preserve">, </w:t>
      </w:r>
      <w:r w:rsidRPr="00407500">
        <w:rPr>
          <w:sz w:val="28"/>
          <w:szCs w:val="28"/>
        </w:rPr>
        <w:t xml:space="preserve">які були викликані уповноваженими посадовими особами відділу прикордонної служби на час, необхідний для виконання завдань за викликом, - за документами, що посвідчують особу, після погодження з начальником </w:t>
      </w:r>
      <w:r w:rsidRPr="00407500">
        <w:rPr>
          <w:sz w:val="28"/>
          <w:szCs w:val="28"/>
          <w:lang w:val="ru-RU"/>
        </w:rPr>
        <w:t>5</w:t>
      </w:r>
      <w:r w:rsidRPr="00407500">
        <w:rPr>
          <w:sz w:val="28"/>
          <w:szCs w:val="28"/>
        </w:rPr>
        <w:t xml:space="preserve"> прикордонного загону, з дозволу старшого прикордонних нарядів в пункті пропуску з подальшим їх супроводом.</w:t>
      </w:r>
    </w:p>
    <w:p w:rsidR="00CD3755" w:rsidRPr="0083252F" w:rsidRDefault="00CD3755" w:rsidP="00430117">
      <w:pPr>
        <w:widowControl w:val="0"/>
        <w:numPr>
          <w:ilvl w:val="2"/>
          <w:numId w:val="4"/>
        </w:numPr>
        <w:autoSpaceDE w:val="0"/>
        <w:autoSpaceDN w:val="0"/>
        <w:spacing w:line="240" w:lineRule="atLeast"/>
        <w:ind w:left="0" w:firstLine="567"/>
        <w:jc w:val="both"/>
        <w:rPr>
          <w:color w:val="FF0000"/>
          <w:szCs w:val="28"/>
        </w:rPr>
      </w:pPr>
      <w:r w:rsidRPr="000A69E0">
        <w:rPr>
          <w:szCs w:val="28"/>
        </w:rPr>
        <w:t xml:space="preserve">Співробітникам </w:t>
      </w:r>
      <w:r w:rsidRPr="000A69E0">
        <w:t xml:space="preserve">Державної екологічної інспекції у Сумській області, які були викликані у разі </w:t>
      </w:r>
      <w:r w:rsidRPr="000A69E0">
        <w:rPr>
          <w:szCs w:val="28"/>
        </w:rPr>
        <w:t xml:space="preserve">виявлення перевищення допустимого рівня іонізуючого випромінювання транспортних засобів та вантажів, що </w:t>
      </w:r>
      <w:r w:rsidRPr="000A69E0">
        <w:rPr>
          <w:szCs w:val="28"/>
        </w:rPr>
        <w:lastRenderedPageBreak/>
        <w:t xml:space="preserve">переміщуються через державний кордон України, </w:t>
      </w:r>
      <w:r w:rsidRPr="000A69E0">
        <w:t xml:space="preserve">- </w:t>
      </w:r>
      <w:r w:rsidRPr="000A69E0">
        <w:rPr>
          <w:szCs w:val="28"/>
        </w:rPr>
        <w:t>за службовими посвідченнями (документами, що посвідчують особу), з дозволу старшого прикордонних нарядів в пункті пропуску з подальшим їх супроводом.</w:t>
      </w:r>
    </w:p>
    <w:p w:rsidR="00CD3755" w:rsidRPr="00F01FCE" w:rsidRDefault="00CD3755" w:rsidP="004D7B86">
      <w:pPr>
        <w:pStyle w:val="Style8"/>
        <w:tabs>
          <w:tab w:val="left" w:pos="1133"/>
          <w:tab w:val="left" w:pos="1418"/>
        </w:tabs>
        <w:spacing w:line="240" w:lineRule="auto"/>
        <w:ind w:firstLine="567"/>
        <w:rPr>
          <w:rStyle w:val="FontStyle12"/>
          <w:szCs w:val="28"/>
          <w:lang w:val="uk-UA" w:eastAsia="uk-UA"/>
        </w:rPr>
      </w:pPr>
      <w:r w:rsidRPr="00F01FCE">
        <w:rPr>
          <w:rStyle w:val="FontStyle12"/>
          <w:szCs w:val="28"/>
          <w:lang w:val="uk-UA" w:eastAsia="uk-UA"/>
        </w:rPr>
        <w:t>2.2.</w:t>
      </w:r>
      <w:r w:rsidRPr="00F01FCE">
        <w:rPr>
          <w:rStyle w:val="FontStyle12"/>
          <w:szCs w:val="28"/>
          <w:lang w:val="uk-UA" w:eastAsia="uk-UA"/>
        </w:rPr>
        <w:tab/>
        <w:t>Правом безперешкодного перебування в пункті пропуску у службових справах користуються згідно із законодавством за наявності службового посвідчення, що підтверджує займану посаду:</w:t>
      </w:r>
    </w:p>
    <w:p w:rsidR="00CD3755" w:rsidRPr="00F01FCE" w:rsidRDefault="00CD3755" w:rsidP="004D7B86">
      <w:pPr>
        <w:widowControl w:val="0"/>
        <w:tabs>
          <w:tab w:val="left" w:pos="993"/>
        </w:tabs>
        <w:adjustRightInd w:val="0"/>
        <w:ind w:firstLine="567"/>
        <w:jc w:val="both"/>
        <w:rPr>
          <w:szCs w:val="28"/>
        </w:rPr>
      </w:pPr>
      <w:r w:rsidRPr="00F01FCE">
        <w:rPr>
          <w:szCs w:val="28"/>
        </w:rPr>
        <w:t>народні депутати України, депутати місцевих рад народних депутатів - під час вирішення питань своєї депутатської діяльності;</w:t>
      </w:r>
    </w:p>
    <w:p w:rsidR="00CD3755" w:rsidRPr="00F01FCE" w:rsidRDefault="00CD3755" w:rsidP="004D7B86">
      <w:pPr>
        <w:pStyle w:val="Style9"/>
        <w:widowControl/>
        <w:tabs>
          <w:tab w:val="left" w:pos="1418"/>
        </w:tabs>
        <w:spacing w:line="240" w:lineRule="auto"/>
        <w:ind w:firstLine="567"/>
        <w:rPr>
          <w:rStyle w:val="FontStyle12"/>
          <w:szCs w:val="28"/>
          <w:lang w:val="uk-UA" w:eastAsia="uk-UA"/>
        </w:rPr>
      </w:pPr>
      <w:r w:rsidRPr="00F01FCE">
        <w:rPr>
          <w:rStyle w:val="FontStyle12"/>
          <w:szCs w:val="28"/>
          <w:lang w:val="uk-UA" w:eastAsia="uk-UA"/>
        </w:rPr>
        <w:t>генеральний прокурор України та його заступники, підпорядковані прокурори та їх заступники, старші помічники і помічники прокурора, начальники управлінь і відділів, їх заступники, старші прокурори і прокурори управлінь і відділів;</w:t>
      </w:r>
    </w:p>
    <w:p w:rsidR="00CD3755" w:rsidRPr="00F01FCE" w:rsidRDefault="00CD3755" w:rsidP="004D7B86">
      <w:pPr>
        <w:pStyle w:val="Style9"/>
        <w:widowControl/>
        <w:tabs>
          <w:tab w:val="left" w:pos="1418"/>
        </w:tabs>
        <w:spacing w:line="240" w:lineRule="auto"/>
        <w:ind w:firstLine="567"/>
        <w:rPr>
          <w:rStyle w:val="FontStyle12"/>
          <w:szCs w:val="28"/>
          <w:lang w:val="uk-UA" w:eastAsia="uk-UA"/>
        </w:rPr>
      </w:pPr>
      <w:r w:rsidRPr="00F01FCE">
        <w:rPr>
          <w:rStyle w:val="FontStyle12"/>
          <w:szCs w:val="28"/>
          <w:lang w:val="uk-UA" w:eastAsia="uk-UA"/>
        </w:rPr>
        <w:t>співробітники та працівники спеціальних підрозділів по боротьбі з організованою злочинністю органів внутрішніх справ і Служби безпеки України - за письмовим розпорядженням керівника відповідного спеціального підрозділу;</w:t>
      </w:r>
    </w:p>
    <w:p w:rsidR="00CD3755" w:rsidRPr="00F01FCE" w:rsidRDefault="00CD3755" w:rsidP="004D7B86">
      <w:pPr>
        <w:pStyle w:val="Style9"/>
        <w:widowControl/>
        <w:tabs>
          <w:tab w:val="left" w:pos="1418"/>
        </w:tabs>
        <w:spacing w:line="240" w:lineRule="auto"/>
        <w:ind w:firstLine="567"/>
        <w:rPr>
          <w:rStyle w:val="FontStyle12"/>
          <w:szCs w:val="28"/>
          <w:lang w:val="uk-UA" w:eastAsia="uk-UA"/>
        </w:rPr>
      </w:pPr>
      <w:r w:rsidRPr="00F01FCE">
        <w:rPr>
          <w:rStyle w:val="FontStyle12"/>
          <w:szCs w:val="28"/>
          <w:lang w:val="uk-UA" w:eastAsia="uk-UA"/>
        </w:rPr>
        <w:t>співробітники Служби безпеки України - у разі проведення заходів щодо боротьби з тероризмом і фінансуванням терористичної діяльності - за письмовим розпорядженням керівника органу або оперативного підрозділу Служби безпеки України;</w:t>
      </w:r>
    </w:p>
    <w:p w:rsidR="00CD3755" w:rsidRPr="00F01FCE" w:rsidRDefault="00CD3755" w:rsidP="004D7B86">
      <w:pPr>
        <w:pStyle w:val="Style9"/>
        <w:tabs>
          <w:tab w:val="left" w:pos="1418"/>
        </w:tabs>
        <w:spacing w:line="240" w:lineRule="auto"/>
        <w:ind w:firstLine="567"/>
        <w:rPr>
          <w:rStyle w:val="FontStyle12"/>
          <w:szCs w:val="28"/>
          <w:lang w:val="uk-UA" w:eastAsia="uk-UA"/>
        </w:rPr>
      </w:pPr>
      <w:r w:rsidRPr="00F01FCE">
        <w:rPr>
          <w:rStyle w:val="FontStyle12"/>
          <w:szCs w:val="28"/>
          <w:lang w:val="uk-UA" w:eastAsia="uk-UA"/>
        </w:rPr>
        <w:t>слідчі Служби безпеки України - під час розслідування злочинів, віднесених до їх підслідності, - за письмовим розпорядженням начальника слідчого підрозділу Служби безпеки України;</w:t>
      </w:r>
    </w:p>
    <w:p w:rsidR="00CD3755" w:rsidRPr="00F01FCE" w:rsidRDefault="00CD3755" w:rsidP="004D7B86">
      <w:pPr>
        <w:pStyle w:val="Style9"/>
        <w:tabs>
          <w:tab w:val="left" w:pos="1418"/>
        </w:tabs>
        <w:spacing w:line="240" w:lineRule="auto"/>
        <w:ind w:firstLine="567"/>
        <w:rPr>
          <w:rStyle w:val="FontStyle12"/>
          <w:szCs w:val="28"/>
          <w:lang w:val="uk-UA" w:eastAsia="uk-UA"/>
        </w:rPr>
      </w:pPr>
      <w:r w:rsidRPr="00F01FCE">
        <w:rPr>
          <w:rStyle w:val="FontStyle12"/>
          <w:szCs w:val="28"/>
          <w:lang w:val="uk-UA" w:eastAsia="uk-UA"/>
        </w:rPr>
        <w:t>працівники органів внутрішніх справ України з метою припинення злочинів, переслідування осіб, підозрюваних у вчиненні злочину, у разі стихійного лиха та інших надзвичайних обставин під час виконання покладених на них обов'язків;</w:t>
      </w:r>
    </w:p>
    <w:p w:rsidR="00CD3755" w:rsidRPr="00F01FCE" w:rsidRDefault="00CD3755" w:rsidP="004D7B86">
      <w:pPr>
        <w:pStyle w:val="Style9"/>
        <w:widowControl/>
        <w:tabs>
          <w:tab w:val="left" w:pos="1418"/>
        </w:tabs>
        <w:spacing w:line="240" w:lineRule="auto"/>
        <w:ind w:firstLine="567"/>
        <w:rPr>
          <w:rStyle w:val="FontStyle12"/>
          <w:szCs w:val="28"/>
          <w:lang w:val="uk-UA" w:eastAsia="uk-UA"/>
        </w:rPr>
      </w:pPr>
      <w:r w:rsidRPr="00F01FCE">
        <w:rPr>
          <w:rStyle w:val="FontStyle12"/>
          <w:szCs w:val="28"/>
          <w:lang w:val="uk-UA" w:eastAsia="uk-UA"/>
        </w:rPr>
        <w:t xml:space="preserve">працівники Державної митної служби України, які не виконують безпосередньо службових обов’язків в пункті контролю, - за письмовим розпорядженням Голови Державної митної служби України, а також начальника Міжрегіональної митниці та Сумської митниці; </w:t>
      </w:r>
    </w:p>
    <w:p w:rsidR="00CD3755" w:rsidRPr="00F01FCE" w:rsidRDefault="00CD3755" w:rsidP="004D7B86">
      <w:pPr>
        <w:pStyle w:val="Style9"/>
        <w:widowControl/>
        <w:tabs>
          <w:tab w:val="left" w:pos="1418"/>
        </w:tabs>
        <w:spacing w:line="240" w:lineRule="auto"/>
        <w:ind w:firstLine="567"/>
        <w:rPr>
          <w:rStyle w:val="FontStyle12"/>
          <w:szCs w:val="28"/>
          <w:lang w:val="uk-UA" w:eastAsia="uk-UA"/>
        </w:rPr>
      </w:pPr>
      <w:r w:rsidRPr="00F01FCE">
        <w:rPr>
          <w:rStyle w:val="FontStyle12"/>
          <w:szCs w:val="28"/>
          <w:lang w:val="uk-UA" w:eastAsia="uk-UA"/>
        </w:rPr>
        <w:t>посадові особи Держпродспоживслужби служби України під час здійснення медичного (санітарного) огляду осіб, транспортних засобів, вантажів;</w:t>
      </w:r>
    </w:p>
    <w:p w:rsidR="00CD3755" w:rsidRPr="00F01FCE" w:rsidRDefault="00CD3755" w:rsidP="004D7B86">
      <w:pPr>
        <w:pStyle w:val="Style9"/>
        <w:widowControl/>
        <w:tabs>
          <w:tab w:val="left" w:pos="1418"/>
        </w:tabs>
        <w:spacing w:line="240" w:lineRule="auto"/>
        <w:ind w:firstLine="567"/>
        <w:rPr>
          <w:rStyle w:val="rvts0"/>
          <w:sz w:val="28"/>
          <w:szCs w:val="28"/>
          <w:lang w:val="uk-UA"/>
        </w:rPr>
      </w:pPr>
      <w:r w:rsidRPr="00F01FCE">
        <w:rPr>
          <w:rStyle w:val="rvts0"/>
          <w:sz w:val="28"/>
          <w:szCs w:val="28"/>
          <w:lang w:val="uk-UA"/>
        </w:rPr>
        <w:t>працівники Національного антикорупційного бюро для виконання покладених на них обов’язків - за письмовим розпорядженням директора Національного бюро або його заступника;</w:t>
      </w:r>
    </w:p>
    <w:p w:rsidR="00CD3755" w:rsidRPr="00F01FCE" w:rsidRDefault="00CD3755" w:rsidP="004D7B86">
      <w:pPr>
        <w:pStyle w:val="Style9"/>
        <w:tabs>
          <w:tab w:val="left" w:pos="1418"/>
        </w:tabs>
        <w:spacing w:line="240" w:lineRule="auto"/>
        <w:ind w:firstLine="567"/>
        <w:rPr>
          <w:rStyle w:val="rvts0"/>
          <w:sz w:val="28"/>
          <w:szCs w:val="28"/>
          <w:lang w:val="uk-UA"/>
        </w:rPr>
      </w:pPr>
      <w:r w:rsidRPr="00F01FCE">
        <w:rPr>
          <w:rStyle w:val="rvts0"/>
          <w:sz w:val="28"/>
          <w:szCs w:val="28"/>
          <w:lang w:val="uk-UA"/>
        </w:rPr>
        <w:t>працівники Державного бюро розслідувань - за письмовим розпорядженням директора Державного бюро розслідувань або його першого заступника, директора територіального управління, що поширює свою діяльність на Сумську область, або його першого заступника;</w:t>
      </w:r>
    </w:p>
    <w:p w:rsidR="00CD3755" w:rsidRPr="00F01FCE" w:rsidRDefault="00CD3755" w:rsidP="004D7B86">
      <w:pPr>
        <w:pStyle w:val="Style9"/>
        <w:tabs>
          <w:tab w:val="left" w:pos="1418"/>
        </w:tabs>
        <w:spacing w:line="240" w:lineRule="auto"/>
        <w:ind w:firstLine="567"/>
        <w:rPr>
          <w:rStyle w:val="rvts0"/>
          <w:sz w:val="28"/>
          <w:szCs w:val="28"/>
          <w:lang w:val="uk-UA"/>
        </w:rPr>
      </w:pPr>
      <w:r w:rsidRPr="00F01FCE">
        <w:rPr>
          <w:rStyle w:val="rvts0"/>
          <w:sz w:val="28"/>
          <w:szCs w:val="28"/>
          <w:lang w:val="uk-UA"/>
        </w:rPr>
        <w:t>працівники Національного агентства з питань запобігання корупції для виконання покладених на них обов’язків - за письмовим розпорядженням голови Національного агентства або його заступника;</w:t>
      </w:r>
    </w:p>
    <w:p w:rsidR="00CD3755" w:rsidRPr="00F01FCE" w:rsidRDefault="00CD3755" w:rsidP="004D7B86">
      <w:pPr>
        <w:pStyle w:val="Style9"/>
        <w:tabs>
          <w:tab w:val="left" w:pos="1418"/>
        </w:tabs>
        <w:spacing w:line="240" w:lineRule="auto"/>
        <w:ind w:firstLine="567"/>
        <w:rPr>
          <w:rStyle w:val="rvts0"/>
          <w:sz w:val="28"/>
          <w:szCs w:val="28"/>
          <w:lang w:val="uk-UA"/>
        </w:rPr>
      </w:pPr>
      <w:r w:rsidRPr="00F01FCE">
        <w:rPr>
          <w:rStyle w:val="rvts0"/>
          <w:sz w:val="28"/>
          <w:szCs w:val="28"/>
          <w:lang w:val="uk-UA"/>
        </w:rPr>
        <w:t>співробітникам правоохоронних органів для проведення невідкладних слідчих дій – за наявності ухвали суду;</w:t>
      </w:r>
    </w:p>
    <w:p w:rsidR="00CD3755" w:rsidRPr="00F01FCE" w:rsidRDefault="00CD3755" w:rsidP="004D7B86">
      <w:pPr>
        <w:pStyle w:val="Style9"/>
        <w:widowControl/>
        <w:tabs>
          <w:tab w:val="left" w:pos="1418"/>
        </w:tabs>
        <w:spacing w:line="240" w:lineRule="auto"/>
        <w:ind w:firstLine="567"/>
        <w:rPr>
          <w:rStyle w:val="rvts0"/>
          <w:sz w:val="28"/>
          <w:szCs w:val="28"/>
          <w:lang w:val="uk-UA"/>
        </w:rPr>
      </w:pPr>
      <w:r w:rsidRPr="00F01FCE">
        <w:rPr>
          <w:rStyle w:val="rvts0"/>
          <w:sz w:val="28"/>
          <w:szCs w:val="28"/>
          <w:lang w:val="uk-UA"/>
        </w:rPr>
        <w:lastRenderedPageBreak/>
        <w:t xml:space="preserve">військовослужбовці </w:t>
      </w:r>
      <w:r w:rsidRPr="00F01FCE">
        <w:rPr>
          <w:sz w:val="28"/>
          <w:szCs w:val="28"/>
          <w:lang w:val="uk-UA"/>
        </w:rPr>
        <w:t>відділу внутрішньої</w:t>
      </w:r>
      <w:r>
        <w:rPr>
          <w:sz w:val="28"/>
          <w:szCs w:val="28"/>
          <w:lang w:val="uk-UA"/>
        </w:rPr>
        <w:t xml:space="preserve"> та власної безпеки по </w:t>
      </w:r>
      <w:r w:rsidRPr="003F0F11">
        <w:rPr>
          <w:sz w:val="28"/>
          <w:szCs w:val="28"/>
        </w:rPr>
        <w:t>5</w:t>
      </w:r>
      <w:r w:rsidRPr="00F01FCE">
        <w:rPr>
          <w:sz w:val="28"/>
          <w:szCs w:val="28"/>
          <w:lang w:val="uk-UA"/>
        </w:rPr>
        <w:t xml:space="preserve"> прикордонному загону.</w:t>
      </w:r>
    </w:p>
    <w:p w:rsidR="00CD3755" w:rsidRPr="00B20001" w:rsidRDefault="00CD3755" w:rsidP="00430117">
      <w:pPr>
        <w:pStyle w:val="Style8"/>
        <w:widowControl/>
        <w:numPr>
          <w:ilvl w:val="1"/>
          <w:numId w:val="5"/>
        </w:numPr>
        <w:tabs>
          <w:tab w:val="left" w:pos="1262"/>
          <w:tab w:val="left" w:pos="1418"/>
        </w:tabs>
        <w:spacing w:line="240" w:lineRule="auto"/>
        <w:ind w:left="0" w:firstLine="567"/>
        <w:rPr>
          <w:rStyle w:val="FontStyle12"/>
          <w:szCs w:val="28"/>
          <w:lang w:val="uk-UA" w:eastAsia="uk-UA"/>
        </w:rPr>
      </w:pPr>
      <w:r w:rsidRPr="00B20001">
        <w:rPr>
          <w:rStyle w:val="FontStyle12"/>
          <w:szCs w:val="28"/>
        </w:rPr>
        <w:t xml:space="preserve">Під час перебування в пункті </w:t>
      </w:r>
      <w:r w:rsidRPr="00B20001">
        <w:rPr>
          <w:rStyle w:val="FontStyle12"/>
          <w:szCs w:val="28"/>
          <w:lang w:val="uk-UA"/>
        </w:rPr>
        <w:t>контролю</w:t>
      </w:r>
      <w:r w:rsidRPr="00B20001">
        <w:rPr>
          <w:rStyle w:val="FontStyle12"/>
          <w:szCs w:val="28"/>
        </w:rPr>
        <w:t xml:space="preserve"> особи повинні мати:</w:t>
      </w:r>
    </w:p>
    <w:p w:rsidR="00CD3755" w:rsidRPr="00B20001" w:rsidRDefault="00CD3755" w:rsidP="00430117">
      <w:pPr>
        <w:pStyle w:val="Style8"/>
        <w:widowControl/>
        <w:numPr>
          <w:ilvl w:val="2"/>
          <w:numId w:val="5"/>
        </w:numPr>
        <w:tabs>
          <w:tab w:val="left" w:pos="1262"/>
          <w:tab w:val="left" w:pos="1418"/>
        </w:tabs>
        <w:spacing w:line="240" w:lineRule="auto"/>
        <w:ind w:left="0" w:firstLine="567"/>
        <w:rPr>
          <w:sz w:val="28"/>
          <w:szCs w:val="28"/>
          <w:lang w:val="uk-UA"/>
        </w:rPr>
      </w:pPr>
      <w:r w:rsidRPr="00B20001">
        <w:rPr>
          <w:rStyle w:val="FontStyle12"/>
          <w:szCs w:val="28"/>
          <w:lang w:val="uk-UA" w:eastAsia="uk-UA"/>
        </w:rPr>
        <w:t xml:space="preserve">Працівники контрольних органів і служб під час виконання службових обов'язків згідно графіків - службові посвідчення та представницькі картки, форма яких визначена наказом </w:t>
      </w:r>
      <w:r w:rsidRPr="00B20001">
        <w:rPr>
          <w:sz w:val="28"/>
          <w:szCs w:val="28"/>
          <w:lang w:val="uk-UA"/>
        </w:rPr>
        <w:t>Адміністрації Державної прикордонної служби України, Державної митної служби України, Міністерства транспорту та зв’язку України, Міністерства охорони навколишнього природного середовища України, Міністерства охорони здоров’я України, Міністерства культури і туризму України, Міністерства аграрної політики України від 16.05.2005 № 370/396/208/173/219/294/205, зареєстрованим у Міністерстві юстиції України  24.05.2005 за № 567/10847.</w:t>
      </w:r>
    </w:p>
    <w:p w:rsidR="00CD3755" w:rsidRDefault="00CD3755" w:rsidP="00430117">
      <w:pPr>
        <w:pStyle w:val="Style8"/>
        <w:widowControl/>
        <w:numPr>
          <w:ilvl w:val="2"/>
          <w:numId w:val="5"/>
        </w:numPr>
        <w:tabs>
          <w:tab w:val="left" w:pos="1262"/>
          <w:tab w:val="left" w:pos="1418"/>
        </w:tabs>
        <w:spacing w:line="240" w:lineRule="auto"/>
        <w:ind w:left="0" w:firstLine="567"/>
        <w:rPr>
          <w:rStyle w:val="FontStyle12"/>
          <w:szCs w:val="28"/>
          <w:lang w:val="uk-UA"/>
        </w:rPr>
      </w:pPr>
      <w:r w:rsidRPr="00B20001">
        <w:rPr>
          <w:rStyle w:val="FontStyle12"/>
          <w:szCs w:val="28"/>
          <w:lang w:val="uk-UA" w:eastAsia="uk-UA"/>
        </w:rPr>
        <w:t xml:space="preserve">Особи, які прибувають у службових справах до пункту </w:t>
      </w:r>
      <w:r>
        <w:rPr>
          <w:rStyle w:val="FontStyle12"/>
          <w:szCs w:val="28"/>
          <w:lang w:val="uk-UA" w:eastAsia="uk-UA"/>
        </w:rPr>
        <w:t>контролю</w:t>
      </w:r>
      <w:r w:rsidRPr="00B20001">
        <w:rPr>
          <w:rStyle w:val="FontStyle12"/>
          <w:szCs w:val="28"/>
          <w:lang w:val="uk-UA" w:eastAsia="uk-UA"/>
        </w:rPr>
        <w:t xml:space="preserve">, - паспортний документ (крім осіб, визначених у пунктах 2.1.4. – 2.1.8., 2.1.10. та 2.2. </w:t>
      </w:r>
      <w:r w:rsidRPr="00B20001">
        <w:rPr>
          <w:sz w:val="28"/>
          <w:szCs w:val="28"/>
          <w:lang w:val="uk-UA"/>
        </w:rPr>
        <w:t>цих режимних правил</w:t>
      </w:r>
      <w:r w:rsidRPr="00B20001">
        <w:rPr>
          <w:rStyle w:val="FontStyle12"/>
          <w:szCs w:val="28"/>
          <w:lang w:val="uk-UA" w:eastAsia="uk-UA"/>
        </w:rPr>
        <w:t>) і спеціальну представницьку картку для тимчасового перебування.</w:t>
      </w:r>
    </w:p>
    <w:p w:rsidR="00CD3755" w:rsidRPr="000A69E0" w:rsidRDefault="00CD3755" w:rsidP="00B20001">
      <w:pPr>
        <w:pStyle w:val="Style8"/>
        <w:numPr>
          <w:ilvl w:val="2"/>
          <w:numId w:val="5"/>
        </w:numPr>
        <w:tabs>
          <w:tab w:val="left" w:pos="1267"/>
          <w:tab w:val="left" w:pos="1418"/>
        </w:tabs>
        <w:spacing w:line="240" w:lineRule="auto"/>
        <w:ind w:left="0" w:firstLine="556"/>
        <w:rPr>
          <w:sz w:val="28"/>
          <w:szCs w:val="28"/>
          <w:lang w:val="uk-UA" w:eastAsia="uk-UA"/>
        </w:rPr>
      </w:pPr>
      <w:r w:rsidRPr="00830090">
        <w:rPr>
          <w:sz w:val="28"/>
          <w:szCs w:val="28"/>
          <w:lang w:val="uk-UA"/>
        </w:rPr>
        <w:t>Працівники організацій та підприємств, які забезпечують пропуск через державний кордон України поїздів закордонного прямування на залізничній станції «Конотоп», перебувають в пункті контролю за наявності службового посвідчення.</w:t>
      </w:r>
    </w:p>
    <w:p w:rsidR="00CD3755" w:rsidRPr="00B20001" w:rsidRDefault="00CD3755" w:rsidP="00430117">
      <w:pPr>
        <w:pStyle w:val="Style8"/>
        <w:widowControl/>
        <w:numPr>
          <w:ilvl w:val="1"/>
          <w:numId w:val="5"/>
        </w:numPr>
        <w:tabs>
          <w:tab w:val="left" w:pos="1262"/>
          <w:tab w:val="left" w:pos="1418"/>
        </w:tabs>
        <w:spacing w:line="240" w:lineRule="auto"/>
        <w:ind w:left="0" w:firstLine="567"/>
        <w:rPr>
          <w:rStyle w:val="FontStyle12"/>
          <w:szCs w:val="28"/>
          <w:lang w:val="uk-UA"/>
        </w:rPr>
      </w:pPr>
      <w:r w:rsidRPr="00B20001">
        <w:rPr>
          <w:rStyle w:val="FontStyle12"/>
          <w:szCs w:val="28"/>
          <w:lang w:val="uk-UA" w:eastAsia="uk-UA"/>
        </w:rPr>
        <w:t xml:space="preserve">Спеціальні представницькі картки для тимчасового перебування зберігаються у старшого прикордонних нарядів в пункті пропуску через державний кордон. Факт видачі спеціальної представницької картки для тимчасового перебування відображається в </w:t>
      </w:r>
      <w:r w:rsidRPr="00B20001">
        <w:rPr>
          <w:sz w:val="28"/>
          <w:szCs w:val="28"/>
        </w:rPr>
        <w:t>Журнал</w:t>
      </w:r>
      <w:r w:rsidRPr="00B20001">
        <w:rPr>
          <w:sz w:val="28"/>
          <w:szCs w:val="28"/>
          <w:lang w:val="uk-UA"/>
        </w:rPr>
        <w:t>і</w:t>
      </w:r>
      <w:r w:rsidRPr="00B20001">
        <w:rPr>
          <w:sz w:val="28"/>
          <w:szCs w:val="28"/>
        </w:rPr>
        <w:t xml:space="preserve"> обліку та видачі спеціальних представницьких карток для тимчасового перебування осіб (перепусток) в ППр</w:t>
      </w:r>
      <w:r w:rsidRPr="00B20001">
        <w:rPr>
          <w:rStyle w:val="FontStyle12"/>
          <w:szCs w:val="28"/>
          <w:lang w:val="uk-UA" w:eastAsia="uk-UA"/>
        </w:rPr>
        <w:t>.</w:t>
      </w:r>
    </w:p>
    <w:p w:rsidR="00CD3755" w:rsidRPr="00B20001" w:rsidRDefault="00CD3755" w:rsidP="00430117">
      <w:pPr>
        <w:pStyle w:val="Style8"/>
        <w:widowControl/>
        <w:numPr>
          <w:ilvl w:val="1"/>
          <w:numId w:val="5"/>
        </w:numPr>
        <w:tabs>
          <w:tab w:val="left" w:pos="1134"/>
          <w:tab w:val="left" w:pos="1418"/>
          <w:tab w:val="left" w:pos="1701"/>
        </w:tabs>
        <w:spacing w:line="240" w:lineRule="auto"/>
        <w:ind w:left="0" w:firstLine="567"/>
        <w:rPr>
          <w:rStyle w:val="FontStyle12"/>
          <w:szCs w:val="28"/>
          <w:lang w:val="uk-UA" w:eastAsia="uk-UA"/>
        </w:rPr>
      </w:pPr>
      <w:r w:rsidRPr="00B20001">
        <w:rPr>
          <w:rStyle w:val="FontStyle12"/>
          <w:szCs w:val="28"/>
          <w:lang w:val="uk-UA" w:eastAsia="uk-UA"/>
        </w:rPr>
        <w:t>Представницькі картки носяться на верхньому одязі. Кожна особа, яка отримала представницьку картку, несе персональну відповідальність за її збереження.</w:t>
      </w:r>
    </w:p>
    <w:p w:rsidR="00CD3755" w:rsidRPr="00C328EC" w:rsidRDefault="00CD3755" w:rsidP="004D7B86">
      <w:pPr>
        <w:pStyle w:val="Style5"/>
        <w:tabs>
          <w:tab w:val="left" w:pos="1418"/>
        </w:tabs>
        <w:spacing w:line="240" w:lineRule="auto"/>
        <w:ind w:firstLine="567"/>
        <w:jc w:val="both"/>
        <w:rPr>
          <w:rStyle w:val="FontStyle11"/>
          <w:szCs w:val="28"/>
        </w:rPr>
      </w:pPr>
      <w:r w:rsidRPr="00C328EC">
        <w:rPr>
          <w:rStyle w:val="FontStyle11"/>
          <w:szCs w:val="28"/>
        </w:rPr>
        <w:t xml:space="preserve">3. </w:t>
      </w:r>
      <w:r w:rsidRPr="00C328EC">
        <w:rPr>
          <w:rStyle w:val="FontStyle11"/>
          <w:szCs w:val="28"/>
          <w:lang w:val="uk-UA" w:eastAsia="uk-UA"/>
        </w:rPr>
        <w:t>Порядок виїзду з пункту контролю.</w:t>
      </w:r>
    </w:p>
    <w:p w:rsidR="00CD3755" w:rsidRPr="00C328EC" w:rsidRDefault="00CD3755" w:rsidP="004D7B86">
      <w:pPr>
        <w:pStyle w:val="Style8"/>
        <w:tabs>
          <w:tab w:val="left" w:pos="1046"/>
          <w:tab w:val="left" w:pos="1418"/>
        </w:tabs>
        <w:spacing w:line="240" w:lineRule="auto"/>
        <w:ind w:firstLine="567"/>
        <w:rPr>
          <w:rStyle w:val="FontStyle12"/>
          <w:szCs w:val="28"/>
          <w:lang w:val="uk-UA" w:eastAsia="uk-UA"/>
        </w:rPr>
      </w:pPr>
      <w:r w:rsidRPr="00C328EC">
        <w:rPr>
          <w:rStyle w:val="FontStyle12"/>
          <w:szCs w:val="28"/>
          <w:lang w:val="uk-UA" w:eastAsia="uk-UA"/>
        </w:rPr>
        <w:t xml:space="preserve">3.1. </w:t>
      </w:r>
      <w:r w:rsidRPr="00C328EC">
        <w:rPr>
          <w:sz w:val="28"/>
          <w:szCs w:val="28"/>
          <w:lang w:val="uk-UA"/>
        </w:rPr>
        <w:t>Пасажирські поїзди можуть починати рух тільки з дозволу старшого прикордонних нарядів в пункті пропуску після завершення прикордонного та митного контролів.</w:t>
      </w:r>
    </w:p>
    <w:p w:rsidR="00CD3755" w:rsidRPr="0083252F" w:rsidRDefault="00CD3755" w:rsidP="004D7B86">
      <w:pPr>
        <w:pStyle w:val="Style2"/>
        <w:tabs>
          <w:tab w:val="left" w:pos="1418"/>
        </w:tabs>
        <w:spacing w:line="240" w:lineRule="auto"/>
        <w:ind w:firstLine="567"/>
        <w:rPr>
          <w:rStyle w:val="FontStyle12"/>
          <w:color w:val="FF0000"/>
          <w:szCs w:val="28"/>
          <w:lang w:val="uk-UA" w:eastAsia="uk-UA"/>
        </w:rPr>
      </w:pPr>
      <w:r w:rsidRPr="00C328EC">
        <w:rPr>
          <w:rStyle w:val="FontStyle12"/>
          <w:szCs w:val="28"/>
          <w:lang w:val="uk-UA" w:eastAsia="uk-UA"/>
        </w:rPr>
        <w:t xml:space="preserve">3.2. </w:t>
      </w:r>
      <w:r w:rsidRPr="00C328EC">
        <w:rPr>
          <w:sz w:val="28"/>
          <w:szCs w:val="28"/>
          <w:lang w:val="uk-UA"/>
        </w:rPr>
        <w:t xml:space="preserve">Пропуск осіб, які перетинають державний кордон України, здійснюється за </w:t>
      </w:r>
      <w:r w:rsidRPr="000A69E0">
        <w:rPr>
          <w:sz w:val="28"/>
          <w:szCs w:val="28"/>
          <w:lang w:val="uk-UA"/>
        </w:rPr>
        <w:t>дійсними документами на право в’їзду на територію України або виїзду з України.</w:t>
      </w:r>
    </w:p>
    <w:p w:rsidR="00CD3755" w:rsidRPr="000B229F" w:rsidRDefault="00CD3755" w:rsidP="004D7B86">
      <w:pPr>
        <w:pStyle w:val="Style5"/>
        <w:tabs>
          <w:tab w:val="left" w:pos="1418"/>
        </w:tabs>
        <w:spacing w:line="240" w:lineRule="auto"/>
        <w:ind w:firstLine="567"/>
        <w:jc w:val="both"/>
        <w:rPr>
          <w:rStyle w:val="FontStyle11"/>
          <w:szCs w:val="28"/>
        </w:rPr>
      </w:pPr>
      <w:r w:rsidRPr="000B229F">
        <w:rPr>
          <w:rStyle w:val="FontStyle11"/>
          <w:szCs w:val="28"/>
        </w:rPr>
        <w:t xml:space="preserve">4. Порядок контролю за станом режиму в пункті </w:t>
      </w:r>
      <w:r w:rsidRPr="000B229F">
        <w:rPr>
          <w:rStyle w:val="FontStyle11"/>
          <w:szCs w:val="28"/>
          <w:lang w:val="uk-UA"/>
        </w:rPr>
        <w:t>контролю</w:t>
      </w:r>
      <w:r w:rsidRPr="000B229F">
        <w:rPr>
          <w:rStyle w:val="FontStyle11"/>
          <w:szCs w:val="28"/>
        </w:rPr>
        <w:t>.</w:t>
      </w:r>
    </w:p>
    <w:p w:rsidR="00CD3755" w:rsidRPr="000B229F" w:rsidRDefault="00CD3755" w:rsidP="00C328EC">
      <w:pPr>
        <w:widowControl w:val="0"/>
        <w:ind w:firstLine="567"/>
        <w:jc w:val="both"/>
        <w:rPr>
          <w:rStyle w:val="FontStyle12"/>
          <w:szCs w:val="28"/>
        </w:rPr>
      </w:pPr>
      <w:r w:rsidRPr="000B229F">
        <w:rPr>
          <w:rStyle w:val="FontStyle12"/>
          <w:szCs w:val="28"/>
        </w:rPr>
        <w:t>4.1. Координацію діяльності та к</w:t>
      </w:r>
      <w:r w:rsidRPr="000B229F">
        <w:rPr>
          <w:rStyle w:val="FontStyle26"/>
          <w:rFonts w:eastAsia="SimSun"/>
          <w:sz w:val="28"/>
          <w:szCs w:val="28"/>
        </w:rPr>
        <w:t>онтроль за додержанням режиму в пункті контролю «</w:t>
      </w:r>
      <w:r>
        <w:rPr>
          <w:rStyle w:val="FontStyle26"/>
          <w:rFonts w:eastAsia="SimSun"/>
          <w:sz w:val="28"/>
          <w:szCs w:val="28"/>
        </w:rPr>
        <w:t>Конотоп</w:t>
      </w:r>
      <w:r w:rsidRPr="000B229F">
        <w:rPr>
          <w:rStyle w:val="FontStyle26"/>
          <w:rFonts w:eastAsia="SimSun"/>
          <w:sz w:val="28"/>
          <w:szCs w:val="28"/>
        </w:rPr>
        <w:t>» покладається на посадових осіб відділу прикордонної служби «Хутір – Михайлівський» відповідно до Постанови КМУ від 18.01.1999 року №48.</w:t>
      </w:r>
    </w:p>
    <w:p w:rsidR="00CD3755" w:rsidRPr="000B229F" w:rsidRDefault="00CD3755" w:rsidP="00C328EC">
      <w:pPr>
        <w:widowControl w:val="0"/>
        <w:ind w:firstLine="567"/>
        <w:jc w:val="both"/>
        <w:rPr>
          <w:rStyle w:val="FontStyle12"/>
          <w:szCs w:val="28"/>
        </w:rPr>
      </w:pPr>
      <w:r w:rsidRPr="000B229F">
        <w:rPr>
          <w:rStyle w:val="FontStyle26"/>
          <w:rFonts w:eastAsia="SimSun"/>
          <w:sz w:val="28"/>
          <w:szCs w:val="28"/>
        </w:rPr>
        <w:t>4.1.1. Контроль за додержанням режиму в зоні митного контролю покладається на посадових осіб митного поста.</w:t>
      </w:r>
    </w:p>
    <w:p w:rsidR="00CD3755" w:rsidRPr="000B229F" w:rsidRDefault="00CD3755" w:rsidP="00430117">
      <w:pPr>
        <w:pStyle w:val="Style8"/>
        <w:widowControl/>
        <w:numPr>
          <w:ilvl w:val="1"/>
          <w:numId w:val="6"/>
        </w:numPr>
        <w:tabs>
          <w:tab w:val="left" w:pos="1134"/>
          <w:tab w:val="left" w:pos="1267"/>
          <w:tab w:val="left" w:pos="1418"/>
        </w:tabs>
        <w:spacing w:line="240" w:lineRule="auto"/>
        <w:ind w:left="0" w:firstLine="567"/>
        <w:rPr>
          <w:rStyle w:val="FontStyle12"/>
          <w:szCs w:val="28"/>
          <w:lang w:val="uk-UA" w:eastAsia="uk-UA"/>
        </w:rPr>
      </w:pPr>
      <w:r w:rsidRPr="000B229F">
        <w:rPr>
          <w:sz w:val="28"/>
          <w:szCs w:val="28"/>
          <w:lang w:val="uk-UA"/>
        </w:rPr>
        <w:t xml:space="preserve">Посадка осіб, які виїжджають за межі України, у пасажирські поїзди та висадка пасажирів, які прибули в Україну, завантажування/вивантажування </w:t>
      </w:r>
      <w:r w:rsidRPr="000B229F">
        <w:rPr>
          <w:sz w:val="28"/>
          <w:szCs w:val="28"/>
          <w:lang w:val="uk-UA"/>
        </w:rPr>
        <w:lastRenderedPageBreak/>
        <w:t>багажу, пошти та іншого майна проводяться тільки з дозволу посадових осіб відділу прикордонної служби та митного поста</w:t>
      </w:r>
      <w:r w:rsidRPr="000B229F">
        <w:rPr>
          <w:rStyle w:val="FontStyle12"/>
          <w:szCs w:val="28"/>
          <w:lang w:val="uk-UA" w:eastAsia="uk-UA"/>
        </w:rPr>
        <w:t>.</w:t>
      </w:r>
    </w:p>
    <w:p w:rsidR="00CD3755" w:rsidRPr="000A69E0" w:rsidRDefault="00CD3755" w:rsidP="001E39B8">
      <w:pPr>
        <w:pStyle w:val="Style9"/>
        <w:numPr>
          <w:ilvl w:val="1"/>
          <w:numId w:val="6"/>
        </w:numPr>
        <w:tabs>
          <w:tab w:val="left" w:pos="1134"/>
        </w:tabs>
        <w:spacing w:line="240" w:lineRule="auto"/>
        <w:ind w:left="0" w:firstLine="567"/>
        <w:rPr>
          <w:rStyle w:val="FontStyle12"/>
          <w:szCs w:val="28"/>
          <w:lang w:val="uk-UA" w:eastAsia="uk-UA"/>
        </w:rPr>
      </w:pPr>
      <w:r w:rsidRPr="000A69E0">
        <w:rPr>
          <w:rStyle w:val="FontStyle12"/>
          <w:szCs w:val="28"/>
          <w:lang w:val="uk-UA" w:eastAsia="uk-UA"/>
        </w:rPr>
        <w:t>Контроль за додержанням загального стану режиму в пункті контролю здійснюється всім складом прикордонних нарядів у пункті контролю та шляхом періодичної перевірки спеціальними прикордонними нарядами «Контроль за режимом»:</w:t>
      </w:r>
    </w:p>
    <w:p w:rsidR="00CD3755" w:rsidRPr="000A69E0" w:rsidRDefault="00CD3755" w:rsidP="001E39B8">
      <w:pPr>
        <w:pStyle w:val="Style9"/>
        <w:tabs>
          <w:tab w:val="left" w:pos="1418"/>
        </w:tabs>
        <w:spacing w:line="240" w:lineRule="auto"/>
        <w:ind w:firstLine="567"/>
        <w:rPr>
          <w:rStyle w:val="FontStyle12"/>
          <w:szCs w:val="28"/>
          <w:lang w:val="uk-UA" w:eastAsia="uk-UA"/>
        </w:rPr>
      </w:pPr>
      <w:r w:rsidRPr="000A69E0">
        <w:rPr>
          <w:rStyle w:val="FontStyle12"/>
          <w:szCs w:val="28"/>
          <w:lang w:val="uk-UA" w:eastAsia="uk-UA"/>
        </w:rPr>
        <w:t>правомірності прибуття, тимчасового перебування, пересування, вибуття з пункту контролю усіх категорій осіб, типів транспортних засобів, видів товарів;</w:t>
      </w:r>
    </w:p>
    <w:p w:rsidR="00CD3755" w:rsidRPr="000A69E0" w:rsidRDefault="00CD3755" w:rsidP="001E39B8">
      <w:pPr>
        <w:pStyle w:val="Style9"/>
        <w:tabs>
          <w:tab w:val="left" w:pos="1418"/>
        </w:tabs>
        <w:spacing w:line="240" w:lineRule="auto"/>
        <w:ind w:firstLine="567"/>
        <w:rPr>
          <w:rStyle w:val="FontStyle12"/>
          <w:szCs w:val="28"/>
          <w:lang w:val="uk-UA" w:eastAsia="uk-UA"/>
        </w:rPr>
      </w:pPr>
      <w:r w:rsidRPr="000A69E0">
        <w:rPr>
          <w:rStyle w:val="FontStyle12"/>
          <w:szCs w:val="28"/>
          <w:lang w:val="uk-UA" w:eastAsia="uk-UA"/>
        </w:rPr>
        <w:t>підстав для службового перебування та виконання завдань у пункті контролю співробітниками правоохоронних, контрольних органів (служб) та робітниками адміністративно-господарських підприємств, організацій, установ, розташованих у пункті контролю або діяльність яких пов'язана з необхідністю перебування цих робітників та виконання ними функціональних обов'язків у пункті контролю;</w:t>
      </w:r>
    </w:p>
    <w:p w:rsidR="00CD3755" w:rsidRPr="000A69E0" w:rsidRDefault="00CD3755" w:rsidP="001E39B8">
      <w:pPr>
        <w:pStyle w:val="Style2"/>
        <w:tabs>
          <w:tab w:val="left" w:pos="1418"/>
        </w:tabs>
        <w:spacing w:line="240" w:lineRule="auto"/>
        <w:ind w:firstLine="567"/>
        <w:rPr>
          <w:rStyle w:val="FontStyle12"/>
          <w:szCs w:val="28"/>
          <w:lang w:val="uk-UA" w:eastAsia="uk-UA"/>
        </w:rPr>
      </w:pPr>
      <w:r w:rsidRPr="000A69E0">
        <w:rPr>
          <w:rStyle w:val="FontStyle12"/>
          <w:szCs w:val="28"/>
          <w:lang w:val="uk-UA" w:eastAsia="uk-UA"/>
        </w:rPr>
        <w:t>порядку здійснення в пункті контролю будь-якого виду господарської та іншої діяльності, будівництва, розвитку комунікацій та інфраструктури, пасажирських і вантажно-транспортних операцій, інших дій (заходів), які можуть вплинути на розвиток обстановки в пункті контролю;</w:t>
      </w:r>
    </w:p>
    <w:p w:rsidR="00CD3755" w:rsidRPr="000A69E0" w:rsidRDefault="00CD3755" w:rsidP="001E39B8">
      <w:pPr>
        <w:pStyle w:val="Style2"/>
        <w:tabs>
          <w:tab w:val="left" w:pos="1418"/>
        </w:tabs>
        <w:spacing w:line="240" w:lineRule="auto"/>
        <w:ind w:firstLine="567"/>
        <w:rPr>
          <w:rStyle w:val="FontStyle12"/>
          <w:szCs w:val="28"/>
          <w:lang w:val="uk-UA" w:eastAsia="uk-UA"/>
        </w:rPr>
      </w:pPr>
      <w:r w:rsidRPr="000A69E0">
        <w:rPr>
          <w:rStyle w:val="FontStyle12"/>
          <w:szCs w:val="28"/>
          <w:lang w:val="uk-UA" w:eastAsia="uk-UA"/>
        </w:rPr>
        <w:t>виконання фізичними та представниками юридичних осіб встановлених в пункті контролю режимних правил з метою виявлення та припинення фактів їх порушення, усунення передумов до здійснення будь-яких видів протиправної діяльності в пункті контролю.</w:t>
      </w:r>
    </w:p>
    <w:p w:rsidR="00CD3755" w:rsidRPr="000A69E0" w:rsidRDefault="00CD3755" w:rsidP="001E39B8">
      <w:pPr>
        <w:pStyle w:val="Style6"/>
        <w:tabs>
          <w:tab w:val="left" w:pos="1418"/>
        </w:tabs>
        <w:spacing w:line="240" w:lineRule="auto"/>
        <w:ind w:firstLine="567"/>
        <w:rPr>
          <w:rStyle w:val="FontStyle12"/>
          <w:szCs w:val="28"/>
          <w:lang w:val="uk-UA" w:eastAsia="uk-UA"/>
        </w:rPr>
      </w:pPr>
      <w:r w:rsidRPr="000A69E0">
        <w:rPr>
          <w:rStyle w:val="FontStyle12"/>
          <w:szCs w:val="28"/>
          <w:lang w:val="uk-UA" w:eastAsia="uk-UA"/>
        </w:rPr>
        <w:t>У разі виявлення осіб без документів, осіб, які намагаються незаконно перетнути кордон, або осіб, які порушили вимоги пункту 4.</w:t>
      </w:r>
      <w:r>
        <w:rPr>
          <w:rStyle w:val="FontStyle12"/>
          <w:szCs w:val="28"/>
          <w:lang w:val="uk-UA" w:eastAsia="uk-UA"/>
        </w:rPr>
        <w:t>4</w:t>
      </w:r>
      <w:r w:rsidRPr="000A69E0">
        <w:rPr>
          <w:rStyle w:val="FontStyle12"/>
          <w:szCs w:val="28"/>
          <w:lang w:val="uk-UA" w:eastAsia="uk-UA"/>
        </w:rPr>
        <w:t xml:space="preserve">. цих режимних правил склад прикордонних нарядів у пункті </w:t>
      </w:r>
      <w:r>
        <w:rPr>
          <w:rStyle w:val="FontStyle12"/>
          <w:szCs w:val="28"/>
          <w:lang w:val="uk-UA" w:eastAsia="uk-UA"/>
        </w:rPr>
        <w:t>контролю</w:t>
      </w:r>
      <w:r w:rsidRPr="000A69E0">
        <w:rPr>
          <w:rStyle w:val="FontStyle12"/>
          <w:szCs w:val="28"/>
          <w:lang w:val="uk-UA" w:eastAsia="uk-UA"/>
        </w:rPr>
        <w:t xml:space="preserve"> або спеціальний прикордонний наряд «Контроль за режимом» - негайно доповідає старшому прикордонних нарядів у пункті пропуску і вживає заходи до переслідування і затримання правопорушника.</w:t>
      </w:r>
    </w:p>
    <w:p w:rsidR="00CD3755" w:rsidRPr="000A69E0" w:rsidRDefault="00CD3755" w:rsidP="001E39B8">
      <w:pPr>
        <w:pStyle w:val="Style2"/>
        <w:widowControl/>
        <w:tabs>
          <w:tab w:val="left" w:pos="1418"/>
        </w:tabs>
        <w:spacing w:line="240" w:lineRule="auto"/>
        <w:ind w:firstLine="567"/>
        <w:rPr>
          <w:rStyle w:val="FontStyle12"/>
          <w:szCs w:val="28"/>
          <w:lang w:val="uk-UA" w:eastAsia="uk-UA"/>
        </w:rPr>
      </w:pPr>
      <w:r w:rsidRPr="000A69E0">
        <w:rPr>
          <w:rStyle w:val="FontStyle12"/>
          <w:szCs w:val="28"/>
          <w:lang w:val="uk-UA" w:eastAsia="uk-UA"/>
        </w:rPr>
        <w:t>Всі особи, які перебувають в пункті контролю, в тому числі і співробітники контрольних служб та установ, які беруть участь в пропуску або забезпеченні пропуску через державний кордон України осіб, транспортних засобів, вантажів та іншого майна, в разі порушення режимних правил, несуть адміністративну відповідальність відповідно до чинного законодавства України.</w:t>
      </w:r>
    </w:p>
    <w:p w:rsidR="00CD3755" w:rsidRPr="000A69E0" w:rsidRDefault="00CD3755" w:rsidP="001E39B8">
      <w:pPr>
        <w:pStyle w:val="Style8"/>
        <w:widowControl/>
        <w:tabs>
          <w:tab w:val="left" w:pos="1210"/>
          <w:tab w:val="left" w:pos="1418"/>
        </w:tabs>
        <w:spacing w:line="240" w:lineRule="auto"/>
        <w:ind w:firstLine="567"/>
        <w:rPr>
          <w:rStyle w:val="FontStyle12"/>
          <w:szCs w:val="28"/>
          <w:lang w:val="uk-UA" w:eastAsia="uk-UA"/>
        </w:rPr>
      </w:pPr>
      <w:r w:rsidRPr="000A69E0">
        <w:rPr>
          <w:rStyle w:val="FontStyle12"/>
          <w:szCs w:val="28"/>
          <w:lang w:val="uk-UA" w:eastAsia="uk-UA"/>
        </w:rPr>
        <w:t>4.</w:t>
      </w:r>
      <w:r>
        <w:rPr>
          <w:rStyle w:val="FontStyle12"/>
          <w:szCs w:val="28"/>
          <w:lang w:val="uk-UA" w:eastAsia="uk-UA"/>
        </w:rPr>
        <w:t>4</w:t>
      </w:r>
      <w:r w:rsidRPr="000A69E0">
        <w:rPr>
          <w:rStyle w:val="FontStyle12"/>
          <w:szCs w:val="28"/>
          <w:lang w:val="uk-UA" w:eastAsia="uk-UA"/>
        </w:rPr>
        <w:t>.</w:t>
      </w:r>
      <w:r w:rsidRPr="000A69E0">
        <w:rPr>
          <w:rStyle w:val="FontStyle12"/>
          <w:szCs w:val="28"/>
          <w:lang w:val="uk-UA" w:eastAsia="uk-UA"/>
        </w:rPr>
        <w:tab/>
        <w:t>Під час перебування у пункті контролю особам, які перетинають державний кордон, забороняється:</w:t>
      </w:r>
    </w:p>
    <w:p w:rsidR="00CD3755" w:rsidRPr="000A69E0" w:rsidRDefault="00CD3755" w:rsidP="001E39B8">
      <w:pPr>
        <w:pStyle w:val="Style9"/>
        <w:tabs>
          <w:tab w:val="left" w:pos="1418"/>
        </w:tabs>
        <w:spacing w:line="240" w:lineRule="auto"/>
        <w:ind w:firstLine="567"/>
        <w:rPr>
          <w:rStyle w:val="FontStyle12"/>
          <w:szCs w:val="28"/>
          <w:lang w:val="uk-UA" w:eastAsia="uk-UA"/>
        </w:rPr>
      </w:pPr>
      <w:r w:rsidRPr="000A69E0">
        <w:rPr>
          <w:rStyle w:val="FontStyle12"/>
          <w:szCs w:val="28"/>
          <w:lang w:val="uk-UA" w:eastAsia="uk-UA"/>
        </w:rPr>
        <w:t>самостійно, без дозволу представників відділу прикордонної служби  залишати транспортні засоби чи здійснювати у них посадку;</w:t>
      </w:r>
    </w:p>
    <w:p w:rsidR="00CD3755" w:rsidRPr="000A69E0" w:rsidRDefault="00CD3755" w:rsidP="001E39B8">
      <w:pPr>
        <w:pStyle w:val="Style9"/>
        <w:tabs>
          <w:tab w:val="left" w:pos="1418"/>
        </w:tabs>
        <w:spacing w:line="240" w:lineRule="auto"/>
        <w:ind w:firstLine="567"/>
        <w:rPr>
          <w:rStyle w:val="FontStyle12"/>
          <w:szCs w:val="28"/>
          <w:lang w:val="uk-UA" w:eastAsia="uk-UA"/>
        </w:rPr>
      </w:pPr>
      <w:r w:rsidRPr="000A69E0">
        <w:rPr>
          <w:rStyle w:val="FontStyle12"/>
          <w:szCs w:val="28"/>
          <w:lang w:val="uk-UA" w:eastAsia="uk-UA"/>
        </w:rPr>
        <w:t>без дозволу представників відділу прикордонної служби залишати зону прикордонного контролю і територію пункту контролю;</w:t>
      </w:r>
    </w:p>
    <w:p w:rsidR="00CD3755" w:rsidRPr="000A69E0" w:rsidRDefault="00CD3755" w:rsidP="00F247E3">
      <w:pPr>
        <w:pStyle w:val="Style9"/>
        <w:tabs>
          <w:tab w:val="left" w:pos="1418"/>
        </w:tabs>
        <w:spacing w:line="240" w:lineRule="auto"/>
        <w:ind w:firstLine="567"/>
        <w:rPr>
          <w:rStyle w:val="FontStyle12"/>
          <w:szCs w:val="28"/>
          <w:lang w:val="uk-UA" w:eastAsia="uk-UA"/>
        </w:rPr>
      </w:pPr>
      <w:r w:rsidRPr="000A69E0">
        <w:rPr>
          <w:rStyle w:val="FontStyle12"/>
          <w:szCs w:val="28"/>
          <w:lang w:val="uk-UA" w:eastAsia="uk-UA"/>
        </w:rPr>
        <w:t>під час проходження визначених законодавством видів контролю в пункті контролю вживати алкогольні напої та палити в не відведених для цього місцях;</w:t>
      </w:r>
    </w:p>
    <w:p w:rsidR="00CD3755" w:rsidRPr="000A69E0" w:rsidRDefault="00CD3755" w:rsidP="00F247E3">
      <w:pPr>
        <w:pStyle w:val="Style9"/>
        <w:tabs>
          <w:tab w:val="left" w:pos="1418"/>
        </w:tabs>
        <w:spacing w:line="240" w:lineRule="auto"/>
        <w:ind w:firstLine="567"/>
        <w:rPr>
          <w:rStyle w:val="FontStyle12"/>
          <w:szCs w:val="28"/>
          <w:lang w:val="uk-UA" w:eastAsia="uk-UA"/>
        </w:rPr>
      </w:pPr>
      <w:r w:rsidRPr="000A69E0">
        <w:rPr>
          <w:rStyle w:val="FontStyle12"/>
          <w:szCs w:val="28"/>
          <w:lang w:val="uk-UA" w:eastAsia="uk-UA"/>
        </w:rPr>
        <w:t xml:space="preserve">своїми діями та розміщенням багажу створювати перешкоди для виконання службових обов'язків працівниками контрольних органів і служб, обслуговуючим персоналом транспортних засобів, проходження пасажирами </w:t>
      </w:r>
      <w:r w:rsidRPr="000A69E0">
        <w:rPr>
          <w:rStyle w:val="FontStyle12"/>
          <w:szCs w:val="28"/>
          <w:lang w:val="uk-UA" w:eastAsia="uk-UA"/>
        </w:rPr>
        <w:lastRenderedPageBreak/>
        <w:t>визначених видів контролю;</w:t>
      </w:r>
    </w:p>
    <w:p w:rsidR="00CD3755" w:rsidRPr="000A69E0" w:rsidRDefault="00CD3755" w:rsidP="00F247E3">
      <w:pPr>
        <w:pStyle w:val="Style9"/>
        <w:tabs>
          <w:tab w:val="left" w:pos="1418"/>
        </w:tabs>
        <w:spacing w:line="240" w:lineRule="auto"/>
        <w:ind w:firstLine="567"/>
        <w:rPr>
          <w:rStyle w:val="FontStyle12"/>
          <w:szCs w:val="28"/>
          <w:lang w:val="uk-UA" w:eastAsia="uk-UA"/>
        </w:rPr>
      </w:pPr>
      <w:r w:rsidRPr="000A69E0">
        <w:rPr>
          <w:rStyle w:val="FontStyle12"/>
          <w:szCs w:val="28"/>
          <w:lang w:val="uk-UA" w:eastAsia="uk-UA"/>
        </w:rPr>
        <w:t>пошкоджувати чи виводити з ладу елементи огорожі, технічні пристрої та обладнання, інформаційні щити та інше майно пункту контролю;</w:t>
      </w:r>
    </w:p>
    <w:p w:rsidR="00CD3755" w:rsidRPr="000A69E0" w:rsidRDefault="00CD3755" w:rsidP="00F247E3">
      <w:pPr>
        <w:pStyle w:val="Style9"/>
        <w:tabs>
          <w:tab w:val="left" w:pos="1418"/>
        </w:tabs>
        <w:spacing w:line="240" w:lineRule="auto"/>
        <w:ind w:firstLine="567"/>
        <w:rPr>
          <w:rStyle w:val="FontStyle12"/>
          <w:szCs w:val="28"/>
          <w:lang w:val="uk-UA" w:eastAsia="uk-UA"/>
        </w:rPr>
      </w:pPr>
      <w:r w:rsidRPr="000A69E0">
        <w:rPr>
          <w:rStyle w:val="FontStyle12"/>
          <w:szCs w:val="28"/>
          <w:lang w:val="uk-UA" w:eastAsia="uk-UA"/>
        </w:rPr>
        <w:t>перебувати в пункті контролю без документів на право перетинання державного кордону;</w:t>
      </w:r>
    </w:p>
    <w:p w:rsidR="00CD3755" w:rsidRPr="000A69E0" w:rsidRDefault="00CD3755" w:rsidP="00F247E3">
      <w:pPr>
        <w:pStyle w:val="Style9"/>
        <w:tabs>
          <w:tab w:val="left" w:pos="1418"/>
        </w:tabs>
        <w:spacing w:line="240" w:lineRule="auto"/>
        <w:ind w:firstLine="567"/>
        <w:rPr>
          <w:rStyle w:val="FontStyle12"/>
          <w:szCs w:val="28"/>
          <w:lang w:val="uk-UA" w:eastAsia="uk-UA"/>
        </w:rPr>
      </w:pPr>
      <w:r w:rsidRPr="000A69E0">
        <w:rPr>
          <w:rStyle w:val="FontStyle12"/>
          <w:szCs w:val="28"/>
          <w:lang w:val="uk-UA" w:eastAsia="uk-UA"/>
        </w:rPr>
        <w:t>відкривати двері вагонів до закінчення прикордонного та митного контролю;</w:t>
      </w:r>
    </w:p>
    <w:p w:rsidR="00CD3755" w:rsidRPr="000A69E0" w:rsidRDefault="00CD3755" w:rsidP="00F247E3">
      <w:pPr>
        <w:pStyle w:val="Style9"/>
        <w:tabs>
          <w:tab w:val="left" w:pos="1418"/>
        </w:tabs>
        <w:spacing w:line="240" w:lineRule="auto"/>
        <w:ind w:firstLine="567"/>
        <w:rPr>
          <w:rStyle w:val="FontStyle12"/>
          <w:szCs w:val="28"/>
          <w:lang w:val="uk-UA" w:eastAsia="uk-UA"/>
        </w:rPr>
      </w:pPr>
      <w:r w:rsidRPr="000A69E0">
        <w:rPr>
          <w:rStyle w:val="FontStyle12"/>
          <w:szCs w:val="28"/>
          <w:lang w:val="uk-UA" w:eastAsia="uk-UA"/>
        </w:rPr>
        <w:t>починати рух транспортного засобу до закінчення прикордонного, митного контролю і без дозволу посадової особи відділу прикордонної служби та митного поста.</w:t>
      </w:r>
    </w:p>
    <w:p w:rsidR="00CD3755" w:rsidRPr="0083252F" w:rsidRDefault="00CD3755" w:rsidP="001E39B8">
      <w:pPr>
        <w:pStyle w:val="Style7"/>
        <w:widowControl/>
        <w:tabs>
          <w:tab w:val="left" w:pos="1134"/>
        </w:tabs>
        <w:spacing w:line="240" w:lineRule="auto"/>
        <w:ind w:firstLine="567"/>
        <w:rPr>
          <w:rStyle w:val="FontStyle12"/>
          <w:color w:val="FF0000"/>
          <w:szCs w:val="28"/>
          <w:lang w:val="uk-UA" w:eastAsia="uk-UA"/>
        </w:rPr>
      </w:pPr>
      <w:r w:rsidRPr="000A69E0">
        <w:rPr>
          <w:rStyle w:val="FontStyle12"/>
          <w:szCs w:val="28"/>
          <w:lang w:val="uk-UA" w:eastAsia="uk-UA"/>
        </w:rPr>
        <w:t>4.</w:t>
      </w:r>
      <w:r>
        <w:rPr>
          <w:rStyle w:val="FontStyle12"/>
          <w:szCs w:val="28"/>
          <w:lang w:val="uk-UA" w:eastAsia="uk-UA"/>
        </w:rPr>
        <w:t>5</w:t>
      </w:r>
      <w:r w:rsidRPr="000A69E0">
        <w:rPr>
          <w:rStyle w:val="FontStyle12"/>
          <w:szCs w:val="28"/>
          <w:lang w:val="uk-UA" w:eastAsia="uk-UA"/>
        </w:rPr>
        <w:t>. Додержання громадського порядку в пункті контролю забезпечується посадовими особами відділу прикордонної служби у взаємодії з іншими контрольними органами і службами та територіальним підрозділом ГУНП у Сумській області.</w:t>
      </w:r>
    </w:p>
    <w:p w:rsidR="00CD3755" w:rsidRPr="00320B13" w:rsidRDefault="00CD3755" w:rsidP="004D7B86">
      <w:pPr>
        <w:widowControl w:val="0"/>
        <w:tabs>
          <w:tab w:val="left" w:pos="993"/>
        </w:tabs>
        <w:ind w:firstLine="567"/>
        <w:jc w:val="both"/>
        <w:rPr>
          <w:b/>
          <w:szCs w:val="28"/>
        </w:rPr>
      </w:pPr>
      <w:r w:rsidRPr="00320B13">
        <w:rPr>
          <w:b/>
          <w:szCs w:val="28"/>
        </w:rPr>
        <w:t>5. Організація взаємодії з контрольними органами та службами.</w:t>
      </w:r>
    </w:p>
    <w:p w:rsidR="00CD3755" w:rsidRPr="00320B13" w:rsidRDefault="00CD3755" w:rsidP="004D7B86">
      <w:pPr>
        <w:ind w:firstLine="567"/>
        <w:jc w:val="both"/>
        <w:rPr>
          <w:szCs w:val="28"/>
        </w:rPr>
      </w:pPr>
      <w:r w:rsidRPr="00320B13">
        <w:rPr>
          <w:szCs w:val="28"/>
        </w:rPr>
        <w:t xml:space="preserve">5.1. Взаємодія уточняється і підтримується з метою узгодження спільних дій прикордонних нарядів у пункті </w:t>
      </w:r>
      <w:r w:rsidRPr="004D0DA1">
        <w:rPr>
          <w:szCs w:val="28"/>
        </w:rPr>
        <w:t>контролю</w:t>
      </w:r>
      <w:r w:rsidRPr="00320B13">
        <w:rPr>
          <w:szCs w:val="28"/>
        </w:rPr>
        <w:t xml:space="preserve"> з контрольними органами і службами під час пропуску через державний кордон осіб, транспортних засобів та вантажів.</w:t>
      </w:r>
    </w:p>
    <w:p w:rsidR="00CD3755" w:rsidRPr="0083252F" w:rsidRDefault="00CD3755" w:rsidP="004D7B86">
      <w:pPr>
        <w:ind w:firstLine="567"/>
        <w:jc w:val="both"/>
        <w:rPr>
          <w:color w:val="FF0000"/>
          <w:szCs w:val="28"/>
        </w:rPr>
      </w:pPr>
      <w:r w:rsidRPr="00320B13">
        <w:rPr>
          <w:szCs w:val="28"/>
        </w:rPr>
        <w:t xml:space="preserve">5.2. У пункті </w:t>
      </w:r>
      <w:r w:rsidRPr="004D0DA1">
        <w:rPr>
          <w:szCs w:val="28"/>
        </w:rPr>
        <w:t>контролю</w:t>
      </w:r>
      <w:r w:rsidRPr="00320B13">
        <w:rPr>
          <w:szCs w:val="28"/>
        </w:rPr>
        <w:t xml:space="preserve"> взаємодія уточняється з підрозділом Сумської митниці</w:t>
      </w:r>
      <w:r>
        <w:rPr>
          <w:szCs w:val="28"/>
        </w:rPr>
        <w:t>,</w:t>
      </w:r>
      <w:r w:rsidRPr="00320B13">
        <w:rPr>
          <w:szCs w:val="28"/>
        </w:rPr>
        <w:t xml:space="preserve"> Держпродспоживслужби</w:t>
      </w:r>
      <w:r>
        <w:rPr>
          <w:szCs w:val="28"/>
        </w:rPr>
        <w:t xml:space="preserve">, </w:t>
      </w:r>
      <w:r w:rsidRPr="000A69E0">
        <w:rPr>
          <w:szCs w:val="28"/>
        </w:rPr>
        <w:t>залізничної станції «</w:t>
      </w:r>
      <w:r>
        <w:rPr>
          <w:szCs w:val="28"/>
        </w:rPr>
        <w:t>Конотоп</w:t>
      </w:r>
      <w:r w:rsidRPr="000A69E0">
        <w:rPr>
          <w:szCs w:val="28"/>
        </w:rPr>
        <w:t>»</w:t>
      </w:r>
      <w:r w:rsidRPr="00320B13">
        <w:rPr>
          <w:szCs w:val="28"/>
        </w:rPr>
        <w:t>.</w:t>
      </w:r>
    </w:p>
    <w:p w:rsidR="00CD3755" w:rsidRPr="00320B13" w:rsidRDefault="00CD3755" w:rsidP="004D7B86">
      <w:pPr>
        <w:ind w:firstLine="567"/>
        <w:jc w:val="both"/>
        <w:rPr>
          <w:szCs w:val="28"/>
        </w:rPr>
      </w:pPr>
      <w:r w:rsidRPr="00320B13">
        <w:rPr>
          <w:szCs w:val="28"/>
        </w:rPr>
        <w:t>5.3. Взаємодія уточняється з таких питань:</w:t>
      </w:r>
    </w:p>
    <w:p w:rsidR="00CD3755" w:rsidRPr="00320B13" w:rsidRDefault="00CD3755" w:rsidP="004D7B86">
      <w:pPr>
        <w:ind w:firstLine="567"/>
        <w:jc w:val="both"/>
        <w:rPr>
          <w:szCs w:val="28"/>
        </w:rPr>
      </w:pPr>
      <w:r w:rsidRPr="00320B13">
        <w:rPr>
          <w:szCs w:val="28"/>
        </w:rPr>
        <w:t xml:space="preserve">5.3.1. З </w:t>
      </w:r>
      <w:r w:rsidRPr="00320B13">
        <w:rPr>
          <w:rStyle w:val="FontStyle12"/>
          <w:szCs w:val="28"/>
        </w:rPr>
        <w:t>митним постом щодо:</w:t>
      </w:r>
    </w:p>
    <w:p w:rsidR="00CD3755" w:rsidRPr="000A69E0" w:rsidRDefault="00CD3755" w:rsidP="00320B13">
      <w:pPr>
        <w:widowControl w:val="0"/>
        <w:ind w:firstLine="567"/>
        <w:jc w:val="both"/>
        <w:rPr>
          <w:szCs w:val="28"/>
        </w:rPr>
      </w:pPr>
      <w:r w:rsidRPr="000A69E0">
        <w:rPr>
          <w:szCs w:val="28"/>
        </w:rPr>
        <w:t>підтримання режиму в пункті контролю;</w:t>
      </w:r>
    </w:p>
    <w:p w:rsidR="00CD3755" w:rsidRPr="000A69E0" w:rsidRDefault="00CD3755" w:rsidP="00320B13">
      <w:pPr>
        <w:ind w:firstLine="567"/>
        <w:jc w:val="both"/>
        <w:rPr>
          <w:szCs w:val="28"/>
          <w:lang w:val="ru-RU"/>
        </w:rPr>
      </w:pPr>
      <w:r w:rsidRPr="000A69E0">
        <w:rPr>
          <w:szCs w:val="28"/>
        </w:rPr>
        <w:t xml:space="preserve">визначення порядку дій у разі виявлення посадовими особами </w:t>
      </w:r>
      <w:r w:rsidRPr="000A69E0">
        <w:rPr>
          <w:rStyle w:val="FontStyle12"/>
          <w:szCs w:val="28"/>
        </w:rPr>
        <w:t xml:space="preserve">відділу прикордонної служби порушення правил перетинання </w:t>
      </w:r>
      <w:r w:rsidRPr="000A69E0">
        <w:rPr>
          <w:rStyle w:val="FontStyle12"/>
          <w:szCs w:val="28"/>
          <w:lang w:val="ru-RU"/>
        </w:rPr>
        <w:t>державного кордону або контрабанди та порушень митних правил;</w:t>
      </w:r>
    </w:p>
    <w:p w:rsidR="00CD3755" w:rsidRPr="000A69E0" w:rsidRDefault="00CD3755" w:rsidP="00320B13">
      <w:pPr>
        <w:ind w:firstLine="567"/>
        <w:jc w:val="both"/>
        <w:rPr>
          <w:szCs w:val="28"/>
        </w:rPr>
      </w:pPr>
      <w:r w:rsidRPr="000A69E0">
        <w:rPr>
          <w:szCs w:val="28"/>
        </w:rPr>
        <w:t>координації спільних дій під час виникнення в пункті контролю конфліктних та  інших нестандартних ситуацій;</w:t>
      </w:r>
    </w:p>
    <w:p w:rsidR="00CD3755" w:rsidRPr="0083252F" w:rsidRDefault="00CD3755" w:rsidP="00320B13">
      <w:pPr>
        <w:ind w:firstLine="567"/>
        <w:jc w:val="both"/>
        <w:rPr>
          <w:color w:val="FF0000"/>
          <w:szCs w:val="28"/>
        </w:rPr>
      </w:pPr>
      <w:r w:rsidRPr="000A69E0">
        <w:rPr>
          <w:szCs w:val="28"/>
        </w:rPr>
        <w:t>обміну інформацією про правопорушення під час здійснення прикордонного та митного контролю</w:t>
      </w:r>
      <w:r w:rsidRPr="0083252F">
        <w:rPr>
          <w:color w:val="FF0000"/>
          <w:szCs w:val="28"/>
        </w:rPr>
        <w:t>.</w:t>
      </w:r>
    </w:p>
    <w:p w:rsidR="00CD3755" w:rsidRPr="00320B13" w:rsidRDefault="00CD3755" w:rsidP="004D7B86">
      <w:pPr>
        <w:ind w:firstLine="567"/>
        <w:jc w:val="both"/>
        <w:rPr>
          <w:szCs w:val="28"/>
        </w:rPr>
      </w:pPr>
      <w:r w:rsidRPr="00320B13">
        <w:rPr>
          <w:szCs w:val="28"/>
        </w:rPr>
        <w:t>5.3.2. З підрозділом Держпродспоживслужби щодо:</w:t>
      </w:r>
    </w:p>
    <w:p w:rsidR="00F247E3" w:rsidRPr="00BC5CEA" w:rsidRDefault="00F247E3" w:rsidP="00F247E3">
      <w:pPr>
        <w:ind w:firstLine="567"/>
        <w:jc w:val="both"/>
        <w:rPr>
          <w:szCs w:val="28"/>
        </w:rPr>
      </w:pPr>
      <w:r w:rsidRPr="00BC5CEA">
        <w:rPr>
          <w:szCs w:val="28"/>
        </w:rPr>
        <w:t>дій у разі виявлення захворювання тварин, які перево</w:t>
      </w:r>
      <w:r w:rsidRPr="00BC5CEA">
        <w:rPr>
          <w:szCs w:val="28"/>
        </w:rPr>
        <w:softHyphen/>
      </w:r>
      <w:r w:rsidRPr="00BC5CEA">
        <w:rPr>
          <w:szCs w:val="28"/>
        </w:rPr>
        <w:softHyphen/>
      </w:r>
      <w:r w:rsidRPr="00BC5CEA">
        <w:rPr>
          <w:szCs w:val="28"/>
        </w:rPr>
        <w:softHyphen/>
        <w:t>зяться через кордон;</w:t>
      </w:r>
    </w:p>
    <w:p w:rsidR="00F247E3" w:rsidRPr="00BC5CEA" w:rsidRDefault="00F247E3" w:rsidP="00F247E3">
      <w:pPr>
        <w:ind w:firstLine="567"/>
        <w:jc w:val="both"/>
        <w:rPr>
          <w:szCs w:val="28"/>
        </w:rPr>
      </w:pPr>
      <w:r w:rsidRPr="00BC5CEA">
        <w:rPr>
          <w:szCs w:val="28"/>
        </w:rPr>
        <w:t>здійснення карантинних заходів у разі загрози занесен</w:t>
      </w:r>
      <w:r w:rsidRPr="00BC5CEA">
        <w:rPr>
          <w:szCs w:val="28"/>
        </w:rPr>
        <w:softHyphen/>
      </w:r>
      <w:r w:rsidRPr="00BC5CEA">
        <w:rPr>
          <w:szCs w:val="28"/>
        </w:rPr>
        <w:softHyphen/>
      </w:r>
      <w:r w:rsidRPr="00BC5CEA">
        <w:rPr>
          <w:szCs w:val="28"/>
        </w:rPr>
        <w:softHyphen/>
        <w:t>ня інфекційних хвороб;</w:t>
      </w:r>
    </w:p>
    <w:p w:rsidR="00F247E3" w:rsidRPr="00BC5CEA" w:rsidRDefault="00F247E3" w:rsidP="00F247E3">
      <w:pPr>
        <w:pStyle w:val="ab"/>
        <w:spacing w:after="0"/>
        <w:ind w:left="0" w:firstLine="567"/>
        <w:jc w:val="both"/>
        <w:rPr>
          <w:sz w:val="28"/>
          <w:szCs w:val="28"/>
        </w:rPr>
      </w:pPr>
      <w:r w:rsidRPr="00BC5CEA">
        <w:rPr>
          <w:sz w:val="28"/>
          <w:szCs w:val="28"/>
        </w:rPr>
        <w:t>надання інформації про проведення ветеринарно</w:t>
      </w:r>
      <w:r>
        <w:rPr>
          <w:sz w:val="28"/>
          <w:szCs w:val="28"/>
        </w:rPr>
        <w:t>-санітарного</w:t>
      </w:r>
      <w:r w:rsidRPr="00BC5CEA">
        <w:rPr>
          <w:sz w:val="28"/>
          <w:szCs w:val="28"/>
        </w:rPr>
        <w:t xml:space="preserve"> контролю підконтрольних вантажів;</w:t>
      </w:r>
    </w:p>
    <w:p w:rsidR="00F247E3" w:rsidRPr="00BC5CEA" w:rsidRDefault="00F247E3" w:rsidP="00F247E3">
      <w:pPr>
        <w:ind w:firstLine="567"/>
        <w:jc w:val="both"/>
        <w:rPr>
          <w:szCs w:val="28"/>
        </w:rPr>
      </w:pPr>
      <w:r w:rsidRPr="00BC5CEA">
        <w:rPr>
          <w:szCs w:val="28"/>
        </w:rPr>
        <w:t>дій у разі виявлення захворювань рослин, які перево</w:t>
      </w:r>
      <w:r w:rsidRPr="00BC5CEA">
        <w:rPr>
          <w:szCs w:val="28"/>
        </w:rPr>
        <w:softHyphen/>
      </w:r>
      <w:r w:rsidRPr="00BC5CEA">
        <w:rPr>
          <w:szCs w:val="28"/>
        </w:rPr>
        <w:softHyphen/>
      </w:r>
      <w:r w:rsidRPr="00BC5CEA">
        <w:rPr>
          <w:szCs w:val="28"/>
        </w:rPr>
        <w:softHyphen/>
        <w:t>зяться через кордон;</w:t>
      </w:r>
    </w:p>
    <w:p w:rsidR="00F247E3" w:rsidRPr="00BC5CEA" w:rsidRDefault="00F247E3" w:rsidP="00F247E3">
      <w:pPr>
        <w:ind w:firstLine="567"/>
        <w:jc w:val="both"/>
        <w:rPr>
          <w:szCs w:val="28"/>
        </w:rPr>
      </w:pPr>
      <w:r w:rsidRPr="00BC5CEA">
        <w:rPr>
          <w:szCs w:val="28"/>
        </w:rPr>
        <w:t>здійснення фітосанітарних заходів у разі загрози зане</w:t>
      </w:r>
      <w:r w:rsidRPr="00BC5CEA">
        <w:rPr>
          <w:szCs w:val="28"/>
        </w:rPr>
        <w:softHyphen/>
      </w:r>
      <w:r w:rsidRPr="00BC5CEA">
        <w:rPr>
          <w:szCs w:val="28"/>
        </w:rPr>
        <w:softHyphen/>
      </w:r>
      <w:r w:rsidRPr="00BC5CEA">
        <w:rPr>
          <w:szCs w:val="28"/>
        </w:rPr>
        <w:softHyphen/>
        <w:t>сення інфекційних хвороб рослин;</w:t>
      </w:r>
    </w:p>
    <w:p w:rsidR="00F247E3" w:rsidRPr="00BC5CEA" w:rsidRDefault="00F247E3" w:rsidP="00F247E3">
      <w:pPr>
        <w:ind w:firstLine="567"/>
        <w:jc w:val="both"/>
        <w:rPr>
          <w:szCs w:val="28"/>
        </w:rPr>
      </w:pPr>
      <w:r w:rsidRPr="00BC5CEA">
        <w:rPr>
          <w:szCs w:val="28"/>
        </w:rPr>
        <w:t>надання інформації про проведення фітосанітарного контролю;</w:t>
      </w:r>
    </w:p>
    <w:p w:rsidR="00F247E3" w:rsidRPr="00BC5CEA" w:rsidRDefault="00F247E3" w:rsidP="00F247E3">
      <w:pPr>
        <w:widowControl w:val="0"/>
        <w:ind w:firstLine="567"/>
        <w:jc w:val="both"/>
        <w:rPr>
          <w:szCs w:val="28"/>
        </w:rPr>
      </w:pPr>
      <w:r w:rsidRPr="00BC5CEA">
        <w:rPr>
          <w:szCs w:val="28"/>
        </w:rPr>
        <w:t>дій у разі виявлення осіб з ознаками небезпечних інфекційних захворювань;</w:t>
      </w:r>
    </w:p>
    <w:p w:rsidR="00F247E3" w:rsidRPr="00BC5CEA" w:rsidRDefault="00F247E3" w:rsidP="00F247E3">
      <w:pPr>
        <w:widowControl w:val="0"/>
        <w:ind w:firstLine="567"/>
        <w:jc w:val="both"/>
        <w:rPr>
          <w:szCs w:val="28"/>
        </w:rPr>
      </w:pPr>
      <w:r w:rsidRPr="00BC5CEA">
        <w:rPr>
          <w:szCs w:val="28"/>
        </w:rPr>
        <w:t>здійснення карантинних заходів у разі загрози занесен</w:t>
      </w:r>
      <w:r w:rsidRPr="00BC5CEA">
        <w:rPr>
          <w:szCs w:val="28"/>
        </w:rPr>
        <w:softHyphen/>
      </w:r>
      <w:r w:rsidRPr="00BC5CEA">
        <w:rPr>
          <w:szCs w:val="28"/>
        </w:rPr>
        <w:softHyphen/>
      </w:r>
      <w:r w:rsidRPr="00BC5CEA">
        <w:rPr>
          <w:szCs w:val="28"/>
        </w:rPr>
        <w:softHyphen/>
        <w:t>ня інфекційних хвороб;</w:t>
      </w:r>
    </w:p>
    <w:p w:rsidR="00F247E3" w:rsidRPr="00BC5CEA" w:rsidRDefault="00F247E3" w:rsidP="00F247E3">
      <w:pPr>
        <w:pStyle w:val="ab"/>
        <w:widowControl w:val="0"/>
        <w:spacing w:after="0"/>
        <w:ind w:left="0" w:firstLine="567"/>
        <w:jc w:val="both"/>
        <w:rPr>
          <w:sz w:val="28"/>
          <w:szCs w:val="28"/>
        </w:rPr>
      </w:pPr>
      <w:r w:rsidRPr="00BC5CEA">
        <w:rPr>
          <w:sz w:val="28"/>
          <w:szCs w:val="28"/>
        </w:rPr>
        <w:t xml:space="preserve">визначення місць та порядку проведення дезінфекції та дератизації </w:t>
      </w:r>
      <w:r w:rsidRPr="00BC5CEA">
        <w:rPr>
          <w:sz w:val="28"/>
          <w:szCs w:val="28"/>
        </w:rPr>
        <w:lastRenderedPageBreak/>
        <w:t>транспортних засо</w:t>
      </w:r>
      <w:r w:rsidRPr="00BC5CEA">
        <w:rPr>
          <w:sz w:val="28"/>
          <w:szCs w:val="28"/>
        </w:rPr>
        <w:softHyphen/>
      </w:r>
      <w:r w:rsidRPr="00BC5CEA">
        <w:rPr>
          <w:sz w:val="28"/>
          <w:szCs w:val="28"/>
        </w:rPr>
        <w:softHyphen/>
      </w:r>
      <w:r w:rsidRPr="00BC5CEA">
        <w:rPr>
          <w:sz w:val="28"/>
          <w:szCs w:val="28"/>
        </w:rPr>
        <w:softHyphen/>
        <w:t>бів та вантажів у пункті пропуску;</w:t>
      </w:r>
    </w:p>
    <w:p w:rsidR="00F247E3" w:rsidRPr="00BC5CEA" w:rsidRDefault="00F247E3" w:rsidP="00F2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bookmarkStart w:id="5" w:name="66"/>
      <w:bookmarkEnd w:id="5"/>
      <w:r w:rsidRPr="00BC5CEA">
        <w:rPr>
          <w:szCs w:val="28"/>
        </w:rPr>
        <w:t>інформування про ускладнення санітарно-епідемічної обстановки  на території суміжної країни у прикордонній смузі та контрольованому прикордонному районі;</w:t>
      </w:r>
    </w:p>
    <w:p w:rsidR="00F247E3" w:rsidRPr="00BC5CEA" w:rsidRDefault="00F247E3" w:rsidP="00F247E3">
      <w:pPr>
        <w:ind w:firstLine="567"/>
        <w:jc w:val="both"/>
        <w:rPr>
          <w:szCs w:val="28"/>
        </w:rPr>
      </w:pPr>
      <w:r w:rsidRPr="00BC5CEA">
        <w:rPr>
          <w:szCs w:val="28"/>
        </w:rPr>
        <w:t>здійснення медичного (санітарного) огляду осіб, огляду транспортних засобів, вантажів;</w:t>
      </w:r>
    </w:p>
    <w:p w:rsidR="00CD3755" w:rsidRPr="00320B13" w:rsidRDefault="00F247E3" w:rsidP="00F247E3">
      <w:pPr>
        <w:ind w:firstLine="567"/>
        <w:jc w:val="both"/>
        <w:rPr>
          <w:szCs w:val="28"/>
        </w:rPr>
      </w:pPr>
      <w:r w:rsidRPr="00082241">
        <w:rPr>
          <w:szCs w:val="28"/>
        </w:rPr>
        <w:t>надання інформації про товари і транспортні засоби, не пропущені через державний кордон України.</w:t>
      </w:r>
    </w:p>
    <w:p w:rsidR="00CD3755" w:rsidRPr="00320B13" w:rsidRDefault="00CD3755" w:rsidP="00430117">
      <w:pPr>
        <w:widowControl w:val="0"/>
        <w:numPr>
          <w:ilvl w:val="1"/>
          <w:numId w:val="7"/>
        </w:numPr>
        <w:tabs>
          <w:tab w:val="left" w:pos="1134"/>
          <w:tab w:val="left" w:pos="1418"/>
        </w:tabs>
        <w:autoSpaceDE w:val="0"/>
        <w:autoSpaceDN w:val="0"/>
        <w:adjustRightInd w:val="0"/>
        <w:ind w:left="0" w:firstLine="567"/>
        <w:jc w:val="both"/>
        <w:rPr>
          <w:szCs w:val="28"/>
        </w:rPr>
      </w:pPr>
      <w:r w:rsidRPr="00320B13">
        <w:rPr>
          <w:szCs w:val="28"/>
        </w:rPr>
        <w:t>У пункті контролю питання взаємодії уточняються старшими прикордонних нарядів у пункті пропуску щодня під час проведення спільних координаційних нарад та підбиття підсумків.</w:t>
      </w:r>
    </w:p>
    <w:p w:rsidR="00CD3755" w:rsidRPr="00320B13" w:rsidRDefault="00CD3755" w:rsidP="00320B13">
      <w:pPr>
        <w:pStyle w:val="311"/>
        <w:widowControl w:val="0"/>
        <w:numPr>
          <w:ilvl w:val="1"/>
          <w:numId w:val="7"/>
        </w:numPr>
        <w:tabs>
          <w:tab w:val="clear" w:pos="0"/>
          <w:tab w:val="left" w:pos="993"/>
          <w:tab w:val="left" w:pos="1320"/>
          <w:tab w:val="left" w:pos="1560"/>
        </w:tabs>
        <w:spacing w:line="100" w:lineRule="atLeast"/>
        <w:ind w:left="0" w:right="-83" w:firstLine="567"/>
        <w:jc w:val="both"/>
        <w:rPr>
          <w:rStyle w:val="FontStyle12"/>
          <w:b w:val="0"/>
          <w:lang w:val="uk-UA" w:eastAsia="uk-UA"/>
        </w:rPr>
      </w:pPr>
      <w:r w:rsidRPr="00320B13">
        <w:rPr>
          <w:b w:val="0"/>
          <w:bCs w:val="0"/>
          <w:lang w:val="uk-UA"/>
        </w:rPr>
        <w:t xml:space="preserve"> </w:t>
      </w:r>
      <w:r w:rsidRPr="00320B13">
        <w:rPr>
          <w:rStyle w:val="FontStyle12"/>
          <w:b w:val="0"/>
          <w:lang w:val="uk-UA" w:eastAsia="uk-UA"/>
        </w:rPr>
        <w:t>Відділом прикордонної служби разом з митним постом щокварталу до 20 числа останнього місяця здійснюється комісійна перевірка (обстеження) стану додержання режиму в пункті контролю, за результатами якої складається акт, який підписується членами комісії і затверджується начальником відділу прикордонної служби.</w:t>
      </w:r>
    </w:p>
    <w:p w:rsidR="00CD3755" w:rsidRPr="00BB2B6B" w:rsidRDefault="00CD3755" w:rsidP="00BB2B6B">
      <w:pPr>
        <w:pStyle w:val="a7"/>
        <w:widowControl w:val="0"/>
        <w:adjustRightInd w:val="0"/>
        <w:ind w:left="0" w:firstLine="567"/>
        <w:jc w:val="both"/>
        <w:rPr>
          <w:b/>
          <w:szCs w:val="28"/>
        </w:rPr>
      </w:pPr>
      <w:r w:rsidRPr="00407500">
        <w:rPr>
          <w:b/>
          <w:sz w:val="28"/>
          <w:szCs w:val="28"/>
        </w:rPr>
        <w:t>6. Встановлення зон прикордонного контролю</w:t>
      </w:r>
      <w:r w:rsidRPr="00BB2B6B">
        <w:rPr>
          <w:b/>
          <w:szCs w:val="28"/>
        </w:rPr>
        <w:t>.</w:t>
      </w:r>
    </w:p>
    <w:p w:rsidR="00CD3755" w:rsidRPr="000A69E0" w:rsidRDefault="00CD3755" w:rsidP="00010EB1">
      <w:pPr>
        <w:pStyle w:val="26"/>
        <w:tabs>
          <w:tab w:val="left" w:pos="709"/>
          <w:tab w:val="left" w:pos="851"/>
        </w:tabs>
        <w:spacing w:after="0" w:line="240" w:lineRule="auto"/>
        <w:ind w:left="0" w:firstLine="567"/>
        <w:rPr>
          <w:szCs w:val="28"/>
        </w:rPr>
      </w:pPr>
      <w:r w:rsidRPr="000A69E0">
        <w:rPr>
          <w:szCs w:val="28"/>
        </w:rPr>
        <w:t>6.1. Зони прикордонного контролю встановити в наступних межах:</w:t>
      </w:r>
    </w:p>
    <w:p w:rsidR="00CD3755" w:rsidRPr="000A69E0" w:rsidRDefault="00CD3755" w:rsidP="00010EB1">
      <w:pPr>
        <w:pStyle w:val="Just"/>
        <w:tabs>
          <w:tab w:val="left" w:pos="709"/>
          <w:tab w:val="left" w:pos="851"/>
        </w:tabs>
        <w:spacing w:before="0" w:after="0"/>
        <w:ind w:firstLine="567"/>
        <w:rPr>
          <w:noProof/>
          <w:sz w:val="28"/>
          <w:szCs w:val="28"/>
          <w:lang w:val="uk-UA"/>
        </w:rPr>
      </w:pPr>
      <w:r w:rsidRPr="000A69E0">
        <w:rPr>
          <w:noProof/>
          <w:sz w:val="28"/>
          <w:szCs w:val="28"/>
          <w:lang w:val="uk-UA"/>
        </w:rPr>
        <w:t>на перонах та в пасажирських поїздах під час здійснення прикордонного контролю;</w:t>
      </w:r>
    </w:p>
    <w:p w:rsidR="00CD3755" w:rsidRPr="0083252F" w:rsidRDefault="00CD3755" w:rsidP="00010EB1">
      <w:pPr>
        <w:pStyle w:val="Just"/>
        <w:widowControl w:val="0"/>
        <w:tabs>
          <w:tab w:val="left" w:pos="709"/>
          <w:tab w:val="left" w:pos="851"/>
        </w:tabs>
        <w:spacing w:before="0" w:after="0"/>
        <w:ind w:firstLine="567"/>
        <w:rPr>
          <w:noProof/>
          <w:color w:val="FF0000"/>
          <w:sz w:val="28"/>
          <w:szCs w:val="28"/>
          <w:lang w:val="uk-UA"/>
        </w:rPr>
      </w:pPr>
      <w:r w:rsidRPr="000A69E0">
        <w:rPr>
          <w:noProof/>
          <w:sz w:val="28"/>
          <w:szCs w:val="28"/>
          <w:lang w:val="uk-UA"/>
        </w:rPr>
        <w:t>в службових приміщеннях відділу прикордонної служби.</w:t>
      </w:r>
    </w:p>
    <w:p w:rsidR="00CD3755" w:rsidRPr="0083252F" w:rsidRDefault="00CD3755" w:rsidP="00010EB1">
      <w:pPr>
        <w:pStyle w:val="Just"/>
        <w:widowControl w:val="0"/>
        <w:tabs>
          <w:tab w:val="left" w:pos="709"/>
          <w:tab w:val="left" w:pos="851"/>
        </w:tabs>
        <w:spacing w:before="0" w:after="0"/>
        <w:ind w:firstLine="567"/>
        <w:rPr>
          <w:noProof/>
          <w:color w:val="FF0000"/>
          <w:sz w:val="28"/>
          <w:szCs w:val="28"/>
          <w:lang w:val="uk-UA"/>
        </w:rPr>
      </w:pPr>
      <w:r w:rsidRPr="00BB2B6B">
        <w:rPr>
          <w:noProof/>
          <w:sz w:val="28"/>
          <w:szCs w:val="28"/>
          <w:lang w:val="uk-UA"/>
        </w:rPr>
        <w:t xml:space="preserve">6.2. </w:t>
      </w:r>
      <w:r w:rsidRPr="000A69E0">
        <w:rPr>
          <w:sz w:val="28"/>
          <w:szCs w:val="28"/>
        </w:rPr>
        <w:t>Режим зони прикордонного контролю діє на період здійснення прикордонного контролю.</w:t>
      </w:r>
    </w:p>
    <w:p w:rsidR="00CD3755" w:rsidRPr="00BB2B6B" w:rsidRDefault="00CD3755" w:rsidP="00010EB1">
      <w:pPr>
        <w:pStyle w:val="Style7"/>
        <w:numPr>
          <w:ilvl w:val="0"/>
          <w:numId w:val="8"/>
        </w:numPr>
        <w:tabs>
          <w:tab w:val="left" w:pos="851"/>
          <w:tab w:val="left" w:pos="1358"/>
          <w:tab w:val="left" w:pos="1418"/>
        </w:tabs>
        <w:spacing w:line="240" w:lineRule="auto"/>
        <w:ind w:left="0" w:firstLine="567"/>
        <w:rPr>
          <w:rStyle w:val="FontStyle12"/>
          <w:b/>
          <w:szCs w:val="28"/>
          <w:lang w:val="uk-UA" w:eastAsia="uk-UA"/>
        </w:rPr>
      </w:pPr>
      <w:r w:rsidRPr="00BB2B6B">
        <w:rPr>
          <w:rStyle w:val="FontStyle12"/>
          <w:b/>
          <w:szCs w:val="28"/>
          <w:lang w:val="uk-UA" w:eastAsia="uk-UA"/>
        </w:rPr>
        <w:t>Встановлення додаткових режимних правил.</w:t>
      </w:r>
    </w:p>
    <w:p w:rsidR="00CD3755" w:rsidRPr="008D2459" w:rsidRDefault="00CD3755" w:rsidP="00430117">
      <w:pPr>
        <w:pStyle w:val="Style8"/>
        <w:numPr>
          <w:ilvl w:val="1"/>
          <w:numId w:val="8"/>
        </w:numPr>
        <w:tabs>
          <w:tab w:val="left" w:pos="1134"/>
        </w:tabs>
        <w:spacing w:line="240" w:lineRule="auto"/>
        <w:ind w:left="0" w:firstLine="567"/>
        <w:rPr>
          <w:sz w:val="28"/>
          <w:szCs w:val="28"/>
          <w:lang w:val="uk-UA" w:eastAsia="uk-UA"/>
        </w:rPr>
      </w:pPr>
      <w:r w:rsidRPr="008D2459">
        <w:rPr>
          <w:sz w:val="28"/>
          <w:szCs w:val="28"/>
        </w:rPr>
        <w:t>В зон</w:t>
      </w:r>
      <w:r w:rsidRPr="008D2459">
        <w:rPr>
          <w:sz w:val="28"/>
          <w:szCs w:val="28"/>
          <w:lang w:val="uk-UA"/>
        </w:rPr>
        <w:t>ах</w:t>
      </w:r>
      <w:r w:rsidRPr="008D2459">
        <w:rPr>
          <w:sz w:val="28"/>
          <w:szCs w:val="28"/>
        </w:rPr>
        <w:t xml:space="preserve"> прикордонного контролю пункту </w:t>
      </w:r>
      <w:r>
        <w:rPr>
          <w:sz w:val="28"/>
          <w:szCs w:val="28"/>
          <w:lang w:val="uk-UA"/>
        </w:rPr>
        <w:t>контролю</w:t>
      </w:r>
      <w:r w:rsidRPr="008D2459">
        <w:rPr>
          <w:sz w:val="28"/>
          <w:szCs w:val="28"/>
        </w:rPr>
        <w:t xml:space="preserve"> встановлюються додаткові режимні правила.</w:t>
      </w:r>
    </w:p>
    <w:p w:rsidR="00CD3755" w:rsidRPr="008D2459" w:rsidRDefault="00CD3755" w:rsidP="00430117">
      <w:pPr>
        <w:pStyle w:val="af5"/>
        <w:widowControl w:val="0"/>
        <w:numPr>
          <w:ilvl w:val="1"/>
          <w:numId w:val="8"/>
        </w:numPr>
        <w:tabs>
          <w:tab w:val="left" w:pos="709"/>
          <w:tab w:val="left" w:pos="1134"/>
        </w:tabs>
        <w:ind w:left="0" w:firstLine="567"/>
        <w:jc w:val="both"/>
        <w:rPr>
          <w:rFonts w:ascii="Times New Roman" w:hAnsi="Times New Roman"/>
          <w:sz w:val="28"/>
          <w:szCs w:val="28"/>
        </w:rPr>
      </w:pPr>
      <w:r w:rsidRPr="008D2459">
        <w:rPr>
          <w:rFonts w:ascii="Times New Roman" w:hAnsi="Times New Roman"/>
          <w:sz w:val="28"/>
          <w:szCs w:val="28"/>
        </w:rPr>
        <w:t>В зонах прикордонного контролю забороняється:</w:t>
      </w:r>
    </w:p>
    <w:p w:rsidR="00CD3755" w:rsidRPr="008D2459" w:rsidRDefault="00CD3755" w:rsidP="004D7B86">
      <w:pPr>
        <w:pStyle w:val="af5"/>
        <w:widowControl w:val="0"/>
        <w:tabs>
          <w:tab w:val="left" w:pos="709"/>
          <w:tab w:val="left" w:pos="851"/>
        </w:tabs>
        <w:ind w:firstLine="567"/>
        <w:jc w:val="both"/>
        <w:rPr>
          <w:rFonts w:ascii="Times New Roman" w:hAnsi="Times New Roman"/>
          <w:sz w:val="28"/>
          <w:szCs w:val="28"/>
        </w:rPr>
      </w:pPr>
      <w:r w:rsidRPr="008D2459">
        <w:rPr>
          <w:rFonts w:ascii="Times New Roman" w:hAnsi="Times New Roman"/>
          <w:sz w:val="28"/>
          <w:szCs w:val="28"/>
        </w:rPr>
        <w:t>без дозволу уповноваженої службової особи прикордонного загону заходити в службові приміщення Державної прикордонної служби</w:t>
      </w:r>
      <w:r w:rsidRPr="008D2459">
        <w:rPr>
          <w:rFonts w:ascii="Times New Roman" w:hAnsi="Times New Roman"/>
          <w:sz w:val="28"/>
          <w:szCs w:val="28"/>
          <w:lang w:val="uk-UA"/>
        </w:rPr>
        <w:t xml:space="preserve"> України</w:t>
      </w:r>
      <w:r w:rsidRPr="008D2459">
        <w:rPr>
          <w:rFonts w:ascii="Times New Roman" w:hAnsi="Times New Roman"/>
          <w:sz w:val="28"/>
          <w:szCs w:val="28"/>
        </w:rPr>
        <w:t>;</w:t>
      </w:r>
    </w:p>
    <w:p w:rsidR="00CD3755" w:rsidRPr="008D2459" w:rsidRDefault="00CD3755" w:rsidP="004D7B86">
      <w:pPr>
        <w:pStyle w:val="Style8"/>
        <w:widowControl/>
        <w:tabs>
          <w:tab w:val="left" w:pos="1134"/>
        </w:tabs>
        <w:spacing w:line="240" w:lineRule="auto"/>
        <w:ind w:firstLine="567"/>
        <w:rPr>
          <w:rStyle w:val="FontStyle12"/>
          <w:szCs w:val="28"/>
          <w:lang w:val="uk-UA" w:eastAsia="uk-UA"/>
        </w:rPr>
      </w:pPr>
      <w:r w:rsidRPr="008D2459">
        <w:rPr>
          <w:sz w:val="28"/>
          <w:szCs w:val="28"/>
        </w:rPr>
        <w:t>порушувати санітарні норми (справляти природні потреби, викидати сміття та інше).</w:t>
      </w:r>
      <w:r w:rsidRPr="008D2459">
        <w:rPr>
          <w:spacing w:val="-4"/>
          <w:sz w:val="28"/>
          <w:szCs w:val="28"/>
          <w:lang w:val="uk-UA"/>
        </w:rPr>
        <w:t xml:space="preserve"> </w:t>
      </w:r>
      <w:r w:rsidRPr="008D2459">
        <w:rPr>
          <w:rStyle w:val="FontStyle12"/>
          <w:szCs w:val="28"/>
          <w:lang w:val="uk-UA" w:eastAsia="uk-UA"/>
        </w:rPr>
        <w:t xml:space="preserve"> </w:t>
      </w:r>
    </w:p>
    <w:p w:rsidR="00CD3755" w:rsidRPr="008D2459" w:rsidRDefault="00CD3755" w:rsidP="00430117">
      <w:pPr>
        <w:pStyle w:val="Style8"/>
        <w:widowControl/>
        <w:numPr>
          <w:ilvl w:val="1"/>
          <w:numId w:val="8"/>
        </w:numPr>
        <w:tabs>
          <w:tab w:val="left" w:pos="1134"/>
        </w:tabs>
        <w:spacing w:line="240" w:lineRule="auto"/>
        <w:ind w:left="0" w:firstLine="567"/>
        <w:rPr>
          <w:rStyle w:val="FontStyle12"/>
          <w:szCs w:val="28"/>
          <w:lang w:val="uk-UA" w:eastAsia="uk-UA"/>
        </w:rPr>
      </w:pPr>
      <w:r w:rsidRPr="008D2459">
        <w:rPr>
          <w:rStyle w:val="FontStyle12"/>
          <w:szCs w:val="28"/>
          <w:lang w:val="uk-UA" w:eastAsia="uk-UA"/>
        </w:rPr>
        <w:t xml:space="preserve">Для тимчасового перебування в пункті </w:t>
      </w:r>
      <w:r>
        <w:rPr>
          <w:rStyle w:val="FontStyle12"/>
          <w:szCs w:val="28"/>
          <w:lang w:val="uk-UA" w:eastAsia="uk-UA"/>
        </w:rPr>
        <w:t>контролю</w:t>
      </w:r>
      <w:r w:rsidRPr="008D2459">
        <w:rPr>
          <w:rStyle w:val="FontStyle12"/>
          <w:szCs w:val="28"/>
          <w:lang w:val="uk-UA" w:eastAsia="uk-UA"/>
        </w:rPr>
        <w:t xml:space="preserve"> представників юридичних осіб, фізичних осіб (їх представників), які не прямують через державний кордон у випадках, не передбачених цими режимними правилами, </w:t>
      </w:r>
      <w:r>
        <w:rPr>
          <w:rStyle w:val="FontStyle12"/>
          <w:szCs w:val="28"/>
          <w:lang w:val="uk-UA" w:eastAsia="uk-UA"/>
        </w:rPr>
        <w:t xml:space="preserve">дозвіл надає начальник </w:t>
      </w:r>
      <w:r w:rsidRPr="003F0F11">
        <w:rPr>
          <w:rStyle w:val="FontStyle12"/>
          <w:szCs w:val="28"/>
          <w:lang w:eastAsia="uk-UA"/>
        </w:rPr>
        <w:t>5</w:t>
      </w:r>
      <w:r w:rsidRPr="008D2459">
        <w:rPr>
          <w:rStyle w:val="FontStyle12"/>
          <w:szCs w:val="28"/>
          <w:lang w:val="uk-UA" w:eastAsia="uk-UA"/>
        </w:rPr>
        <w:t xml:space="preserve"> прикордонного загону відповідно до поданого керівниками цих служб, відомств та організацій письмового звернення про необхідність тимчасового перебування в пункті </w:t>
      </w:r>
      <w:r>
        <w:rPr>
          <w:rStyle w:val="FontStyle12"/>
          <w:szCs w:val="28"/>
          <w:lang w:val="uk-UA" w:eastAsia="uk-UA"/>
        </w:rPr>
        <w:t>контролю</w:t>
      </w:r>
      <w:r w:rsidRPr="008D2459">
        <w:rPr>
          <w:rStyle w:val="FontStyle12"/>
          <w:szCs w:val="28"/>
          <w:lang w:val="uk-UA" w:eastAsia="uk-UA"/>
        </w:rPr>
        <w:t xml:space="preserve">, яке необхідно </w:t>
      </w:r>
      <w:r w:rsidRPr="008D2459">
        <w:rPr>
          <w:sz w:val="28"/>
          <w:szCs w:val="28"/>
          <w:lang w:val="uk-UA" w:eastAsia="uk-UA"/>
        </w:rPr>
        <w:t>подав</w:t>
      </w:r>
      <w:r>
        <w:rPr>
          <w:sz w:val="28"/>
          <w:szCs w:val="28"/>
          <w:lang w:val="uk-UA" w:eastAsia="uk-UA"/>
        </w:rPr>
        <w:t xml:space="preserve">ати на ім'я начальника </w:t>
      </w:r>
      <w:r w:rsidRPr="003F0F11">
        <w:rPr>
          <w:sz w:val="28"/>
          <w:szCs w:val="28"/>
          <w:lang w:eastAsia="uk-UA"/>
        </w:rPr>
        <w:t>5</w:t>
      </w:r>
      <w:r w:rsidRPr="008D2459">
        <w:rPr>
          <w:sz w:val="28"/>
          <w:szCs w:val="28"/>
          <w:lang w:val="uk-UA" w:eastAsia="uk-UA"/>
        </w:rPr>
        <w:t xml:space="preserve"> прикордонного загону не пізніше ніж за 1 добу до запланованого тимчасового перебування в пункті </w:t>
      </w:r>
      <w:r>
        <w:rPr>
          <w:sz w:val="28"/>
          <w:szCs w:val="28"/>
          <w:lang w:val="uk-UA" w:eastAsia="uk-UA"/>
        </w:rPr>
        <w:t>контролю</w:t>
      </w:r>
      <w:r w:rsidRPr="008D2459">
        <w:rPr>
          <w:sz w:val="28"/>
          <w:szCs w:val="28"/>
          <w:lang w:val="uk-UA" w:eastAsia="uk-UA"/>
        </w:rPr>
        <w:t xml:space="preserve"> через державний кордон, у якому зазначати установчі дані особи, назву пункту </w:t>
      </w:r>
      <w:r>
        <w:rPr>
          <w:sz w:val="28"/>
          <w:szCs w:val="28"/>
          <w:lang w:val="uk-UA" w:eastAsia="uk-UA"/>
        </w:rPr>
        <w:t>контролю</w:t>
      </w:r>
      <w:r w:rsidRPr="008D2459">
        <w:rPr>
          <w:sz w:val="28"/>
          <w:szCs w:val="28"/>
          <w:lang w:val="uk-UA" w:eastAsia="uk-UA"/>
        </w:rPr>
        <w:t>, мету і термін перебування в ньому</w:t>
      </w:r>
      <w:r w:rsidRPr="008D2459">
        <w:rPr>
          <w:rStyle w:val="FontStyle12"/>
          <w:szCs w:val="28"/>
          <w:lang w:val="uk-UA" w:eastAsia="uk-UA"/>
        </w:rPr>
        <w:t>.</w:t>
      </w:r>
    </w:p>
    <w:p w:rsidR="00CD3755" w:rsidRPr="008D2459" w:rsidRDefault="00CD3755" w:rsidP="00F576B3">
      <w:pPr>
        <w:pStyle w:val="Style8"/>
        <w:widowControl/>
        <w:tabs>
          <w:tab w:val="left" w:pos="1272"/>
          <w:tab w:val="left" w:pos="1418"/>
          <w:tab w:val="left" w:pos="1560"/>
        </w:tabs>
        <w:spacing w:line="240" w:lineRule="auto"/>
        <w:ind w:firstLine="567"/>
        <w:rPr>
          <w:rStyle w:val="FontStyle12"/>
          <w:szCs w:val="28"/>
          <w:lang w:val="uk-UA" w:eastAsia="uk-UA"/>
        </w:rPr>
      </w:pPr>
      <w:r w:rsidRPr="008D2459">
        <w:rPr>
          <w:rStyle w:val="FontStyle12"/>
          <w:szCs w:val="28"/>
          <w:lang w:val="uk-UA" w:eastAsia="uk-UA"/>
        </w:rPr>
        <w:t>У разі необхідності перебування в зоні митного контролю пункту контролю – за наявності письмового дозволу начальника Сумської митниці (</w:t>
      </w:r>
      <w:r w:rsidRPr="008D2459">
        <w:rPr>
          <w:spacing w:val="-4"/>
          <w:sz w:val="28"/>
          <w:szCs w:val="28"/>
          <w:lang w:val="uk-UA"/>
        </w:rPr>
        <w:t>митного поста</w:t>
      </w:r>
      <w:r w:rsidRPr="008D2459">
        <w:rPr>
          <w:rStyle w:val="FontStyle12"/>
          <w:szCs w:val="28"/>
          <w:lang w:val="uk-UA" w:eastAsia="uk-UA"/>
        </w:rPr>
        <w:t xml:space="preserve">) </w:t>
      </w:r>
      <w:r w:rsidRPr="008D2459">
        <w:rPr>
          <w:sz w:val="28"/>
          <w:szCs w:val="28"/>
        </w:rPr>
        <w:t xml:space="preserve">або його заступника, за погодженням з начальником </w:t>
      </w:r>
      <w:r w:rsidRPr="003F0F11">
        <w:rPr>
          <w:sz w:val="28"/>
          <w:szCs w:val="28"/>
        </w:rPr>
        <w:t>5</w:t>
      </w:r>
      <w:r w:rsidRPr="008D2459">
        <w:rPr>
          <w:sz w:val="28"/>
          <w:szCs w:val="28"/>
        </w:rPr>
        <w:t xml:space="preserve"> прикордонного загону або особи, яка виконує його обов'язки.</w:t>
      </w:r>
    </w:p>
    <w:p w:rsidR="00CD3755" w:rsidRPr="008D2459" w:rsidRDefault="00CD3755" w:rsidP="00F576B3">
      <w:pPr>
        <w:pStyle w:val="Style8"/>
        <w:tabs>
          <w:tab w:val="left" w:pos="1134"/>
        </w:tabs>
        <w:spacing w:line="240" w:lineRule="auto"/>
        <w:ind w:firstLine="567"/>
        <w:rPr>
          <w:rStyle w:val="FontStyle12"/>
          <w:szCs w:val="28"/>
          <w:lang w:val="uk-UA" w:eastAsia="uk-UA"/>
        </w:rPr>
      </w:pPr>
      <w:r w:rsidRPr="008D2459">
        <w:rPr>
          <w:sz w:val="28"/>
          <w:szCs w:val="28"/>
          <w:lang w:val="uk-UA" w:eastAsia="uk-UA"/>
        </w:rPr>
        <w:t xml:space="preserve">Інформація про надання дозволу на тимчасове перебування в пункті </w:t>
      </w:r>
      <w:r w:rsidRPr="008D2459">
        <w:rPr>
          <w:sz w:val="28"/>
          <w:szCs w:val="28"/>
          <w:lang w:val="uk-UA" w:eastAsia="uk-UA"/>
        </w:rPr>
        <w:lastRenderedPageBreak/>
        <w:t>контролю особам за службовою необхідністю доводиться до підрозділу охорони державного кордону штабом прикордонного загону.</w:t>
      </w:r>
    </w:p>
    <w:p w:rsidR="00CD3755" w:rsidRPr="008D2459" w:rsidRDefault="00CD3755" w:rsidP="00F576B3">
      <w:pPr>
        <w:pStyle w:val="Style9"/>
        <w:tabs>
          <w:tab w:val="left" w:pos="1418"/>
        </w:tabs>
        <w:spacing w:line="240" w:lineRule="auto"/>
        <w:ind w:firstLine="567"/>
        <w:rPr>
          <w:rStyle w:val="FontStyle12"/>
          <w:szCs w:val="28"/>
          <w:lang w:val="uk-UA" w:eastAsia="uk-UA"/>
        </w:rPr>
      </w:pPr>
      <w:r w:rsidRPr="008D2459">
        <w:rPr>
          <w:rStyle w:val="FontStyle12"/>
          <w:szCs w:val="28"/>
          <w:lang w:val="uk-UA" w:eastAsia="uk-UA"/>
        </w:rPr>
        <w:t>Дозвіл зазначеним особам на вхід у пункт контролю надає старший прикордонних нарядів в пункті пропуску через прикордонний наряд «Контроль за режимом» за наявності паспортного документа. На час перебування в пункті контролю вищезазначеним особам видаються встановленого зразка спеціальна представницька картка для тимчасового перебування.</w:t>
      </w:r>
    </w:p>
    <w:p w:rsidR="00CD3755" w:rsidRPr="0083252F" w:rsidRDefault="00CD3755" w:rsidP="00F576B3">
      <w:pPr>
        <w:pStyle w:val="af3"/>
        <w:tabs>
          <w:tab w:val="left" w:pos="1134"/>
        </w:tabs>
        <w:ind w:firstLine="567"/>
        <w:jc w:val="both"/>
        <w:rPr>
          <w:color w:val="FF0000"/>
          <w:sz w:val="28"/>
          <w:szCs w:val="28"/>
          <w:lang w:val="ru-RU"/>
        </w:rPr>
      </w:pPr>
      <w:r w:rsidRPr="008D2459">
        <w:rPr>
          <w:rStyle w:val="FontStyle12"/>
          <w:szCs w:val="28"/>
          <w:lang w:eastAsia="uk-UA"/>
        </w:rPr>
        <w:t>Якщо мета тимчасового перебування представника юридичної особи або фізичної особи в пункті контролю викликана форс-мажорними обставинами і носить короткотерміновий характер (не більш як протягом доби) рішення про надання дозволу приймає начальник відділу прикордонної служби самостійно з подальшою доповіддю про це рішення начальнику прикордонного загону.</w:t>
      </w:r>
    </w:p>
    <w:p w:rsidR="00CD3755" w:rsidRPr="008D2459" w:rsidRDefault="00CD3755" w:rsidP="008D2459">
      <w:pPr>
        <w:pStyle w:val="af5"/>
        <w:widowControl w:val="0"/>
        <w:numPr>
          <w:ilvl w:val="1"/>
          <w:numId w:val="8"/>
        </w:numPr>
        <w:tabs>
          <w:tab w:val="left" w:pos="709"/>
          <w:tab w:val="left" w:pos="1134"/>
        </w:tabs>
        <w:ind w:left="0" w:firstLine="567"/>
        <w:jc w:val="both"/>
        <w:rPr>
          <w:rFonts w:ascii="Times New Roman" w:hAnsi="Times New Roman"/>
          <w:sz w:val="28"/>
          <w:szCs w:val="28"/>
        </w:rPr>
      </w:pPr>
      <w:r w:rsidRPr="008D2459">
        <w:rPr>
          <w:rFonts w:ascii="Times New Roman" w:hAnsi="Times New Roman"/>
          <w:sz w:val="28"/>
          <w:szCs w:val="28"/>
        </w:rPr>
        <w:t xml:space="preserve">Відео-, кіно- та фотознімання в зонах прикордонного контролю особами, що слідують через державний кордон, представниками юридичної особи або фізичної особи, які не прямують через державний та перебувають в пункті </w:t>
      </w:r>
      <w:r>
        <w:rPr>
          <w:rFonts w:ascii="Times New Roman" w:hAnsi="Times New Roman"/>
          <w:sz w:val="28"/>
          <w:szCs w:val="28"/>
        </w:rPr>
        <w:t>контролю</w:t>
      </w:r>
      <w:r w:rsidRPr="008D2459">
        <w:rPr>
          <w:rFonts w:ascii="Times New Roman" w:hAnsi="Times New Roman"/>
          <w:sz w:val="28"/>
          <w:szCs w:val="28"/>
        </w:rPr>
        <w:t xml:space="preserve"> з службовою метою, здійснюється з дозволу начальника прикордонного загону.</w:t>
      </w:r>
    </w:p>
    <w:p w:rsidR="00CD3755" w:rsidRPr="008D2459" w:rsidRDefault="00CD3755" w:rsidP="008D2459">
      <w:pPr>
        <w:tabs>
          <w:tab w:val="left" w:pos="0"/>
        </w:tabs>
        <w:ind w:firstLine="567"/>
        <w:jc w:val="both"/>
        <w:rPr>
          <w:b/>
          <w:color w:val="FF0000"/>
          <w:szCs w:val="28"/>
          <w:lang w:val="ru-RU"/>
        </w:rPr>
      </w:pPr>
      <w:r w:rsidRPr="008D2459">
        <w:rPr>
          <w:szCs w:val="28"/>
          <w:lang w:val="ru-RU"/>
        </w:rPr>
        <w:t>У разі потреби отримання дозволу на проведення відео-, кіно- та фотознімання в зонах прикордонного контролю зазначена вище категорія осіб звертається до начальника прикордонного загону шляхом подання письмового  звернення.</w:t>
      </w:r>
    </w:p>
    <w:p w:rsidR="00CD3755" w:rsidRPr="006E557F" w:rsidRDefault="00CD3755" w:rsidP="004D7B86">
      <w:pPr>
        <w:tabs>
          <w:tab w:val="left" w:pos="0"/>
        </w:tabs>
        <w:ind w:firstLine="567"/>
        <w:jc w:val="both"/>
        <w:rPr>
          <w:b/>
          <w:szCs w:val="28"/>
        </w:rPr>
      </w:pPr>
      <w:r w:rsidRPr="006E557F">
        <w:rPr>
          <w:b/>
          <w:szCs w:val="28"/>
        </w:rPr>
        <w:t>8. Прикінцеві положення.</w:t>
      </w:r>
    </w:p>
    <w:p w:rsidR="00CD3755" w:rsidRPr="006E557F" w:rsidRDefault="00CD3755" w:rsidP="004D7B86">
      <w:pPr>
        <w:pStyle w:val="34"/>
        <w:widowControl w:val="0"/>
        <w:tabs>
          <w:tab w:val="left" w:pos="0"/>
        </w:tabs>
        <w:spacing w:after="0"/>
        <w:ind w:firstLine="567"/>
        <w:jc w:val="both"/>
        <w:rPr>
          <w:sz w:val="28"/>
          <w:szCs w:val="28"/>
        </w:rPr>
      </w:pPr>
      <w:r w:rsidRPr="006E557F">
        <w:rPr>
          <w:sz w:val="28"/>
          <w:szCs w:val="28"/>
        </w:rPr>
        <w:t xml:space="preserve">8.1. У разі виникнення у пункті контролю ситуацій, які ускладнюють або унеможливлюють пропуск через державний кордон чи функціонування пункту контролю, підрозділи державних контрольних служб в межах своєї компетенції вживають скоординованих заходів до їх локалізації. </w:t>
      </w:r>
    </w:p>
    <w:p w:rsidR="00CD3755" w:rsidRPr="00407500" w:rsidRDefault="00CD3755" w:rsidP="00014E87">
      <w:pPr>
        <w:pStyle w:val="a7"/>
        <w:ind w:left="0" w:firstLine="567"/>
        <w:jc w:val="both"/>
        <w:rPr>
          <w:sz w:val="28"/>
          <w:szCs w:val="28"/>
        </w:rPr>
      </w:pPr>
      <w:r w:rsidRPr="00407500">
        <w:rPr>
          <w:sz w:val="28"/>
          <w:szCs w:val="28"/>
        </w:rPr>
        <w:t>8.2. Порушення фізичними і юридичними особами порядку і правил, які встановлені цим наказом, тягне за собою адміністративну відповідальність згідно з законодавством України.</w:t>
      </w:r>
    </w:p>
    <w:p w:rsidR="00CD3755" w:rsidRPr="0083252F" w:rsidRDefault="00CD3755" w:rsidP="002D4D8A">
      <w:pPr>
        <w:pStyle w:val="a7"/>
        <w:ind w:left="567"/>
        <w:jc w:val="both"/>
        <w:rPr>
          <w:color w:val="FF0000"/>
          <w:szCs w:val="28"/>
        </w:rPr>
      </w:pPr>
    </w:p>
    <w:p w:rsidR="00CD3755" w:rsidRPr="006E557F" w:rsidRDefault="00CD3755" w:rsidP="004019D9">
      <w:pPr>
        <w:pStyle w:val="ab"/>
        <w:widowControl w:val="0"/>
        <w:shd w:val="clear" w:color="auto" w:fill="FFFFFF"/>
        <w:tabs>
          <w:tab w:val="left" w:pos="142"/>
          <w:tab w:val="left" w:pos="851"/>
          <w:tab w:val="left" w:pos="1134"/>
        </w:tabs>
        <w:autoSpaceDE w:val="0"/>
        <w:autoSpaceDN w:val="0"/>
        <w:adjustRightInd w:val="0"/>
        <w:spacing w:after="0"/>
        <w:ind w:left="567"/>
        <w:jc w:val="both"/>
        <w:rPr>
          <w:sz w:val="28"/>
          <w:szCs w:val="28"/>
        </w:rPr>
      </w:pPr>
      <w:r w:rsidRPr="006E557F">
        <w:rPr>
          <w:sz w:val="28"/>
          <w:szCs w:val="28"/>
        </w:rPr>
        <w:t>Наказ набирає чинності з дати його погодження з зацікавленими особами.</w:t>
      </w:r>
    </w:p>
    <w:p w:rsidR="00CD3755" w:rsidRPr="006E557F" w:rsidRDefault="00CD3755" w:rsidP="004019D9">
      <w:pPr>
        <w:pStyle w:val="HTML"/>
        <w:tabs>
          <w:tab w:val="clear" w:pos="1832"/>
          <w:tab w:val="clear" w:pos="3664"/>
          <w:tab w:val="clear" w:pos="4580"/>
          <w:tab w:val="clear" w:pos="5496"/>
          <w:tab w:val="left" w:pos="851"/>
          <w:tab w:val="left" w:pos="1134"/>
          <w:tab w:val="left" w:pos="1276"/>
          <w:tab w:val="left" w:pos="1418"/>
          <w:tab w:val="left" w:pos="4962"/>
        </w:tabs>
        <w:ind w:firstLine="567"/>
        <w:jc w:val="both"/>
        <w:rPr>
          <w:rFonts w:ascii="Times New Roman" w:hAnsi="Times New Roman"/>
          <w:bCs/>
          <w:color w:val="auto"/>
          <w:sz w:val="28"/>
          <w:szCs w:val="28"/>
        </w:rPr>
      </w:pPr>
      <w:r w:rsidRPr="006C78B4">
        <w:rPr>
          <w:rFonts w:ascii="Times New Roman" w:hAnsi="Times New Roman"/>
          <w:sz w:val="28"/>
          <w:szCs w:val="28"/>
        </w:rPr>
        <w:t>Визнати такими, що втрати</w:t>
      </w:r>
      <w:r w:rsidRPr="006C78B4">
        <w:rPr>
          <w:rFonts w:ascii="Times New Roman" w:hAnsi="Times New Roman"/>
          <w:sz w:val="28"/>
          <w:szCs w:val="28"/>
          <w:lang w:val="ru-RU"/>
        </w:rPr>
        <w:t>ли</w:t>
      </w:r>
      <w:r w:rsidRPr="006C78B4">
        <w:rPr>
          <w:rFonts w:ascii="Times New Roman" w:hAnsi="Times New Roman"/>
          <w:sz w:val="28"/>
          <w:szCs w:val="28"/>
        </w:rPr>
        <w:t xml:space="preserve"> чинність пункт 1.</w:t>
      </w:r>
      <w:r>
        <w:rPr>
          <w:rFonts w:ascii="Times New Roman" w:hAnsi="Times New Roman"/>
          <w:sz w:val="28"/>
          <w:szCs w:val="28"/>
        </w:rPr>
        <w:t xml:space="preserve">11. наказу по </w:t>
      </w:r>
      <w:r w:rsidR="00F247E3">
        <w:rPr>
          <w:rFonts w:ascii="Times New Roman" w:hAnsi="Times New Roman"/>
          <w:sz w:val="28"/>
          <w:szCs w:val="28"/>
          <w:lang w:val="ru-RU"/>
        </w:rPr>
        <w:t>Сумському</w:t>
      </w:r>
      <w:r w:rsidRPr="006C78B4">
        <w:rPr>
          <w:rFonts w:ascii="Times New Roman" w:hAnsi="Times New Roman"/>
          <w:sz w:val="28"/>
          <w:szCs w:val="28"/>
        </w:rPr>
        <w:t xml:space="preserve"> прикордонному загону від </w:t>
      </w:r>
      <w:r>
        <w:rPr>
          <w:rFonts w:ascii="Times New Roman" w:hAnsi="Times New Roman"/>
          <w:sz w:val="28"/>
          <w:szCs w:val="28"/>
        </w:rPr>
        <w:t>15</w:t>
      </w:r>
      <w:r w:rsidRPr="006C78B4">
        <w:rPr>
          <w:rFonts w:ascii="Times New Roman" w:hAnsi="Times New Roman"/>
          <w:sz w:val="28"/>
          <w:szCs w:val="28"/>
        </w:rPr>
        <w:t>.</w:t>
      </w:r>
      <w:r>
        <w:rPr>
          <w:rFonts w:ascii="Times New Roman" w:hAnsi="Times New Roman"/>
          <w:sz w:val="28"/>
          <w:szCs w:val="28"/>
          <w:lang w:val="ru-RU"/>
        </w:rPr>
        <w:t>02</w:t>
      </w:r>
      <w:r w:rsidRPr="006C78B4">
        <w:rPr>
          <w:rFonts w:ascii="Times New Roman" w:hAnsi="Times New Roman"/>
          <w:sz w:val="28"/>
          <w:szCs w:val="28"/>
        </w:rPr>
        <w:t>.201</w:t>
      </w:r>
      <w:r>
        <w:rPr>
          <w:rFonts w:ascii="Times New Roman" w:hAnsi="Times New Roman"/>
          <w:sz w:val="28"/>
          <w:szCs w:val="28"/>
          <w:lang w:val="ru-RU"/>
        </w:rPr>
        <w:t>8</w:t>
      </w:r>
      <w:r w:rsidRPr="006C78B4">
        <w:rPr>
          <w:rFonts w:ascii="Times New Roman" w:hAnsi="Times New Roman"/>
          <w:sz w:val="28"/>
          <w:szCs w:val="28"/>
        </w:rPr>
        <w:t xml:space="preserve"> року № </w:t>
      </w:r>
      <w:r>
        <w:rPr>
          <w:rFonts w:ascii="Times New Roman" w:hAnsi="Times New Roman"/>
          <w:sz w:val="28"/>
          <w:szCs w:val="28"/>
          <w:lang w:val="ru-RU"/>
        </w:rPr>
        <w:t>184</w:t>
      </w:r>
      <w:r w:rsidRPr="006C78B4">
        <w:rPr>
          <w:rFonts w:ascii="Times New Roman" w:hAnsi="Times New Roman"/>
          <w:sz w:val="28"/>
          <w:szCs w:val="28"/>
          <w:lang w:val="ru-RU"/>
        </w:rPr>
        <w:t xml:space="preserve"> - </w:t>
      </w:r>
      <w:r w:rsidRPr="006C78B4">
        <w:rPr>
          <w:rFonts w:ascii="Times New Roman" w:hAnsi="Times New Roman"/>
          <w:sz w:val="28"/>
          <w:szCs w:val="28"/>
        </w:rPr>
        <w:t>АГ «</w:t>
      </w:r>
      <w:r w:rsidRPr="006C78B4">
        <w:rPr>
          <w:rFonts w:ascii="Times New Roman" w:hAnsi="Times New Roman"/>
          <w:bCs/>
          <w:sz w:val="28"/>
          <w:szCs w:val="28"/>
        </w:rPr>
        <w:t xml:space="preserve">Про затвердження </w:t>
      </w:r>
      <w:r>
        <w:rPr>
          <w:rFonts w:ascii="Times New Roman" w:hAnsi="Times New Roman"/>
          <w:bCs/>
          <w:sz w:val="28"/>
          <w:szCs w:val="28"/>
        </w:rPr>
        <w:t>режимних правил та зон прикордонного контролю в</w:t>
      </w:r>
      <w:r w:rsidRPr="006C78B4">
        <w:rPr>
          <w:rFonts w:ascii="Times New Roman" w:hAnsi="Times New Roman"/>
          <w:sz w:val="28"/>
          <w:szCs w:val="28"/>
        </w:rPr>
        <w:t xml:space="preserve"> пунктах пропуску через державний кордон</w:t>
      </w:r>
      <w:r w:rsidRPr="006C78B4">
        <w:rPr>
          <w:rFonts w:ascii="Times New Roman" w:hAnsi="Times New Roman"/>
          <w:bCs/>
          <w:sz w:val="28"/>
          <w:szCs w:val="28"/>
        </w:rPr>
        <w:t>»</w:t>
      </w:r>
      <w:r>
        <w:rPr>
          <w:rFonts w:ascii="Times New Roman" w:hAnsi="Times New Roman"/>
          <w:bCs/>
          <w:sz w:val="28"/>
          <w:szCs w:val="28"/>
        </w:rPr>
        <w:t>,</w:t>
      </w:r>
      <w:r w:rsidRPr="006C78B4">
        <w:rPr>
          <w:rFonts w:ascii="Times New Roman" w:hAnsi="Times New Roman"/>
          <w:bCs/>
          <w:sz w:val="28"/>
          <w:szCs w:val="28"/>
        </w:rPr>
        <w:t xml:space="preserve"> </w:t>
      </w:r>
      <w:r>
        <w:rPr>
          <w:rFonts w:ascii="Times New Roman" w:hAnsi="Times New Roman"/>
          <w:bCs/>
          <w:sz w:val="28"/>
          <w:szCs w:val="28"/>
        </w:rPr>
        <w:t xml:space="preserve">підпункт 1.12. пункту 1 </w:t>
      </w:r>
      <w:r w:rsidRPr="006C78B4">
        <w:rPr>
          <w:rFonts w:ascii="Times New Roman" w:hAnsi="Times New Roman"/>
          <w:sz w:val="28"/>
          <w:szCs w:val="28"/>
        </w:rPr>
        <w:t>наказ</w:t>
      </w:r>
      <w:r>
        <w:rPr>
          <w:rFonts w:ascii="Times New Roman" w:hAnsi="Times New Roman"/>
          <w:sz w:val="28"/>
          <w:szCs w:val="28"/>
        </w:rPr>
        <w:t xml:space="preserve">у по </w:t>
      </w:r>
      <w:r w:rsidR="00F247E3">
        <w:rPr>
          <w:rFonts w:ascii="Times New Roman" w:hAnsi="Times New Roman"/>
          <w:sz w:val="28"/>
          <w:szCs w:val="28"/>
          <w:lang w:val="ru-RU"/>
        </w:rPr>
        <w:t>Сумському</w:t>
      </w:r>
      <w:r w:rsidRPr="006C78B4">
        <w:rPr>
          <w:rFonts w:ascii="Times New Roman" w:hAnsi="Times New Roman"/>
          <w:sz w:val="28"/>
          <w:szCs w:val="28"/>
        </w:rPr>
        <w:t xml:space="preserve"> прикордонному загону від </w:t>
      </w:r>
      <w:r>
        <w:rPr>
          <w:rFonts w:ascii="Times New Roman" w:hAnsi="Times New Roman"/>
          <w:sz w:val="28"/>
          <w:szCs w:val="28"/>
        </w:rPr>
        <w:t>10</w:t>
      </w:r>
      <w:r w:rsidRPr="006C78B4">
        <w:rPr>
          <w:rFonts w:ascii="Times New Roman" w:hAnsi="Times New Roman"/>
          <w:sz w:val="28"/>
          <w:szCs w:val="28"/>
        </w:rPr>
        <w:t>.</w:t>
      </w:r>
      <w:r>
        <w:rPr>
          <w:rFonts w:ascii="Times New Roman" w:hAnsi="Times New Roman"/>
          <w:sz w:val="28"/>
          <w:szCs w:val="28"/>
          <w:lang w:val="ru-RU"/>
        </w:rPr>
        <w:t>01</w:t>
      </w:r>
      <w:r w:rsidRPr="006C78B4">
        <w:rPr>
          <w:rFonts w:ascii="Times New Roman" w:hAnsi="Times New Roman"/>
          <w:sz w:val="28"/>
          <w:szCs w:val="28"/>
        </w:rPr>
        <w:t>.20</w:t>
      </w:r>
      <w:r>
        <w:rPr>
          <w:rFonts w:ascii="Times New Roman" w:hAnsi="Times New Roman"/>
          <w:sz w:val="28"/>
          <w:szCs w:val="28"/>
        </w:rPr>
        <w:t>17</w:t>
      </w:r>
      <w:r w:rsidRPr="006C78B4">
        <w:rPr>
          <w:rFonts w:ascii="Times New Roman" w:hAnsi="Times New Roman"/>
          <w:sz w:val="28"/>
          <w:szCs w:val="28"/>
        </w:rPr>
        <w:t xml:space="preserve"> року № </w:t>
      </w:r>
      <w:r w:rsidRPr="006C78B4">
        <w:rPr>
          <w:rFonts w:ascii="Times New Roman" w:hAnsi="Times New Roman"/>
          <w:sz w:val="28"/>
          <w:szCs w:val="28"/>
          <w:lang w:val="ru-RU"/>
        </w:rPr>
        <w:t xml:space="preserve">7 </w:t>
      </w:r>
      <w:r w:rsidRPr="006C78B4">
        <w:rPr>
          <w:rFonts w:ascii="Times New Roman" w:hAnsi="Times New Roman"/>
          <w:sz w:val="28"/>
          <w:szCs w:val="28"/>
        </w:rPr>
        <w:t>«</w:t>
      </w:r>
      <w:r w:rsidRPr="006C78B4">
        <w:rPr>
          <w:rFonts w:ascii="Times New Roman" w:hAnsi="Times New Roman"/>
          <w:bCs/>
          <w:sz w:val="28"/>
          <w:szCs w:val="28"/>
        </w:rPr>
        <w:t xml:space="preserve">Про </w:t>
      </w:r>
      <w:r>
        <w:rPr>
          <w:rFonts w:ascii="Times New Roman" w:hAnsi="Times New Roman"/>
          <w:bCs/>
          <w:sz w:val="28"/>
          <w:szCs w:val="28"/>
        </w:rPr>
        <w:t>визначення зон прикордонного контролю та додаткових режимних правил</w:t>
      </w:r>
      <w:r w:rsidRPr="006C78B4">
        <w:rPr>
          <w:rFonts w:ascii="Times New Roman" w:hAnsi="Times New Roman"/>
          <w:sz w:val="28"/>
          <w:szCs w:val="28"/>
        </w:rPr>
        <w:t xml:space="preserve"> у пунктах пропуску</w:t>
      </w:r>
      <w:r>
        <w:rPr>
          <w:rFonts w:ascii="Times New Roman" w:hAnsi="Times New Roman"/>
          <w:sz w:val="28"/>
          <w:szCs w:val="28"/>
        </w:rPr>
        <w:t>, пунктах</w:t>
      </w:r>
      <w:r w:rsidRPr="006C78B4">
        <w:rPr>
          <w:rFonts w:ascii="Times New Roman" w:hAnsi="Times New Roman"/>
          <w:sz w:val="28"/>
          <w:szCs w:val="28"/>
        </w:rPr>
        <w:t xml:space="preserve"> </w:t>
      </w:r>
      <w:r>
        <w:rPr>
          <w:rFonts w:ascii="Times New Roman" w:hAnsi="Times New Roman"/>
          <w:sz w:val="28"/>
          <w:szCs w:val="28"/>
        </w:rPr>
        <w:t>контролю</w:t>
      </w:r>
      <w:r w:rsidRPr="006C78B4">
        <w:rPr>
          <w:rFonts w:ascii="Times New Roman" w:hAnsi="Times New Roman"/>
          <w:sz w:val="28"/>
          <w:szCs w:val="28"/>
        </w:rPr>
        <w:t xml:space="preserve"> </w:t>
      </w:r>
      <w:r>
        <w:rPr>
          <w:rFonts w:ascii="Times New Roman" w:hAnsi="Times New Roman"/>
          <w:sz w:val="28"/>
          <w:szCs w:val="28"/>
        </w:rPr>
        <w:t xml:space="preserve">на ділянці відповідальності </w:t>
      </w:r>
      <w:r w:rsidR="00F247E3">
        <w:rPr>
          <w:rFonts w:ascii="Times New Roman" w:hAnsi="Times New Roman"/>
          <w:sz w:val="28"/>
          <w:szCs w:val="28"/>
          <w:lang w:val="ru-RU"/>
        </w:rPr>
        <w:t>Сумського</w:t>
      </w:r>
      <w:r>
        <w:rPr>
          <w:rFonts w:ascii="Times New Roman" w:hAnsi="Times New Roman"/>
          <w:sz w:val="28"/>
          <w:szCs w:val="28"/>
        </w:rPr>
        <w:t xml:space="preserve"> прикордонного загону</w:t>
      </w:r>
      <w:r w:rsidRPr="006C78B4">
        <w:rPr>
          <w:rFonts w:ascii="Times New Roman" w:hAnsi="Times New Roman"/>
          <w:bCs/>
          <w:sz w:val="28"/>
          <w:szCs w:val="28"/>
        </w:rPr>
        <w:t>».</w:t>
      </w:r>
    </w:p>
    <w:p w:rsidR="00CD3755" w:rsidRPr="006E557F" w:rsidRDefault="00CD3755" w:rsidP="004019D9">
      <w:pPr>
        <w:pStyle w:val="ab"/>
        <w:widowControl w:val="0"/>
        <w:shd w:val="clear" w:color="auto" w:fill="FFFFFF"/>
        <w:tabs>
          <w:tab w:val="left" w:pos="142"/>
          <w:tab w:val="left" w:pos="851"/>
          <w:tab w:val="left" w:pos="1134"/>
        </w:tabs>
        <w:autoSpaceDE w:val="0"/>
        <w:autoSpaceDN w:val="0"/>
        <w:adjustRightInd w:val="0"/>
        <w:spacing w:after="0"/>
        <w:ind w:left="0" w:firstLine="567"/>
        <w:jc w:val="both"/>
        <w:rPr>
          <w:sz w:val="28"/>
          <w:szCs w:val="28"/>
        </w:rPr>
      </w:pPr>
      <w:r w:rsidRPr="006E557F">
        <w:rPr>
          <w:sz w:val="28"/>
          <w:szCs w:val="28"/>
        </w:rPr>
        <w:t>Наказ довести до перс</w:t>
      </w:r>
      <w:bookmarkStart w:id="6" w:name="_GoBack"/>
      <w:bookmarkEnd w:id="6"/>
      <w:r w:rsidRPr="006E557F">
        <w:rPr>
          <w:sz w:val="28"/>
          <w:szCs w:val="28"/>
        </w:rPr>
        <w:t>оналу прикордонного загону в частині, що      стосується.</w:t>
      </w:r>
    </w:p>
    <w:p w:rsidR="00CD3755" w:rsidRPr="006E557F" w:rsidRDefault="00CD3755" w:rsidP="004019D9">
      <w:pPr>
        <w:pStyle w:val="af3"/>
        <w:tabs>
          <w:tab w:val="left" w:pos="851"/>
          <w:tab w:val="left" w:pos="1134"/>
        </w:tabs>
        <w:ind w:firstLine="567"/>
        <w:jc w:val="both"/>
        <w:rPr>
          <w:rStyle w:val="af8"/>
          <w:i w:val="0"/>
          <w:sz w:val="28"/>
          <w:szCs w:val="28"/>
        </w:rPr>
      </w:pPr>
      <w:r w:rsidRPr="006E557F">
        <w:rPr>
          <w:sz w:val="28"/>
          <w:szCs w:val="28"/>
          <w:lang w:val="ru-RU"/>
        </w:rPr>
        <w:t xml:space="preserve">Контроль за виконанням наказу </w:t>
      </w:r>
      <w:r w:rsidR="00F247E3">
        <w:rPr>
          <w:sz w:val="28"/>
          <w:szCs w:val="28"/>
          <w:lang w:val="ru-RU"/>
        </w:rPr>
        <w:t>залишаю за собою</w:t>
      </w:r>
      <w:r w:rsidRPr="006E557F">
        <w:rPr>
          <w:sz w:val="28"/>
          <w:szCs w:val="28"/>
          <w:lang w:val="ru-RU"/>
        </w:rPr>
        <w:t>.</w:t>
      </w:r>
    </w:p>
    <w:p w:rsidR="00CD3755" w:rsidRPr="0083252F" w:rsidRDefault="00CD3755" w:rsidP="002D4D8A">
      <w:pPr>
        <w:jc w:val="both"/>
        <w:rPr>
          <w:b/>
          <w:color w:val="FF0000"/>
          <w:szCs w:val="28"/>
        </w:rPr>
      </w:pPr>
    </w:p>
    <w:p w:rsidR="00BF2D91" w:rsidRDefault="00BF2D91" w:rsidP="00BF2D91">
      <w:pPr>
        <w:tabs>
          <w:tab w:val="num" w:pos="432"/>
        </w:tabs>
        <w:spacing w:line="100" w:lineRule="atLeast"/>
        <w:ind w:right="-83"/>
        <w:jc w:val="both"/>
        <w:rPr>
          <w:bCs/>
          <w:szCs w:val="28"/>
        </w:rPr>
      </w:pPr>
      <w:r>
        <w:rPr>
          <w:bCs/>
          <w:szCs w:val="28"/>
        </w:rPr>
        <w:t xml:space="preserve">В. о. начальника </w:t>
      </w:r>
      <w:r w:rsidR="00A97678">
        <w:rPr>
          <w:bCs/>
          <w:szCs w:val="28"/>
        </w:rPr>
        <w:t>5</w:t>
      </w:r>
      <w:r>
        <w:rPr>
          <w:bCs/>
          <w:szCs w:val="28"/>
        </w:rPr>
        <w:t xml:space="preserve"> прикордонного загону</w:t>
      </w:r>
    </w:p>
    <w:p w:rsidR="00BF2D91" w:rsidRDefault="00BF2D91" w:rsidP="00BF2D91">
      <w:pPr>
        <w:tabs>
          <w:tab w:val="num" w:pos="432"/>
        </w:tabs>
        <w:spacing w:line="100" w:lineRule="atLeast"/>
        <w:ind w:right="-83"/>
        <w:jc w:val="both"/>
        <w:rPr>
          <w:bCs/>
          <w:sz w:val="14"/>
          <w:szCs w:val="14"/>
        </w:rPr>
      </w:pPr>
    </w:p>
    <w:p w:rsidR="00CD3755" w:rsidRPr="002D4D8A" w:rsidRDefault="00BF2D91" w:rsidP="00417499">
      <w:pPr>
        <w:tabs>
          <w:tab w:val="num" w:pos="432"/>
          <w:tab w:val="left" w:pos="7088"/>
        </w:tabs>
        <w:spacing w:line="100" w:lineRule="atLeast"/>
        <w:ind w:right="-1"/>
        <w:jc w:val="both"/>
      </w:pPr>
      <w:r>
        <w:rPr>
          <w:bCs/>
          <w:szCs w:val="28"/>
        </w:rPr>
        <w:t xml:space="preserve">полковник                                                          </w:t>
      </w:r>
      <w:r w:rsidR="00F247E3">
        <w:rPr>
          <w:bCs/>
          <w:szCs w:val="28"/>
        </w:rPr>
        <w:t xml:space="preserve">         </w:t>
      </w:r>
      <w:r>
        <w:rPr>
          <w:bCs/>
          <w:szCs w:val="28"/>
        </w:rPr>
        <w:t>Володимир ВИШНЕВСЬКИЙ</w:t>
      </w:r>
    </w:p>
    <w:sectPr w:rsidR="00CD3755" w:rsidRPr="002D4D8A" w:rsidSect="00C228B6">
      <w:headerReference w:type="default" r:id="rId8"/>
      <w:pgSz w:w="11906" w:h="16838"/>
      <w:pgMar w:top="993" w:right="567" w:bottom="993"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F05" w:rsidRDefault="000A0F05" w:rsidP="00F63531">
      <w:r>
        <w:separator/>
      </w:r>
    </w:p>
  </w:endnote>
  <w:endnote w:type="continuationSeparator" w:id="0">
    <w:p w:rsidR="000A0F05" w:rsidRDefault="000A0F05" w:rsidP="00F6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F05" w:rsidRDefault="000A0F05" w:rsidP="00F63531">
      <w:r>
        <w:separator/>
      </w:r>
    </w:p>
  </w:footnote>
  <w:footnote w:type="continuationSeparator" w:id="0">
    <w:p w:rsidR="000A0F05" w:rsidRDefault="000A0F05" w:rsidP="00F63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55" w:rsidRDefault="000F5C3A" w:rsidP="00F63F91">
    <w:pPr>
      <w:pStyle w:val="a3"/>
      <w:jc w:val="center"/>
    </w:pPr>
    <w:r>
      <w:fldChar w:fldCharType="begin"/>
    </w:r>
    <w:r>
      <w:instrText>PAGE   \* MERGEFORMAT</w:instrText>
    </w:r>
    <w:r>
      <w:fldChar w:fldCharType="separate"/>
    </w:r>
    <w:r w:rsidR="00417499" w:rsidRPr="00417499">
      <w:rPr>
        <w:noProof/>
        <w:lang w:val="ru-RU"/>
      </w:rPr>
      <w:t>6</w:t>
    </w:r>
    <w:r>
      <w:rPr>
        <w:noProof/>
        <w:lang w:val="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1FB"/>
    <w:multiLevelType w:val="multilevel"/>
    <w:tmpl w:val="798C95F6"/>
    <w:lvl w:ilvl="0">
      <w:start w:val="4"/>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color w:val="auto"/>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98A2140"/>
    <w:multiLevelType w:val="multilevel"/>
    <w:tmpl w:val="2CE842EC"/>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FC40561"/>
    <w:multiLevelType w:val="multilevel"/>
    <w:tmpl w:val="FE9EA938"/>
    <w:lvl w:ilvl="0">
      <w:start w:val="4"/>
      <w:numFmt w:val="decimal"/>
      <w:lvlText w:val="%1."/>
      <w:lvlJc w:val="left"/>
      <w:pPr>
        <w:ind w:left="450" w:hanging="45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20E1084B"/>
    <w:multiLevelType w:val="singleLevel"/>
    <w:tmpl w:val="21DC5112"/>
    <w:lvl w:ilvl="0">
      <w:start w:val="2"/>
      <w:numFmt w:val="decimal"/>
      <w:lvlText w:val="2.1.7.%1."/>
      <w:legacy w:legacy="1" w:legacySpace="0" w:legacyIndent="951"/>
      <w:lvlJc w:val="left"/>
      <w:rPr>
        <w:rFonts w:ascii="Times New Roman" w:hAnsi="Times New Roman" w:cs="Times New Roman" w:hint="default"/>
      </w:rPr>
    </w:lvl>
  </w:abstractNum>
  <w:abstractNum w:abstractNumId="4" w15:restartNumberingAfterBreak="0">
    <w:nsid w:val="290E2913"/>
    <w:multiLevelType w:val="multilevel"/>
    <w:tmpl w:val="A7749DD2"/>
    <w:lvl w:ilvl="0">
      <w:start w:val="2"/>
      <w:numFmt w:val="decimal"/>
      <w:lvlText w:val="%1."/>
      <w:lvlJc w:val="left"/>
      <w:pPr>
        <w:ind w:left="900" w:hanging="900"/>
      </w:pPr>
      <w:rPr>
        <w:rFonts w:cs="Times New Roman" w:hint="default"/>
        <w:sz w:val="28"/>
        <w:szCs w:val="28"/>
      </w:rPr>
    </w:lvl>
    <w:lvl w:ilvl="1">
      <w:start w:val="1"/>
      <w:numFmt w:val="decimal"/>
      <w:lvlText w:val="%1.%2."/>
      <w:lvlJc w:val="left"/>
      <w:pPr>
        <w:ind w:left="900" w:hanging="900"/>
      </w:pPr>
      <w:rPr>
        <w:rFonts w:cs="Times New Roman" w:hint="default"/>
        <w:b w:val="0"/>
      </w:rPr>
    </w:lvl>
    <w:lvl w:ilvl="2">
      <w:start w:val="8"/>
      <w:numFmt w:val="decimal"/>
      <w:lvlText w:val="%1.%2.%3."/>
      <w:lvlJc w:val="left"/>
      <w:pPr>
        <w:ind w:left="900" w:hanging="900"/>
      </w:pPr>
      <w:rPr>
        <w:rFonts w:cs="Times New Roman" w:hint="default"/>
        <w:color w:val="auto"/>
      </w:rPr>
    </w:lvl>
    <w:lvl w:ilvl="3">
      <w:start w:val="2"/>
      <w:numFmt w:val="decimal"/>
      <w:lvlText w:val="%1.%2.%3.%4."/>
      <w:lvlJc w:val="left"/>
      <w:pPr>
        <w:ind w:left="2215"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3DCC7007"/>
    <w:multiLevelType w:val="multilevel"/>
    <w:tmpl w:val="3E8C14B2"/>
    <w:lvl w:ilvl="0">
      <w:start w:val="5"/>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5AD13FE2"/>
    <w:multiLevelType w:val="multilevel"/>
    <w:tmpl w:val="0A8032EC"/>
    <w:lvl w:ilvl="0">
      <w:start w:val="2"/>
      <w:numFmt w:val="decimal"/>
      <w:lvlText w:val="%1"/>
      <w:lvlJc w:val="left"/>
      <w:pPr>
        <w:ind w:left="570" w:hanging="570"/>
      </w:pPr>
      <w:rPr>
        <w:rFonts w:cs="Times New Roman" w:hint="default"/>
      </w:rPr>
    </w:lvl>
    <w:lvl w:ilvl="1">
      <w:start w:val="1"/>
      <w:numFmt w:val="decimal"/>
      <w:lvlText w:val="%1.%2"/>
      <w:lvlJc w:val="left"/>
      <w:pPr>
        <w:ind w:left="995" w:hanging="570"/>
      </w:pPr>
      <w:rPr>
        <w:rFonts w:cs="Times New Roman" w:hint="default"/>
      </w:rPr>
    </w:lvl>
    <w:lvl w:ilvl="2">
      <w:start w:val="8"/>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7" w15:restartNumberingAfterBreak="0">
    <w:nsid w:val="5CF61E3E"/>
    <w:multiLevelType w:val="multilevel"/>
    <w:tmpl w:val="E87219CA"/>
    <w:lvl w:ilvl="0">
      <w:start w:val="2"/>
      <w:numFmt w:val="decimal"/>
      <w:lvlText w:val="%1."/>
      <w:lvlJc w:val="left"/>
      <w:pPr>
        <w:ind w:left="885" w:hanging="885"/>
      </w:pPr>
      <w:rPr>
        <w:rFonts w:cs="Times New Roman" w:hint="default"/>
      </w:rPr>
    </w:lvl>
    <w:lvl w:ilvl="1">
      <w:start w:val="1"/>
      <w:numFmt w:val="decimal"/>
      <w:lvlText w:val="%1.%2."/>
      <w:lvlJc w:val="left"/>
      <w:pPr>
        <w:ind w:left="885" w:hanging="885"/>
      </w:pPr>
      <w:rPr>
        <w:rFonts w:cs="Times New Roman" w:hint="default"/>
      </w:rPr>
    </w:lvl>
    <w:lvl w:ilvl="2">
      <w:start w:val="5"/>
      <w:numFmt w:val="decimal"/>
      <w:lvlText w:val="%1.%2.%3."/>
      <w:lvlJc w:val="left"/>
      <w:pPr>
        <w:ind w:left="885" w:hanging="885"/>
      </w:pPr>
      <w:rPr>
        <w:rFonts w:cs="Times New Roman" w:hint="default"/>
      </w:rPr>
    </w:lvl>
    <w:lvl w:ilvl="3">
      <w:start w:val="2"/>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612F081F"/>
    <w:multiLevelType w:val="multilevel"/>
    <w:tmpl w:val="42CCDE3A"/>
    <w:lvl w:ilvl="0">
      <w:start w:val="1"/>
      <w:numFmt w:val="decimal"/>
      <w:lvlText w:val="%1."/>
      <w:lvlJc w:val="left"/>
      <w:pPr>
        <w:ind w:left="1224" w:hanging="360"/>
      </w:pPr>
      <w:rPr>
        <w:rFonts w:cs="Times New Roman" w:hint="default"/>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656" w:hanging="720"/>
      </w:pPr>
      <w:rPr>
        <w:rFonts w:cs="Times New Roman" w:hint="default"/>
      </w:rPr>
    </w:lvl>
    <w:lvl w:ilvl="3">
      <w:start w:val="1"/>
      <w:numFmt w:val="decimal"/>
      <w:isLgl/>
      <w:lvlText w:val="%1.%2.%3.%4."/>
      <w:lvlJc w:val="left"/>
      <w:pPr>
        <w:ind w:left="2052" w:hanging="1080"/>
      </w:pPr>
      <w:rPr>
        <w:rFonts w:cs="Times New Roman" w:hint="default"/>
      </w:rPr>
    </w:lvl>
    <w:lvl w:ilvl="4">
      <w:start w:val="1"/>
      <w:numFmt w:val="decimal"/>
      <w:isLgl/>
      <w:lvlText w:val="%1.%2.%3.%4.%5."/>
      <w:lvlJc w:val="left"/>
      <w:pPr>
        <w:ind w:left="2088" w:hanging="1080"/>
      </w:pPr>
      <w:rPr>
        <w:rFonts w:cs="Times New Roman" w:hint="default"/>
      </w:rPr>
    </w:lvl>
    <w:lvl w:ilvl="5">
      <w:start w:val="1"/>
      <w:numFmt w:val="decimal"/>
      <w:isLgl/>
      <w:lvlText w:val="%1.%2.%3.%4.%5.%6."/>
      <w:lvlJc w:val="left"/>
      <w:pPr>
        <w:ind w:left="2484"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916" w:hanging="1800"/>
      </w:pPr>
      <w:rPr>
        <w:rFonts w:cs="Times New Roman" w:hint="default"/>
      </w:rPr>
    </w:lvl>
    <w:lvl w:ilvl="8">
      <w:start w:val="1"/>
      <w:numFmt w:val="decimal"/>
      <w:isLgl/>
      <w:lvlText w:val="%1.%2.%3.%4.%5.%6.%7.%8.%9."/>
      <w:lvlJc w:val="left"/>
      <w:pPr>
        <w:ind w:left="3312" w:hanging="2160"/>
      </w:pPr>
      <w:rPr>
        <w:rFonts w:cs="Times New Roman" w:hint="default"/>
      </w:rPr>
    </w:lvl>
  </w:abstractNum>
  <w:abstractNum w:abstractNumId="9" w15:restartNumberingAfterBreak="0">
    <w:nsid w:val="684A30AB"/>
    <w:multiLevelType w:val="multilevel"/>
    <w:tmpl w:val="13422494"/>
    <w:lvl w:ilvl="0">
      <w:start w:val="7"/>
      <w:numFmt w:val="decimal"/>
      <w:lvlText w:val="%1."/>
      <w:lvlJc w:val="left"/>
      <w:pPr>
        <w:ind w:left="592" w:hanging="450"/>
      </w:pPr>
      <w:rPr>
        <w:rFonts w:cs="Times New Roman" w:hint="default"/>
      </w:rPr>
    </w:lvl>
    <w:lvl w:ilvl="1">
      <w:start w:val="1"/>
      <w:numFmt w:val="decimal"/>
      <w:lvlText w:val="%1.%2."/>
      <w:lvlJc w:val="left"/>
      <w:pPr>
        <w:ind w:left="1713" w:hanging="720"/>
      </w:pPr>
      <w:rPr>
        <w:rFonts w:cs="Times New Roman" w:hint="default"/>
        <w:color w:val="auto"/>
      </w:rPr>
    </w:lvl>
    <w:lvl w:ilvl="2">
      <w:start w:val="1"/>
      <w:numFmt w:val="decimal"/>
      <w:lvlText w:val="%1.%2.%3."/>
      <w:lvlJc w:val="left"/>
      <w:pPr>
        <w:ind w:left="862" w:hanging="720"/>
      </w:pPr>
      <w:rPr>
        <w:rFonts w:cs="Times New Roman" w:hint="default"/>
      </w:rPr>
    </w:lvl>
    <w:lvl w:ilvl="3">
      <w:start w:val="1"/>
      <w:numFmt w:val="decimal"/>
      <w:lvlText w:val="%1.%2.%3.%4."/>
      <w:lvlJc w:val="left"/>
      <w:pPr>
        <w:ind w:left="1222" w:hanging="1080"/>
      </w:pPr>
      <w:rPr>
        <w:rFonts w:cs="Times New Roman" w:hint="default"/>
      </w:rPr>
    </w:lvl>
    <w:lvl w:ilvl="4">
      <w:start w:val="1"/>
      <w:numFmt w:val="decimal"/>
      <w:lvlText w:val="%1.%2.%3.%4.%5."/>
      <w:lvlJc w:val="left"/>
      <w:pPr>
        <w:ind w:left="1222" w:hanging="1080"/>
      </w:pPr>
      <w:rPr>
        <w:rFonts w:cs="Times New Roman" w:hint="default"/>
      </w:rPr>
    </w:lvl>
    <w:lvl w:ilvl="5">
      <w:start w:val="1"/>
      <w:numFmt w:val="decimal"/>
      <w:lvlText w:val="%1.%2.%3.%4.%5.%6."/>
      <w:lvlJc w:val="left"/>
      <w:pPr>
        <w:ind w:left="1582" w:hanging="1440"/>
      </w:pPr>
      <w:rPr>
        <w:rFonts w:cs="Times New Roman" w:hint="default"/>
      </w:rPr>
    </w:lvl>
    <w:lvl w:ilvl="6">
      <w:start w:val="1"/>
      <w:numFmt w:val="decimal"/>
      <w:lvlText w:val="%1.%2.%3.%4.%5.%6.%7."/>
      <w:lvlJc w:val="left"/>
      <w:pPr>
        <w:ind w:left="1942" w:hanging="1800"/>
      </w:pPr>
      <w:rPr>
        <w:rFonts w:cs="Times New Roman" w:hint="default"/>
      </w:rPr>
    </w:lvl>
    <w:lvl w:ilvl="7">
      <w:start w:val="1"/>
      <w:numFmt w:val="decimal"/>
      <w:lvlText w:val="%1.%2.%3.%4.%5.%6.%7.%8."/>
      <w:lvlJc w:val="left"/>
      <w:pPr>
        <w:ind w:left="1942" w:hanging="1800"/>
      </w:pPr>
      <w:rPr>
        <w:rFonts w:cs="Times New Roman" w:hint="default"/>
      </w:rPr>
    </w:lvl>
    <w:lvl w:ilvl="8">
      <w:start w:val="1"/>
      <w:numFmt w:val="decimal"/>
      <w:lvlText w:val="%1.%2.%3.%4.%5.%6.%7.%8.%9."/>
      <w:lvlJc w:val="left"/>
      <w:pPr>
        <w:ind w:left="2302" w:hanging="2160"/>
      </w:pPr>
      <w:rPr>
        <w:rFonts w:cs="Times New Roman" w:hint="default"/>
      </w:rPr>
    </w:lvl>
  </w:abstractNum>
  <w:abstractNum w:abstractNumId="10" w15:restartNumberingAfterBreak="0">
    <w:nsid w:val="6DDF5C67"/>
    <w:multiLevelType w:val="multilevel"/>
    <w:tmpl w:val="2D7C491E"/>
    <w:lvl w:ilvl="0">
      <w:start w:val="5"/>
      <w:numFmt w:val="decimal"/>
      <w:lvlText w:val="%1."/>
      <w:lvlJc w:val="left"/>
      <w:pPr>
        <w:ind w:left="600" w:hanging="600"/>
      </w:pPr>
      <w:rPr>
        <w:rFonts w:cs="Times New Roman" w:hint="default"/>
      </w:rPr>
    </w:lvl>
    <w:lvl w:ilvl="1">
      <w:start w:val="1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1" w15:restartNumberingAfterBreak="0">
    <w:nsid w:val="6F8C2EA4"/>
    <w:multiLevelType w:val="multilevel"/>
    <w:tmpl w:val="0192B5A6"/>
    <w:lvl w:ilvl="0">
      <w:start w:val="1"/>
      <w:numFmt w:val="decimal"/>
      <w:lvlText w:val="%1."/>
      <w:lvlJc w:val="left"/>
      <w:pPr>
        <w:ind w:left="1380" w:hanging="1380"/>
      </w:pPr>
      <w:rPr>
        <w:rFonts w:cs="Times New Roman" w:hint="default"/>
      </w:rPr>
    </w:lvl>
    <w:lvl w:ilvl="1">
      <w:start w:val="1"/>
      <w:numFmt w:val="decimal"/>
      <w:lvlText w:val="%1.%2."/>
      <w:lvlJc w:val="left"/>
      <w:pPr>
        <w:ind w:left="2231" w:hanging="1380"/>
      </w:pPr>
      <w:rPr>
        <w:rFonts w:cs="Times New Roman" w:hint="default"/>
      </w:rPr>
    </w:lvl>
    <w:lvl w:ilvl="2">
      <w:start w:val="1"/>
      <w:numFmt w:val="decimal"/>
      <w:lvlText w:val="%1.%2.%3."/>
      <w:lvlJc w:val="left"/>
      <w:pPr>
        <w:ind w:left="3082" w:hanging="1380"/>
      </w:pPr>
      <w:rPr>
        <w:rFonts w:cs="Times New Roman" w:hint="default"/>
      </w:rPr>
    </w:lvl>
    <w:lvl w:ilvl="3">
      <w:start w:val="1"/>
      <w:numFmt w:val="decimal"/>
      <w:lvlText w:val="%1.%2.%3.%4."/>
      <w:lvlJc w:val="left"/>
      <w:pPr>
        <w:ind w:left="3933" w:hanging="1380"/>
      </w:pPr>
      <w:rPr>
        <w:rFonts w:cs="Times New Roman" w:hint="default"/>
      </w:rPr>
    </w:lvl>
    <w:lvl w:ilvl="4">
      <w:start w:val="1"/>
      <w:numFmt w:val="decimal"/>
      <w:lvlText w:val="%1.%2.%3.%4.%5."/>
      <w:lvlJc w:val="left"/>
      <w:pPr>
        <w:ind w:left="4784" w:hanging="13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num w:numId="1">
    <w:abstractNumId w:val="3"/>
  </w:num>
  <w:num w:numId="2">
    <w:abstractNumId w:val="11"/>
  </w:num>
  <w:num w:numId="3">
    <w:abstractNumId w:val="6"/>
  </w:num>
  <w:num w:numId="4">
    <w:abstractNumId w:val="4"/>
  </w:num>
  <w:num w:numId="5">
    <w:abstractNumId w:val="1"/>
  </w:num>
  <w:num w:numId="6">
    <w:abstractNumId w:val="0"/>
  </w:num>
  <w:num w:numId="7">
    <w:abstractNumId w:val="5"/>
  </w:num>
  <w:num w:numId="8">
    <w:abstractNumId w:val="9"/>
  </w:num>
  <w:num w:numId="9">
    <w:abstractNumId w:val="2"/>
  </w:num>
  <w:num w:numId="10">
    <w:abstractNumId w:val="10"/>
  </w:num>
  <w:num w:numId="11">
    <w:abstractNumId w:val="7"/>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D0"/>
    <w:rsid w:val="000005BA"/>
    <w:rsid w:val="000016AC"/>
    <w:rsid w:val="00001727"/>
    <w:rsid w:val="00001886"/>
    <w:rsid w:val="00004F46"/>
    <w:rsid w:val="000054AA"/>
    <w:rsid w:val="00005623"/>
    <w:rsid w:val="00006C53"/>
    <w:rsid w:val="0001002E"/>
    <w:rsid w:val="00010A69"/>
    <w:rsid w:val="00010EB1"/>
    <w:rsid w:val="00010F6A"/>
    <w:rsid w:val="000122FF"/>
    <w:rsid w:val="00013DB9"/>
    <w:rsid w:val="00014E87"/>
    <w:rsid w:val="000158BC"/>
    <w:rsid w:val="000209D0"/>
    <w:rsid w:val="00023666"/>
    <w:rsid w:val="00024E20"/>
    <w:rsid w:val="000269A8"/>
    <w:rsid w:val="00027088"/>
    <w:rsid w:val="000272D1"/>
    <w:rsid w:val="00027601"/>
    <w:rsid w:val="00027768"/>
    <w:rsid w:val="00027F1D"/>
    <w:rsid w:val="000309E1"/>
    <w:rsid w:val="00031F6E"/>
    <w:rsid w:val="000329FF"/>
    <w:rsid w:val="00032C08"/>
    <w:rsid w:val="0003310C"/>
    <w:rsid w:val="00034FD1"/>
    <w:rsid w:val="0003553D"/>
    <w:rsid w:val="000370A7"/>
    <w:rsid w:val="0003757F"/>
    <w:rsid w:val="0004080A"/>
    <w:rsid w:val="000423D7"/>
    <w:rsid w:val="000434A6"/>
    <w:rsid w:val="00043990"/>
    <w:rsid w:val="00044DAB"/>
    <w:rsid w:val="00046132"/>
    <w:rsid w:val="000465ED"/>
    <w:rsid w:val="0005283E"/>
    <w:rsid w:val="000535F8"/>
    <w:rsid w:val="00054177"/>
    <w:rsid w:val="0005449B"/>
    <w:rsid w:val="0005519F"/>
    <w:rsid w:val="000624A4"/>
    <w:rsid w:val="00065A70"/>
    <w:rsid w:val="000664E2"/>
    <w:rsid w:val="00066A77"/>
    <w:rsid w:val="00067B3D"/>
    <w:rsid w:val="000701E6"/>
    <w:rsid w:val="0007060E"/>
    <w:rsid w:val="000725C2"/>
    <w:rsid w:val="00072C35"/>
    <w:rsid w:val="000740C7"/>
    <w:rsid w:val="00075AB2"/>
    <w:rsid w:val="00076A5A"/>
    <w:rsid w:val="000835C3"/>
    <w:rsid w:val="000872E7"/>
    <w:rsid w:val="00087F4E"/>
    <w:rsid w:val="000908E6"/>
    <w:rsid w:val="00090AC7"/>
    <w:rsid w:val="00093A56"/>
    <w:rsid w:val="00096928"/>
    <w:rsid w:val="00097390"/>
    <w:rsid w:val="000A0778"/>
    <w:rsid w:val="000A0F05"/>
    <w:rsid w:val="000A1701"/>
    <w:rsid w:val="000A1A20"/>
    <w:rsid w:val="000A3CDA"/>
    <w:rsid w:val="000A42FC"/>
    <w:rsid w:val="000A4DCE"/>
    <w:rsid w:val="000A69E0"/>
    <w:rsid w:val="000B229F"/>
    <w:rsid w:val="000B73BA"/>
    <w:rsid w:val="000B7859"/>
    <w:rsid w:val="000C06DF"/>
    <w:rsid w:val="000C35DF"/>
    <w:rsid w:val="000C422C"/>
    <w:rsid w:val="000C5869"/>
    <w:rsid w:val="000D04E3"/>
    <w:rsid w:val="000D46C5"/>
    <w:rsid w:val="000D4FB4"/>
    <w:rsid w:val="000D624B"/>
    <w:rsid w:val="000D6BDE"/>
    <w:rsid w:val="000D74FB"/>
    <w:rsid w:val="000E23DA"/>
    <w:rsid w:val="000E49A0"/>
    <w:rsid w:val="000E5444"/>
    <w:rsid w:val="000E740B"/>
    <w:rsid w:val="000F0E67"/>
    <w:rsid w:val="000F18B6"/>
    <w:rsid w:val="000F2283"/>
    <w:rsid w:val="000F30D1"/>
    <w:rsid w:val="000F5C3A"/>
    <w:rsid w:val="000F6262"/>
    <w:rsid w:val="000F7B83"/>
    <w:rsid w:val="00101E1E"/>
    <w:rsid w:val="001026B1"/>
    <w:rsid w:val="001026B3"/>
    <w:rsid w:val="00102815"/>
    <w:rsid w:val="00104AA6"/>
    <w:rsid w:val="00106708"/>
    <w:rsid w:val="0010714A"/>
    <w:rsid w:val="0010775B"/>
    <w:rsid w:val="00110186"/>
    <w:rsid w:val="0011224B"/>
    <w:rsid w:val="00120756"/>
    <w:rsid w:val="00121A95"/>
    <w:rsid w:val="001221DE"/>
    <w:rsid w:val="00122DA3"/>
    <w:rsid w:val="00126E19"/>
    <w:rsid w:val="001302A7"/>
    <w:rsid w:val="0013031F"/>
    <w:rsid w:val="00130E18"/>
    <w:rsid w:val="00132BEA"/>
    <w:rsid w:val="001330AA"/>
    <w:rsid w:val="001334F0"/>
    <w:rsid w:val="00133839"/>
    <w:rsid w:val="00134ED6"/>
    <w:rsid w:val="00135501"/>
    <w:rsid w:val="001368C0"/>
    <w:rsid w:val="001412A5"/>
    <w:rsid w:val="00141535"/>
    <w:rsid w:val="00142F93"/>
    <w:rsid w:val="0014717D"/>
    <w:rsid w:val="00150C04"/>
    <w:rsid w:val="00151AA5"/>
    <w:rsid w:val="00155E95"/>
    <w:rsid w:val="00156ADA"/>
    <w:rsid w:val="00157910"/>
    <w:rsid w:val="00160968"/>
    <w:rsid w:val="001629BF"/>
    <w:rsid w:val="00162AB8"/>
    <w:rsid w:val="00164CEF"/>
    <w:rsid w:val="00166117"/>
    <w:rsid w:val="00166886"/>
    <w:rsid w:val="0017292E"/>
    <w:rsid w:val="00177816"/>
    <w:rsid w:val="0018193D"/>
    <w:rsid w:val="00183C7A"/>
    <w:rsid w:val="00186206"/>
    <w:rsid w:val="0018737E"/>
    <w:rsid w:val="00192EBF"/>
    <w:rsid w:val="001935C0"/>
    <w:rsid w:val="00193896"/>
    <w:rsid w:val="00193FAC"/>
    <w:rsid w:val="0019798E"/>
    <w:rsid w:val="001A3980"/>
    <w:rsid w:val="001A5661"/>
    <w:rsid w:val="001A6EE9"/>
    <w:rsid w:val="001B109A"/>
    <w:rsid w:val="001B36F0"/>
    <w:rsid w:val="001B54C8"/>
    <w:rsid w:val="001B57F6"/>
    <w:rsid w:val="001B59CA"/>
    <w:rsid w:val="001B6103"/>
    <w:rsid w:val="001B614B"/>
    <w:rsid w:val="001C17A7"/>
    <w:rsid w:val="001C201F"/>
    <w:rsid w:val="001C4C48"/>
    <w:rsid w:val="001C5C3F"/>
    <w:rsid w:val="001D1BFE"/>
    <w:rsid w:val="001D1DFA"/>
    <w:rsid w:val="001D2E3B"/>
    <w:rsid w:val="001D429C"/>
    <w:rsid w:val="001D54F3"/>
    <w:rsid w:val="001E0F2E"/>
    <w:rsid w:val="001E1647"/>
    <w:rsid w:val="001E1B5B"/>
    <w:rsid w:val="001E1F27"/>
    <w:rsid w:val="001E2758"/>
    <w:rsid w:val="001E3156"/>
    <w:rsid w:val="001E39B8"/>
    <w:rsid w:val="001F1116"/>
    <w:rsid w:val="001F1E1B"/>
    <w:rsid w:val="001F223A"/>
    <w:rsid w:val="001F3440"/>
    <w:rsid w:val="001F54F6"/>
    <w:rsid w:val="001F5794"/>
    <w:rsid w:val="002000B0"/>
    <w:rsid w:val="002003F1"/>
    <w:rsid w:val="00200DC2"/>
    <w:rsid w:val="0020123D"/>
    <w:rsid w:val="0020165F"/>
    <w:rsid w:val="00202251"/>
    <w:rsid w:val="00203077"/>
    <w:rsid w:val="002034D3"/>
    <w:rsid w:val="0020521E"/>
    <w:rsid w:val="002075BC"/>
    <w:rsid w:val="002109D4"/>
    <w:rsid w:val="00212D46"/>
    <w:rsid w:val="002160E5"/>
    <w:rsid w:val="00216BF6"/>
    <w:rsid w:val="00216D09"/>
    <w:rsid w:val="00216E82"/>
    <w:rsid w:val="002217FA"/>
    <w:rsid w:val="00222021"/>
    <w:rsid w:val="00222928"/>
    <w:rsid w:val="00223F77"/>
    <w:rsid w:val="0022432E"/>
    <w:rsid w:val="00226752"/>
    <w:rsid w:val="00232DE6"/>
    <w:rsid w:val="00233350"/>
    <w:rsid w:val="00240733"/>
    <w:rsid w:val="00242B64"/>
    <w:rsid w:val="00242D8F"/>
    <w:rsid w:val="00244760"/>
    <w:rsid w:val="002477F4"/>
    <w:rsid w:val="0024781F"/>
    <w:rsid w:val="0025064E"/>
    <w:rsid w:val="00252F61"/>
    <w:rsid w:val="002648F6"/>
    <w:rsid w:val="00270CEE"/>
    <w:rsid w:val="00271D78"/>
    <w:rsid w:val="0027210D"/>
    <w:rsid w:val="00272926"/>
    <w:rsid w:val="00272DFC"/>
    <w:rsid w:val="00276116"/>
    <w:rsid w:val="002776C8"/>
    <w:rsid w:val="002801BF"/>
    <w:rsid w:val="002807D6"/>
    <w:rsid w:val="002827A6"/>
    <w:rsid w:val="00283865"/>
    <w:rsid w:val="0028507F"/>
    <w:rsid w:val="00290297"/>
    <w:rsid w:val="00290AAF"/>
    <w:rsid w:val="002911E3"/>
    <w:rsid w:val="00293305"/>
    <w:rsid w:val="00295E0E"/>
    <w:rsid w:val="002A0B32"/>
    <w:rsid w:val="002A19B8"/>
    <w:rsid w:val="002A44BC"/>
    <w:rsid w:val="002A4D7F"/>
    <w:rsid w:val="002A5B8B"/>
    <w:rsid w:val="002A6891"/>
    <w:rsid w:val="002A6B25"/>
    <w:rsid w:val="002A7E56"/>
    <w:rsid w:val="002B1E0E"/>
    <w:rsid w:val="002B20DF"/>
    <w:rsid w:val="002B5D0B"/>
    <w:rsid w:val="002B6109"/>
    <w:rsid w:val="002B7461"/>
    <w:rsid w:val="002B76E3"/>
    <w:rsid w:val="002C0B40"/>
    <w:rsid w:val="002C1713"/>
    <w:rsid w:val="002C1FE6"/>
    <w:rsid w:val="002C253C"/>
    <w:rsid w:val="002C3517"/>
    <w:rsid w:val="002C3AC5"/>
    <w:rsid w:val="002C48B5"/>
    <w:rsid w:val="002C4B9E"/>
    <w:rsid w:val="002C5725"/>
    <w:rsid w:val="002C5898"/>
    <w:rsid w:val="002C798C"/>
    <w:rsid w:val="002D11A3"/>
    <w:rsid w:val="002D39C1"/>
    <w:rsid w:val="002D4D8A"/>
    <w:rsid w:val="002D4FD0"/>
    <w:rsid w:val="002E633B"/>
    <w:rsid w:val="002F09A4"/>
    <w:rsid w:val="002F0D4B"/>
    <w:rsid w:val="002F15E2"/>
    <w:rsid w:val="002F4568"/>
    <w:rsid w:val="002F72B9"/>
    <w:rsid w:val="0030037B"/>
    <w:rsid w:val="003003B4"/>
    <w:rsid w:val="0030276C"/>
    <w:rsid w:val="003029D5"/>
    <w:rsid w:val="003030E9"/>
    <w:rsid w:val="003061A7"/>
    <w:rsid w:val="00314247"/>
    <w:rsid w:val="00315671"/>
    <w:rsid w:val="00315838"/>
    <w:rsid w:val="0031720E"/>
    <w:rsid w:val="00320146"/>
    <w:rsid w:val="00320B13"/>
    <w:rsid w:val="00320E23"/>
    <w:rsid w:val="00324AD4"/>
    <w:rsid w:val="00325273"/>
    <w:rsid w:val="00325CFD"/>
    <w:rsid w:val="00326B27"/>
    <w:rsid w:val="00327DE7"/>
    <w:rsid w:val="00330216"/>
    <w:rsid w:val="0033055F"/>
    <w:rsid w:val="00332567"/>
    <w:rsid w:val="00336CB7"/>
    <w:rsid w:val="00340B7F"/>
    <w:rsid w:val="00340D3A"/>
    <w:rsid w:val="0034166C"/>
    <w:rsid w:val="00345DB8"/>
    <w:rsid w:val="003460E4"/>
    <w:rsid w:val="0034612F"/>
    <w:rsid w:val="00347033"/>
    <w:rsid w:val="00347403"/>
    <w:rsid w:val="00353838"/>
    <w:rsid w:val="003542CF"/>
    <w:rsid w:val="0036330F"/>
    <w:rsid w:val="00365592"/>
    <w:rsid w:val="003661AE"/>
    <w:rsid w:val="0036662D"/>
    <w:rsid w:val="00377FEB"/>
    <w:rsid w:val="00381072"/>
    <w:rsid w:val="00381391"/>
    <w:rsid w:val="00381B31"/>
    <w:rsid w:val="0038371A"/>
    <w:rsid w:val="00383816"/>
    <w:rsid w:val="00383D83"/>
    <w:rsid w:val="00385BB6"/>
    <w:rsid w:val="00385EFB"/>
    <w:rsid w:val="003904DC"/>
    <w:rsid w:val="003922BB"/>
    <w:rsid w:val="00392B65"/>
    <w:rsid w:val="003942EA"/>
    <w:rsid w:val="003954EA"/>
    <w:rsid w:val="00395CE4"/>
    <w:rsid w:val="00397EC6"/>
    <w:rsid w:val="003A04EE"/>
    <w:rsid w:val="003A2E75"/>
    <w:rsid w:val="003A52B6"/>
    <w:rsid w:val="003A76E1"/>
    <w:rsid w:val="003A7DE9"/>
    <w:rsid w:val="003B058D"/>
    <w:rsid w:val="003B4ADB"/>
    <w:rsid w:val="003B4C80"/>
    <w:rsid w:val="003B5058"/>
    <w:rsid w:val="003B68AC"/>
    <w:rsid w:val="003B74E2"/>
    <w:rsid w:val="003B7F75"/>
    <w:rsid w:val="003C118F"/>
    <w:rsid w:val="003C48BC"/>
    <w:rsid w:val="003C730F"/>
    <w:rsid w:val="003D0AE5"/>
    <w:rsid w:val="003D1482"/>
    <w:rsid w:val="003D17EE"/>
    <w:rsid w:val="003D1E48"/>
    <w:rsid w:val="003D3199"/>
    <w:rsid w:val="003D33AA"/>
    <w:rsid w:val="003D3C14"/>
    <w:rsid w:val="003D3D7B"/>
    <w:rsid w:val="003D530B"/>
    <w:rsid w:val="003D53A4"/>
    <w:rsid w:val="003E0072"/>
    <w:rsid w:val="003E01B3"/>
    <w:rsid w:val="003E11B7"/>
    <w:rsid w:val="003E23B3"/>
    <w:rsid w:val="003E391A"/>
    <w:rsid w:val="003E4C3A"/>
    <w:rsid w:val="003E5455"/>
    <w:rsid w:val="003E6DD6"/>
    <w:rsid w:val="003E77D0"/>
    <w:rsid w:val="003F0F11"/>
    <w:rsid w:val="003F1688"/>
    <w:rsid w:val="003F2101"/>
    <w:rsid w:val="003F21CF"/>
    <w:rsid w:val="003F24E9"/>
    <w:rsid w:val="003F3C2A"/>
    <w:rsid w:val="003F3DF8"/>
    <w:rsid w:val="003F6664"/>
    <w:rsid w:val="003F66F7"/>
    <w:rsid w:val="003F7CAD"/>
    <w:rsid w:val="00401716"/>
    <w:rsid w:val="004019D9"/>
    <w:rsid w:val="004037A4"/>
    <w:rsid w:val="00403E13"/>
    <w:rsid w:val="00405BFE"/>
    <w:rsid w:val="00407500"/>
    <w:rsid w:val="00410DDF"/>
    <w:rsid w:val="00412CCF"/>
    <w:rsid w:val="004136A8"/>
    <w:rsid w:val="004137F0"/>
    <w:rsid w:val="00413F71"/>
    <w:rsid w:val="00414029"/>
    <w:rsid w:val="004157CD"/>
    <w:rsid w:val="00415B7D"/>
    <w:rsid w:val="0041647C"/>
    <w:rsid w:val="00417499"/>
    <w:rsid w:val="004234FD"/>
    <w:rsid w:val="004257D9"/>
    <w:rsid w:val="0042657F"/>
    <w:rsid w:val="00430117"/>
    <w:rsid w:val="0043073B"/>
    <w:rsid w:val="004338C3"/>
    <w:rsid w:val="00434072"/>
    <w:rsid w:val="00434345"/>
    <w:rsid w:val="004358A1"/>
    <w:rsid w:val="004361AD"/>
    <w:rsid w:val="0044171C"/>
    <w:rsid w:val="00442CCA"/>
    <w:rsid w:val="004430A5"/>
    <w:rsid w:val="004442CB"/>
    <w:rsid w:val="004461F4"/>
    <w:rsid w:val="004471A4"/>
    <w:rsid w:val="00447DEB"/>
    <w:rsid w:val="00451FF1"/>
    <w:rsid w:val="0045270E"/>
    <w:rsid w:val="004545AC"/>
    <w:rsid w:val="004547F2"/>
    <w:rsid w:val="00462B91"/>
    <w:rsid w:val="00464894"/>
    <w:rsid w:val="0046641D"/>
    <w:rsid w:val="00466F5C"/>
    <w:rsid w:val="004674E1"/>
    <w:rsid w:val="00467783"/>
    <w:rsid w:val="00471BED"/>
    <w:rsid w:val="00480AE6"/>
    <w:rsid w:val="00481602"/>
    <w:rsid w:val="00483B24"/>
    <w:rsid w:val="00483F1D"/>
    <w:rsid w:val="00484F59"/>
    <w:rsid w:val="00486E44"/>
    <w:rsid w:val="00493A7E"/>
    <w:rsid w:val="004941CF"/>
    <w:rsid w:val="00495BC3"/>
    <w:rsid w:val="004A0D3C"/>
    <w:rsid w:val="004A42C4"/>
    <w:rsid w:val="004A4DA1"/>
    <w:rsid w:val="004A7E77"/>
    <w:rsid w:val="004B04E4"/>
    <w:rsid w:val="004B10F2"/>
    <w:rsid w:val="004B1EDE"/>
    <w:rsid w:val="004B43AA"/>
    <w:rsid w:val="004B5FB3"/>
    <w:rsid w:val="004C0015"/>
    <w:rsid w:val="004C01F5"/>
    <w:rsid w:val="004C56F3"/>
    <w:rsid w:val="004C6D24"/>
    <w:rsid w:val="004D0DA1"/>
    <w:rsid w:val="004D2672"/>
    <w:rsid w:val="004D3590"/>
    <w:rsid w:val="004D56E0"/>
    <w:rsid w:val="004D7B86"/>
    <w:rsid w:val="004E4C6F"/>
    <w:rsid w:val="004E7166"/>
    <w:rsid w:val="004E7C48"/>
    <w:rsid w:val="004F07DE"/>
    <w:rsid w:val="004F1622"/>
    <w:rsid w:val="004F549B"/>
    <w:rsid w:val="004F6669"/>
    <w:rsid w:val="004F698B"/>
    <w:rsid w:val="00502F9C"/>
    <w:rsid w:val="00505C85"/>
    <w:rsid w:val="00506C73"/>
    <w:rsid w:val="005115BF"/>
    <w:rsid w:val="0051477D"/>
    <w:rsid w:val="00520A77"/>
    <w:rsid w:val="0052372E"/>
    <w:rsid w:val="00523E2E"/>
    <w:rsid w:val="0052405C"/>
    <w:rsid w:val="00524071"/>
    <w:rsid w:val="0052415D"/>
    <w:rsid w:val="005256A2"/>
    <w:rsid w:val="005260E6"/>
    <w:rsid w:val="005262BF"/>
    <w:rsid w:val="005325A1"/>
    <w:rsid w:val="00532913"/>
    <w:rsid w:val="00532B1D"/>
    <w:rsid w:val="0053332F"/>
    <w:rsid w:val="0053401D"/>
    <w:rsid w:val="005343A1"/>
    <w:rsid w:val="0053759E"/>
    <w:rsid w:val="00541918"/>
    <w:rsid w:val="00541BE5"/>
    <w:rsid w:val="00547400"/>
    <w:rsid w:val="0055023B"/>
    <w:rsid w:val="00550665"/>
    <w:rsid w:val="0055154B"/>
    <w:rsid w:val="00551F4F"/>
    <w:rsid w:val="00552521"/>
    <w:rsid w:val="00552C4D"/>
    <w:rsid w:val="00557314"/>
    <w:rsid w:val="005573B5"/>
    <w:rsid w:val="00561361"/>
    <w:rsid w:val="00561F02"/>
    <w:rsid w:val="005632FF"/>
    <w:rsid w:val="00566D77"/>
    <w:rsid w:val="0057145E"/>
    <w:rsid w:val="0057265A"/>
    <w:rsid w:val="00580EF5"/>
    <w:rsid w:val="005822D9"/>
    <w:rsid w:val="00582B50"/>
    <w:rsid w:val="00582C04"/>
    <w:rsid w:val="0058466B"/>
    <w:rsid w:val="005914BB"/>
    <w:rsid w:val="005933E9"/>
    <w:rsid w:val="00593A5E"/>
    <w:rsid w:val="00593AA3"/>
    <w:rsid w:val="00593D15"/>
    <w:rsid w:val="00595491"/>
    <w:rsid w:val="005A0458"/>
    <w:rsid w:val="005A13C3"/>
    <w:rsid w:val="005A4995"/>
    <w:rsid w:val="005A5A1C"/>
    <w:rsid w:val="005B00B6"/>
    <w:rsid w:val="005B4985"/>
    <w:rsid w:val="005B4C7F"/>
    <w:rsid w:val="005B55E8"/>
    <w:rsid w:val="005B6F6C"/>
    <w:rsid w:val="005C14D5"/>
    <w:rsid w:val="005C3B96"/>
    <w:rsid w:val="005C4C95"/>
    <w:rsid w:val="005C773E"/>
    <w:rsid w:val="005C7AB4"/>
    <w:rsid w:val="005D1E07"/>
    <w:rsid w:val="005D224C"/>
    <w:rsid w:val="005D37F9"/>
    <w:rsid w:val="005D43D7"/>
    <w:rsid w:val="005E1287"/>
    <w:rsid w:val="005E131F"/>
    <w:rsid w:val="005E2105"/>
    <w:rsid w:val="005E5510"/>
    <w:rsid w:val="005E76F1"/>
    <w:rsid w:val="005E7C6F"/>
    <w:rsid w:val="005F2181"/>
    <w:rsid w:val="005F3FA6"/>
    <w:rsid w:val="005F45F5"/>
    <w:rsid w:val="005F61F8"/>
    <w:rsid w:val="00601381"/>
    <w:rsid w:val="00601708"/>
    <w:rsid w:val="006047F5"/>
    <w:rsid w:val="006074E2"/>
    <w:rsid w:val="00607A7C"/>
    <w:rsid w:val="00612CB4"/>
    <w:rsid w:val="00613D88"/>
    <w:rsid w:val="00615A85"/>
    <w:rsid w:val="00616853"/>
    <w:rsid w:val="00621719"/>
    <w:rsid w:val="00621B87"/>
    <w:rsid w:val="00621DAD"/>
    <w:rsid w:val="006243B5"/>
    <w:rsid w:val="006254F6"/>
    <w:rsid w:val="00626518"/>
    <w:rsid w:val="006348C7"/>
    <w:rsid w:val="00642CD1"/>
    <w:rsid w:val="00653976"/>
    <w:rsid w:val="00655A52"/>
    <w:rsid w:val="00655C8B"/>
    <w:rsid w:val="006577F7"/>
    <w:rsid w:val="006613D6"/>
    <w:rsid w:val="00662C2D"/>
    <w:rsid w:val="00663411"/>
    <w:rsid w:val="006643D1"/>
    <w:rsid w:val="0066450C"/>
    <w:rsid w:val="00666659"/>
    <w:rsid w:val="00667056"/>
    <w:rsid w:val="00667F02"/>
    <w:rsid w:val="00670201"/>
    <w:rsid w:val="00672D8A"/>
    <w:rsid w:val="00674197"/>
    <w:rsid w:val="0067426A"/>
    <w:rsid w:val="006769DE"/>
    <w:rsid w:val="00676AA2"/>
    <w:rsid w:val="00680F02"/>
    <w:rsid w:val="00681F45"/>
    <w:rsid w:val="006848EB"/>
    <w:rsid w:val="00686031"/>
    <w:rsid w:val="00686911"/>
    <w:rsid w:val="006911AD"/>
    <w:rsid w:val="00691AB7"/>
    <w:rsid w:val="00692EA2"/>
    <w:rsid w:val="00693748"/>
    <w:rsid w:val="006946E5"/>
    <w:rsid w:val="00697BE3"/>
    <w:rsid w:val="006A2B29"/>
    <w:rsid w:val="006A3178"/>
    <w:rsid w:val="006A4D9D"/>
    <w:rsid w:val="006A53B3"/>
    <w:rsid w:val="006A59D8"/>
    <w:rsid w:val="006A6722"/>
    <w:rsid w:val="006A71BF"/>
    <w:rsid w:val="006A7B2F"/>
    <w:rsid w:val="006B20B2"/>
    <w:rsid w:val="006B2348"/>
    <w:rsid w:val="006B455F"/>
    <w:rsid w:val="006B4E97"/>
    <w:rsid w:val="006B5615"/>
    <w:rsid w:val="006B61FD"/>
    <w:rsid w:val="006B6694"/>
    <w:rsid w:val="006B6870"/>
    <w:rsid w:val="006B6B95"/>
    <w:rsid w:val="006C3E53"/>
    <w:rsid w:val="006C66A4"/>
    <w:rsid w:val="006C677E"/>
    <w:rsid w:val="006C78B4"/>
    <w:rsid w:val="006D1044"/>
    <w:rsid w:val="006D21E6"/>
    <w:rsid w:val="006D4868"/>
    <w:rsid w:val="006D53BE"/>
    <w:rsid w:val="006D62CD"/>
    <w:rsid w:val="006D66E7"/>
    <w:rsid w:val="006D73DB"/>
    <w:rsid w:val="006E1035"/>
    <w:rsid w:val="006E1CB9"/>
    <w:rsid w:val="006E200C"/>
    <w:rsid w:val="006E3E00"/>
    <w:rsid w:val="006E43A2"/>
    <w:rsid w:val="006E4F2F"/>
    <w:rsid w:val="006E557F"/>
    <w:rsid w:val="006E7ADD"/>
    <w:rsid w:val="006F3309"/>
    <w:rsid w:val="006F53E9"/>
    <w:rsid w:val="006F5D5D"/>
    <w:rsid w:val="006F60C5"/>
    <w:rsid w:val="006F64D1"/>
    <w:rsid w:val="006F782D"/>
    <w:rsid w:val="006F7A41"/>
    <w:rsid w:val="007006BD"/>
    <w:rsid w:val="00700816"/>
    <w:rsid w:val="00700FA2"/>
    <w:rsid w:val="00701EA2"/>
    <w:rsid w:val="007020E2"/>
    <w:rsid w:val="007027CC"/>
    <w:rsid w:val="00702FB6"/>
    <w:rsid w:val="007030C6"/>
    <w:rsid w:val="007038F3"/>
    <w:rsid w:val="00703938"/>
    <w:rsid w:val="00704AB1"/>
    <w:rsid w:val="00706602"/>
    <w:rsid w:val="00706BAD"/>
    <w:rsid w:val="007078E8"/>
    <w:rsid w:val="0071020E"/>
    <w:rsid w:val="007109E1"/>
    <w:rsid w:val="00712887"/>
    <w:rsid w:val="007133C0"/>
    <w:rsid w:val="00713491"/>
    <w:rsid w:val="00713960"/>
    <w:rsid w:val="00714EF6"/>
    <w:rsid w:val="007200F8"/>
    <w:rsid w:val="00720438"/>
    <w:rsid w:val="00721C94"/>
    <w:rsid w:val="0072250C"/>
    <w:rsid w:val="007239B6"/>
    <w:rsid w:val="007260F1"/>
    <w:rsid w:val="00730F23"/>
    <w:rsid w:val="0073229C"/>
    <w:rsid w:val="0073331A"/>
    <w:rsid w:val="00734D16"/>
    <w:rsid w:val="0073728C"/>
    <w:rsid w:val="007449E0"/>
    <w:rsid w:val="007457A2"/>
    <w:rsid w:val="007464C4"/>
    <w:rsid w:val="00751BD6"/>
    <w:rsid w:val="00751D7D"/>
    <w:rsid w:val="007524AF"/>
    <w:rsid w:val="0075492A"/>
    <w:rsid w:val="00757A33"/>
    <w:rsid w:val="0076181C"/>
    <w:rsid w:val="007636A6"/>
    <w:rsid w:val="0076483D"/>
    <w:rsid w:val="007652DF"/>
    <w:rsid w:val="00766127"/>
    <w:rsid w:val="007667F7"/>
    <w:rsid w:val="00767CDF"/>
    <w:rsid w:val="0077017A"/>
    <w:rsid w:val="0077158A"/>
    <w:rsid w:val="00772B99"/>
    <w:rsid w:val="00774E6C"/>
    <w:rsid w:val="00775495"/>
    <w:rsid w:val="00776983"/>
    <w:rsid w:val="00784844"/>
    <w:rsid w:val="00784DD3"/>
    <w:rsid w:val="00787264"/>
    <w:rsid w:val="0079183F"/>
    <w:rsid w:val="0079237E"/>
    <w:rsid w:val="00793460"/>
    <w:rsid w:val="007936F5"/>
    <w:rsid w:val="00796E00"/>
    <w:rsid w:val="007A09BF"/>
    <w:rsid w:val="007A4AAD"/>
    <w:rsid w:val="007A7E84"/>
    <w:rsid w:val="007B059E"/>
    <w:rsid w:val="007B1E23"/>
    <w:rsid w:val="007B2714"/>
    <w:rsid w:val="007B2EF3"/>
    <w:rsid w:val="007B47CD"/>
    <w:rsid w:val="007B5ED2"/>
    <w:rsid w:val="007B68E5"/>
    <w:rsid w:val="007B6B6C"/>
    <w:rsid w:val="007C290B"/>
    <w:rsid w:val="007C2C6B"/>
    <w:rsid w:val="007C2CB4"/>
    <w:rsid w:val="007C2E22"/>
    <w:rsid w:val="007C5B09"/>
    <w:rsid w:val="007C6750"/>
    <w:rsid w:val="007C6B15"/>
    <w:rsid w:val="007C6DFC"/>
    <w:rsid w:val="007D0DD4"/>
    <w:rsid w:val="007D2926"/>
    <w:rsid w:val="007D5A09"/>
    <w:rsid w:val="007D6541"/>
    <w:rsid w:val="007D71D5"/>
    <w:rsid w:val="007E1454"/>
    <w:rsid w:val="007E15D4"/>
    <w:rsid w:val="007E27CE"/>
    <w:rsid w:val="007E4B45"/>
    <w:rsid w:val="007E535E"/>
    <w:rsid w:val="007E5934"/>
    <w:rsid w:val="007E60D2"/>
    <w:rsid w:val="007E6204"/>
    <w:rsid w:val="007E74B5"/>
    <w:rsid w:val="007E7556"/>
    <w:rsid w:val="007F1842"/>
    <w:rsid w:val="007F294E"/>
    <w:rsid w:val="007F3585"/>
    <w:rsid w:val="007F4ED7"/>
    <w:rsid w:val="007F6D89"/>
    <w:rsid w:val="007F74E0"/>
    <w:rsid w:val="008001CC"/>
    <w:rsid w:val="008011A7"/>
    <w:rsid w:val="008016EC"/>
    <w:rsid w:val="008021EA"/>
    <w:rsid w:val="00802321"/>
    <w:rsid w:val="008024C0"/>
    <w:rsid w:val="0080290C"/>
    <w:rsid w:val="0080389A"/>
    <w:rsid w:val="0080437D"/>
    <w:rsid w:val="0080583D"/>
    <w:rsid w:val="00806B0D"/>
    <w:rsid w:val="008126BC"/>
    <w:rsid w:val="00812702"/>
    <w:rsid w:val="00813204"/>
    <w:rsid w:val="00813239"/>
    <w:rsid w:val="00814B74"/>
    <w:rsid w:val="008167A0"/>
    <w:rsid w:val="008178B9"/>
    <w:rsid w:val="00820A95"/>
    <w:rsid w:val="008214A6"/>
    <w:rsid w:val="00821917"/>
    <w:rsid w:val="00823E11"/>
    <w:rsid w:val="00823E7F"/>
    <w:rsid w:val="008257FE"/>
    <w:rsid w:val="008264D9"/>
    <w:rsid w:val="00830090"/>
    <w:rsid w:val="0083252F"/>
    <w:rsid w:val="0083353D"/>
    <w:rsid w:val="0083419A"/>
    <w:rsid w:val="008341DF"/>
    <w:rsid w:val="00835B19"/>
    <w:rsid w:val="00841B82"/>
    <w:rsid w:val="00841FFC"/>
    <w:rsid w:val="008425F5"/>
    <w:rsid w:val="008442EC"/>
    <w:rsid w:val="0084524D"/>
    <w:rsid w:val="00845799"/>
    <w:rsid w:val="008473C0"/>
    <w:rsid w:val="00850352"/>
    <w:rsid w:val="00851A6A"/>
    <w:rsid w:val="00854814"/>
    <w:rsid w:val="00855391"/>
    <w:rsid w:val="00855DA8"/>
    <w:rsid w:val="00857180"/>
    <w:rsid w:val="00860194"/>
    <w:rsid w:val="008605F5"/>
    <w:rsid w:val="008637BA"/>
    <w:rsid w:val="00863D55"/>
    <w:rsid w:val="00864632"/>
    <w:rsid w:val="00864DB7"/>
    <w:rsid w:val="00864FAF"/>
    <w:rsid w:val="008675D3"/>
    <w:rsid w:val="008675F6"/>
    <w:rsid w:val="00871399"/>
    <w:rsid w:val="00874858"/>
    <w:rsid w:val="00876086"/>
    <w:rsid w:val="008806BB"/>
    <w:rsid w:val="008824A7"/>
    <w:rsid w:val="008837E8"/>
    <w:rsid w:val="00884D1E"/>
    <w:rsid w:val="00885EB8"/>
    <w:rsid w:val="00887EFC"/>
    <w:rsid w:val="00892A49"/>
    <w:rsid w:val="008A09B7"/>
    <w:rsid w:val="008A372D"/>
    <w:rsid w:val="008A3AD5"/>
    <w:rsid w:val="008A3BD8"/>
    <w:rsid w:val="008A4E12"/>
    <w:rsid w:val="008A75D3"/>
    <w:rsid w:val="008B445D"/>
    <w:rsid w:val="008B4549"/>
    <w:rsid w:val="008B58F0"/>
    <w:rsid w:val="008B5F72"/>
    <w:rsid w:val="008B70D1"/>
    <w:rsid w:val="008C1971"/>
    <w:rsid w:val="008C23AB"/>
    <w:rsid w:val="008C41ED"/>
    <w:rsid w:val="008C5320"/>
    <w:rsid w:val="008C7091"/>
    <w:rsid w:val="008D0C12"/>
    <w:rsid w:val="008D0E5F"/>
    <w:rsid w:val="008D2459"/>
    <w:rsid w:val="008D332D"/>
    <w:rsid w:val="008D4705"/>
    <w:rsid w:val="008D4905"/>
    <w:rsid w:val="008D5907"/>
    <w:rsid w:val="008E0A47"/>
    <w:rsid w:val="008E352C"/>
    <w:rsid w:val="008E3B4B"/>
    <w:rsid w:val="008E62A1"/>
    <w:rsid w:val="008E6FDB"/>
    <w:rsid w:val="008E74B3"/>
    <w:rsid w:val="008F4A1B"/>
    <w:rsid w:val="008F5B87"/>
    <w:rsid w:val="008F7510"/>
    <w:rsid w:val="009020F4"/>
    <w:rsid w:val="009047DA"/>
    <w:rsid w:val="009065C3"/>
    <w:rsid w:val="00906BDD"/>
    <w:rsid w:val="00912D35"/>
    <w:rsid w:val="009146A5"/>
    <w:rsid w:val="009162F5"/>
    <w:rsid w:val="0091643A"/>
    <w:rsid w:val="00916A69"/>
    <w:rsid w:val="00916E29"/>
    <w:rsid w:val="00917A80"/>
    <w:rsid w:val="0092070A"/>
    <w:rsid w:val="00922845"/>
    <w:rsid w:val="00924028"/>
    <w:rsid w:val="00924F8B"/>
    <w:rsid w:val="0092577E"/>
    <w:rsid w:val="009268AD"/>
    <w:rsid w:val="0092713B"/>
    <w:rsid w:val="00931213"/>
    <w:rsid w:val="009325C7"/>
    <w:rsid w:val="00932982"/>
    <w:rsid w:val="00934746"/>
    <w:rsid w:val="00936227"/>
    <w:rsid w:val="0093768B"/>
    <w:rsid w:val="00937CEF"/>
    <w:rsid w:val="009405B6"/>
    <w:rsid w:val="009412A6"/>
    <w:rsid w:val="009421CC"/>
    <w:rsid w:val="00942ED0"/>
    <w:rsid w:val="009436DB"/>
    <w:rsid w:val="00943B9A"/>
    <w:rsid w:val="009457A8"/>
    <w:rsid w:val="00946BE6"/>
    <w:rsid w:val="009475D0"/>
    <w:rsid w:val="00947793"/>
    <w:rsid w:val="00950815"/>
    <w:rsid w:val="00951D87"/>
    <w:rsid w:val="0095352B"/>
    <w:rsid w:val="00953964"/>
    <w:rsid w:val="0095438B"/>
    <w:rsid w:val="00955E7B"/>
    <w:rsid w:val="00957280"/>
    <w:rsid w:val="00961420"/>
    <w:rsid w:val="0096261E"/>
    <w:rsid w:val="00963F8A"/>
    <w:rsid w:val="009665F0"/>
    <w:rsid w:val="00970CF0"/>
    <w:rsid w:val="00973206"/>
    <w:rsid w:val="00973E74"/>
    <w:rsid w:val="00973E94"/>
    <w:rsid w:val="00976F45"/>
    <w:rsid w:val="009771E6"/>
    <w:rsid w:val="00981846"/>
    <w:rsid w:val="0098218F"/>
    <w:rsid w:val="00983827"/>
    <w:rsid w:val="0098609D"/>
    <w:rsid w:val="00991881"/>
    <w:rsid w:val="00992682"/>
    <w:rsid w:val="009938E4"/>
    <w:rsid w:val="009A01E6"/>
    <w:rsid w:val="009A2CA2"/>
    <w:rsid w:val="009A610F"/>
    <w:rsid w:val="009B0D88"/>
    <w:rsid w:val="009B232D"/>
    <w:rsid w:val="009B374A"/>
    <w:rsid w:val="009B3CAD"/>
    <w:rsid w:val="009B7539"/>
    <w:rsid w:val="009C0B64"/>
    <w:rsid w:val="009C3BC7"/>
    <w:rsid w:val="009C6A39"/>
    <w:rsid w:val="009C792A"/>
    <w:rsid w:val="009C7D4A"/>
    <w:rsid w:val="009D1B9A"/>
    <w:rsid w:val="009D3372"/>
    <w:rsid w:val="009D3431"/>
    <w:rsid w:val="009D6603"/>
    <w:rsid w:val="009D6800"/>
    <w:rsid w:val="009E131D"/>
    <w:rsid w:val="009E3A96"/>
    <w:rsid w:val="009E61E7"/>
    <w:rsid w:val="009F1861"/>
    <w:rsid w:val="009F18E6"/>
    <w:rsid w:val="009F2035"/>
    <w:rsid w:val="009F2ADB"/>
    <w:rsid w:val="009F3651"/>
    <w:rsid w:val="009F6F20"/>
    <w:rsid w:val="00A02FA8"/>
    <w:rsid w:val="00A06DA2"/>
    <w:rsid w:val="00A070C4"/>
    <w:rsid w:val="00A12D49"/>
    <w:rsid w:val="00A1658B"/>
    <w:rsid w:val="00A16828"/>
    <w:rsid w:val="00A201D9"/>
    <w:rsid w:val="00A22F10"/>
    <w:rsid w:val="00A23ADC"/>
    <w:rsid w:val="00A24609"/>
    <w:rsid w:val="00A27D62"/>
    <w:rsid w:val="00A3050E"/>
    <w:rsid w:val="00A31296"/>
    <w:rsid w:val="00A3592C"/>
    <w:rsid w:val="00A3765C"/>
    <w:rsid w:val="00A41BF5"/>
    <w:rsid w:val="00A45A10"/>
    <w:rsid w:val="00A46568"/>
    <w:rsid w:val="00A519D6"/>
    <w:rsid w:val="00A52DE8"/>
    <w:rsid w:val="00A54216"/>
    <w:rsid w:val="00A574AC"/>
    <w:rsid w:val="00A57530"/>
    <w:rsid w:val="00A61D05"/>
    <w:rsid w:val="00A61E02"/>
    <w:rsid w:val="00A622F0"/>
    <w:rsid w:val="00A62AD5"/>
    <w:rsid w:val="00A63073"/>
    <w:rsid w:val="00A63B8C"/>
    <w:rsid w:val="00A63D5E"/>
    <w:rsid w:val="00A64275"/>
    <w:rsid w:val="00A66676"/>
    <w:rsid w:val="00A6741B"/>
    <w:rsid w:val="00A67FD8"/>
    <w:rsid w:val="00A755C9"/>
    <w:rsid w:val="00A775CA"/>
    <w:rsid w:val="00A81A04"/>
    <w:rsid w:val="00A81B73"/>
    <w:rsid w:val="00A82D5F"/>
    <w:rsid w:val="00A8677B"/>
    <w:rsid w:val="00A872AE"/>
    <w:rsid w:val="00A93A2F"/>
    <w:rsid w:val="00A94CEA"/>
    <w:rsid w:val="00A97678"/>
    <w:rsid w:val="00A97689"/>
    <w:rsid w:val="00AA4625"/>
    <w:rsid w:val="00AA482D"/>
    <w:rsid w:val="00AB0637"/>
    <w:rsid w:val="00AB07ED"/>
    <w:rsid w:val="00AB2AF2"/>
    <w:rsid w:val="00AB38D6"/>
    <w:rsid w:val="00AB4DDE"/>
    <w:rsid w:val="00AB5DDA"/>
    <w:rsid w:val="00AB6D05"/>
    <w:rsid w:val="00AC1F86"/>
    <w:rsid w:val="00AC3772"/>
    <w:rsid w:val="00AC397E"/>
    <w:rsid w:val="00AC4998"/>
    <w:rsid w:val="00AC7AB5"/>
    <w:rsid w:val="00AD0C10"/>
    <w:rsid w:val="00AD0F6C"/>
    <w:rsid w:val="00AD11C4"/>
    <w:rsid w:val="00AD29DC"/>
    <w:rsid w:val="00AD2EB2"/>
    <w:rsid w:val="00AE00EA"/>
    <w:rsid w:val="00AE0ED1"/>
    <w:rsid w:val="00AE167A"/>
    <w:rsid w:val="00AE77EA"/>
    <w:rsid w:val="00AF1AED"/>
    <w:rsid w:val="00AF4A74"/>
    <w:rsid w:val="00B00C6F"/>
    <w:rsid w:val="00B01373"/>
    <w:rsid w:val="00B0471D"/>
    <w:rsid w:val="00B062FD"/>
    <w:rsid w:val="00B0689A"/>
    <w:rsid w:val="00B07AE1"/>
    <w:rsid w:val="00B07BED"/>
    <w:rsid w:val="00B10AAD"/>
    <w:rsid w:val="00B12E24"/>
    <w:rsid w:val="00B1423A"/>
    <w:rsid w:val="00B143E5"/>
    <w:rsid w:val="00B1768F"/>
    <w:rsid w:val="00B20001"/>
    <w:rsid w:val="00B226BE"/>
    <w:rsid w:val="00B2467D"/>
    <w:rsid w:val="00B24AB3"/>
    <w:rsid w:val="00B270B5"/>
    <w:rsid w:val="00B31FFB"/>
    <w:rsid w:val="00B32077"/>
    <w:rsid w:val="00B330AD"/>
    <w:rsid w:val="00B361CC"/>
    <w:rsid w:val="00B3641D"/>
    <w:rsid w:val="00B36785"/>
    <w:rsid w:val="00B37293"/>
    <w:rsid w:val="00B41AE8"/>
    <w:rsid w:val="00B427B0"/>
    <w:rsid w:val="00B45BF6"/>
    <w:rsid w:val="00B470C9"/>
    <w:rsid w:val="00B4764A"/>
    <w:rsid w:val="00B4788D"/>
    <w:rsid w:val="00B479C5"/>
    <w:rsid w:val="00B47EDA"/>
    <w:rsid w:val="00B50B68"/>
    <w:rsid w:val="00B557BD"/>
    <w:rsid w:val="00B55A88"/>
    <w:rsid w:val="00B60F05"/>
    <w:rsid w:val="00B64ADE"/>
    <w:rsid w:val="00B668D0"/>
    <w:rsid w:val="00B6715C"/>
    <w:rsid w:val="00B71566"/>
    <w:rsid w:val="00B73E74"/>
    <w:rsid w:val="00B74087"/>
    <w:rsid w:val="00B75B67"/>
    <w:rsid w:val="00B775A3"/>
    <w:rsid w:val="00B77B70"/>
    <w:rsid w:val="00B83535"/>
    <w:rsid w:val="00B84A9D"/>
    <w:rsid w:val="00B85033"/>
    <w:rsid w:val="00B852FF"/>
    <w:rsid w:val="00B85D2F"/>
    <w:rsid w:val="00B87050"/>
    <w:rsid w:val="00B87599"/>
    <w:rsid w:val="00B90287"/>
    <w:rsid w:val="00B90BB5"/>
    <w:rsid w:val="00B91215"/>
    <w:rsid w:val="00B915DD"/>
    <w:rsid w:val="00B9182F"/>
    <w:rsid w:val="00B92AD0"/>
    <w:rsid w:val="00B96F36"/>
    <w:rsid w:val="00BA00CB"/>
    <w:rsid w:val="00BA0866"/>
    <w:rsid w:val="00BA4424"/>
    <w:rsid w:val="00BA6352"/>
    <w:rsid w:val="00BB0166"/>
    <w:rsid w:val="00BB0322"/>
    <w:rsid w:val="00BB0C33"/>
    <w:rsid w:val="00BB1D49"/>
    <w:rsid w:val="00BB2B6B"/>
    <w:rsid w:val="00BB3FBA"/>
    <w:rsid w:val="00BB6516"/>
    <w:rsid w:val="00BB694A"/>
    <w:rsid w:val="00BC10A8"/>
    <w:rsid w:val="00BC10C1"/>
    <w:rsid w:val="00BC37EF"/>
    <w:rsid w:val="00BC5C3C"/>
    <w:rsid w:val="00BC7429"/>
    <w:rsid w:val="00BC7B74"/>
    <w:rsid w:val="00BD099E"/>
    <w:rsid w:val="00BD261C"/>
    <w:rsid w:val="00BD2E9E"/>
    <w:rsid w:val="00BD330C"/>
    <w:rsid w:val="00BD3983"/>
    <w:rsid w:val="00BE200A"/>
    <w:rsid w:val="00BE3383"/>
    <w:rsid w:val="00BE39D6"/>
    <w:rsid w:val="00BE5A78"/>
    <w:rsid w:val="00BF0742"/>
    <w:rsid w:val="00BF0944"/>
    <w:rsid w:val="00BF2D91"/>
    <w:rsid w:val="00BF4AD4"/>
    <w:rsid w:val="00BF6F87"/>
    <w:rsid w:val="00BF7E3E"/>
    <w:rsid w:val="00C00186"/>
    <w:rsid w:val="00C002C4"/>
    <w:rsid w:val="00C007C0"/>
    <w:rsid w:val="00C02D6C"/>
    <w:rsid w:val="00C02EED"/>
    <w:rsid w:val="00C0317F"/>
    <w:rsid w:val="00C05EA8"/>
    <w:rsid w:val="00C066A3"/>
    <w:rsid w:val="00C067AE"/>
    <w:rsid w:val="00C067B5"/>
    <w:rsid w:val="00C070BC"/>
    <w:rsid w:val="00C07920"/>
    <w:rsid w:val="00C1210C"/>
    <w:rsid w:val="00C1576E"/>
    <w:rsid w:val="00C159E2"/>
    <w:rsid w:val="00C1698D"/>
    <w:rsid w:val="00C176C1"/>
    <w:rsid w:val="00C21E08"/>
    <w:rsid w:val="00C228B6"/>
    <w:rsid w:val="00C27FE7"/>
    <w:rsid w:val="00C303DF"/>
    <w:rsid w:val="00C3115A"/>
    <w:rsid w:val="00C327BA"/>
    <w:rsid w:val="00C328EC"/>
    <w:rsid w:val="00C33380"/>
    <w:rsid w:val="00C33C8A"/>
    <w:rsid w:val="00C374FB"/>
    <w:rsid w:val="00C4303D"/>
    <w:rsid w:val="00C4367F"/>
    <w:rsid w:val="00C4383E"/>
    <w:rsid w:val="00C44C59"/>
    <w:rsid w:val="00C45089"/>
    <w:rsid w:val="00C45BB4"/>
    <w:rsid w:val="00C50B7D"/>
    <w:rsid w:val="00C51830"/>
    <w:rsid w:val="00C5307A"/>
    <w:rsid w:val="00C54C17"/>
    <w:rsid w:val="00C55A6D"/>
    <w:rsid w:val="00C62D24"/>
    <w:rsid w:val="00C63BD3"/>
    <w:rsid w:val="00C66D35"/>
    <w:rsid w:val="00C67632"/>
    <w:rsid w:val="00C70506"/>
    <w:rsid w:val="00C72CD6"/>
    <w:rsid w:val="00C766C7"/>
    <w:rsid w:val="00C82892"/>
    <w:rsid w:val="00C83E23"/>
    <w:rsid w:val="00C85471"/>
    <w:rsid w:val="00C90FA8"/>
    <w:rsid w:val="00C95292"/>
    <w:rsid w:val="00C95D6D"/>
    <w:rsid w:val="00CA039A"/>
    <w:rsid w:val="00CA5968"/>
    <w:rsid w:val="00CA6086"/>
    <w:rsid w:val="00CB0A81"/>
    <w:rsid w:val="00CB38B4"/>
    <w:rsid w:val="00CB41C3"/>
    <w:rsid w:val="00CB4CCF"/>
    <w:rsid w:val="00CB6C49"/>
    <w:rsid w:val="00CB7D98"/>
    <w:rsid w:val="00CC009E"/>
    <w:rsid w:val="00CC0285"/>
    <w:rsid w:val="00CC0887"/>
    <w:rsid w:val="00CC1A86"/>
    <w:rsid w:val="00CC1F8D"/>
    <w:rsid w:val="00CC2C70"/>
    <w:rsid w:val="00CC633E"/>
    <w:rsid w:val="00CD0153"/>
    <w:rsid w:val="00CD0810"/>
    <w:rsid w:val="00CD1107"/>
    <w:rsid w:val="00CD227F"/>
    <w:rsid w:val="00CD2C80"/>
    <w:rsid w:val="00CD3755"/>
    <w:rsid w:val="00CD457B"/>
    <w:rsid w:val="00CD47B9"/>
    <w:rsid w:val="00CD5572"/>
    <w:rsid w:val="00CD5CCA"/>
    <w:rsid w:val="00CD717E"/>
    <w:rsid w:val="00CD71F4"/>
    <w:rsid w:val="00CD7B64"/>
    <w:rsid w:val="00CE02F6"/>
    <w:rsid w:val="00CE21CD"/>
    <w:rsid w:val="00CE38F7"/>
    <w:rsid w:val="00CE51D8"/>
    <w:rsid w:val="00CE7389"/>
    <w:rsid w:val="00CF1AA2"/>
    <w:rsid w:val="00CF4E51"/>
    <w:rsid w:val="00CF6E75"/>
    <w:rsid w:val="00D029DF"/>
    <w:rsid w:val="00D04C91"/>
    <w:rsid w:val="00D05ACF"/>
    <w:rsid w:val="00D0720C"/>
    <w:rsid w:val="00D14FBD"/>
    <w:rsid w:val="00D17357"/>
    <w:rsid w:val="00D21161"/>
    <w:rsid w:val="00D23A75"/>
    <w:rsid w:val="00D24999"/>
    <w:rsid w:val="00D24CA8"/>
    <w:rsid w:val="00D301D1"/>
    <w:rsid w:val="00D310C9"/>
    <w:rsid w:val="00D32EBF"/>
    <w:rsid w:val="00D3300A"/>
    <w:rsid w:val="00D330A4"/>
    <w:rsid w:val="00D330E8"/>
    <w:rsid w:val="00D33C1C"/>
    <w:rsid w:val="00D33C4C"/>
    <w:rsid w:val="00D351FB"/>
    <w:rsid w:val="00D379D6"/>
    <w:rsid w:val="00D45B29"/>
    <w:rsid w:val="00D501E7"/>
    <w:rsid w:val="00D5029C"/>
    <w:rsid w:val="00D5062E"/>
    <w:rsid w:val="00D52314"/>
    <w:rsid w:val="00D5479A"/>
    <w:rsid w:val="00D54F2C"/>
    <w:rsid w:val="00D55EB1"/>
    <w:rsid w:val="00D6005F"/>
    <w:rsid w:val="00D60836"/>
    <w:rsid w:val="00D64515"/>
    <w:rsid w:val="00D6504D"/>
    <w:rsid w:val="00D65B97"/>
    <w:rsid w:val="00D65CF9"/>
    <w:rsid w:val="00D704E0"/>
    <w:rsid w:val="00D7195B"/>
    <w:rsid w:val="00D731FA"/>
    <w:rsid w:val="00D73D26"/>
    <w:rsid w:val="00D7560D"/>
    <w:rsid w:val="00D77BD8"/>
    <w:rsid w:val="00D80319"/>
    <w:rsid w:val="00D8297F"/>
    <w:rsid w:val="00D82F7D"/>
    <w:rsid w:val="00D840F7"/>
    <w:rsid w:val="00D85A6C"/>
    <w:rsid w:val="00D86902"/>
    <w:rsid w:val="00D8741C"/>
    <w:rsid w:val="00D87FA6"/>
    <w:rsid w:val="00D907F7"/>
    <w:rsid w:val="00D918C7"/>
    <w:rsid w:val="00D93E5C"/>
    <w:rsid w:val="00D95071"/>
    <w:rsid w:val="00D95B18"/>
    <w:rsid w:val="00D96502"/>
    <w:rsid w:val="00DA0EC0"/>
    <w:rsid w:val="00DA166F"/>
    <w:rsid w:val="00DA1C20"/>
    <w:rsid w:val="00DA274D"/>
    <w:rsid w:val="00DA2AD7"/>
    <w:rsid w:val="00DA5F24"/>
    <w:rsid w:val="00DB0A7A"/>
    <w:rsid w:val="00DB2902"/>
    <w:rsid w:val="00DB3503"/>
    <w:rsid w:val="00DB67B8"/>
    <w:rsid w:val="00DC095C"/>
    <w:rsid w:val="00DC3707"/>
    <w:rsid w:val="00DC3BF0"/>
    <w:rsid w:val="00DC6CAF"/>
    <w:rsid w:val="00DD09D6"/>
    <w:rsid w:val="00DD1242"/>
    <w:rsid w:val="00DD3C27"/>
    <w:rsid w:val="00DD4715"/>
    <w:rsid w:val="00DD5E07"/>
    <w:rsid w:val="00DD62B0"/>
    <w:rsid w:val="00DD7AA5"/>
    <w:rsid w:val="00DE0D33"/>
    <w:rsid w:val="00DE4BCA"/>
    <w:rsid w:val="00DE71F3"/>
    <w:rsid w:val="00DF2330"/>
    <w:rsid w:val="00DF40F0"/>
    <w:rsid w:val="00DF7D23"/>
    <w:rsid w:val="00E02C0C"/>
    <w:rsid w:val="00E03707"/>
    <w:rsid w:val="00E06BC3"/>
    <w:rsid w:val="00E1007E"/>
    <w:rsid w:val="00E10DA3"/>
    <w:rsid w:val="00E136E4"/>
    <w:rsid w:val="00E15847"/>
    <w:rsid w:val="00E15E11"/>
    <w:rsid w:val="00E16D56"/>
    <w:rsid w:val="00E1706D"/>
    <w:rsid w:val="00E23981"/>
    <w:rsid w:val="00E24810"/>
    <w:rsid w:val="00E40A93"/>
    <w:rsid w:val="00E40D4F"/>
    <w:rsid w:val="00E41B73"/>
    <w:rsid w:val="00E4316F"/>
    <w:rsid w:val="00E446EA"/>
    <w:rsid w:val="00E44ABF"/>
    <w:rsid w:val="00E44C8E"/>
    <w:rsid w:val="00E46623"/>
    <w:rsid w:val="00E468E1"/>
    <w:rsid w:val="00E51497"/>
    <w:rsid w:val="00E518D6"/>
    <w:rsid w:val="00E51B5E"/>
    <w:rsid w:val="00E54D12"/>
    <w:rsid w:val="00E55904"/>
    <w:rsid w:val="00E6011D"/>
    <w:rsid w:val="00E612DB"/>
    <w:rsid w:val="00E632B4"/>
    <w:rsid w:val="00E65AD5"/>
    <w:rsid w:val="00E66B8C"/>
    <w:rsid w:val="00E67A5A"/>
    <w:rsid w:val="00E709BC"/>
    <w:rsid w:val="00E70CBF"/>
    <w:rsid w:val="00E70EDA"/>
    <w:rsid w:val="00E74F37"/>
    <w:rsid w:val="00E75994"/>
    <w:rsid w:val="00E81943"/>
    <w:rsid w:val="00E81BD0"/>
    <w:rsid w:val="00E821C9"/>
    <w:rsid w:val="00E83B30"/>
    <w:rsid w:val="00E83EFD"/>
    <w:rsid w:val="00E871FA"/>
    <w:rsid w:val="00E87AA9"/>
    <w:rsid w:val="00E90327"/>
    <w:rsid w:val="00E915A4"/>
    <w:rsid w:val="00E9185F"/>
    <w:rsid w:val="00E91E2C"/>
    <w:rsid w:val="00E95481"/>
    <w:rsid w:val="00E968E9"/>
    <w:rsid w:val="00E96995"/>
    <w:rsid w:val="00EA22D2"/>
    <w:rsid w:val="00EB0862"/>
    <w:rsid w:val="00EB5DE2"/>
    <w:rsid w:val="00EB5E52"/>
    <w:rsid w:val="00EB6013"/>
    <w:rsid w:val="00EB7A5B"/>
    <w:rsid w:val="00EC084F"/>
    <w:rsid w:val="00EC18E5"/>
    <w:rsid w:val="00EC35C3"/>
    <w:rsid w:val="00EC4791"/>
    <w:rsid w:val="00EC479E"/>
    <w:rsid w:val="00EC5F08"/>
    <w:rsid w:val="00EC61E6"/>
    <w:rsid w:val="00EC7348"/>
    <w:rsid w:val="00EC77BB"/>
    <w:rsid w:val="00ED4078"/>
    <w:rsid w:val="00ED5C2C"/>
    <w:rsid w:val="00ED7A95"/>
    <w:rsid w:val="00EE1B35"/>
    <w:rsid w:val="00EE2459"/>
    <w:rsid w:val="00EE6AB1"/>
    <w:rsid w:val="00EF031A"/>
    <w:rsid w:val="00F01FCE"/>
    <w:rsid w:val="00F04E60"/>
    <w:rsid w:val="00F056C2"/>
    <w:rsid w:val="00F106ED"/>
    <w:rsid w:val="00F11A71"/>
    <w:rsid w:val="00F14FB4"/>
    <w:rsid w:val="00F21684"/>
    <w:rsid w:val="00F23217"/>
    <w:rsid w:val="00F247E3"/>
    <w:rsid w:val="00F24952"/>
    <w:rsid w:val="00F2604E"/>
    <w:rsid w:val="00F27C79"/>
    <w:rsid w:val="00F34822"/>
    <w:rsid w:val="00F36732"/>
    <w:rsid w:val="00F3777F"/>
    <w:rsid w:val="00F40C7E"/>
    <w:rsid w:val="00F42419"/>
    <w:rsid w:val="00F42E3E"/>
    <w:rsid w:val="00F45FFB"/>
    <w:rsid w:val="00F4660C"/>
    <w:rsid w:val="00F470B8"/>
    <w:rsid w:val="00F50559"/>
    <w:rsid w:val="00F521BD"/>
    <w:rsid w:val="00F53694"/>
    <w:rsid w:val="00F54B05"/>
    <w:rsid w:val="00F55813"/>
    <w:rsid w:val="00F55C1D"/>
    <w:rsid w:val="00F56379"/>
    <w:rsid w:val="00F56FEC"/>
    <w:rsid w:val="00F576B3"/>
    <w:rsid w:val="00F57A50"/>
    <w:rsid w:val="00F57F2A"/>
    <w:rsid w:val="00F61B82"/>
    <w:rsid w:val="00F63531"/>
    <w:rsid w:val="00F63C37"/>
    <w:rsid w:val="00F63F91"/>
    <w:rsid w:val="00F66977"/>
    <w:rsid w:val="00F7050C"/>
    <w:rsid w:val="00F7052F"/>
    <w:rsid w:val="00F711CC"/>
    <w:rsid w:val="00F712B6"/>
    <w:rsid w:val="00F71791"/>
    <w:rsid w:val="00F73B91"/>
    <w:rsid w:val="00F81536"/>
    <w:rsid w:val="00F81C5D"/>
    <w:rsid w:val="00F8274E"/>
    <w:rsid w:val="00F82AE4"/>
    <w:rsid w:val="00F83F7A"/>
    <w:rsid w:val="00F871BA"/>
    <w:rsid w:val="00F873AF"/>
    <w:rsid w:val="00F924A4"/>
    <w:rsid w:val="00F93FFD"/>
    <w:rsid w:val="00F95C26"/>
    <w:rsid w:val="00FA1688"/>
    <w:rsid w:val="00FA2E4A"/>
    <w:rsid w:val="00FA3189"/>
    <w:rsid w:val="00FA3EB4"/>
    <w:rsid w:val="00FA3F27"/>
    <w:rsid w:val="00FA46DF"/>
    <w:rsid w:val="00FA5314"/>
    <w:rsid w:val="00FA7EA2"/>
    <w:rsid w:val="00FB0C82"/>
    <w:rsid w:val="00FB1DDF"/>
    <w:rsid w:val="00FB2EB6"/>
    <w:rsid w:val="00FB4909"/>
    <w:rsid w:val="00FB4B0B"/>
    <w:rsid w:val="00FB64BC"/>
    <w:rsid w:val="00FC1C88"/>
    <w:rsid w:val="00FC23D3"/>
    <w:rsid w:val="00FC7E20"/>
    <w:rsid w:val="00FD141B"/>
    <w:rsid w:val="00FD234D"/>
    <w:rsid w:val="00FD2A5A"/>
    <w:rsid w:val="00FD3605"/>
    <w:rsid w:val="00FD73C9"/>
    <w:rsid w:val="00FD7CB6"/>
    <w:rsid w:val="00FE07D8"/>
    <w:rsid w:val="00FE0A10"/>
    <w:rsid w:val="00FE15C4"/>
    <w:rsid w:val="00FE1868"/>
    <w:rsid w:val="00FE1908"/>
    <w:rsid w:val="00FE3456"/>
    <w:rsid w:val="00FE381B"/>
    <w:rsid w:val="00FE56E3"/>
    <w:rsid w:val="00FE7DF6"/>
    <w:rsid w:val="00FF213B"/>
    <w:rsid w:val="00FF22B8"/>
    <w:rsid w:val="00FF33D4"/>
    <w:rsid w:val="00FF5C43"/>
    <w:rsid w:val="00FF65A1"/>
    <w:rsid w:val="00FF701F"/>
    <w:rsid w:val="00FF7E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388DFB-6B67-4B07-80B3-54DAD6D9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FFB"/>
    <w:rPr>
      <w:rFonts w:ascii="Times New Roman" w:eastAsia="Times New Roman" w:hAnsi="Times New Roman"/>
      <w:sz w:val="28"/>
      <w:szCs w:val="24"/>
      <w:lang w:val="uk-UA"/>
    </w:rPr>
  </w:style>
  <w:style w:type="paragraph" w:styleId="1">
    <w:name w:val="heading 1"/>
    <w:basedOn w:val="a"/>
    <w:next w:val="a"/>
    <w:link w:val="10"/>
    <w:uiPriority w:val="99"/>
    <w:qFormat/>
    <w:rsid w:val="009475D0"/>
    <w:pPr>
      <w:keepNext/>
      <w:jc w:val="both"/>
      <w:outlineLvl w:val="0"/>
    </w:pPr>
    <w:rPr>
      <w:rFonts w:eastAsia="Calibri"/>
      <w:b/>
      <w:sz w:val="20"/>
      <w:szCs w:val="20"/>
    </w:rPr>
  </w:style>
  <w:style w:type="paragraph" w:styleId="2">
    <w:name w:val="heading 2"/>
    <w:basedOn w:val="a"/>
    <w:next w:val="a"/>
    <w:link w:val="20"/>
    <w:uiPriority w:val="99"/>
    <w:qFormat/>
    <w:rsid w:val="009475D0"/>
    <w:pPr>
      <w:keepNext/>
      <w:jc w:val="both"/>
      <w:outlineLvl w:val="1"/>
    </w:pPr>
    <w:rPr>
      <w:rFonts w:eastAsia="Calibri"/>
      <w:b/>
      <w:sz w:val="20"/>
      <w:szCs w:val="20"/>
    </w:rPr>
  </w:style>
  <w:style w:type="paragraph" w:styleId="3">
    <w:name w:val="heading 3"/>
    <w:basedOn w:val="a"/>
    <w:next w:val="a"/>
    <w:link w:val="30"/>
    <w:uiPriority w:val="99"/>
    <w:qFormat/>
    <w:rsid w:val="009475D0"/>
    <w:pPr>
      <w:keepNext/>
      <w:ind w:left="567"/>
      <w:jc w:val="both"/>
      <w:outlineLvl w:val="2"/>
    </w:pPr>
    <w:rPr>
      <w:rFonts w:eastAsia="Calibri"/>
      <w:b/>
      <w:sz w:val="20"/>
      <w:szCs w:val="20"/>
      <w:lang w:eastAsia="uk-UA"/>
    </w:rPr>
  </w:style>
  <w:style w:type="paragraph" w:styleId="4">
    <w:name w:val="heading 4"/>
    <w:basedOn w:val="a"/>
    <w:next w:val="a"/>
    <w:link w:val="40"/>
    <w:uiPriority w:val="99"/>
    <w:qFormat/>
    <w:rsid w:val="009475D0"/>
    <w:pPr>
      <w:keepNext/>
      <w:ind w:right="-1"/>
      <w:jc w:val="both"/>
      <w:outlineLvl w:val="3"/>
    </w:pPr>
    <w:rPr>
      <w:rFonts w:eastAsia="Calibri"/>
      <w:b/>
      <w:sz w:val="20"/>
      <w:szCs w:val="20"/>
    </w:rPr>
  </w:style>
  <w:style w:type="paragraph" w:styleId="5">
    <w:name w:val="heading 5"/>
    <w:basedOn w:val="a"/>
    <w:next w:val="a"/>
    <w:link w:val="50"/>
    <w:uiPriority w:val="99"/>
    <w:qFormat/>
    <w:rsid w:val="009475D0"/>
    <w:pPr>
      <w:keepNext/>
      <w:jc w:val="center"/>
      <w:outlineLvl w:val="4"/>
    </w:pPr>
    <w:rPr>
      <w:rFonts w:eastAsia="Calibri"/>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475D0"/>
    <w:rPr>
      <w:rFonts w:ascii="Times New Roman" w:hAnsi="Times New Roman" w:cs="Times New Roman"/>
      <w:b/>
      <w:sz w:val="20"/>
      <w:lang w:val="uk-UA" w:eastAsia="ru-RU"/>
    </w:rPr>
  </w:style>
  <w:style w:type="character" w:customStyle="1" w:styleId="20">
    <w:name w:val="Заголовок 2 Знак"/>
    <w:link w:val="2"/>
    <w:uiPriority w:val="99"/>
    <w:locked/>
    <w:rsid w:val="009475D0"/>
    <w:rPr>
      <w:rFonts w:ascii="Times New Roman" w:hAnsi="Times New Roman" w:cs="Times New Roman"/>
      <w:b/>
      <w:sz w:val="20"/>
      <w:lang w:val="uk-UA" w:eastAsia="ru-RU"/>
    </w:rPr>
  </w:style>
  <w:style w:type="character" w:customStyle="1" w:styleId="30">
    <w:name w:val="Заголовок 3 Знак"/>
    <w:link w:val="3"/>
    <w:uiPriority w:val="99"/>
    <w:locked/>
    <w:rsid w:val="009475D0"/>
    <w:rPr>
      <w:rFonts w:ascii="Times New Roman" w:hAnsi="Times New Roman" w:cs="Times New Roman"/>
      <w:b/>
      <w:sz w:val="20"/>
      <w:lang w:val="uk-UA"/>
    </w:rPr>
  </w:style>
  <w:style w:type="character" w:customStyle="1" w:styleId="40">
    <w:name w:val="Заголовок 4 Знак"/>
    <w:link w:val="4"/>
    <w:uiPriority w:val="99"/>
    <w:locked/>
    <w:rsid w:val="009475D0"/>
    <w:rPr>
      <w:rFonts w:ascii="Times New Roman" w:hAnsi="Times New Roman" w:cs="Times New Roman"/>
      <w:b/>
      <w:sz w:val="20"/>
      <w:lang w:val="uk-UA" w:eastAsia="ru-RU"/>
    </w:rPr>
  </w:style>
  <w:style w:type="character" w:customStyle="1" w:styleId="50">
    <w:name w:val="Заголовок 5 Знак"/>
    <w:link w:val="5"/>
    <w:uiPriority w:val="99"/>
    <w:locked/>
    <w:rsid w:val="009475D0"/>
    <w:rPr>
      <w:rFonts w:ascii="Times New Roman" w:hAnsi="Times New Roman" w:cs="Times New Roman"/>
      <w:sz w:val="24"/>
      <w:lang w:val="uk-UA" w:eastAsia="ru-RU"/>
    </w:rPr>
  </w:style>
  <w:style w:type="paragraph" w:styleId="a3">
    <w:name w:val="header"/>
    <w:basedOn w:val="a"/>
    <w:link w:val="a4"/>
    <w:uiPriority w:val="99"/>
    <w:rsid w:val="009475D0"/>
    <w:pPr>
      <w:tabs>
        <w:tab w:val="center" w:pos="4677"/>
        <w:tab w:val="right" w:pos="9355"/>
      </w:tabs>
    </w:pPr>
    <w:rPr>
      <w:rFonts w:eastAsia="Calibri"/>
      <w:sz w:val="24"/>
    </w:rPr>
  </w:style>
  <w:style w:type="character" w:customStyle="1" w:styleId="a4">
    <w:name w:val="Верхний колонтитул Знак"/>
    <w:link w:val="a3"/>
    <w:uiPriority w:val="99"/>
    <w:locked/>
    <w:rsid w:val="009475D0"/>
    <w:rPr>
      <w:rFonts w:ascii="Times New Roman" w:hAnsi="Times New Roman" w:cs="Times New Roman"/>
      <w:sz w:val="24"/>
      <w:lang w:val="uk-UA" w:eastAsia="ru-RU"/>
    </w:rPr>
  </w:style>
  <w:style w:type="paragraph" w:styleId="a5">
    <w:name w:val="Body Text"/>
    <w:basedOn w:val="a"/>
    <w:link w:val="a6"/>
    <w:uiPriority w:val="99"/>
    <w:rsid w:val="009475D0"/>
    <w:pPr>
      <w:jc w:val="both"/>
    </w:pPr>
    <w:rPr>
      <w:rFonts w:eastAsia="Calibri"/>
      <w:sz w:val="24"/>
      <w:lang w:eastAsia="uk-UA"/>
    </w:rPr>
  </w:style>
  <w:style w:type="character" w:customStyle="1" w:styleId="a6">
    <w:name w:val="Основной текст Знак"/>
    <w:link w:val="a5"/>
    <w:uiPriority w:val="99"/>
    <w:locked/>
    <w:rsid w:val="009475D0"/>
    <w:rPr>
      <w:rFonts w:ascii="Times New Roman" w:hAnsi="Times New Roman" w:cs="Times New Roman"/>
      <w:sz w:val="24"/>
      <w:lang w:val="uk-UA"/>
    </w:rPr>
  </w:style>
  <w:style w:type="paragraph" w:styleId="a7">
    <w:name w:val="List Paragraph"/>
    <w:aliases w:val="Абзац списка3,просто,List Paragraph1,List Paragraph11,Абзац списка1"/>
    <w:basedOn w:val="a"/>
    <w:link w:val="a8"/>
    <w:uiPriority w:val="99"/>
    <w:qFormat/>
    <w:rsid w:val="009475D0"/>
    <w:pPr>
      <w:ind w:left="708"/>
    </w:pPr>
    <w:rPr>
      <w:rFonts w:eastAsia="Calibri"/>
      <w:sz w:val="24"/>
      <w:szCs w:val="20"/>
    </w:rPr>
  </w:style>
  <w:style w:type="paragraph" w:styleId="a9">
    <w:name w:val="Balloon Text"/>
    <w:basedOn w:val="a"/>
    <w:link w:val="aa"/>
    <w:uiPriority w:val="99"/>
    <w:semiHidden/>
    <w:rsid w:val="005B6F6C"/>
    <w:rPr>
      <w:rFonts w:ascii="Segoe UI" w:eastAsia="Calibri" w:hAnsi="Segoe UI"/>
      <w:sz w:val="18"/>
      <w:szCs w:val="18"/>
    </w:rPr>
  </w:style>
  <w:style w:type="character" w:customStyle="1" w:styleId="aa">
    <w:name w:val="Текст выноски Знак"/>
    <w:link w:val="a9"/>
    <w:uiPriority w:val="99"/>
    <w:semiHidden/>
    <w:locked/>
    <w:rsid w:val="005B6F6C"/>
    <w:rPr>
      <w:rFonts w:ascii="Segoe UI" w:hAnsi="Segoe UI" w:cs="Times New Roman"/>
      <w:sz w:val="18"/>
      <w:lang w:val="uk-UA" w:eastAsia="ru-RU"/>
    </w:rPr>
  </w:style>
  <w:style w:type="paragraph" w:styleId="ab">
    <w:name w:val="Body Text Indent"/>
    <w:basedOn w:val="a"/>
    <w:link w:val="ac"/>
    <w:uiPriority w:val="99"/>
    <w:rsid w:val="00385EFB"/>
    <w:pPr>
      <w:spacing w:after="120"/>
      <w:ind w:left="283"/>
    </w:pPr>
    <w:rPr>
      <w:rFonts w:eastAsia="Calibri"/>
      <w:sz w:val="24"/>
    </w:rPr>
  </w:style>
  <w:style w:type="character" w:customStyle="1" w:styleId="ac">
    <w:name w:val="Основной текст с отступом Знак"/>
    <w:link w:val="ab"/>
    <w:uiPriority w:val="99"/>
    <w:locked/>
    <w:rsid w:val="00385EFB"/>
    <w:rPr>
      <w:rFonts w:ascii="Times New Roman" w:hAnsi="Times New Roman" w:cs="Times New Roman"/>
      <w:sz w:val="24"/>
      <w:lang w:val="uk-UA" w:eastAsia="ru-RU"/>
    </w:rPr>
  </w:style>
  <w:style w:type="paragraph" w:styleId="31">
    <w:name w:val="Body Text Indent 3"/>
    <w:basedOn w:val="a"/>
    <w:link w:val="32"/>
    <w:uiPriority w:val="99"/>
    <w:semiHidden/>
    <w:rsid w:val="0017292E"/>
    <w:pPr>
      <w:spacing w:after="120"/>
      <w:ind w:left="283"/>
    </w:pPr>
    <w:rPr>
      <w:rFonts w:eastAsia="Calibri"/>
      <w:sz w:val="16"/>
      <w:szCs w:val="16"/>
    </w:rPr>
  </w:style>
  <w:style w:type="character" w:customStyle="1" w:styleId="32">
    <w:name w:val="Основной текст с отступом 3 Знак"/>
    <w:link w:val="31"/>
    <w:uiPriority w:val="99"/>
    <w:semiHidden/>
    <w:locked/>
    <w:rsid w:val="0017292E"/>
    <w:rPr>
      <w:rFonts w:ascii="Times New Roman" w:hAnsi="Times New Roman" w:cs="Times New Roman"/>
      <w:sz w:val="16"/>
      <w:lang w:val="uk-UA" w:eastAsia="ru-RU"/>
    </w:rPr>
  </w:style>
  <w:style w:type="paragraph" w:customStyle="1" w:styleId="Style3">
    <w:name w:val="Style3"/>
    <w:basedOn w:val="a"/>
    <w:uiPriority w:val="99"/>
    <w:rsid w:val="00776983"/>
    <w:pPr>
      <w:widowControl w:val="0"/>
      <w:autoSpaceDE w:val="0"/>
      <w:autoSpaceDN w:val="0"/>
      <w:adjustRightInd w:val="0"/>
      <w:spacing w:line="322" w:lineRule="exact"/>
      <w:ind w:firstLine="912"/>
      <w:jc w:val="both"/>
    </w:pPr>
    <w:rPr>
      <w:sz w:val="24"/>
      <w:lang w:val="ru-RU"/>
    </w:rPr>
  </w:style>
  <w:style w:type="paragraph" w:styleId="HTML">
    <w:name w:val="HTML Preformatted"/>
    <w:basedOn w:val="a"/>
    <w:link w:val="HTML0"/>
    <w:uiPriority w:val="99"/>
    <w:rsid w:val="00B32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9"/>
      <w:szCs w:val="19"/>
      <w:lang w:eastAsia="uk-UA"/>
    </w:rPr>
  </w:style>
  <w:style w:type="character" w:customStyle="1" w:styleId="HTML0">
    <w:name w:val="Стандартный HTML Знак"/>
    <w:link w:val="HTML"/>
    <w:uiPriority w:val="99"/>
    <w:locked/>
    <w:rsid w:val="00B32077"/>
    <w:rPr>
      <w:rFonts w:ascii="Courier New" w:hAnsi="Courier New" w:cs="Times New Roman"/>
      <w:color w:val="000000"/>
      <w:sz w:val="19"/>
      <w:lang w:val="uk-UA" w:eastAsia="uk-UA"/>
    </w:rPr>
  </w:style>
  <w:style w:type="character" w:customStyle="1" w:styleId="FontStyle11">
    <w:name w:val="Font Style11"/>
    <w:uiPriority w:val="99"/>
    <w:rsid w:val="00B32077"/>
    <w:rPr>
      <w:rFonts w:ascii="Times New Roman" w:hAnsi="Times New Roman"/>
      <w:b/>
      <w:spacing w:val="-10"/>
      <w:sz w:val="28"/>
    </w:rPr>
  </w:style>
  <w:style w:type="paragraph" w:customStyle="1" w:styleId="21">
    <w:name w:val="Інструкція 2"/>
    <w:basedOn w:val="a"/>
    <w:link w:val="22"/>
    <w:uiPriority w:val="99"/>
    <w:rsid w:val="00686031"/>
    <w:pPr>
      <w:tabs>
        <w:tab w:val="left" w:pos="1418"/>
      </w:tabs>
      <w:spacing w:before="120"/>
      <w:ind w:firstLine="709"/>
      <w:jc w:val="both"/>
    </w:pPr>
    <w:rPr>
      <w:rFonts w:eastAsia="Calibri"/>
      <w:sz w:val="26"/>
      <w:szCs w:val="20"/>
      <w:lang w:eastAsia="uk-UA"/>
    </w:rPr>
  </w:style>
  <w:style w:type="character" w:customStyle="1" w:styleId="22">
    <w:name w:val="Інструкція 2 Знак"/>
    <w:link w:val="21"/>
    <w:uiPriority w:val="99"/>
    <w:locked/>
    <w:rsid w:val="00686031"/>
    <w:rPr>
      <w:rFonts w:ascii="Times New Roman" w:hAnsi="Times New Roman"/>
      <w:sz w:val="26"/>
    </w:rPr>
  </w:style>
  <w:style w:type="paragraph" w:customStyle="1" w:styleId="Style1">
    <w:name w:val="Style1"/>
    <w:basedOn w:val="a"/>
    <w:uiPriority w:val="99"/>
    <w:rsid w:val="00686031"/>
    <w:pPr>
      <w:widowControl w:val="0"/>
      <w:autoSpaceDE w:val="0"/>
      <w:autoSpaceDN w:val="0"/>
      <w:adjustRightInd w:val="0"/>
      <w:spacing w:line="322" w:lineRule="exact"/>
      <w:ind w:firstLine="898"/>
    </w:pPr>
    <w:rPr>
      <w:sz w:val="24"/>
      <w:lang w:val="ru-RU"/>
    </w:rPr>
  </w:style>
  <w:style w:type="table" w:styleId="ad">
    <w:name w:val="Table Grid"/>
    <w:basedOn w:val="a1"/>
    <w:uiPriority w:val="99"/>
    <w:rsid w:val="007C6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uiPriority w:val="99"/>
    <w:qFormat/>
    <w:rsid w:val="002C5725"/>
    <w:pPr>
      <w:jc w:val="center"/>
    </w:pPr>
    <w:rPr>
      <w:rFonts w:eastAsia="Calibri"/>
      <w:b/>
      <w:sz w:val="20"/>
      <w:szCs w:val="20"/>
    </w:rPr>
  </w:style>
  <w:style w:type="character" w:customStyle="1" w:styleId="af">
    <w:name w:val="Название Знак"/>
    <w:link w:val="ae"/>
    <w:uiPriority w:val="99"/>
    <w:locked/>
    <w:rsid w:val="002C5725"/>
    <w:rPr>
      <w:rFonts w:ascii="Times New Roman" w:hAnsi="Times New Roman" w:cs="Times New Roman"/>
      <w:b/>
      <w:sz w:val="20"/>
      <w:lang w:val="uk-UA" w:eastAsia="ru-RU"/>
    </w:rPr>
  </w:style>
  <w:style w:type="paragraph" w:styleId="af0">
    <w:name w:val="footer"/>
    <w:basedOn w:val="a"/>
    <w:link w:val="af1"/>
    <w:uiPriority w:val="99"/>
    <w:rsid w:val="00F63531"/>
    <w:pPr>
      <w:tabs>
        <w:tab w:val="center" w:pos="4819"/>
        <w:tab w:val="right" w:pos="9639"/>
      </w:tabs>
    </w:pPr>
    <w:rPr>
      <w:rFonts w:eastAsia="Calibri"/>
      <w:sz w:val="24"/>
    </w:rPr>
  </w:style>
  <w:style w:type="character" w:customStyle="1" w:styleId="af1">
    <w:name w:val="Нижний колонтитул Знак"/>
    <w:link w:val="af0"/>
    <w:uiPriority w:val="99"/>
    <w:locked/>
    <w:rsid w:val="00F63531"/>
    <w:rPr>
      <w:rFonts w:ascii="Times New Roman" w:hAnsi="Times New Roman" w:cs="Times New Roman"/>
      <w:sz w:val="24"/>
      <w:lang w:val="uk-UA" w:eastAsia="ru-RU"/>
    </w:rPr>
  </w:style>
  <w:style w:type="paragraph" w:customStyle="1" w:styleId="af2">
    <w:name w:val="Абзац списку"/>
    <w:basedOn w:val="a"/>
    <w:uiPriority w:val="99"/>
    <w:rsid w:val="00BC10C1"/>
    <w:pPr>
      <w:ind w:left="720"/>
      <w:contextualSpacing/>
    </w:pPr>
    <w:rPr>
      <w:rFonts w:eastAsia="Calibri"/>
      <w:sz w:val="24"/>
      <w:lang w:val="ru-RU"/>
    </w:rPr>
  </w:style>
  <w:style w:type="paragraph" w:styleId="23">
    <w:name w:val="Body Text 2"/>
    <w:basedOn w:val="a"/>
    <w:link w:val="24"/>
    <w:uiPriority w:val="99"/>
    <w:semiHidden/>
    <w:rsid w:val="00126E19"/>
    <w:pPr>
      <w:spacing w:after="120" w:line="480" w:lineRule="auto"/>
    </w:pPr>
    <w:rPr>
      <w:rFonts w:ascii="Calibri" w:hAnsi="Calibri"/>
      <w:szCs w:val="28"/>
    </w:rPr>
  </w:style>
  <w:style w:type="character" w:customStyle="1" w:styleId="24">
    <w:name w:val="Основной текст 2 Знак"/>
    <w:link w:val="23"/>
    <w:uiPriority w:val="99"/>
    <w:semiHidden/>
    <w:locked/>
    <w:rsid w:val="00126E19"/>
    <w:rPr>
      <w:rFonts w:eastAsia="Times New Roman" w:cs="Times New Roman"/>
      <w:sz w:val="28"/>
      <w:lang w:val="uk-UA" w:eastAsia="ru-RU"/>
    </w:rPr>
  </w:style>
  <w:style w:type="character" w:customStyle="1" w:styleId="a8">
    <w:name w:val="Абзац списка Знак"/>
    <w:aliases w:val="Абзац списка3 Знак,просто Знак,List Paragraph1 Знак,List Paragraph11 Знак,Абзац списка1 Знак"/>
    <w:link w:val="a7"/>
    <w:uiPriority w:val="99"/>
    <w:locked/>
    <w:rsid w:val="00DA274D"/>
    <w:rPr>
      <w:rFonts w:ascii="Times New Roman" w:hAnsi="Times New Roman"/>
      <w:sz w:val="24"/>
      <w:lang w:eastAsia="ru-RU"/>
    </w:rPr>
  </w:style>
  <w:style w:type="character" w:customStyle="1" w:styleId="FontStyle12">
    <w:name w:val="Font Style12"/>
    <w:uiPriority w:val="99"/>
    <w:rsid w:val="00DA274D"/>
    <w:rPr>
      <w:rFonts w:ascii="Times New Roman" w:hAnsi="Times New Roman"/>
      <w:sz w:val="28"/>
    </w:rPr>
  </w:style>
  <w:style w:type="paragraph" w:styleId="af3">
    <w:name w:val="No Spacing"/>
    <w:aliases w:val="Документ"/>
    <w:link w:val="af4"/>
    <w:uiPriority w:val="99"/>
    <w:qFormat/>
    <w:rsid w:val="00024E20"/>
    <w:rPr>
      <w:rFonts w:ascii="Times New Roman" w:hAnsi="Times New Roman"/>
      <w:sz w:val="24"/>
      <w:szCs w:val="22"/>
      <w:lang w:val="uk-UA"/>
    </w:rPr>
  </w:style>
  <w:style w:type="character" w:customStyle="1" w:styleId="af4">
    <w:name w:val="Без интервала Знак"/>
    <w:aliases w:val="Документ Знак"/>
    <w:link w:val="af3"/>
    <w:uiPriority w:val="99"/>
    <w:locked/>
    <w:rsid w:val="00024E20"/>
    <w:rPr>
      <w:rFonts w:ascii="Times New Roman" w:hAnsi="Times New Roman"/>
      <w:sz w:val="22"/>
      <w:lang w:eastAsia="ru-RU"/>
    </w:rPr>
  </w:style>
  <w:style w:type="character" w:customStyle="1" w:styleId="33">
    <w:name w:val="Основной текст (3)_"/>
    <w:link w:val="310"/>
    <w:uiPriority w:val="99"/>
    <w:locked/>
    <w:rsid w:val="00B90287"/>
    <w:rPr>
      <w:b/>
      <w:sz w:val="28"/>
      <w:shd w:val="clear" w:color="auto" w:fill="FFFFFF"/>
    </w:rPr>
  </w:style>
  <w:style w:type="paragraph" w:customStyle="1" w:styleId="310">
    <w:name w:val="Основной текст (3)1"/>
    <w:basedOn w:val="a"/>
    <w:link w:val="33"/>
    <w:uiPriority w:val="99"/>
    <w:rsid w:val="00B90287"/>
    <w:pPr>
      <w:widowControl w:val="0"/>
      <w:shd w:val="clear" w:color="auto" w:fill="FFFFFF"/>
      <w:spacing w:line="322" w:lineRule="exact"/>
    </w:pPr>
    <w:rPr>
      <w:rFonts w:ascii="Calibri" w:eastAsia="Calibri" w:hAnsi="Calibri"/>
      <w:b/>
      <w:szCs w:val="20"/>
      <w:lang w:eastAsia="uk-UA"/>
    </w:rPr>
  </w:style>
  <w:style w:type="paragraph" w:customStyle="1" w:styleId="25">
    <w:name w:val="Основной текст (2)"/>
    <w:basedOn w:val="a"/>
    <w:uiPriority w:val="99"/>
    <w:rsid w:val="00B90287"/>
    <w:pPr>
      <w:widowControl w:val="0"/>
      <w:shd w:val="clear" w:color="auto" w:fill="FFFFFF"/>
      <w:spacing w:line="312" w:lineRule="exact"/>
      <w:jc w:val="both"/>
    </w:pPr>
    <w:rPr>
      <w:rFonts w:ascii="Calibri" w:eastAsia="Calibri" w:hAnsi="Calibri"/>
      <w:sz w:val="26"/>
      <w:szCs w:val="26"/>
      <w:lang w:val="ru-RU" w:eastAsia="en-US"/>
    </w:rPr>
  </w:style>
  <w:style w:type="paragraph" w:customStyle="1" w:styleId="m5640485276706555508style1">
    <w:name w:val="m_5640485276706555508style1"/>
    <w:basedOn w:val="a"/>
    <w:uiPriority w:val="99"/>
    <w:rsid w:val="00626518"/>
    <w:pPr>
      <w:spacing w:before="100" w:beforeAutospacing="1" w:after="100" w:afterAutospacing="1"/>
    </w:pPr>
    <w:rPr>
      <w:sz w:val="24"/>
      <w:lang w:val="ru-RU"/>
    </w:rPr>
  </w:style>
  <w:style w:type="paragraph" w:customStyle="1" w:styleId="333333">
    <w:name w:val="333333"/>
    <w:basedOn w:val="21"/>
    <w:link w:val="3333330"/>
    <w:uiPriority w:val="99"/>
    <w:rsid w:val="00626518"/>
  </w:style>
  <w:style w:type="character" w:customStyle="1" w:styleId="3333330">
    <w:name w:val="333333 Знак"/>
    <w:link w:val="333333"/>
    <w:uiPriority w:val="99"/>
    <w:locked/>
    <w:rsid w:val="00626518"/>
    <w:rPr>
      <w:rFonts w:ascii="Times New Roman" w:hAnsi="Times New Roman"/>
      <w:sz w:val="26"/>
    </w:rPr>
  </w:style>
  <w:style w:type="paragraph" w:styleId="af5">
    <w:name w:val="Plain Text"/>
    <w:basedOn w:val="a"/>
    <w:link w:val="af6"/>
    <w:uiPriority w:val="99"/>
    <w:rsid w:val="004471A4"/>
    <w:rPr>
      <w:rFonts w:ascii="Calibri" w:eastAsia="Calibri" w:hAnsi="Calibri"/>
      <w:sz w:val="22"/>
      <w:szCs w:val="21"/>
      <w:lang w:val="ru-RU" w:eastAsia="en-US"/>
    </w:rPr>
  </w:style>
  <w:style w:type="character" w:customStyle="1" w:styleId="af6">
    <w:name w:val="Текст Знак"/>
    <w:link w:val="af5"/>
    <w:uiPriority w:val="99"/>
    <w:locked/>
    <w:rsid w:val="004471A4"/>
    <w:rPr>
      <w:rFonts w:cs="Times New Roman"/>
      <w:sz w:val="21"/>
      <w:szCs w:val="21"/>
      <w:lang w:val="ru-RU" w:eastAsia="en-US"/>
    </w:rPr>
  </w:style>
  <w:style w:type="paragraph" w:customStyle="1" w:styleId="11">
    <w:name w:val="Обычный1"/>
    <w:link w:val="12"/>
    <w:uiPriority w:val="99"/>
    <w:rsid w:val="00CC009E"/>
    <w:pPr>
      <w:jc w:val="both"/>
    </w:pPr>
    <w:rPr>
      <w:rFonts w:ascii="Times New Roman" w:hAnsi="Times New Roman"/>
      <w:sz w:val="22"/>
      <w:szCs w:val="22"/>
    </w:rPr>
  </w:style>
  <w:style w:type="character" w:customStyle="1" w:styleId="12">
    <w:name w:val="Обычный1 Знак"/>
    <w:link w:val="11"/>
    <w:uiPriority w:val="99"/>
    <w:locked/>
    <w:rsid w:val="00CC009E"/>
    <w:rPr>
      <w:rFonts w:ascii="Times New Roman" w:hAnsi="Times New Roman"/>
      <w:sz w:val="22"/>
      <w:lang w:val="ru-RU" w:eastAsia="ru-RU"/>
    </w:rPr>
  </w:style>
  <w:style w:type="paragraph" w:customStyle="1" w:styleId="af7">
    <w:name w:val="Знак Знак Знак Знак Знак Знак Знак Знак Знак Знак"/>
    <w:basedOn w:val="a"/>
    <w:uiPriority w:val="99"/>
    <w:rsid w:val="00DF40F0"/>
    <w:rPr>
      <w:rFonts w:ascii="Verdana" w:hAnsi="Verdana"/>
      <w:sz w:val="20"/>
      <w:szCs w:val="20"/>
      <w:lang w:val="en-US" w:eastAsia="en-US"/>
    </w:rPr>
  </w:style>
  <w:style w:type="paragraph" w:styleId="34">
    <w:name w:val="Body Text 3"/>
    <w:basedOn w:val="a"/>
    <w:link w:val="35"/>
    <w:uiPriority w:val="99"/>
    <w:rsid w:val="00A61E02"/>
    <w:pPr>
      <w:spacing w:after="120"/>
    </w:pPr>
    <w:rPr>
      <w:rFonts w:eastAsia="Calibri"/>
      <w:sz w:val="16"/>
      <w:szCs w:val="16"/>
    </w:rPr>
  </w:style>
  <w:style w:type="character" w:customStyle="1" w:styleId="35">
    <w:name w:val="Основной текст 3 Знак"/>
    <w:link w:val="34"/>
    <w:uiPriority w:val="99"/>
    <w:locked/>
    <w:rsid w:val="00A61E02"/>
    <w:rPr>
      <w:rFonts w:ascii="Times New Roman" w:hAnsi="Times New Roman" w:cs="Times New Roman"/>
      <w:sz w:val="16"/>
      <w:szCs w:val="16"/>
      <w:lang w:eastAsia="ru-RU"/>
    </w:rPr>
  </w:style>
  <w:style w:type="character" w:styleId="af8">
    <w:name w:val="Emphasis"/>
    <w:uiPriority w:val="99"/>
    <w:qFormat/>
    <w:locked/>
    <w:rsid w:val="002D4D8A"/>
    <w:rPr>
      <w:rFonts w:cs="Times New Roman"/>
      <w:i/>
      <w:iCs/>
    </w:rPr>
  </w:style>
  <w:style w:type="paragraph" w:styleId="26">
    <w:name w:val="Body Text Indent 2"/>
    <w:basedOn w:val="a"/>
    <w:link w:val="27"/>
    <w:uiPriority w:val="99"/>
    <w:semiHidden/>
    <w:rsid w:val="004D7B86"/>
    <w:pPr>
      <w:spacing w:after="120" w:line="480" w:lineRule="auto"/>
      <w:ind w:left="283"/>
    </w:pPr>
  </w:style>
  <w:style w:type="character" w:customStyle="1" w:styleId="27">
    <w:name w:val="Основной текст с отступом 2 Знак"/>
    <w:link w:val="26"/>
    <w:uiPriority w:val="99"/>
    <w:semiHidden/>
    <w:locked/>
    <w:rsid w:val="004D7B86"/>
    <w:rPr>
      <w:rFonts w:ascii="Times New Roman" w:hAnsi="Times New Roman" w:cs="Times New Roman"/>
      <w:sz w:val="24"/>
      <w:szCs w:val="24"/>
      <w:lang w:eastAsia="ru-RU"/>
    </w:rPr>
  </w:style>
  <w:style w:type="paragraph" w:customStyle="1" w:styleId="14pt1125">
    <w:name w:val="Стиль 14 pt по ширине Слева:  1 см Первая строка:  125 см"/>
    <w:basedOn w:val="a"/>
    <w:link w:val="14pt11250"/>
    <w:uiPriority w:val="99"/>
    <w:rsid w:val="004D7B86"/>
    <w:pPr>
      <w:autoSpaceDE w:val="0"/>
      <w:autoSpaceDN w:val="0"/>
      <w:ind w:firstLine="851"/>
      <w:jc w:val="both"/>
    </w:pPr>
    <w:rPr>
      <w:rFonts w:eastAsia="Calibri"/>
      <w:sz w:val="20"/>
      <w:szCs w:val="20"/>
      <w:lang w:eastAsia="uk-UA"/>
    </w:rPr>
  </w:style>
  <w:style w:type="character" w:customStyle="1" w:styleId="14pt11250">
    <w:name w:val="Стиль 14 pt по ширине Слева:  1 см Первая строка:  125 см Знак"/>
    <w:link w:val="14pt1125"/>
    <w:uiPriority w:val="99"/>
    <w:locked/>
    <w:rsid w:val="004D7B86"/>
    <w:rPr>
      <w:rFonts w:ascii="Times New Roman" w:hAnsi="Times New Roman"/>
    </w:rPr>
  </w:style>
  <w:style w:type="paragraph" w:styleId="af9">
    <w:name w:val="Normal (Web)"/>
    <w:basedOn w:val="a"/>
    <w:uiPriority w:val="99"/>
    <w:rsid w:val="004D7B86"/>
    <w:pPr>
      <w:spacing w:before="100" w:beforeAutospacing="1" w:after="100" w:afterAutospacing="1"/>
    </w:pPr>
    <w:rPr>
      <w:sz w:val="24"/>
      <w:lang w:val="ru-RU"/>
    </w:rPr>
  </w:style>
  <w:style w:type="paragraph" w:customStyle="1" w:styleId="Just">
    <w:name w:val="Just"/>
    <w:uiPriority w:val="99"/>
    <w:rsid w:val="004D7B86"/>
    <w:pPr>
      <w:autoSpaceDE w:val="0"/>
      <w:autoSpaceDN w:val="0"/>
      <w:adjustRightInd w:val="0"/>
      <w:spacing w:before="40" w:after="40"/>
      <w:ind w:firstLine="568"/>
      <w:jc w:val="both"/>
    </w:pPr>
    <w:rPr>
      <w:rFonts w:ascii="Times New Roman" w:eastAsia="Times New Roman" w:hAnsi="Times New Roman"/>
      <w:sz w:val="24"/>
      <w:szCs w:val="24"/>
    </w:rPr>
  </w:style>
  <w:style w:type="paragraph" w:customStyle="1" w:styleId="311">
    <w:name w:val="Основной текст 31"/>
    <w:basedOn w:val="a"/>
    <w:uiPriority w:val="99"/>
    <w:rsid w:val="004D7B86"/>
    <w:pPr>
      <w:tabs>
        <w:tab w:val="left" w:pos="0"/>
        <w:tab w:val="left" w:pos="142"/>
      </w:tabs>
      <w:suppressAutoHyphens/>
      <w:jc w:val="center"/>
    </w:pPr>
    <w:rPr>
      <w:b/>
      <w:bCs/>
      <w:szCs w:val="28"/>
      <w:lang w:val="en-US" w:eastAsia="zh-CN"/>
    </w:rPr>
  </w:style>
  <w:style w:type="paragraph" w:customStyle="1" w:styleId="Style2">
    <w:name w:val="Style2"/>
    <w:basedOn w:val="a"/>
    <w:uiPriority w:val="99"/>
    <w:rsid w:val="004D7B86"/>
    <w:pPr>
      <w:widowControl w:val="0"/>
      <w:autoSpaceDE w:val="0"/>
      <w:autoSpaceDN w:val="0"/>
      <w:adjustRightInd w:val="0"/>
      <w:spacing w:line="322" w:lineRule="exact"/>
      <w:ind w:firstLine="720"/>
      <w:jc w:val="both"/>
    </w:pPr>
    <w:rPr>
      <w:sz w:val="24"/>
      <w:lang w:val="ru-RU"/>
    </w:rPr>
  </w:style>
  <w:style w:type="paragraph" w:customStyle="1" w:styleId="Style8">
    <w:name w:val="Style8"/>
    <w:basedOn w:val="a"/>
    <w:uiPriority w:val="99"/>
    <w:rsid w:val="004D7B86"/>
    <w:pPr>
      <w:widowControl w:val="0"/>
      <w:autoSpaceDE w:val="0"/>
      <w:autoSpaceDN w:val="0"/>
      <w:adjustRightInd w:val="0"/>
      <w:spacing w:line="323" w:lineRule="exact"/>
      <w:ind w:firstLine="566"/>
      <w:jc w:val="both"/>
    </w:pPr>
    <w:rPr>
      <w:sz w:val="24"/>
      <w:lang w:val="ru-RU"/>
    </w:rPr>
  </w:style>
  <w:style w:type="paragraph" w:customStyle="1" w:styleId="Style9">
    <w:name w:val="Style9"/>
    <w:basedOn w:val="a"/>
    <w:uiPriority w:val="99"/>
    <w:rsid w:val="004D7B86"/>
    <w:pPr>
      <w:widowControl w:val="0"/>
      <w:autoSpaceDE w:val="0"/>
      <w:autoSpaceDN w:val="0"/>
      <w:adjustRightInd w:val="0"/>
      <w:spacing w:line="322" w:lineRule="exact"/>
      <w:ind w:firstLine="557"/>
      <w:jc w:val="both"/>
    </w:pPr>
    <w:rPr>
      <w:sz w:val="24"/>
      <w:lang w:val="ru-RU"/>
    </w:rPr>
  </w:style>
  <w:style w:type="character" w:customStyle="1" w:styleId="rvts0">
    <w:name w:val="rvts0"/>
    <w:uiPriority w:val="99"/>
    <w:rsid w:val="004D7B86"/>
  </w:style>
  <w:style w:type="character" w:customStyle="1" w:styleId="FontStyle26">
    <w:name w:val="Font Style26"/>
    <w:uiPriority w:val="99"/>
    <w:rsid w:val="004D7B86"/>
    <w:rPr>
      <w:rFonts w:ascii="Times New Roman" w:hAnsi="Times New Roman"/>
      <w:sz w:val="26"/>
    </w:rPr>
  </w:style>
  <w:style w:type="paragraph" w:customStyle="1" w:styleId="Style5">
    <w:name w:val="Style5"/>
    <w:basedOn w:val="a"/>
    <w:uiPriority w:val="99"/>
    <w:rsid w:val="004D7B86"/>
    <w:pPr>
      <w:widowControl w:val="0"/>
      <w:autoSpaceDE w:val="0"/>
      <w:autoSpaceDN w:val="0"/>
      <w:adjustRightInd w:val="0"/>
      <w:spacing w:line="322" w:lineRule="exact"/>
      <w:jc w:val="center"/>
    </w:pPr>
    <w:rPr>
      <w:sz w:val="24"/>
      <w:lang w:val="ru-RU"/>
    </w:rPr>
  </w:style>
  <w:style w:type="paragraph" w:customStyle="1" w:styleId="Style6">
    <w:name w:val="Style6"/>
    <w:basedOn w:val="a"/>
    <w:uiPriority w:val="99"/>
    <w:rsid w:val="004D7B86"/>
    <w:pPr>
      <w:widowControl w:val="0"/>
      <w:autoSpaceDE w:val="0"/>
      <w:autoSpaceDN w:val="0"/>
      <w:adjustRightInd w:val="0"/>
      <w:spacing w:line="326" w:lineRule="exact"/>
      <w:ind w:firstLine="854"/>
      <w:jc w:val="both"/>
    </w:pPr>
    <w:rPr>
      <w:sz w:val="24"/>
      <w:lang w:val="ru-RU"/>
    </w:rPr>
  </w:style>
  <w:style w:type="paragraph" w:customStyle="1" w:styleId="Style7">
    <w:name w:val="Style7"/>
    <w:basedOn w:val="a"/>
    <w:uiPriority w:val="99"/>
    <w:rsid w:val="004D7B86"/>
    <w:pPr>
      <w:widowControl w:val="0"/>
      <w:autoSpaceDE w:val="0"/>
      <w:autoSpaceDN w:val="0"/>
      <w:adjustRightInd w:val="0"/>
      <w:spacing w:line="328" w:lineRule="exact"/>
      <w:ind w:firstLine="725"/>
      <w:jc w:val="both"/>
    </w:pPr>
    <w:rPr>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31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3464</Words>
  <Characters>19749</Characters>
  <Application>Microsoft Office Word</Application>
  <DocSecurity>0</DocSecurity>
  <Lines>164</Lines>
  <Paragraphs>46</Paragraphs>
  <ScaleCrop>false</ScaleCrop>
  <Company/>
  <LinksUpToDate>false</LinksUpToDate>
  <CharactersWithSpaces>23167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dc:title>
  <dc:subject/>
  <dc:creator>ГДЗ</dc:creator>
  <cp:keywords/>
  <dc:description/>
  <cp:lastModifiedBy>Драгун</cp:lastModifiedBy>
  <cp:revision>2</cp:revision>
  <cp:lastPrinted>2021-08-09T08:49:00Z</cp:lastPrinted>
  <dcterms:created xsi:type="dcterms:W3CDTF">2021-12-06T14:09:00Z</dcterms:created>
  <dcterms:modified xsi:type="dcterms:W3CDTF">2021-12-06T14:09:00Z</dcterms:modified>
</cp:coreProperties>
</file>