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278" w:rsidRDefault="00A27844" w:rsidP="00557278">
      <w:pPr>
        <w:widowControl w:val="0"/>
        <w:jc w:val="right"/>
        <w:rPr>
          <w:sz w:val="28"/>
        </w:rPr>
      </w:pPr>
      <w:r w:rsidRPr="0007731B">
        <w:rPr>
          <w:sz w:val="28"/>
        </w:rPr>
        <w:t>Прим. № _____</w:t>
      </w:r>
      <w:r w:rsidR="00557278">
        <w:rPr>
          <w:noProof/>
          <w:sz w:val="28"/>
          <w:lang w:val="ru-RU"/>
        </w:rPr>
        <w:drawing>
          <wp:anchor distT="0" distB="0" distL="114300" distR="114300" simplePos="0" relativeHeight="251664896" behindDoc="0" locked="0" layoutInCell="0" allowOverlap="1" wp14:anchorId="5D87792B" wp14:editId="314042DC">
            <wp:simplePos x="0" y="0"/>
            <wp:positionH relativeFrom="margin">
              <wp:align>center</wp:align>
            </wp:positionH>
            <wp:positionV relativeFrom="paragraph">
              <wp:posOffset>30409</wp:posOffset>
            </wp:positionV>
            <wp:extent cx="464029" cy="638354"/>
            <wp:effectExtent l="19050" t="0" r="0" b="0"/>
            <wp:wrapNone/>
            <wp:docPr id="13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029" cy="638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7278" w:rsidRDefault="00557278" w:rsidP="00557278">
      <w:pPr>
        <w:widowControl w:val="0"/>
        <w:jc w:val="center"/>
        <w:rPr>
          <w:b/>
          <w:sz w:val="28"/>
        </w:rPr>
      </w:pPr>
    </w:p>
    <w:p w:rsidR="00557278" w:rsidRDefault="00557278" w:rsidP="00557278">
      <w:pPr>
        <w:widowControl w:val="0"/>
        <w:jc w:val="center"/>
        <w:rPr>
          <w:b/>
          <w:sz w:val="28"/>
        </w:rPr>
      </w:pPr>
    </w:p>
    <w:p w:rsidR="00557278" w:rsidRPr="00B02172" w:rsidRDefault="00557278" w:rsidP="00557278">
      <w:pPr>
        <w:widowControl w:val="0"/>
        <w:jc w:val="center"/>
        <w:rPr>
          <w:b/>
          <w:sz w:val="28"/>
        </w:rPr>
      </w:pPr>
    </w:p>
    <w:p w:rsidR="006B38EE" w:rsidRDefault="006B38EE" w:rsidP="006B38EE">
      <w:pPr>
        <w:widowControl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7 </w:t>
      </w:r>
      <w:r w:rsidRPr="006472A0">
        <w:rPr>
          <w:b/>
          <w:sz w:val="36"/>
          <w:szCs w:val="36"/>
        </w:rPr>
        <w:t>ПРИКОРДОННИЙ</w:t>
      </w:r>
      <w:r>
        <w:rPr>
          <w:b/>
          <w:sz w:val="36"/>
          <w:szCs w:val="36"/>
        </w:rPr>
        <w:t xml:space="preserve"> КАРПАТСЬКИЙ</w:t>
      </w:r>
      <w:r w:rsidRPr="006472A0">
        <w:rPr>
          <w:b/>
          <w:sz w:val="36"/>
          <w:szCs w:val="36"/>
        </w:rPr>
        <w:t xml:space="preserve"> ЗАГІН</w:t>
      </w:r>
    </w:p>
    <w:p w:rsidR="006B38EE" w:rsidRDefault="006B38EE" w:rsidP="006B38EE">
      <w:pPr>
        <w:widowControl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ЗАХІДНОГО РЕГІОНАЛЬНОГО УПРАВЛІННЯ</w:t>
      </w:r>
    </w:p>
    <w:p w:rsidR="006B38EE" w:rsidRPr="006472A0" w:rsidRDefault="006B38EE" w:rsidP="006B38EE">
      <w:pPr>
        <w:widowControl w:val="0"/>
        <w:jc w:val="center"/>
        <w:rPr>
          <w:b/>
          <w:sz w:val="36"/>
          <w:szCs w:val="36"/>
        </w:rPr>
      </w:pPr>
      <w:r w:rsidRPr="006472A0">
        <w:rPr>
          <w:b/>
          <w:sz w:val="36"/>
          <w:szCs w:val="36"/>
        </w:rPr>
        <w:t>ДЕРЖАВН</w:t>
      </w:r>
      <w:r>
        <w:rPr>
          <w:b/>
          <w:sz w:val="36"/>
          <w:szCs w:val="36"/>
        </w:rPr>
        <w:t xml:space="preserve">ОЇ </w:t>
      </w:r>
      <w:r w:rsidRPr="006472A0">
        <w:rPr>
          <w:b/>
          <w:sz w:val="36"/>
          <w:szCs w:val="36"/>
        </w:rPr>
        <w:t>ПРИКОРДОНН</w:t>
      </w:r>
      <w:r>
        <w:rPr>
          <w:b/>
          <w:sz w:val="36"/>
          <w:szCs w:val="36"/>
        </w:rPr>
        <w:t>ОЇ</w:t>
      </w:r>
      <w:r w:rsidRPr="006472A0">
        <w:rPr>
          <w:b/>
          <w:sz w:val="36"/>
          <w:szCs w:val="36"/>
        </w:rPr>
        <w:t xml:space="preserve"> СЛУЖБ</w:t>
      </w:r>
      <w:r>
        <w:rPr>
          <w:b/>
          <w:sz w:val="36"/>
          <w:szCs w:val="36"/>
        </w:rPr>
        <w:t>И</w:t>
      </w:r>
      <w:r w:rsidRPr="006472A0">
        <w:rPr>
          <w:b/>
          <w:sz w:val="36"/>
          <w:szCs w:val="36"/>
        </w:rPr>
        <w:t xml:space="preserve"> УКРАЇНИ</w:t>
      </w:r>
    </w:p>
    <w:p w:rsidR="00557278" w:rsidRPr="006472A0" w:rsidRDefault="00557278" w:rsidP="00557278">
      <w:pPr>
        <w:widowControl w:val="0"/>
        <w:jc w:val="center"/>
        <w:rPr>
          <w:b/>
          <w:sz w:val="28"/>
          <w:szCs w:val="36"/>
        </w:rPr>
      </w:pPr>
    </w:p>
    <w:p w:rsidR="00557278" w:rsidRPr="00B02172" w:rsidRDefault="00557278" w:rsidP="00557278">
      <w:pPr>
        <w:widowControl w:val="0"/>
        <w:jc w:val="center"/>
        <w:rPr>
          <w:b/>
          <w:sz w:val="60"/>
          <w:szCs w:val="60"/>
        </w:rPr>
      </w:pPr>
      <w:r w:rsidRPr="00B02172">
        <w:rPr>
          <w:b/>
          <w:sz w:val="60"/>
          <w:szCs w:val="60"/>
        </w:rPr>
        <w:t>Н А К А З</w:t>
      </w:r>
    </w:p>
    <w:p w:rsidR="00557278" w:rsidRDefault="00557278" w:rsidP="00557278">
      <w:pPr>
        <w:widowControl w:val="0"/>
        <w:jc w:val="center"/>
        <w:rPr>
          <w:sz w:val="28"/>
          <w:szCs w:val="27"/>
        </w:rPr>
      </w:pPr>
      <w:r w:rsidRPr="00265CA0">
        <w:rPr>
          <w:sz w:val="28"/>
          <w:szCs w:val="27"/>
        </w:rPr>
        <w:t>м. Львів</w:t>
      </w:r>
    </w:p>
    <w:p w:rsidR="00557278" w:rsidRPr="00265CA0" w:rsidRDefault="00557278" w:rsidP="00557278">
      <w:pPr>
        <w:widowControl w:val="0"/>
        <w:jc w:val="center"/>
        <w:rPr>
          <w:sz w:val="28"/>
          <w:szCs w:val="27"/>
        </w:rPr>
      </w:pPr>
    </w:p>
    <w:p w:rsidR="00B53C30" w:rsidRPr="001B6F2C" w:rsidRDefault="005F3B60" w:rsidP="005F3B60">
      <w:pPr>
        <w:pStyle w:val="21"/>
        <w:widowControl w:val="0"/>
        <w:ind w:right="-1"/>
        <w:rPr>
          <w:lang w:val="uk-UA"/>
        </w:rPr>
      </w:pPr>
      <w:r w:rsidRPr="0007731B">
        <w:t>«</w:t>
      </w:r>
      <w:r w:rsidR="00332B45">
        <w:rPr>
          <w:lang w:val="uk-UA"/>
        </w:rPr>
        <w:t>_</w:t>
      </w:r>
      <w:r w:rsidR="00C101BA">
        <w:rPr>
          <w:lang w:val="uk-UA"/>
        </w:rPr>
        <w:t>11</w:t>
      </w:r>
      <w:r w:rsidR="00332B45">
        <w:rPr>
          <w:lang w:val="uk-UA"/>
        </w:rPr>
        <w:t>_</w:t>
      </w:r>
      <w:r w:rsidRPr="0007731B">
        <w:t>»</w:t>
      </w:r>
      <w:r w:rsidR="00C101BA">
        <w:rPr>
          <w:lang w:val="uk-UA"/>
        </w:rPr>
        <w:t>11</w:t>
      </w:r>
      <w:r w:rsidR="00332B45">
        <w:rPr>
          <w:lang w:val="uk-UA"/>
        </w:rPr>
        <w:t xml:space="preserve">_ </w:t>
      </w:r>
      <w:r w:rsidRPr="0007731B">
        <w:t>202</w:t>
      </w:r>
      <w:r w:rsidR="00517983">
        <w:t>1</w:t>
      </w:r>
      <w:r w:rsidRPr="0007731B">
        <w:t xml:space="preserve"> </w:t>
      </w:r>
      <w:r w:rsidR="00332B45">
        <w:rPr>
          <w:lang w:val="uk-UA"/>
        </w:rPr>
        <w:t xml:space="preserve"> </w:t>
      </w:r>
      <w:r w:rsidRPr="0007731B">
        <w:t xml:space="preserve">року                 </w:t>
      </w:r>
      <w:r w:rsidRPr="0007731B">
        <w:rPr>
          <w:szCs w:val="28"/>
        </w:rPr>
        <w:t xml:space="preserve">                                  </w:t>
      </w:r>
      <w:r w:rsidR="00A27844">
        <w:rPr>
          <w:szCs w:val="28"/>
          <w:lang w:val="uk-UA"/>
        </w:rPr>
        <w:t xml:space="preserve">         </w:t>
      </w:r>
      <w:r w:rsidRPr="0007731B">
        <w:rPr>
          <w:szCs w:val="28"/>
        </w:rPr>
        <w:t xml:space="preserve">      </w:t>
      </w:r>
      <w:r w:rsidRPr="00A27844">
        <w:t xml:space="preserve">№ </w:t>
      </w:r>
      <w:r w:rsidR="00332B45">
        <w:rPr>
          <w:lang w:val="uk-UA"/>
        </w:rPr>
        <w:t>____</w:t>
      </w:r>
      <w:r w:rsidR="00C101BA">
        <w:rPr>
          <w:lang w:val="uk-UA"/>
        </w:rPr>
        <w:t>218-ОД</w:t>
      </w:r>
      <w:r w:rsidR="00332B45">
        <w:rPr>
          <w:lang w:val="uk-UA"/>
        </w:rPr>
        <w:t>__</w:t>
      </w:r>
    </w:p>
    <w:p w:rsidR="00332B45" w:rsidRDefault="00332B45" w:rsidP="00332B45">
      <w:pPr>
        <w:pStyle w:val="a5"/>
        <w:spacing w:after="0" w:line="276" w:lineRule="auto"/>
        <w:jc w:val="both"/>
        <w:rPr>
          <w:b/>
          <w:sz w:val="28"/>
          <w:szCs w:val="28"/>
          <w:lang w:val="uk-UA"/>
        </w:rPr>
      </w:pPr>
    </w:p>
    <w:p w:rsidR="00850768" w:rsidRPr="00EE01CB" w:rsidRDefault="00850768" w:rsidP="00850768">
      <w:pPr>
        <w:pStyle w:val="af"/>
        <w:tabs>
          <w:tab w:val="left" w:pos="4536"/>
        </w:tabs>
        <w:spacing w:before="240" w:after="240" w:line="240" w:lineRule="auto"/>
        <w:ind w:right="510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9DE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sz w:val="28"/>
          <w:szCs w:val="28"/>
        </w:rPr>
        <w:t>режим в міжнародному пункті пропуску «</w:t>
      </w:r>
      <w:proofErr w:type="spellStart"/>
      <w:r w:rsidR="00F20D0B">
        <w:rPr>
          <w:rFonts w:ascii="Times New Roman" w:hAnsi="Times New Roman" w:cs="Times New Roman"/>
          <w:b/>
          <w:sz w:val="28"/>
          <w:szCs w:val="28"/>
        </w:rPr>
        <w:t>Угринів-Долгобичув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та зони </w:t>
      </w:r>
      <w:r w:rsidR="006A48E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прикордонного</w:t>
      </w:r>
      <w:r w:rsidR="006A48E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контролю</w:t>
      </w:r>
    </w:p>
    <w:p w:rsidR="00850768" w:rsidRPr="006A2914" w:rsidRDefault="00850768" w:rsidP="0085076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A2914">
        <w:rPr>
          <w:sz w:val="28"/>
          <w:szCs w:val="28"/>
        </w:rPr>
        <w:t xml:space="preserve">Відповідно до </w:t>
      </w:r>
      <w:r>
        <w:rPr>
          <w:sz w:val="28"/>
          <w:szCs w:val="28"/>
        </w:rPr>
        <w:t>з</w:t>
      </w:r>
      <w:r w:rsidRPr="006A2914">
        <w:rPr>
          <w:sz w:val="28"/>
          <w:szCs w:val="28"/>
        </w:rPr>
        <w:t xml:space="preserve">аконів України </w:t>
      </w:r>
      <w:r>
        <w:rPr>
          <w:sz w:val="28"/>
          <w:szCs w:val="28"/>
        </w:rPr>
        <w:t>«</w:t>
      </w:r>
      <w:r w:rsidRPr="006A2914">
        <w:rPr>
          <w:sz w:val="28"/>
          <w:szCs w:val="28"/>
        </w:rPr>
        <w:t>Про Державну прикордонну службу України</w:t>
      </w:r>
      <w:r>
        <w:rPr>
          <w:sz w:val="28"/>
          <w:szCs w:val="28"/>
        </w:rPr>
        <w:t>»</w:t>
      </w:r>
      <w:r w:rsidRPr="006A2914">
        <w:rPr>
          <w:sz w:val="28"/>
          <w:szCs w:val="28"/>
        </w:rPr>
        <w:t>, «Про прикордонний контроль», постанов Кабінету Міністрів України від 18 січня 1999 року №48 «Про затвердження Порядку здійснення координації діяльності органів виконавчої влади та органів місцевого самоврядування з питань додержання режимів на державному корд</w:t>
      </w:r>
      <w:r>
        <w:rPr>
          <w:sz w:val="28"/>
          <w:szCs w:val="28"/>
        </w:rPr>
        <w:t>оні», від 21 травня 2012 року №</w:t>
      </w:r>
      <w:r w:rsidRPr="006A2914">
        <w:rPr>
          <w:sz w:val="28"/>
          <w:szCs w:val="28"/>
        </w:rPr>
        <w:t>451 «Питання пропуску через державний кордон осіб, автомобільних, водних, залізничних та повітряних транспортних засобів перевізників і товарів, що переміщуються н</w:t>
      </w:r>
      <w:r>
        <w:rPr>
          <w:sz w:val="28"/>
          <w:szCs w:val="28"/>
        </w:rPr>
        <w:t>ими», від 18 серпня 2010 року №</w:t>
      </w:r>
      <w:r w:rsidRPr="006A2914">
        <w:rPr>
          <w:sz w:val="28"/>
          <w:szCs w:val="28"/>
        </w:rPr>
        <w:t xml:space="preserve">751 </w:t>
      </w:r>
      <w:bookmarkStart w:id="0" w:name="3"/>
      <w:bookmarkEnd w:id="0"/>
      <w:r w:rsidRPr="006A2914">
        <w:rPr>
          <w:sz w:val="28"/>
          <w:szCs w:val="28"/>
        </w:rPr>
        <w:t>«Про затвердження Положення про пункти пропуску через державний кордон та пункти контролю», від 22 серпня 2011 року №893 «Про затвердження Правил санітарної охорони території України», наказу Адміністрації Державної прикордонної служби України від 29 серпня 2011</w:t>
      </w:r>
      <w:r>
        <w:rPr>
          <w:sz w:val="28"/>
          <w:szCs w:val="28"/>
        </w:rPr>
        <w:t xml:space="preserve"> </w:t>
      </w:r>
      <w:r w:rsidRPr="006A2914">
        <w:rPr>
          <w:sz w:val="28"/>
          <w:szCs w:val="28"/>
        </w:rPr>
        <w:t>року №627 «Про затвердження Порядку дій посадових осіб органів охорони державного кордону Державної прикордонної служби України щодо установлення режиму в пунктах пропуску через державний кордон, здійснення контролю за його додержанням, а також організації і забезпечення взаємодії та координації контрольних органів і служб, що здійснюють різні види контролю або беруть участь у забезпеченні режиму в пунктах пропуску через державний кордон»</w:t>
      </w:r>
      <w:r w:rsidR="00670A08">
        <w:rPr>
          <w:sz w:val="28"/>
          <w:szCs w:val="28"/>
        </w:rPr>
        <w:t>,</w:t>
      </w:r>
      <w:r w:rsidRPr="006A2914">
        <w:rPr>
          <w:rFonts w:eastAsia="MS Mincho"/>
          <w:sz w:val="28"/>
          <w:szCs w:val="28"/>
        </w:rPr>
        <w:t xml:space="preserve"> зареєстрованого в Міністерстві юстиції України 23 вересня 2011 року №1117/19855</w:t>
      </w:r>
    </w:p>
    <w:p w:rsidR="00850768" w:rsidRDefault="00850768" w:rsidP="00850768">
      <w:pPr>
        <w:tabs>
          <w:tab w:val="left" w:pos="993"/>
        </w:tabs>
        <w:spacing w:before="120" w:after="120" w:line="276" w:lineRule="auto"/>
        <w:jc w:val="both"/>
        <w:rPr>
          <w:b/>
          <w:bCs/>
          <w:color w:val="000000"/>
          <w:sz w:val="28"/>
          <w:szCs w:val="28"/>
          <w:lang w:val="ru-RU"/>
        </w:rPr>
      </w:pPr>
      <w:r w:rsidRPr="00D67533">
        <w:rPr>
          <w:b/>
          <w:bCs/>
          <w:color w:val="000000"/>
          <w:sz w:val="28"/>
          <w:szCs w:val="28"/>
        </w:rPr>
        <w:t>НАКАЗУЮ:</w:t>
      </w:r>
    </w:p>
    <w:p w:rsidR="00850768" w:rsidRDefault="00850768" w:rsidP="0085076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67533">
        <w:rPr>
          <w:color w:val="000000"/>
          <w:sz w:val="28"/>
          <w:szCs w:val="28"/>
        </w:rPr>
        <w:t xml:space="preserve">У міжнародному пункті пропуску для автомобільного сполучення </w:t>
      </w:r>
      <w:r>
        <w:rPr>
          <w:rFonts w:eastAsia="MS Mincho"/>
          <w:color w:val="000000"/>
          <w:sz w:val="28"/>
          <w:szCs w:val="28"/>
        </w:rPr>
        <w:t>«</w:t>
      </w:r>
      <w:proofErr w:type="spellStart"/>
      <w:r w:rsidR="00F20D0B">
        <w:rPr>
          <w:rFonts w:eastAsia="MS Mincho"/>
          <w:color w:val="000000"/>
          <w:sz w:val="28"/>
          <w:szCs w:val="28"/>
        </w:rPr>
        <w:t>Угринів-Долгобичув</w:t>
      </w:r>
      <w:proofErr w:type="spellEnd"/>
      <w:r>
        <w:rPr>
          <w:rFonts w:eastAsia="MS Mincho"/>
          <w:color w:val="000000"/>
          <w:sz w:val="28"/>
          <w:szCs w:val="28"/>
        </w:rPr>
        <w:t>»</w:t>
      </w:r>
      <w:r w:rsidRPr="00D67533">
        <w:rPr>
          <w:rFonts w:eastAsia="MS Mincho"/>
          <w:color w:val="000000"/>
          <w:sz w:val="28"/>
          <w:szCs w:val="28"/>
        </w:rPr>
        <w:t xml:space="preserve"> </w:t>
      </w:r>
      <w:r w:rsidRPr="00D67533">
        <w:rPr>
          <w:color w:val="000000"/>
          <w:sz w:val="28"/>
          <w:szCs w:val="28"/>
        </w:rPr>
        <w:t>(далі – пункт пропуску) встановити режимні правила та зони прикордонного контролю:</w:t>
      </w:r>
    </w:p>
    <w:p w:rsidR="00850768" w:rsidRDefault="00850768" w:rsidP="0085076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</w:p>
    <w:p w:rsidR="00850768" w:rsidRPr="00A33B28" w:rsidRDefault="00850768" w:rsidP="0085076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A33B28">
        <w:rPr>
          <w:b/>
          <w:color w:val="000000"/>
          <w:sz w:val="28"/>
          <w:szCs w:val="28"/>
        </w:rPr>
        <w:lastRenderedPageBreak/>
        <w:t>1. Порядок допуску в пункт пропуску.</w:t>
      </w:r>
    </w:p>
    <w:p w:rsidR="00850768" w:rsidRPr="00A33B28" w:rsidRDefault="00850768" w:rsidP="00850768">
      <w:pPr>
        <w:pStyle w:val="af0"/>
        <w:spacing w:before="0" w:after="0"/>
        <w:ind w:firstLine="709"/>
        <w:jc w:val="both"/>
        <w:rPr>
          <w:sz w:val="28"/>
          <w:szCs w:val="28"/>
          <w:lang w:val="uk-UA"/>
        </w:rPr>
      </w:pPr>
      <w:r w:rsidRPr="00A33B28">
        <w:rPr>
          <w:color w:val="000000"/>
          <w:sz w:val="28"/>
          <w:szCs w:val="28"/>
          <w:lang w:val="uk-UA" w:eastAsia="uk-UA"/>
        </w:rPr>
        <w:t xml:space="preserve">1.1. </w:t>
      </w:r>
      <w:r w:rsidRPr="00A33B28">
        <w:rPr>
          <w:sz w:val="28"/>
          <w:szCs w:val="28"/>
          <w:lang w:val="uk-UA" w:eastAsia="uk-UA"/>
        </w:rPr>
        <w:t xml:space="preserve">Безпосередній допуск на перебування в пункті пропуску на підставі відповідних документів надавати </w:t>
      </w:r>
      <w:r>
        <w:rPr>
          <w:sz w:val="28"/>
          <w:szCs w:val="28"/>
          <w:lang w:val="uk-UA"/>
        </w:rPr>
        <w:t>службовими</w:t>
      </w:r>
      <w:r w:rsidRPr="00A33B28">
        <w:rPr>
          <w:sz w:val="28"/>
          <w:szCs w:val="28"/>
          <w:lang w:val="uk-UA"/>
        </w:rPr>
        <w:t xml:space="preserve"> особами підрозділу охорони державного кордону </w:t>
      </w:r>
      <w:r w:rsidRPr="00A33B28">
        <w:rPr>
          <w:sz w:val="28"/>
          <w:szCs w:val="28"/>
          <w:lang w:val="uk-UA" w:eastAsia="uk-UA"/>
        </w:rPr>
        <w:t>у взаємодії з</w:t>
      </w:r>
      <w:r>
        <w:rPr>
          <w:sz w:val="28"/>
          <w:szCs w:val="28"/>
          <w:lang w:val="uk-UA" w:eastAsia="uk-UA"/>
        </w:rPr>
        <w:t>і</w:t>
      </w:r>
      <w:r w:rsidRPr="00A33B28">
        <w:rPr>
          <w:sz w:val="28"/>
          <w:szCs w:val="28"/>
          <w:lang w:val="uk-UA" w:eastAsia="uk-UA"/>
        </w:rPr>
        <w:t xml:space="preserve"> службовцями </w:t>
      </w:r>
      <w:r>
        <w:rPr>
          <w:sz w:val="28"/>
          <w:szCs w:val="28"/>
          <w:lang w:val="uk-UA" w:eastAsia="uk-UA"/>
        </w:rPr>
        <w:t xml:space="preserve">Прикордонної варти </w:t>
      </w:r>
      <w:r w:rsidRPr="00A33B28">
        <w:rPr>
          <w:sz w:val="28"/>
          <w:szCs w:val="28"/>
          <w:lang w:val="uk-UA" w:eastAsia="uk-UA"/>
        </w:rPr>
        <w:t>Р</w:t>
      </w:r>
      <w:r>
        <w:rPr>
          <w:sz w:val="28"/>
          <w:szCs w:val="28"/>
          <w:lang w:val="uk-UA" w:eastAsia="uk-UA"/>
        </w:rPr>
        <w:t xml:space="preserve">еспубліки </w:t>
      </w:r>
      <w:r w:rsidRPr="00A33B28">
        <w:rPr>
          <w:sz w:val="28"/>
          <w:szCs w:val="28"/>
          <w:lang w:val="uk-UA" w:eastAsia="uk-UA"/>
        </w:rPr>
        <w:t>П</w:t>
      </w:r>
      <w:r>
        <w:rPr>
          <w:sz w:val="28"/>
          <w:szCs w:val="28"/>
          <w:lang w:val="uk-UA" w:eastAsia="uk-UA"/>
        </w:rPr>
        <w:t>ольщі (далі – ПВ РП)</w:t>
      </w:r>
      <w:r w:rsidRPr="00A33B28">
        <w:rPr>
          <w:sz w:val="28"/>
          <w:szCs w:val="28"/>
          <w:lang w:val="uk-UA" w:eastAsia="uk-UA"/>
        </w:rPr>
        <w:t>.</w:t>
      </w:r>
    </w:p>
    <w:p w:rsidR="00850768" w:rsidRPr="00A33B28" w:rsidRDefault="00850768" w:rsidP="0085076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33B28">
        <w:rPr>
          <w:color w:val="000000"/>
          <w:sz w:val="28"/>
          <w:szCs w:val="28"/>
          <w:lang w:eastAsia="uk-UA"/>
        </w:rPr>
        <w:t>1.2. Дозвіл на в'їзд у пункт пропуску надавати:</w:t>
      </w:r>
      <w:bookmarkStart w:id="1" w:name="o70"/>
      <w:bookmarkEnd w:id="1"/>
    </w:p>
    <w:p w:rsidR="00850768" w:rsidRPr="006A2914" w:rsidRDefault="00850768" w:rsidP="008507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3B28">
        <w:rPr>
          <w:sz w:val="28"/>
          <w:szCs w:val="28"/>
        </w:rPr>
        <w:t>транспортним засобам учасників міжнародного</w:t>
      </w:r>
      <w:r w:rsidRPr="006A2914">
        <w:rPr>
          <w:sz w:val="28"/>
          <w:szCs w:val="28"/>
        </w:rPr>
        <w:t xml:space="preserve"> руху за наявності реєстраційних номерів, відмінного розпізнавального знака держави реєстрації та у технічно справному стані;</w:t>
      </w:r>
    </w:p>
    <w:p w:rsidR="00850768" w:rsidRPr="006A2914" w:rsidRDefault="00850768" w:rsidP="008507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914">
        <w:rPr>
          <w:sz w:val="28"/>
          <w:szCs w:val="28"/>
        </w:rPr>
        <w:t>особам за паспортними документами;</w:t>
      </w:r>
    </w:p>
    <w:p w:rsidR="00850768" w:rsidRPr="006A2914" w:rsidRDefault="00850768" w:rsidP="008507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914">
        <w:rPr>
          <w:sz w:val="28"/>
          <w:szCs w:val="28"/>
        </w:rPr>
        <w:t>посадовим особам контрольних органів (служб) за службовими посвідченнями та затвердженими графіками роботи;</w:t>
      </w:r>
    </w:p>
    <w:p w:rsidR="00850768" w:rsidRDefault="00850768" w:rsidP="008507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uk-UA"/>
        </w:rPr>
      </w:pPr>
      <w:r w:rsidRPr="006A2914">
        <w:rPr>
          <w:sz w:val="28"/>
          <w:szCs w:val="28"/>
        </w:rPr>
        <w:t>співробітникам правоохоронних органів, на території діяльності яких розташований пункт пропуску, за службовими посвідченнями та письмовими приписами керівників цих органів з попереднім повідомленням начальника ор</w:t>
      </w:r>
      <w:r>
        <w:rPr>
          <w:sz w:val="28"/>
          <w:szCs w:val="28"/>
        </w:rPr>
        <w:t xml:space="preserve">гану охорони державного кордону </w:t>
      </w:r>
      <w:r w:rsidRPr="00B22A73">
        <w:rPr>
          <w:sz w:val="28"/>
          <w:szCs w:val="28"/>
          <w:lang w:eastAsia="uk-UA"/>
        </w:rPr>
        <w:t>після погодженням з суміжною стороною.</w:t>
      </w:r>
    </w:p>
    <w:p w:rsidR="00850768" w:rsidRPr="00B22A73" w:rsidRDefault="00850768" w:rsidP="008507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914">
        <w:rPr>
          <w:sz w:val="28"/>
          <w:szCs w:val="28"/>
        </w:rPr>
        <w:t xml:space="preserve">прикордонним нарядам – за представницькими картками </w:t>
      </w:r>
      <w:r w:rsidRPr="006A2914">
        <w:rPr>
          <w:i/>
          <w:sz w:val="28"/>
          <w:szCs w:val="28"/>
        </w:rPr>
        <w:t>(додаток 1).</w:t>
      </w:r>
      <w:bookmarkStart w:id="2" w:name="o73"/>
      <w:bookmarkEnd w:id="2"/>
    </w:p>
    <w:p w:rsidR="00850768" w:rsidRPr="00377BF6" w:rsidRDefault="00850768" w:rsidP="003668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914">
        <w:rPr>
          <w:sz w:val="28"/>
          <w:szCs w:val="28"/>
          <w:lang w:eastAsia="uk-UA"/>
        </w:rPr>
        <w:t xml:space="preserve">1.3. </w:t>
      </w:r>
      <w:r w:rsidRPr="00377BF6">
        <w:rPr>
          <w:sz w:val="28"/>
          <w:szCs w:val="28"/>
        </w:rPr>
        <w:t xml:space="preserve">Співробітникам контрольних служб (органів), які </w:t>
      </w:r>
      <w:r w:rsidR="00670A08">
        <w:rPr>
          <w:sz w:val="28"/>
          <w:szCs w:val="28"/>
        </w:rPr>
        <w:t>виконують свої функції</w:t>
      </w:r>
      <w:r w:rsidRPr="00377BF6">
        <w:rPr>
          <w:sz w:val="28"/>
          <w:szCs w:val="28"/>
        </w:rPr>
        <w:t xml:space="preserve"> у пункті пропуску перебувати в ньому за своїми службовими посвідченнями, відповідно до затверджених начальником підрозділу охорони державного кордону списків і графіків роботи.</w:t>
      </w:r>
    </w:p>
    <w:p w:rsidR="00850768" w:rsidRPr="006A2914" w:rsidRDefault="00850768" w:rsidP="008507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7533">
        <w:rPr>
          <w:color w:val="000000"/>
          <w:sz w:val="28"/>
          <w:szCs w:val="28"/>
        </w:rPr>
        <w:t>1.</w:t>
      </w:r>
      <w:r w:rsidR="0036681F">
        <w:rPr>
          <w:color w:val="000000"/>
          <w:sz w:val="28"/>
          <w:szCs w:val="28"/>
        </w:rPr>
        <w:t>4</w:t>
      </w:r>
      <w:r w:rsidRPr="00D67533">
        <w:rPr>
          <w:color w:val="000000"/>
          <w:sz w:val="28"/>
          <w:szCs w:val="28"/>
        </w:rPr>
        <w:t xml:space="preserve">. </w:t>
      </w:r>
      <w:r w:rsidRPr="001058D4">
        <w:rPr>
          <w:sz w:val="28"/>
          <w:szCs w:val="28"/>
        </w:rPr>
        <w:t>Керівник</w:t>
      </w:r>
      <w:r>
        <w:rPr>
          <w:sz w:val="28"/>
          <w:szCs w:val="28"/>
        </w:rPr>
        <w:t>ам контрольних служб (органів)</w:t>
      </w:r>
      <w:r w:rsidRPr="006A2914">
        <w:rPr>
          <w:sz w:val="28"/>
          <w:szCs w:val="28"/>
        </w:rPr>
        <w:t>, які функціонують у пункті пропуску через державний кордон, до 25 числа щомісяця надавати начальнику підрозділу графіки роботи співробітників контрольних служб на наступний місяць.</w:t>
      </w:r>
    </w:p>
    <w:p w:rsidR="00850768" w:rsidRDefault="00850768" w:rsidP="0085076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67533">
        <w:rPr>
          <w:color w:val="000000"/>
          <w:sz w:val="28"/>
          <w:szCs w:val="28"/>
        </w:rPr>
        <w:t>Під час перебування в пункті пропуску всім вищезазначеним особам мати представницькі картки встановленого зразка.</w:t>
      </w:r>
      <w:bookmarkStart w:id="3" w:name="o85"/>
      <w:bookmarkEnd w:id="3"/>
    </w:p>
    <w:p w:rsidR="00850768" w:rsidRDefault="00850768" w:rsidP="0085076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67533">
        <w:rPr>
          <w:color w:val="000000"/>
          <w:sz w:val="28"/>
          <w:szCs w:val="28"/>
        </w:rPr>
        <w:t>Керівникам контрольних служб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(органів)</w:t>
      </w:r>
      <w:r w:rsidRPr="006A2914">
        <w:rPr>
          <w:sz w:val="28"/>
          <w:szCs w:val="28"/>
        </w:rPr>
        <w:t>,</w:t>
      </w:r>
      <w:r w:rsidRPr="00D67533">
        <w:rPr>
          <w:color w:val="000000"/>
          <w:sz w:val="28"/>
          <w:szCs w:val="28"/>
        </w:rPr>
        <w:t xml:space="preserve"> які функціонують у пункті пропуску через державний кордон, не менше</w:t>
      </w:r>
      <w:r>
        <w:rPr>
          <w:color w:val="000000"/>
          <w:sz w:val="28"/>
          <w:szCs w:val="28"/>
        </w:rPr>
        <w:t xml:space="preserve"> </w:t>
      </w:r>
      <w:r w:rsidRPr="00D67533">
        <w:rPr>
          <w:color w:val="000000"/>
          <w:sz w:val="28"/>
          <w:szCs w:val="28"/>
        </w:rPr>
        <w:t>одн</w:t>
      </w:r>
      <w:r>
        <w:rPr>
          <w:color w:val="000000"/>
          <w:sz w:val="28"/>
          <w:szCs w:val="28"/>
        </w:rPr>
        <w:t>ого</w:t>
      </w:r>
      <w:r w:rsidRPr="00D67533">
        <w:rPr>
          <w:color w:val="000000"/>
          <w:sz w:val="28"/>
          <w:szCs w:val="28"/>
        </w:rPr>
        <w:t xml:space="preserve"> раз</w:t>
      </w:r>
      <w:r>
        <w:rPr>
          <w:color w:val="000000"/>
          <w:sz w:val="28"/>
          <w:szCs w:val="28"/>
        </w:rPr>
        <w:t>у</w:t>
      </w:r>
      <w:r w:rsidRPr="00D67533">
        <w:rPr>
          <w:color w:val="000000"/>
          <w:sz w:val="28"/>
          <w:szCs w:val="28"/>
        </w:rPr>
        <w:t xml:space="preserve"> на півроку подавати на ім'я начальника прикордонного загону для затвердження списки працівників, що виконують у ньому службові обов'язки.</w:t>
      </w:r>
    </w:p>
    <w:p w:rsidR="00850768" w:rsidRPr="006A2914" w:rsidRDefault="00850768" w:rsidP="008507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914">
        <w:rPr>
          <w:sz w:val="28"/>
          <w:szCs w:val="28"/>
        </w:rPr>
        <w:t>За потребою протягом року до затверджених начальником прикордонного загону списків за поданням відповідних керівників вносити, за необхідності, зміни і доповнення, які обов'язково засвідчувати підписом та печаткою начальника прикордонного загону.</w:t>
      </w:r>
    </w:p>
    <w:p w:rsidR="00850768" w:rsidRDefault="00850768" w:rsidP="0085076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67533">
        <w:rPr>
          <w:color w:val="000000"/>
          <w:sz w:val="28"/>
          <w:szCs w:val="28"/>
        </w:rPr>
        <w:t>Копії затверджених списків штаб</w:t>
      </w:r>
      <w:r w:rsidR="00670A08">
        <w:rPr>
          <w:color w:val="000000"/>
          <w:sz w:val="28"/>
          <w:szCs w:val="28"/>
        </w:rPr>
        <w:t>у</w:t>
      </w:r>
      <w:r w:rsidRPr="00D67533">
        <w:rPr>
          <w:color w:val="000000"/>
          <w:sz w:val="28"/>
          <w:szCs w:val="28"/>
        </w:rPr>
        <w:t xml:space="preserve"> </w:t>
      </w:r>
      <w:r w:rsidR="00EB5529">
        <w:rPr>
          <w:color w:val="000000"/>
          <w:sz w:val="28"/>
          <w:szCs w:val="28"/>
        </w:rPr>
        <w:t xml:space="preserve">7 </w:t>
      </w:r>
      <w:r w:rsidRPr="00D67533">
        <w:rPr>
          <w:color w:val="000000"/>
          <w:sz w:val="28"/>
          <w:szCs w:val="28"/>
        </w:rPr>
        <w:t xml:space="preserve">прикордонного загону </w:t>
      </w:r>
      <w:r w:rsidR="00670A08" w:rsidRPr="00D67533">
        <w:rPr>
          <w:color w:val="000000"/>
          <w:sz w:val="28"/>
          <w:szCs w:val="28"/>
        </w:rPr>
        <w:t xml:space="preserve">направляти </w:t>
      </w:r>
      <w:r w:rsidRPr="00D67533">
        <w:rPr>
          <w:color w:val="000000"/>
          <w:sz w:val="28"/>
          <w:szCs w:val="28"/>
        </w:rPr>
        <w:t>до відповідного підрозділу для урахування під час надання дозволу зазначеним особам на перебування в пункті пропуску.</w:t>
      </w:r>
    </w:p>
    <w:p w:rsidR="00850768" w:rsidRPr="006A2914" w:rsidRDefault="00850768" w:rsidP="008507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914">
        <w:rPr>
          <w:sz w:val="28"/>
          <w:szCs w:val="28"/>
        </w:rPr>
        <w:t>Працівник</w:t>
      </w:r>
      <w:r>
        <w:rPr>
          <w:sz w:val="28"/>
          <w:szCs w:val="28"/>
        </w:rPr>
        <w:t xml:space="preserve">ів контрольних служб (органів) </w:t>
      </w:r>
      <w:r w:rsidRPr="006A2914">
        <w:rPr>
          <w:sz w:val="28"/>
          <w:szCs w:val="28"/>
        </w:rPr>
        <w:t>пропускати на територію пункту пропуску тільки на час виконання ними службових обов'язків.</w:t>
      </w:r>
    </w:p>
    <w:p w:rsidR="00850768" w:rsidRPr="00A33B28" w:rsidRDefault="00850768" w:rsidP="008507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7533">
        <w:rPr>
          <w:color w:val="000000"/>
          <w:sz w:val="28"/>
          <w:szCs w:val="28"/>
        </w:rPr>
        <w:t>1.</w:t>
      </w:r>
      <w:r w:rsidR="0036681F">
        <w:rPr>
          <w:color w:val="000000"/>
          <w:sz w:val="28"/>
          <w:szCs w:val="28"/>
        </w:rPr>
        <w:t>5</w:t>
      </w:r>
      <w:r w:rsidRPr="00D67533">
        <w:rPr>
          <w:color w:val="000000"/>
          <w:sz w:val="28"/>
          <w:szCs w:val="28"/>
        </w:rPr>
        <w:t xml:space="preserve">. </w:t>
      </w:r>
      <w:r w:rsidRPr="006A2914">
        <w:rPr>
          <w:sz w:val="28"/>
          <w:szCs w:val="28"/>
        </w:rPr>
        <w:t>Службовий транспо</w:t>
      </w:r>
      <w:r w:rsidR="00D053C4">
        <w:rPr>
          <w:sz w:val="28"/>
          <w:szCs w:val="28"/>
        </w:rPr>
        <w:t xml:space="preserve">рт представників контрольних органів і служб </w:t>
      </w:r>
      <w:r w:rsidRPr="006A2914">
        <w:rPr>
          <w:sz w:val="28"/>
          <w:szCs w:val="28"/>
        </w:rPr>
        <w:t xml:space="preserve">пропускати до пункту пропуску за перепустками, які видаються начальником прикордонного </w:t>
      </w:r>
      <w:r w:rsidRPr="00A33B28">
        <w:rPr>
          <w:sz w:val="28"/>
          <w:szCs w:val="28"/>
        </w:rPr>
        <w:t xml:space="preserve">загону </w:t>
      </w:r>
      <w:r w:rsidRPr="00A33B28">
        <w:rPr>
          <w:i/>
          <w:sz w:val="28"/>
          <w:szCs w:val="28"/>
        </w:rPr>
        <w:t xml:space="preserve">(додаток </w:t>
      </w:r>
      <w:r w:rsidR="00D053C4">
        <w:rPr>
          <w:i/>
          <w:sz w:val="28"/>
          <w:szCs w:val="28"/>
        </w:rPr>
        <w:t>3</w:t>
      </w:r>
      <w:r w:rsidRPr="00A33B28">
        <w:rPr>
          <w:i/>
          <w:sz w:val="28"/>
          <w:szCs w:val="28"/>
        </w:rPr>
        <w:t>)</w:t>
      </w:r>
      <w:r w:rsidRPr="00A33B28">
        <w:rPr>
          <w:sz w:val="28"/>
          <w:szCs w:val="28"/>
        </w:rPr>
        <w:t>.</w:t>
      </w:r>
    </w:p>
    <w:p w:rsidR="00850768" w:rsidRPr="00A33B28" w:rsidRDefault="00850768" w:rsidP="008507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3B28">
        <w:rPr>
          <w:sz w:val="28"/>
          <w:szCs w:val="28"/>
        </w:rPr>
        <w:t>1.</w:t>
      </w:r>
      <w:r w:rsidR="0036681F">
        <w:rPr>
          <w:sz w:val="28"/>
          <w:szCs w:val="28"/>
        </w:rPr>
        <w:t>6</w:t>
      </w:r>
      <w:r w:rsidRPr="00A33B28">
        <w:rPr>
          <w:sz w:val="28"/>
          <w:szCs w:val="28"/>
        </w:rPr>
        <w:t xml:space="preserve">. Пропуск посадових осіб Головного оперативно-розшукового відділу, </w:t>
      </w:r>
      <w:proofErr w:type="spellStart"/>
      <w:r w:rsidRPr="00A33B28">
        <w:rPr>
          <w:sz w:val="28"/>
          <w:szCs w:val="28"/>
        </w:rPr>
        <w:lastRenderedPageBreak/>
        <w:t>відділу</w:t>
      </w:r>
      <w:proofErr w:type="spellEnd"/>
      <w:r w:rsidRPr="00A33B28">
        <w:rPr>
          <w:sz w:val="28"/>
          <w:szCs w:val="28"/>
        </w:rPr>
        <w:t xml:space="preserve"> внутрішньої та власної безпеки по </w:t>
      </w:r>
      <w:r>
        <w:rPr>
          <w:sz w:val="28"/>
          <w:szCs w:val="28"/>
        </w:rPr>
        <w:t>7</w:t>
      </w:r>
      <w:r w:rsidRPr="00A33B28">
        <w:rPr>
          <w:sz w:val="28"/>
          <w:szCs w:val="28"/>
        </w:rPr>
        <w:t xml:space="preserve"> прикордонному загону здійснювати за службовими посвідченнями з отриманням спеціальної представницької картки для тимчасового перебування </w:t>
      </w:r>
      <w:r w:rsidRPr="00A33B28">
        <w:rPr>
          <w:i/>
          <w:sz w:val="28"/>
          <w:szCs w:val="28"/>
        </w:rPr>
        <w:t xml:space="preserve">(додаток </w:t>
      </w:r>
      <w:r w:rsidR="00D053C4">
        <w:rPr>
          <w:i/>
          <w:sz w:val="28"/>
          <w:szCs w:val="28"/>
        </w:rPr>
        <w:t>2</w:t>
      </w:r>
      <w:r w:rsidRPr="00A33B28">
        <w:rPr>
          <w:i/>
          <w:sz w:val="28"/>
          <w:szCs w:val="28"/>
        </w:rPr>
        <w:t>)</w:t>
      </w:r>
      <w:r w:rsidRPr="00A33B28">
        <w:rPr>
          <w:sz w:val="28"/>
          <w:szCs w:val="28"/>
        </w:rPr>
        <w:t>.</w:t>
      </w:r>
    </w:p>
    <w:p w:rsidR="00850768" w:rsidRPr="00ED50A1" w:rsidRDefault="00850768" w:rsidP="00850768">
      <w:pPr>
        <w:widowControl w:val="0"/>
        <w:autoSpaceDE w:val="0"/>
        <w:autoSpaceDN w:val="0"/>
        <w:adjustRightInd w:val="0"/>
        <w:spacing w:before="120" w:line="276" w:lineRule="auto"/>
        <w:ind w:firstLine="709"/>
        <w:jc w:val="both"/>
        <w:rPr>
          <w:rStyle w:val="FontStyle12"/>
          <w:b/>
          <w:color w:val="000000"/>
          <w:lang w:val="ru-RU"/>
        </w:rPr>
      </w:pPr>
      <w:r w:rsidRPr="00ED50A1">
        <w:rPr>
          <w:b/>
          <w:color w:val="000000"/>
          <w:sz w:val="28"/>
          <w:szCs w:val="28"/>
        </w:rPr>
        <w:t>2. Порядок виходу (виїзду) з пункту пропуску.</w:t>
      </w:r>
    </w:p>
    <w:p w:rsidR="00850768" w:rsidRDefault="00850768" w:rsidP="00850768">
      <w:pPr>
        <w:widowControl w:val="0"/>
        <w:autoSpaceDE w:val="0"/>
        <w:autoSpaceDN w:val="0"/>
        <w:adjustRightInd w:val="0"/>
        <w:ind w:firstLine="709"/>
        <w:jc w:val="both"/>
        <w:rPr>
          <w:rStyle w:val="FontStyle12"/>
          <w:color w:val="000000"/>
          <w:lang w:eastAsia="uk-UA"/>
        </w:rPr>
      </w:pPr>
      <w:r w:rsidRPr="00D67533">
        <w:rPr>
          <w:rStyle w:val="FontStyle12"/>
          <w:color w:val="000000"/>
          <w:lang w:eastAsia="uk-UA"/>
        </w:rPr>
        <w:t xml:space="preserve">2.1. Особи та транспортні засоби вибувають з території пункту пропуску з дозволу </w:t>
      </w:r>
      <w:r>
        <w:rPr>
          <w:sz w:val="28"/>
          <w:szCs w:val="28"/>
        </w:rPr>
        <w:t>службови</w:t>
      </w:r>
      <w:r w:rsidR="00D053C4">
        <w:rPr>
          <w:sz w:val="28"/>
          <w:szCs w:val="28"/>
        </w:rPr>
        <w:t>х</w:t>
      </w:r>
      <w:r w:rsidRPr="00052D87">
        <w:rPr>
          <w:sz w:val="28"/>
          <w:szCs w:val="28"/>
        </w:rPr>
        <w:t xml:space="preserve"> ос</w:t>
      </w:r>
      <w:r w:rsidR="00D053C4">
        <w:rPr>
          <w:sz w:val="28"/>
          <w:szCs w:val="28"/>
        </w:rPr>
        <w:t>іб</w:t>
      </w:r>
      <w:r w:rsidRPr="00052D87">
        <w:rPr>
          <w:sz w:val="28"/>
          <w:szCs w:val="28"/>
        </w:rPr>
        <w:t xml:space="preserve"> підрозділу охорони державного кордону </w:t>
      </w:r>
      <w:r w:rsidRPr="00D67533">
        <w:rPr>
          <w:rStyle w:val="FontStyle12"/>
          <w:color w:val="000000"/>
          <w:lang w:eastAsia="uk-UA"/>
        </w:rPr>
        <w:t>після закінчення всіх видів контролю, передбачених законодавством України.</w:t>
      </w:r>
    </w:p>
    <w:p w:rsidR="00850768" w:rsidRDefault="00850768" w:rsidP="00850768">
      <w:pPr>
        <w:widowControl w:val="0"/>
        <w:autoSpaceDE w:val="0"/>
        <w:autoSpaceDN w:val="0"/>
        <w:adjustRightInd w:val="0"/>
        <w:ind w:firstLine="709"/>
        <w:jc w:val="both"/>
        <w:rPr>
          <w:rStyle w:val="FontStyle12"/>
          <w:rFonts w:eastAsia="Calibri"/>
          <w:lang w:eastAsia="uk-UA"/>
        </w:rPr>
      </w:pPr>
      <w:r w:rsidRPr="00D67533">
        <w:rPr>
          <w:rStyle w:val="FontStyle12"/>
          <w:color w:val="000000"/>
          <w:lang w:eastAsia="uk-UA"/>
        </w:rPr>
        <w:t xml:space="preserve">2.2. </w:t>
      </w:r>
      <w:r w:rsidRPr="006A2914">
        <w:rPr>
          <w:rStyle w:val="FontStyle12"/>
          <w:rFonts w:eastAsia="Calibri"/>
          <w:lang w:eastAsia="uk-UA"/>
        </w:rPr>
        <w:t>У випадку виявлення особи, транспортного засобу, які не пройшли відповідних видів контролю, транспортний засіб та особи за межі п</w:t>
      </w:r>
      <w:r w:rsidR="009A7D70">
        <w:rPr>
          <w:rStyle w:val="FontStyle12"/>
          <w:rFonts w:eastAsia="Calibri"/>
          <w:lang w:eastAsia="uk-UA"/>
        </w:rPr>
        <w:t>ункту пропуску не пропускаються</w:t>
      </w:r>
      <w:r w:rsidRPr="006A2914">
        <w:rPr>
          <w:rStyle w:val="FontStyle12"/>
          <w:rFonts w:eastAsia="Calibri"/>
          <w:lang w:eastAsia="uk-UA"/>
        </w:rPr>
        <w:t xml:space="preserve"> та передаються старшому зміни прикордонних нарядів (старшому прикордонних нарядів у пункті пропуску) для прийняття правового рішення</w:t>
      </w:r>
      <w:r>
        <w:rPr>
          <w:rStyle w:val="FontStyle12"/>
          <w:rFonts w:eastAsia="Calibri"/>
          <w:lang w:eastAsia="uk-UA"/>
        </w:rPr>
        <w:t xml:space="preserve">, про що негайно </w:t>
      </w:r>
      <w:r w:rsidRPr="001058D4">
        <w:rPr>
          <w:rStyle w:val="FontStyle12"/>
          <w:rFonts w:eastAsia="Calibri"/>
          <w:lang w:eastAsia="uk-UA"/>
        </w:rPr>
        <w:t>інформується</w:t>
      </w:r>
      <w:r w:rsidRPr="001058D4">
        <w:rPr>
          <w:sz w:val="28"/>
          <w:szCs w:val="28"/>
        </w:rPr>
        <w:t xml:space="preserve"> начальник митного поста або особ</w:t>
      </w:r>
      <w:r w:rsidR="00D053C4">
        <w:rPr>
          <w:sz w:val="28"/>
          <w:szCs w:val="28"/>
        </w:rPr>
        <w:t>а</w:t>
      </w:r>
      <w:r w:rsidRPr="001058D4">
        <w:rPr>
          <w:sz w:val="28"/>
          <w:szCs w:val="28"/>
        </w:rPr>
        <w:t>, яка його заміщає</w:t>
      </w:r>
      <w:r w:rsidRPr="001058D4">
        <w:rPr>
          <w:rStyle w:val="FontStyle12"/>
          <w:rFonts w:eastAsia="Calibri"/>
          <w:lang w:eastAsia="uk-UA"/>
        </w:rPr>
        <w:t>.</w:t>
      </w:r>
    </w:p>
    <w:p w:rsidR="00850768" w:rsidRPr="00A220CB" w:rsidRDefault="00850768" w:rsidP="00850768">
      <w:pPr>
        <w:widowControl w:val="0"/>
        <w:autoSpaceDE w:val="0"/>
        <w:autoSpaceDN w:val="0"/>
        <w:adjustRightInd w:val="0"/>
        <w:spacing w:before="120"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A220CB">
        <w:rPr>
          <w:b/>
          <w:color w:val="000000"/>
          <w:sz w:val="28"/>
          <w:szCs w:val="28"/>
        </w:rPr>
        <w:t>3. Порядок контролю за станом режиму в пункті пропуску.</w:t>
      </w:r>
    </w:p>
    <w:p w:rsidR="00850768" w:rsidRDefault="00850768" w:rsidP="008507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uk-UA"/>
        </w:rPr>
      </w:pPr>
      <w:r w:rsidRPr="00D67533">
        <w:rPr>
          <w:color w:val="000000"/>
          <w:sz w:val="28"/>
          <w:szCs w:val="28"/>
          <w:lang w:eastAsia="uk-UA"/>
        </w:rPr>
        <w:t>3.1</w:t>
      </w:r>
      <w:r w:rsidRPr="00A33B28">
        <w:rPr>
          <w:sz w:val="28"/>
          <w:szCs w:val="28"/>
          <w:lang w:eastAsia="uk-UA"/>
        </w:rPr>
        <w:t>. Контроль за додержанням загального стану режиму в пункті пропуску здійснювати</w:t>
      </w:r>
      <w:r w:rsidRPr="006A2914">
        <w:rPr>
          <w:sz w:val="28"/>
          <w:szCs w:val="28"/>
          <w:lang w:eastAsia="uk-UA"/>
        </w:rPr>
        <w:t xml:space="preserve"> всім складом зміни прикордонних нарядів у пункті пропуску шляхом дистанційного конт</w:t>
      </w:r>
      <w:r w:rsidR="009A7D70">
        <w:rPr>
          <w:sz w:val="28"/>
          <w:szCs w:val="28"/>
          <w:lang w:eastAsia="uk-UA"/>
        </w:rPr>
        <w:t>ролю за допомогою системи відео</w:t>
      </w:r>
      <w:r w:rsidRPr="006A2914">
        <w:rPr>
          <w:sz w:val="28"/>
          <w:szCs w:val="28"/>
          <w:lang w:eastAsia="uk-UA"/>
        </w:rPr>
        <w:t>спостереження пункту пропуску, періодичної перевірки спеціальними прикордонними нарядами.</w:t>
      </w:r>
    </w:p>
    <w:p w:rsidR="00850768" w:rsidRPr="006A2914" w:rsidRDefault="00850768" w:rsidP="008507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uk-UA"/>
        </w:rPr>
      </w:pPr>
      <w:r w:rsidRPr="006A2914">
        <w:rPr>
          <w:sz w:val="28"/>
          <w:szCs w:val="28"/>
          <w:lang w:eastAsia="uk-UA"/>
        </w:rPr>
        <w:t>З метою забезпечення якісного контролю за станом режиму в пункті пропуску</w:t>
      </w:r>
      <w:r>
        <w:rPr>
          <w:sz w:val="28"/>
          <w:szCs w:val="28"/>
          <w:lang w:eastAsia="uk-UA"/>
        </w:rPr>
        <w:t>, щоквартально</w:t>
      </w:r>
      <w:r w:rsidRPr="006A2914">
        <w:rPr>
          <w:sz w:val="28"/>
          <w:szCs w:val="28"/>
          <w:lang w:eastAsia="uk-UA"/>
        </w:rPr>
        <w:t xml:space="preserve"> здійснювати комісійну перевірку </w:t>
      </w:r>
      <w:r w:rsidRPr="001058D4">
        <w:rPr>
          <w:sz w:val="28"/>
          <w:szCs w:val="28"/>
          <w:lang w:eastAsia="uk-UA"/>
        </w:rPr>
        <w:t>спільно з представниками митниці за додержанням загального стану режиму із складанням Акту комісійного обстеження дотримання режиму в міжнародному пункті пропуску через державний кордон для автомобільного сполучення «</w:t>
      </w:r>
      <w:proofErr w:type="spellStart"/>
      <w:r w:rsidR="00F20D0B">
        <w:rPr>
          <w:sz w:val="28"/>
          <w:szCs w:val="28"/>
          <w:lang w:eastAsia="uk-UA"/>
        </w:rPr>
        <w:t>Угринів-Долгобичув</w:t>
      </w:r>
      <w:proofErr w:type="spellEnd"/>
      <w:r w:rsidRPr="001058D4">
        <w:rPr>
          <w:sz w:val="28"/>
          <w:szCs w:val="28"/>
          <w:lang w:eastAsia="uk-UA"/>
        </w:rPr>
        <w:t xml:space="preserve">» із направленням на затвердження начальнику прикордонного загону </w:t>
      </w:r>
      <w:r w:rsidRPr="001058D4">
        <w:rPr>
          <w:i/>
          <w:sz w:val="28"/>
          <w:szCs w:val="28"/>
          <w:lang w:eastAsia="uk-UA"/>
        </w:rPr>
        <w:t xml:space="preserve">(додаток 4) </w:t>
      </w:r>
      <w:r w:rsidRPr="001058D4">
        <w:rPr>
          <w:sz w:val="28"/>
          <w:szCs w:val="28"/>
          <w:lang w:eastAsia="uk-UA"/>
        </w:rPr>
        <w:t xml:space="preserve">та начальнику </w:t>
      </w:r>
      <w:r>
        <w:rPr>
          <w:sz w:val="28"/>
          <w:szCs w:val="28"/>
          <w:lang w:eastAsia="uk-UA"/>
        </w:rPr>
        <w:t>Львівської митниці.</w:t>
      </w:r>
    </w:p>
    <w:p w:rsidR="00850768" w:rsidRPr="00A33B28" w:rsidRDefault="00850768" w:rsidP="008507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uk-UA"/>
        </w:rPr>
      </w:pPr>
      <w:r w:rsidRPr="00A33B28">
        <w:rPr>
          <w:sz w:val="28"/>
          <w:szCs w:val="28"/>
          <w:lang w:eastAsia="uk-UA"/>
        </w:rPr>
        <w:t>3.2. Контроль за додержанням режиму в місцях (зонах) здійснення митного та інших видів контролю здійснювати відповідними підрозділами контрольних органів і служб.</w:t>
      </w:r>
    </w:p>
    <w:p w:rsidR="00850768" w:rsidRPr="00A33B28" w:rsidRDefault="00850768" w:rsidP="008507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uk-UA"/>
        </w:rPr>
      </w:pPr>
      <w:r w:rsidRPr="00A33B28">
        <w:rPr>
          <w:sz w:val="28"/>
          <w:szCs w:val="28"/>
          <w:lang w:eastAsia="uk-UA"/>
        </w:rPr>
        <w:t>3.3.</w:t>
      </w:r>
      <w:r w:rsidRPr="00A33B28">
        <w:rPr>
          <w:sz w:val="28"/>
          <w:szCs w:val="28"/>
          <w:lang w:val="ru-RU"/>
        </w:rPr>
        <w:t xml:space="preserve"> За </w:t>
      </w:r>
      <w:r w:rsidRPr="00A33B28">
        <w:rPr>
          <w:sz w:val="28"/>
          <w:szCs w:val="28"/>
        </w:rPr>
        <w:t xml:space="preserve">дотримання безпеки і громадського порядку в межах території пункту пропуску відповідальною є </w:t>
      </w:r>
      <w:r>
        <w:rPr>
          <w:sz w:val="28"/>
          <w:szCs w:val="28"/>
        </w:rPr>
        <w:t>суміжна</w:t>
      </w:r>
      <w:r w:rsidRPr="00A33B28">
        <w:rPr>
          <w:sz w:val="28"/>
          <w:szCs w:val="28"/>
          <w:lang w:val="ru-RU"/>
        </w:rPr>
        <w:t xml:space="preserve"> Сторона.</w:t>
      </w:r>
    </w:p>
    <w:p w:rsidR="00850768" w:rsidRDefault="00850768" w:rsidP="0085076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uk-UA"/>
        </w:rPr>
      </w:pPr>
      <w:r w:rsidRPr="00D67533">
        <w:rPr>
          <w:color w:val="000000"/>
          <w:sz w:val="28"/>
          <w:szCs w:val="28"/>
          <w:lang w:eastAsia="uk-UA"/>
        </w:rPr>
        <w:t>3.</w:t>
      </w:r>
      <w:r>
        <w:rPr>
          <w:color w:val="000000"/>
          <w:sz w:val="28"/>
          <w:szCs w:val="28"/>
          <w:lang w:eastAsia="uk-UA"/>
        </w:rPr>
        <w:t>4</w:t>
      </w:r>
      <w:r w:rsidRPr="00D67533">
        <w:rPr>
          <w:color w:val="000000"/>
          <w:sz w:val="28"/>
          <w:szCs w:val="28"/>
          <w:lang w:eastAsia="uk-UA"/>
        </w:rPr>
        <w:t>. Облік та видачу представницьких карток здійснювати встановленим порядком.</w:t>
      </w:r>
    </w:p>
    <w:p w:rsidR="00850768" w:rsidRPr="006A2914" w:rsidRDefault="00850768" w:rsidP="008507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uk-UA"/>
        </w:rPr>
      </w:pPr>
      <w:r w:rsidRPr="00D67533">
        <w:rPr>
          <w:color w:val="000000"/>
          <w:sz w:val="28"/>
          <w:szCs w:val="28"/>
          <w:lang w:eastAsia="uk-UA"/>
        </w:rPr>
        <w:t>3.</w:t>
      </w:r>
      <w:r>
        <w:rPr>
          <w:color w:val="000000"/>
          <w:sz w:val="28"/>
          <w:szCs w:val="28"/>
          <w:lang w:eastAsia="uk-UA"/>
        </w:rPr>
        <w:t>5</w:t>
      </w:r>
      <w:r w:rsidRPr="00D67533">
        <w:rPr>
          <w:color w:val="000000"/>
          <w:sz w:val="28"/>
          <w:szCs w:val="28"/>
          <w:lang w:eastAsia="uk-UA"/>
        </w:rPr>
        <w:t xml:space="preserve">. </w:t>
      </w:r>
      <w:r w:rsidRPr="006A2914">
        <w:rPr>
          <w:sz w:val="28"/>
          <w:szCs w:val="28"/>
          <w:lang w:eastAsia="uk-UA"/>
        </w:rPr>
        <w:t>Під час перебування у пункті пропуску особам, які перетинають державний кордон, забороняється:</w:t>
      </w:r>
      <w:bookmarkStart w:id="4" w:name="o51"/>
      <w:bookmarkEnd w:id="4"/>
    </w:p>
    <w:p w:rsidR="00850768" w:rsidRPr="006A2914" w:rsidRDefault="00850768" w:rsidP="008507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uk-UA"/>
        </w:rPr>
      </w:pPr>
      <w:r w:rsidRPr="006A2914">
        <w:rPr>
          <w:sz w:val="28"/>
          <w:szCs w:val="28"/>
          <w:lang w:eastAsia="uk-UA"/>
        </w:rPr>
        <w:t xml:space="preserve">самостійно, без дозволу представників підрозділу охорони державного кордону </w:t>
      </w:r>
      <w:r w:rsidRPr="001058D4">
        <w:rPr>
          <w:sz w:val="28"/>
          <w:szCs w:val="28"/>
          <w:lang w:eastAsia="uk-UA"/>
        </w:rPr>
        <w:t xml:space="preserve">залишати </w:t>
      </w:r>
      <w:r w:rsidRPr="006A2914">
        <w:rPr>
          <w:sz w:val="28"/>
          <w:szCs w:val="28"/>
          <w:lang w:eastAsia="uk-UA"/>
        </w:rPr>
        <w:t>транспортні засоби чи здійснювати у них посадку;</w:t>
      </w:r>
    </w:p>
    <w:p w:rsidR="00850768" w:rsidRPr="006A2914" w:rsidRDefault="00850768" w:rsidP="008507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uk-UA"/>
        </w:rPr>
      </w:pPr>
      <w:r w:rsidRPr="006A2914">
        <w:rPr>
          <w:sz w:val="28"/>
          <w:szCs w:val="28"/>
          <w:lang w:eastAsia="uk-UA"/>
        </w:rPr>
        <w:t>без дозволу представників підрозділу охорони державного кордону залишати зону прикордонного контролю і територію пункту пропуску;</w:t>
      </w:r>
    </w:p>
    <w:p w:rsidR="00850768" w:rsidRPr="006A2914" w:rsidRDefault="00850768" w:rsidP="008507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uk-UA"/>
        </w:rPr>
      </w:pPr>
      <w:r w:rsidRPr="006A2914">
        <w:rPr>
          <w:sz w:val="28"/>
          <w:szCs w:val="28"/>
          <w:lang w:eastAsia="uk-UA"/>
        </w:rPr>
        <w:t>під час проходження визначених законодавством видів контролю в пункті пропуску вживати алкогольні напої та палити в не відведених для цього місцях;</w:t>
      </w:r>
    </w:p>
    <w:p w:rsidR="00850768" w:rsidRPr="006A2914" w:rsidRDefault="00850768" w:rsidP="009A7D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uk-UA"/>
        </w:rPr>
      </w:pPr>
      <w:r w:rsidRPr="006A2914">
        <w:rPr>
          <w:sz w:val="28"/>
          <w:szCs w:val="28"/>
          <w:lang w:eastAsia="uk-UA"/>
        </w:rPr>
        <w:t>своїми діями та розміщення</w:t>
      </w:r>
      <w:r w:rsidR="009A7D70">
        <w:rPr>
          <w:sz w:val="28"/>
          <w:szCs w:val="28"/>
          <w:lang w:eastAsia="uk-UA"/>
        </w:rPr>
        <w:t xml:space="preserve">м транспортних засобів, багажу </w:t>
      </w:r>
      <w:r w:rsidRPr="006A2914">
        <w:rPr>
          <w:sz w:val="28"/>
          <w:szCs w:val="28"/>
          <w:lang w:eastAsia="uk-UA"/>
        </w:rPr>
        <w:t xml:space="preserve">створювати перешкоди для виконання службових обов’язків працівниками контрольних </w:t>
      </w:r>
      <w:r w:rsidRPr="006A2914">
        <w:rPr>
          <w:sz w:val="28"/>
          <w:szCs w:val="28"/>
          <w:lang w:eastAsia="uk-UA"/>
        </w:rPr>
        <w:lastRenderedPageBreak/>
        <w:t>органів і служб, обслуговуючим персоналом транспортних засобів, проходження пасажирами визначених видів контролю;</w:t>
      </w:r>
    </w:p>
    <w:p w:rsidR="00850768" w:rsidRPr="006A2914" w:rsidRDefault="00850768" w:rsidP="008507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uk-UA"/>
        </w:rPr>
      </w:pPr>
      <w:r w:rsidRPr="006A2914">
        <w:rPr>
          <w:sz w:val="28"/>
          <w:szCs w:val="28"/>
          <w:lang w:eastAsia="uk-UA"/>
        </w:rPr>
        <w:t>пошкоджувати чи виводити з ладу елементи огорожі, технічні пристрої та обладнання, інформаційні щити та інше майно пункту пропуску;</w:t>
      </w:r>
    </w:p>
    <w:p w:rsidR="00850768" w:rsidRPr="006A2914" w:rsidRDefault="00850768" w:rsidP="008507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uk-UA"/>
        </w:rPr>
      </w:pPr>
      <w:r w:rsidRPr="006A2914">
        <w:rPr>
          <w:sz w:val="28"/>
          <w:szCs w:val="28"/>
          <w:lang w:eastAsia="uk-UA"/>
        </w:rPr>
        <w:t>порушувати рядність руху, встановлену дорожньою розміткою, змінювати напрям руху в’їзд/виїзд, перевищувати швидкість руху, здійснювати проїзд без зупинки лінії паспортного контролю, зупиняти транспортні засоби в не визначених місцях;</w:t>
      </w:r>
    </w:p>
    <w:p w:rsidR="00850768" w:rsidRPr="006A2914" w:rsidRDefault="00850768" w:rsidP="008507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uk-UA"/>
        </w:rPr>
      </w:pPr>
      <w:r w:rsidRPr="006A2914">
        <w:rPr>
          <w:sz w:val="28"/>
          <w:szCs w:val="28"/>
          <w:lang w:eastAsia="uk-UA"/>
        </w:rPr>
        <w:t>перебувати в пункті пропуску без документів на право перетинання державного кордону;</w:t>
      </w:r>
    </w:p>
    <w:p w:rsidR="00850768" w:rsidRPr="006A2914" w:rsidRDefault="00850768" w:rsidP="008507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uk-UA"/>
        </w:rPr>
      </w:pPr>
      <w:r w:rsidRPr="006A2914">
        <w:rPr>
          <w:sz w:val="28"/>
          <w:szCs w:val="28"/>
          <w:lang w:eastAsia="uk-UA"/>
        </w:rPr>
        <w:t>в разі надання відповідного дозволу щодо переміщення по території пункту пропуску на транспортному засобі або у пішому порядку – порушувати маршрут</w:t>
      </w:r>
      <w:r w:rsidR="009A7D70">
        <w:rPr>
          <w:sz w:val="28"/>
          <w:szCs w:val="28"/>
          <w:lang w:eastAsia="uk-UA"/>
        </w:rPr>
        <w:t>,</w:t>
      </w:r>
      <w:r w:rsidRPr="006A2914">
        <w:rPr>
          <w:sz w:val="28"/>
          <w:szCs w:val="28"/>
          <w:lang w:eastAsia="uk-UA"/>
        </w:rPr>
        <w:t xml:space="preserve"> визначений посадовою осо</w:t>
      </w:r>
      <w:r>
        <w:rPr>
          <w:sz w:val="28"/>
          <w:szCs w:val="28"/>
          <w:lang w:eastAsia="uk-UA"/>
        </w:rPr>
        <w:t>бою контрольних органів і служб.</w:t>
      </w:r>
    </w:p>
    <w:p w:rsidR="00850768" w:rsidRDefault="00850768" w:rsidP="008507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914">
        <w:rPr>
          <w:sz w:val="28"/>
          <w:szCs w:val="28"/>
          <w:lang w:eastAsia="uk-UA"/>
        </w:rPr>
        <w:t>3.</w:t>
      </w:r>
      <w:r>
        <w:rPr>
          <w:sz w:val="28"/>
          <w:szCs w:val="28"/>
          <w:lang w:eastAsia="uk-UA"/>
        </w:rPr>
        <w:t>6</w:t>
      </w:r>
      <w:r w:rsidRPr="006A2914">
        <w:rPr>
          <w:sz w:val="28"/>
          <w:szCs w:val="28"/>
          <w:lang w:eastAsia="uk-UA"/>
        </w:rPr>
        <w:t xml:space="preserve">. </w:t>
      </w:r>
      <w:r w:rsidRPr="006A2914">
        <w:rPr>
          <w:sz w:val="28"/>
          <w:szCs w:val="28"/>
        </w:rPr>
        <w:t>Порушення вимог та положень цього наказу – є порушенням режиму в пункті пропуску, особи, які допустили такі порушення, несуть відповідальність згідно з законодавством України.</w:t>
      </w:r>
    </w:p>
    <w:p w:rsidR="00850768" w:rsidRPr="00A220CB" w:rsidRDefault="00850768" w:rsidP="00850768">
      <w:pPr>
        <w:widowControl w:val="0"/>
        <w:autoSpaceDE w:val="0"/>
        <w:autoSpaceDN w:val="0"/>
        <w:adjustRightInd w:val="0"/>
        <w:spacing w:before="120"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A220CB">
        <w:rPr>
          <w:rFonts w:eastAsia="Calibri"/>
          <w:b/>
          <w:color w:val="000000"/>
          <w:sz w:val="28"/>
          <w:szCs w:val="28"/>
          <w:lang w:eastAsia="en-US"/>
        </w:rPr>
        <w:t xml:space="preserve">4. </w:t>
      </w:r>
      <w:r w:rsidRPr="00A220CB">
        <w:rPr>
          <w:b/>
          <w:color w:val="000000"/>
          <w:sz w:val="28"/>
          <w:szCs w:val="28"/>
        </w:rPr>
        <w:t>Організація взаємодії з контрольними органами та службами.</w:t>
      </w:r>
    </w:p>
    <w:p w:rsidR="00850768" w:rsidRDefault="00850768" w:rsidP="0085076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67533">
        <w:rPr>
          <w:color w:val="000000"/>
          <w:sz w:val="28"/>
          <w:szCs w:val="28"/>
        </w:rPr>
        <w:t>4.1. Взаємодія організовується і підтримується з метою узгодження спільних дій підрозділу охорони державного кордону (зміни прикордонних нарядів у пункті пропуску) з контрольними органами і службами під час пропуску через державний кордон осіб, транспортних засобів та вантажів.</w:t>
      </w:r>
    </w:p>
    <w:p w:rsidR="00850768" w:rsidRDefault="00850768" w:rsidP="008507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7533">
        <w:rPr>
          <w:color w:val="000000"/>
          <w:sz w:val="28"/>
          <w:szCs w:val="28"/>
        </w:rPr>
        <w:t xml:space="preserve">4.2. </w:t>
      </w:r>
      <w:r w:rsidRPr="006A2914">
        <w:rPr>
          <w:sz w:val="28"/>
          <w:szCs w:val="28"/>
        </w:rPr>
        <w:t>Питання взаємодії уточнювати під час проведення спільних координаційних нарад старшому зміни прикордонних нарядів (старшому прикордонних нарядів у пункті пропуску) з</w:t>
      </w:r>
      <w:r>
        <w:rPr>
          <w:sz w:val="28"/>
          <w:szCs w:val="28"/>
        </w:rPr>
        <w:t>і</w:t>
      </w:r>
      <w:r w:rsidRPr="006A2914">
        <w:rPr>
          <w:sz w:val="28"/>
          <w:szCs w:val="28"/>
        </w:rPr>
        <w:t xml:space="preserve"> старшими змін контрольних органів і служб на початку кожної зміни.</w:t>
      </w:r>
    </w:p>
    <w:p w:rsidR="00850768" w:rsidRPr="001E4AF5" w:rsidRDefault="00850768" w:rsidP="00850768">
      <w:pPr>
        <w:widowControl w:val="0"/>
        <w:autoSpaceDE w:val="0"/>
        <w:autoSpaceDN w:val="0"/>
        <w:adjustRightInd w:val="0"/>
        <w:spacing w:before="120"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1E4AF5">
        <w:rPr>
          <w:b/>
          <w:color w:val="000000"/>
          <w:sz w:val="28"/>
          <w:szCs w:val="28"/>
        </w:rPr>
        <w:t>5. Встановлення зон прикордонного контролю.</w:t>
      </w:r>
    </w:p>
    <w:p w:rsidR="00850768" w:rsidRDefault="00850768" w:rsidP="00850768">
      <w:pPr>
        <w:tabs>
          <w:tab w:val="left" w:pos="0"/>
          <w:tab w:val="left" w:pos="6804"/>
        </w:tabs>
        <w:ind w:firstLine="709"/>
        <w:jc w:val="both"/>
        <w:rPr>
          <w:b/>
          <w:sz w:val="28"/>
          <w:szCs w:val="28"/>
        </w:rPr>
      </w:pPr>
      <w:r w:rsidRPr="00D67533">
        <w:rPr>
          <w:color w:val="000000"/>
          <w:sz w:val="28"/>
          <w:szCs w:val="28"/>
        </w:rPr>
        <w:t xml:space="preserve">5.1. Встановити </w:t>
      </w:r>
      <w:r w:rsidRPr="00147F09">
        <w:rPr>
          <w:sz w:val="28"/>
          <w:szCs w:val="28"/>
        </w:rPr>
        <w:t>зону прикордонного контролю в міжнародному пункті пропуску для а</w:t>
      </w:r>
      <w:r>
        <w:rPr>
          <w:sz w:val="28"/>
          <w:szCs w:val="28"/>
        </w:rPr>
        <w:t>втомобільного сполучення «</w:t>
      </w:r>
      <w:proofErr w:type="spellStart"/>
      <w:r w:rsidR="00F20D0B">
        <w:rPr>
          <w:sz w:val="28"/>
          <w:szCs w:val="28"/>
        </w:rPr>
        <w:t>Угринів-Долгобичув</w:t>
      </w:r>
      <w:proofErr w:type="spellEnd"/>
      <w:r w:rsidRPr="00962276">
        <w:rPr>
          <w:sz w:val="28"/>
          <w:szCs w:val="28"/>
        </w:rPr>
        <w:t>» (</w:t>
      </w:r>
      <w:r w:rsidRPr="005B7C53">
        <w:rPr>
          <w:i/>
          <w:sz w:val="28"/>
          <w:szCs w:val="28"/>
        </w:rPr>
        <w:t xml:space="preserve">додаток </w:t>
      </w:r>
      <w:r w:rsidR="005B7C53" w:rsidRPr="005B7C53">
        <w:rPr>
          <w:i/>
          <w:sz w:val="28"/>
          <w:szCs w:val="28"/>
        </w:rPr>
        <w:t>4</w:t>
      </w:r>
      <w:r w:rsidRPr="00962276">
        <w:rPr>
          <w:sz w:val="28"/>
          <w:szCs w:val="28"/>
        </w:rPr>
        <w:t>):</w:t>
      </w:r>
    </w:p>
    <w:p w:rsidR="00850768" w:rsidRPr="00850768" w:rsidRDefault="00850768" w:rsidP="00850768">
      <w:pPr>
        <w:tabs>
          <w:tab w:val="left" w:pos="0"/>
          <w:tab w:val="left" w:pos="6804"/>
        </w:tabs>
        <w:ind w:firstLine="709"/>
        <w:jc w:val="both"/>
        <w:rPr>
          <w:b/>
          <w:sz w:val="28"/>
          <w:szCs w:val="28"/>
        </w:rPr>
      </w:pPr>
      <w:r w:rsidRPr="00435C41">
        <w:rPr>
          <w:bCs/>
          <w:sz w:val="28"/>
          <w:szCs w:val="28"/>
        </w:rPr>
        <w:t>від тилової межі пункту пропуску (місце несення служби прикордонного наряду «Вартовий шлагбауму») на відстань 30 метрів в бік Республіки Польща;</w:t>
      </w:r>
    </w:p>
    <w:p w:rsidR="00850768" w:rsidRPr="00435C41" w:rsidRDefault="00850768" w:rsidP="005B7C53">
      <w:pPr>
        <w:ind w:firstLine="709"/>
        <w:jc w:val="both"/>
      </w:pPr>
      <w:r>
        <w:rPr>
          <w:bCs/>
          <w:sz w:val="28"/>
          <w:szCs w:val="28"/>
        </w:rPr>
        <w:t xml:space="preserve"> </w:t>
      </w:r>
      <w:r w:rsidRPr="00435C41">
        <w:rPr>
          <w:bCs/>
          <w:sz w:val="28"/>
          <w:szCs w:val="28"/>
        </w:rPr>
        <w:t>від лінії паспортного контролю до лінії митного контролю;</w:t>
      </w:r>
    </w:p>
    <w:p w:rsidR="00850768" w:rsidRPr="00435C41" w:rsidRDefault="00850768" w:rsidP="005B7C53">
      <w:pPr>
        <w:ind w:firstLine="709"/>
        <w:jc w:val="both"/>
      </w:pPr>
      <w:r>
        <w:rPr>
          <w:bCs/>
          <w:sz w:val="28"/>
          <w:szCs w:val="28"/>
        </w:rPr>
        <w:t xml:space="preserve"> </w:t>
      </w:r>
      <w:r w:rsidRPr="00435C41">
        <w:rPr>
          <w:bCs/>
          <w:sz w:val="28"/>
          <w:szCs w:val="28"/>
        </w:rPr>
        <w:t>в місцях огляду транспортних засобів (бокси поглибленого огляду або місця стоянки, визначені прикордонними нарядами) під час проведення огляду;</w:t>
      </w:r>
    </w:p>
    <w:p w:rsidR="00850768" w:rsidRPr="00435C41" w:rsidRDefault="00850768" w:rsidP="005B7C53">
      <w:pPr>
        <w:ind w:firstLine="709"/>
        <w:jc w:val="both"/>
      </w:pPr>
      <w:r>
        <w:rPr>
          <w:bCs/>
          <w:sz w:val="28"/>
          <w:szCs w:val="28"/>
        </w:rPr>
        <w:t xml:space="preserve"> </w:t>
      </w:r>
      <w:r w:rsidRPr="00435C41">
        <w:rPr>
          <w:bCs/>
          <w:sz w:val="28"/>
          <w:szCs w:val="28"/>
        </w:rPr>
        <w:t>в службових приміщеннях ДПСУ.</w:t>
      </w:r>
    </w:p>
    <w:p w:rsidR="00850768" w:rsidRDefault="00850768" w:rsidP="00850768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D67533">
        <w:rPr>
          <w:color w:val="000000"/>
          <w:sz w:val="28"/>
          <w:szCs w:val="28"/>
        </w:rPr>
        <w:t>5.2. Межі зон прикордонного контролю визначити у технологічн</w:t>
      </w:r>
      <w:r>
        <w:rPr>
          <w:color w:val="000000"/>
          <w:sz w:val="28"/>
          <w:szCs w:val="28"/>
        </w:rPr>
        <w:t>ій</w:t>
      </w:r>
      <w:r w:rsidRPr="00D67533">
        <w:rPr>
          <w:color w:val="000000"/>
          <w:sz w:val="28"/>
          <w:szCs w:val="28"/>
        </w:rPr>
        <w:t xml:space="preserve"> схем</w:t>
      </w:r>
      <w:r>
        <w:rPr>
          <w:color w:val="000000"/>
          <w:sz w:val="28"/>
          <w:szCs w:val="28"/>
        </w:rPr>
        <w:t>і</w:t>
      </w:r>
      <w:r w:rsidRPr="00D67533">
        <w:rPr>
          <w:color w:val="000000"/>
          <w:sz w:val="28"/>
          <w:szCs w:val="28"/>
        </w:rPr>
        <w:t xml:space="preserve"> пропуску через державний кордон осіб, транспортних засобів та вантажів і познача</w:t>
      </w:r>
      <w:r>
        <w:rPr>
          <w:color w:val="000000"/>
          <w:sz w:val="28"/>
          <w:szCs w:val="28"/>
        </w:rPr>
        <w:t>ти</w:t>
      </w:r>
      <w:r w:rsidRPr="00D67533">
        <w:rPr>
          <w:color w:val="000000"/>
          <w:sz w:val="28"/>
          <w:szCs w:val="28"/>
        </w:rPr>
        <w:t xml:space="preserve"> інформаційними покажчиками.</w:t>
      </w:r>
    </w:p>
    <w:p w:rsidR="00850768" w:rsidRPr="006A2914" w:rsidRDefault="00850768" w:rsidP="00850768">
      <w:pPr>
        <w:tabs>
          <w:tab w:val="left" w:pos="0"/>
        </w:tabs>
        <w:spacing w:before="120"/>
        <w:ind w:firstLine="709"/>
        <w:jc w:val="both"/>
        <w:rPr>
          <w:b/>
          <w:sz w:val="28"/>
          <w:szCs w:val="28"/>
        </w:rPr>
      </w:pPr>
      <w:r w:rsidRPr="006A2914">
        <w:rPr>
          <w:b/>
          <w:sz w:val="28"/>
          <w:szCs w:val="28"/>
        </w:rPr>
        <w:t>6. Додаткові режимні правила.</w:t>
      </w:r>
    </w:p>
    <w:p w:rsidR="00850768" w:rsidRDefault="00850768" w:rsidP="00850768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D67533">
        <w:rPr>
          <w:color w:val="000000"/>
          <w:sz w:val="28"/>
          <w:szCs w:val="28"/>
        </w:rPr>
        <w:t>6.1. В зон</w:t>
      </w:r>
      <w:r>
        <w:rPr>
          <w:color w:val="000000"/>
          <w:sz w:val="28"/>
          <w:szCs w:val="28"/>
        </w:rPr>
        <w:t>і</w:t>
      </w:r>
      <w:r w:rsidRPr="00D67533">
        <w:rPr>
          <w:color w:val="000000"/>
          <w:sz w:val="28"/>
          <w:szCs w:val="28"/>
        </w:rPr>
        <w:t xml:space="preserve"> прикордонного контролю пункту пропуску встановити додаткові режимні правила.</w:t>
      </w:r>
    </w:p>
    <w:p w:rsidR="00850768" w:rsidRDefault="00850768" w:rsidP="00850768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6.2.</w:t>
      </w:r>
      <w:r>
        <w:rPr>
          <w:color w:val="000000"/>
          <w:sz w:val="28"/>
          <w:szCs w:val="28"/>
          <w:lang w:val="ru-RU"/>
        </w:rPr>
        <w:t xml:space="preserve"> </w:t>
      </w:r>
      <w:r w:rsidRPr="00D67533">
        <w:rPr>
          <w:color w:val="000000"/>
          <w:sz w:val="28"/>
          <w:szCs w:val="28"/>
        </w:rPr>
        <w:t xml:space="preserve">Порядок пересування осіб та транспортних засобів в зоні прикордонного контролю, їх напрямки руху (маршрути) місця зупинки </w:t>
      </w:r>
      <w:r w:rsidRPr="00D67533">
        <w:rPr>
          <w:color w:val="000000"/>
          <w:sz w:val="28"/>
          <w:szCs w:val="28"/>
        </w:rPr>
        <w:lastRenderedPageBreak/>
        <w:t xml:space="preserve">(стоянки) визначати </w:t>
      </w:r>
      <w:r w:rsidRPr="00D67533">
        <w:rPr>
          <w:bCs/>
          <w:color w:val="000000"/>
          <w:sz w:val="28"/>
          <w:szCs w:val="28"/>
        </w:rPr>
        <w:t>у</w:t>
      </w:r>
      <w:r w:rsidRPr="00D67533">
        <w:rPr>
          <w:color w:val="000000"/>
          <w:sz w:val="28"/>
          <w:szCs w:val="28"/>
        </w:rPr>
        <w:t xml:space="preserve">повноваженим службовим особам зі складу </w:t>
      </w:r>
      <w:r>
        <w:rPr>
          <w:color w:val="000000"/>
          <w:sz w:val="28"/>
          <w:szCs w:val="28"/>
        </w:rPr>
        <w:t xml:space="preserve">зміни </w:t>
      </w:r>
      <w:r w:rsidRPr="00D67533">
        <w:rPr>
          <w:color w:val="000000"/>
          <w:sz w:val="28"/>
          <w:szCs w:val="28"/>
        </w:rPr>
        <w:t>прикордонних нарядів в пункті пропуску.</w:t>
      </w:r>
    </w:p>
    <w:p w:rsidR="00850768" w:rsidRPr="006A2914" w:rsidRDefault="00850768" w:rsidP="0085076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67533">
        <w:rPr>
          <w:color w:val="000000"/>
          <w:sz w:val="28"/>
          <w:szCs w:val="28"/>
        </w:rPr>
        <w:t xml:space="preserve">6.3. </w:t>
      </w:r>
      <w:r w:rsidRPr="006A2914">
        <w:rPr>
          <w:sz w:val="28"/>
          <w:szCs w:val="28"/>
        </w:rPr>
        <w:t>Пропуск у зону прикордонного контролю осіб та транспортних засобів, які не перетинають державний кордон України здійснювати з дозволу старшого зміни прикордонних нарядів (старшого прикордонних нарядів в пункті пропуску) за погодженням з начальником підрозділу охорони кордону  або особи, яка його заміщає.</w:t>
      </w:r>
    </w:p>
    <w:p w:rsidR="00850768" w:rsidRPr="006A2914" w:rsidRDefault="00850768" w:rsidP="0085076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67533">
        <w:rPr>
          <w:color w:val="000000"/>
          <w:sz w:val="28"/>
          <w:szCs w:val="28"/>
        </w:rPr>
        <w:t xml:space="preserve">6.4. </w:t>
      </w:r>
      <w:r w:rsidRPr="006A2914">
        <w:rPr>
          <w:sz w:val="28"/>
          <w:szCs w:val="28"/>
        </w:rPr>
        <w:t xml:space="preserve">Працівників контрольних органів і служб допускати в зону прикордонного контролю тільки для виконання службових обов'язків та за наявності службового посвідчення та представницької картки з дозволу старшого зміни прикордонних нардів (старшого прикордонних нарядів в пункті пропуску). </w:t>
      </w:r>
    </w:p>
    <w:p w:rsidR="00850768" w:rsidRPr="006A2914" w:rsidRDefault="00850768" w:rsidP="0085076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67533">
        <w:rPr>
          <w:color w:val="000000"/>
          <w:sz w:val="28"/>
          <w:szCs w:val="28"/>
        </w:rPr>
        <w:t>6.</w:t>
      </w:r>
      <w:r>
        <w:rPr>
          <w:color w:val="000000"/>
          <w:sz w:val="28"/>
          <w:szCs w:val="28"/>
          <w:lang w:val="ru-RU"/>
        </w:rPr>
        <w:t>5</w:t>
      </w:r>
      <w:r w:rsidRPr="00D67533">
        <w:rPr>
          <w:color w:val="000000"/>
          <w:sz w:val="28"/>
          <w:szCs w:val="28"/>
        </w:rPr>
        <w:t xml:space="preserve">. </w:t>
      </w:r>
      <w:r w:rsidRPr="006A2914">
        <w:rPr>
          <w:sz w:val="28"/>
          <w:szCs w:val="28"/>
        </w:rPr>
        <w:t>Співробітників правоохоронних органів</w:t>
      </w:r>
      <w:r>
        <w:rPr>
          <w:sz w:val="28"/>
          <w:szCs w:val="28"/>
        </w:rPr>
        <w:t xml:space="preserve"> на територію пункту пропуску</w:t>
      </w:r>
      <w:r w:rsidRPr="006A2914">
        <w:rPr>
          <w:sz w:val="28"/>
          <w:szCs w:val="28"/>
        </w:rPr>
        <w:t xml:space="preserve"> допускати у супроводі старшого зміни прикордонних нарядів (старшого прикордонних нарядів в пункті пропуску) з дозволу начальника прикордонного загону.</w:t>
      </w:r>
    </w:p>
    <w:p w:rsidR="00850768" w:rsidRDefault="00850768" w:rsidP="00850768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D67533">
        <w:rPr>
          <w:color w:val="000000"/>
          <w:sz w:val="28"/>
          <w:szCs w:val="28"/>
        </w:rPr>
        <w:t>6.</w:t>
      </w:r>
      <w:r>
        <w:rPr>
          <w:color w:val="000000"/>
          <w:sz w:val="28"/>
          <w:szCs w:val="28"/>
          <w:lang w:val="ru-RU"/>
        </w:rPr>
        <w:t>6</w:t>
      </w:r>
      <w:r w:rsidRPr="00D67533">
        <w:rPr>
          <w:color w:val="000000"/>
          <w:sz w:val="28"/>
          <w:szCs w:val="28"/>
        </w:rPr>
        <w:t>. Представницькі картки прикріплюються до верхнього одягу на весь час перебування в зоні прикордонного контролю.</w:t>
      </w:r>
    </w:p>
    <w:p w:rsidR="00850768" w:rsidRPr="006A2914" w:rsidRDefault="00850768" w:rsidP="0085076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67533">
        <w:rPr>
          <w:color w:val="000000"/>
          <w:sz w:val="28"/>
          <w:szCs w:val="28"/>
        </w:rPr>
        <w:t>6.</w:t>
      </w:r>
      <w:r>
        <w:rPr>
          <w:color w:val="000000"/>
          <w:sz w:val="28"/>
          <w:szCs w:val="28"/>
          <w:lang w:val="ru-RU"/>
        </w:rPr>
        <w:t>7</w:t>
      </w:r>
      <w:r w:rsidRPr="00D67533">
        <w:rPr>
          <w:color w:val="000000"/>
          <w:sz w:val="28"/>
          <w:szCs w:val="28"/>
        </w:rPr>
        <w:t xml:space="preserve">. </w:t>
      </w:r>
      <w:r w:rsidRPr="006A2914">
        <w:rPr>
          <w:sz w:val="28"/>
          <w:szCs w:val="28"/>
        </w:rPr>
        <w:t>Під час перебування в зоні прикордонного контролю особам, які перетинають державний кордон, забороняється:</w:t>
      </w:r>
    </w:p>
    <w:p w:rsidR="00850768" w:rsidRPr="006A2914" w:rsidRDefault="00850768" w:rsidP="0085076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A2914">
        <w:rPr>
          <w:sz w:val="28"/>
          <w:szCs w:val="28"/>
        </w:rPr>
        <w:t>самостійно, без дозволу представників підрозділу охорони державного кордону, залишати транспортні засоби чи здійснювати у них посадку;</w:t>
      </w:r>
    </w:p>
    <w:p w:rsidR="00850768" w:rsidRPr="006A2914" w:rsidRDefault="00850768" w:rsidP="0085076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A2914">
        <w:rPr>
          <w:sz w:val="28"/>
          <w:szCs w:val="28"/>
        </w:rPr>
        <w:t>без дозволу представників підрозділу охорони державного кордону залишати територію зони прикордонного контролю;</w:t>
      </w:r>
    </w:p>
    <w:p w:rsidR="00850768" w:rsidRPr="006A2914" w:rsidRDefault="00850768" w:rsidP="0085076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A2914">
        <w:rPr>
          <w:sz w:val="28"/>
          <w:szCs w:val="28"/>
        </w:rPr>
        <w:t>здійснювати проїзд без зупинки лінії паспортного контролю, зупиняти транспортні засоби в не визначених місцях;</w:t>
      </w:r>
    </w:p>
    <w:p w:rsidR="00850768" w:rsidRPr="006A2914" w:rsidRDefault="00850768" w:rsidP="0085076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A2914">
        <w:rPr>
          <w:sz w:val="28"/>
          <w:szCs w:val="28"/>
        </w:rPr>
        <w:t xml:space="preserve">починати рух транспортного засобу до закінчення заходів прикордонного контролю і без дозволу </w:t>
      </w:r>
      <w:r w:rsidR="009A7D70">
        <w:rPr>
          <w:sz w:val="28"/>
          <w:szCs w:val="28"/>
        </w:rPr>
        <w:t>службової</w:t>
      </w:r>
      <w:r w:rsidRPr="006A2914">
        <w:rPr>
          <w:sz w:val="28"/>
          <w:szCs w:val="28"/>
        </w:rPr>
        <w:t xml:space="preserve"> особи підрозділу охорони державного кордону;</w:t>
      </w:r>
    </w:p>
    <w:p w:rsidR="00850768" w:rsidRDefault="00850768" w:rsidP="0085076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A2914">
        <w:rPr>
          <w:sz w:val="28"/>
          <w:szCs w:val="28"/>
        </w:rPr>
        <w:t xml:space="preserve">заходити в службові </w:t>
      </w:r>
      <w:r>
        <w:rPr>
          <w:sz w:val="28"/>
          <w:szCs w:val="28"/>
        </w:rPr>
        <w:t>приміщення прикордонних нарядів.</w:t>
      </w:r>
    </w:p>
    <w:p w:rsidR="00850768" w:rsidRPr="001E4AF5" w:rsidRDefault="00850768" w:rsidP="00850768">
      <w:pPr>
        <w:tabs>
          <w:tab w:val="left" w:pos="0"/>
        </w:tabs>
        <w:spacing w:before="120"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1E4AF5">
        <w:rPr>
          <w:b/>
          <w:color w:val="000000"/>
          <w:sz w:val="28"/>
          <w:szCs w:val="28"/>
        </w:rPr>
        <w:t>7. Прикінцеві положення.</w:t>
      </w:r>
    </w:p>
    <w:p w:rsidR="00850768" w:rsidRDefault="00850768" w:rsidP="00850768">
      <w:pPr>
        <w:tabs>
          <w:tab w:val="left" w:pos="0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67533">
        <w:rPr>
          <w:rFonts w:eastAsia="Calibri"/>
          <w:color w:val="000000"/>
          <w:sz w:val="28"/>
          <w:szCs w:val="28"/>
          <w:lang w:eastAsia="en-US"/>
        </w:rPr>
        <w:t>7.</w:t>
      </w:r>
      <w:r>
        <w:rPr>
          <w:rFonts w:eastAsia="Calibri"/>
          <w:color w:val="000000"/>
          <w:sz w:val="28"/>
          <w:szCs w:val="28"/>
          <w:lang w:eastAsia="en-US"/>
        </w:rPr>
        <w:t>1</w:t>
      </w:r>
      <w:r w:rsidRPr="00D67533">
        <w:rPr>
          <w:rFonts w:eastAsia="Calibri"/>
          <w:color w:val="000000"/>
          <w:sz w:val="28"/>
          <w:szCs w:val="28"/>
          <w:lang w:eastAsia="en-US"/>
        </w:rPr>
        <w:t>. Вимоги цього наказу обов’язкові для виконання усіма особами, які перебувають у межах пункту пропуску «</w:t>
      </w:r>
      <w:r w:rsidR="00F20D0B">
        <w:rPr>
          <w:rFonts w:eastAsia="Calibri"/>
          <w:color w:val="000000"/>
          <w:sz w:val="28"/>
          <w:szCs w:val="28"/>
          <w:lang w:eastAsia="en-US"/>
        </w:rPr>
        <w:t>Угринів-Долгобичув</w:t>
      </w:r>
      <w:r w:rsidRPr="00D67533">
        <w:rPr>
          <w:rFonts w:eastAsia="Calibri"/>
          <w:color w:val="000000"/>
          <w:sz w:val="28"/>
          <w:szCs w:val="28"/>
          <w:lang w:eastAsia="en-US"/>
        </w:rPr>
        <w:t>» та посадовими особами державних контрольних органів і служб.</w:t>
      </w:r>
    </w:p>
    <w:p w:rsidR="009A08D7" w:rsidRPr="009A08D7" w:rsidRDefault="009A08D7" w:rsidP="009A08D7">
      <w:pPr>
        <w:pStyle w:val="a5"/>
        <w:spacing w:after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 </w:t>
      </w:r>
      <w:r>
        <w:rPr>
          <w:sz w:val="28"/>
          <w:szCs w:val="28"/>
        </w:rPr>
        <w:t>Вважати таким</w:t>
      </w:r>
      <w:r w:rsidRPr="00B35F50">
        <w:rPr>
          <w:sz w:val="28"/>
          <w:szCs w:val="28"/>
        </w:rPr>
        <w:t>, що втрати</w:t>
      </w:r>
      <w:r>
        <w:rPr>
          <w:sz w:val="28"/>
          <w:szCs w:val="28"/>
          <w:lang w:val="uk-UA"/>
        </w:rPr>
        <w:t>в</w:t>
      </w:r>
      <w:r w:rsidRPr="00B35F50">
        <w:rPr>
          <w:sz w:val="28"/>
          <w:szCs w:val="28"/>
        </w:rPr>
        <w:t xml:space="preserve"> чинність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наказ</w:t>
      </w:r>
      <w:r w:rsidRPr="00B35F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начальника Львівського прикордонного загону від </w:t>
      </w:r>
      <w:r>
        <w:rPr>
          <w:sz w:val="28"/>
          <w:szCs w:val="28"/>
          <w:lang w:val="uk-UA"/>
        </w:rPr>
        <w:t>30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березня</w:t>
      </w:r>
      <w:r>
        <w:rPr>
          <w:sz w:val="28"/>
          <w:szCs w:val="28"/>
        </w:rPr>
        <w:t xml:space="preserve"> 20</w:t>
      </w:r>
      <w:r>
        <w:rPr>
          <w:sz w:val="28"/>
          <w:szCs w:val="28"/>
          <w:lang w:val="uk-UA"/>
        </w:rPr>
        <w:t>18</w:t>
      </w:r>
      <w:r>
        <w:rPr>
          <w:sz w:val="28"/>
          <w:szCs w:val="28"/>
        </w:rPr>
        <w:t xml:space="preserve"> року №</w:t>
      </w:r>
      <w:r>
        <w:rPr>
          <w:sz w:val="28"/>
          <w:szCs w:val="28"/>
          <w:lang w:val="uk-UA"/>
        </w:rPr>
        <w:t>60</w:t>
      </w:r>
      <w:r>
        <w:rPr>
          <w:sz w:val="28"/>
          <w:szCs w:val="28"/>
        </w:rPr>
        <w:t>-од «</w:t>
      </w:r>
      <w:r w:rsidRPr="00E929E1">
        <w:rPr>
          <w:sz w:val="28"/>
          <w:szCs w:val="28"/>
        </w:rPr>
        <w:t xml:space="preserve">Про </w:t>
      </w:r>
      <w:r>
        <w:rPr>
          <w:sz w:val="28"/>
          <w:szCs w:val="28"/>
          <w:lang w:val="uk-UA"/>
        </w:rPr>
        <w:t>режим в</w:t>
      </w:r>
      <w:r w:rsidRPr="00E929E1">
        <w:rPr>
          <w:sz w:val="28"/>
          <w:szCs w:val="28"/>
          <w:lang w:val="uk-UA"/>
        </w:rPr>
        <w:t xml:space="preserve"> пункті </w:t>
      </w:r>
      <w:r w:rsidRPr="00E929E1">
        <w:rPr>
          <w:sz w:val="28"/>
          <w:szCs w:val="28"/>
        </w:rPr>
        <w:t>пропуску</w:t>
      </w:r>
      <w:r>
        <w:rPr>
          <w:sz w:val="28"/>
          <w:szCs w:val="28"/>
          <w:lang w:val="uk-UA"/>
        </w:rPr>
        <w:t xml:space="preserve"> </w:t>
      </w:r>
      <w:r w:rsidRPr="007553EA">
        <w:rPr>
          <w:sz w:val="28"/>
          <w:szCs w:val="28"/>
        </w:rPr>
        <w:t>«</w:t>
      </w:r>
      <w:r w:rsidRPr="009A08D7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Угринів-Долгобичув</w:t>
      </w:r>
      <w:r w:rsidRPr="007553EA"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 xml:space="preserve"> та зони прикордонного контролю».</w:t>
      </w:r>
    </w:p>
    <w:p w:rsidR="00850768" w:rsidRDefault="009A08D7" w:rsidP="00850768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>9</w:t>
      </w:r>
      <w:r w:rsidR="00850768" w:rsidRPr="00D67533">
        <w:rPr>
          <w:color w:val="000000"/>
          <w:sz w:val="28"/>
          <w:szCs w:val="28"/>
        </w:rPr>
        <w:t xml:space="preserve">. Першому заступнику начальника </w:t>
      </w:r>
      <w:r w:rsidR="00EB5529">
        <w:rPr>
          <w:color w:val="000000"/>
          <w:sz w:val="28"/>
          <w:szCs w:val="28"/>
        </w:rPr>
        <w:t>7</w:t>
      </w:r>
      <w:r w:rsidR="00850768" w:rsidRPr="00D67533">
        <w:rPr>
          <w:color w:val="000000"/>
          <w:sz w:val="28"/>
          <w:szCs w:val="28"/>
        </w:rPr>
        <w:t xml:space="preserve"> прикордонного загону – начальнику штабу забезпечити подання цього наказу на офіційний сайт Адміністрації Держприкордонслужби України у встановлені терміни.</w:t>
      </w:r>
    </w:p>
    <w:p w:rsidR="00850768" w:rsidRDefault="00850768" w:rsidP="00850768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>9</w:t>
      </w:r>
      <w:r w:rsidRPr="00D67533">
        <w:rPr>
          <w:color w:val="000000"/>
          <w:sz w:val="28"/>
          <w:szCs w:val="28"/>
        </w:rPr>
        <w:t>. Цей наказ набирає чинності з дня його офіційного опублікування</w:t>
      </w:r>
      <w:r>
        <w:rPr>
          <w:color w:val="000000"/>
          <w:sz w:val="28"/>
          <w:szCs w:val="28"/>
        </w:rPr>
        <w:t>.</w:t>
      </w:r>
    </w:p>
    <w:p w:rsidR="00850768" w:rsidRDefault="00850768" w:rsidP="00850768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Pr="00D67533">
        <w:rPr>
          <w:color w:val="000000"/>
          <w:sz w:val="28"/>
          <w:szCs w:val="28"/>
        </w:rPr>
        <w:t>. Начальнику підрозділу охорони кордону:</w:t>
      </w:r>
    </w:p>
    <w:p w:rsidR="00850768" w:rsidRDefault="00850768" w:rsidP="00850768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</w:t>
      </w:r>
      <w:r w:rsidRPr="00D67533">
        <w:rPr>
          <w:color w:val="000000"/>
          <w:sz w:val="28"/>
          <w:szCs w:val="28"/>
        </w:rPr>
        <w:t>ровести комплекс організаційних та практичних заходів щодо забезпечення виконання вимог цього наказу підпорядкованим персоналом та керуватись ним під час виконання покладених завдань на державному кордоні;</w:t>
      </w:r>
    </w:p>
    <w:p w:rsidR="00850768" w:rsidRDefault="00850768" w:rsidP="00850768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D67533">
        <w:rPr>
          <w:color w:val="000000"/>
          <w:sz w:val="28"/>
          <w:szCs w:val="28"/>
        </w:rPr>
        <w:t>ровести службові наради за участю керівників структурних підрозділів контрольних служб (органів), які функціонують у пункті пропуску через державний кордон на ділянці відповідальності, в ході яких довести вимоги наказу в частині, що їх стосується.</w:t>
      </w:r>
    </w:p>
    <w:p w:rsidR="00850768" w:rsidRPr="00D67533" w:rsidRDefault="00850768" w:rsidP="00850768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Pr="00D67533">
        <w:rPr>
          <w:color w:val="000000"/>
          <w:sz w:val="28"/>
          <w:szCs w:val="28"/>
        </w:rPr>
        <w:t xml:space="preserve">. Контроль за виконанням наказу покласти на першого заступника начальника </w:t>
      </w:r>
      <w:r w:rsidR="00EB5529">
        <w:rPr>
          <w:color w:val="000000"/>
          <w:sz w:val="28"/>
          <w:szCs w:val="28"/>
        </w:rPr>
        <w:t>7</w:t>
      </w:r>
      <w:r w:rsidRPr="00D67533">
        <w:rPr>
          <w:color w:val="000000"/>
          <w:sz w:val="28"/>
          <w:szCs w:val="28"/>
        </w:rPr>
        <w:t xml:space="preserve"> прикордонного загону – начальника штабу.</w:t>
      </w:r>
    </w:p>
    <w:p w:rsidR="00332B45" w:rsidRDefault="00332B45" w:rsidP="00332B45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332B45" w:rsidRDefault="00642C7E" w:rsidP="00332B4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Начальник</w:t>
      </w:r>
      <w:r w:rsidR="00332B45">
        <w:rPr>
          <w:b/>
          <w:bCs/>
          <w:sz w:val="28"/>
          <w:szCs w:val="28"/>
        </w:rPr>
        <w:t xml:space="preserve"> 7 прикордонного загону</w:t>
      </w:r>
    </w:p>
    <w:p w:rsidR="004A6998" w:rsidRDefault="00332B45" w:rsidP="00332B45">
      <w:pPr>
        <w:tabs>
          <w:tab w:val="left" w:pos="6804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полковник                                  </w:t>
      </w:r>
      <w:r w:rsidR="00DB6A07">
        <w:rPr>
          <w:b/>
          <w:bCs/>
          <w:sz w:val="28"/>
          <w:szCs w:val="28"/>
        </w:rPr>
        <w:t xml:space="preserve">                                     </w:t>
      </w:r>
      <w:r>
        <w:rPr>
          <w:b/>
          <w:bCs/>
          <w:sz w:val="28"/>
          <w:szCs w:val="28"/>
        </w:rPr>
        <w:t xml:space="preserve"> </w:t>
      </w:r>
      <w:r w:rsidR="00642C7E">
        <w:rPr>
          <w:b/>
          <w:bCs/>
          <w:sz w:val="28"/>
          <w:szCs w:val="28"/>
        </w:rPr>
        <w:t xml:space="preserve">   Анатолій ФЕДОРЧУК</w:t>
      </w:r>
    </w:p>
    <w:p w:rsidR="004A6998" w:rsidRDefault="004A699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4A6998" w:rsidRDefault="004A6998" w:rsidP="004A6998">
      <w:pPr>
        <w:jc w:val="right"/>
        <w:rPr>
          <w:bCs/>
          <w:sz w:val="28"/>
          <w:szCs w:val="28"/>
        </w:rPr>
      </w:pPr>
      <w:r w:rsidRPr="0045673B">
        <w:rPr>
          <w:bCs/>
          <w:sz w:val="28"/>
          <w:szCs w:val="28"/>
        </w:rPr>
        <w:lastRenderedPageBreak/>
        <w:t>Додаток 1</w:t>
      </w:r>
    </w:p>
    <w:p w:rsidR="004A6998" w:rsidRDefault="004A6998" w:rsidP="004A6998">
      <w:pPr>
        <w:pStyle w:val="a5"/>
        <w:spacing w:after="0"/>
        <w:jc w:val="center"/>
        <w:rPr>
          <w:sz w:val="28"/>
          <w:szCs w:val="28"/>
        </w:rPr>
      </w:pPr>
    </w:p>
    <w:p w:rsidR="004A6998" w:rsidRPr="003F4F82" w:rsidRDefault="004A6998" w:rsidP="004A6998">
      <w:pPr>
        <w:pStyle w:val="a5"/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r w:rsidRPr="003F4F82">
        <w:rPr>
          <w:sz w:val="28"/>
          <w:szCs w:val="28"/>
        </w:rPr>
        <w:t>разок</w:t>
      </w:r>
      <w:proofErr w:type="spellEnd"/>
    </w:p>
    <w:p w:rsidR="004A6998" w:rsidRPr="003F4F82" w:rsidRDefault="004A6998" w:rsidP="004A6998">
      <w:pPr>
        <w:pStyle w:val="a5"/>
        <w:spacing w:after="0"/>
        <w:jc w:val="center"/>
        <w:rPr>
          <w:sz w:val="28"/>
          <w:szCs w:val="28"/>
        </w:rPr>
      </w:pPr>
      <w:proofErr w:type="spellStart"/>
      <w:r w:rsidRPr="003F4F82">
        <w:rPr>
          <w:sz w:val="28"/>
          <w:szCs w:val="28"/>
        </w:rPr>
        <w:t>представницької</w:t>
      </w:r>
      <w:proofErr w:type="spellEnd"/>
      <w:r w:rsidRPr="003F4F82">
        <w:rPr>
          <w:sz w:val="28"/>
          <w:szCs w:val="28"/>
        </w:rPr>
        <w:t xml:space="preserve"> </w:t>
      </w:r>
      <w:proofErr w:type="spellStart"/>
      <w:r w:rsidRPr="003F4F82">
        <w:rPr>
          <w:sz w:val="28"/>
          <w:szCs w:val="28"/>
        </w:rPr>
        <w:t>картки</w:t>
      </w:r>
      <w:proofErr w:type="spellEnd"/>
    </w:p>
    <w:p w:rsidR="004A6998" w:rsidRDefault="004A6998" w:rsidP="004A6998">
      <w:pPr>
        <w:pStyle w:val="a5"/>
        <w:spacing w:after="0"/>
        <w:jc w:val="center"/>
        <w:rPr>
          <w:sz w:val="28"/>
          <w:szCs w:val="28"/>
        </w:rPr>
      </w:pPr>
      <w:proofErr w:type="spellStart"/>
      <w:r w:rsidRPr="003F4F82">
        <w:rPr>
          <w:sz w:val="28"/>
          <w:szCs w:val="28"/>
        </w:rPr>
        <w:t>посадової</w:t>
      </w:r>
      <w:proofErr w:type="spellEnd"/>
      <w:r w:rsidRPr="003F4F82">
        <w:rPr>
          <w:sz w:val="28"/>
          <w:szCs w:val="28"/>
        </w:rPr>
        <w:t xml:space="preserve"> особи контрольного органу (</w:t>
      </w:r>
      <w:proofErr w:type="spellStart"/>
      <w:r w:rsidRPr="003F4F82">
        <w:rPr>
          <w:sz w:val="28"/>
          <w:szCs w:val="28"/>
        </w:rPr>
        <w:t>служби</w:t>
      </w:r>
      <w:proofErr w:type="spellEnd"/>
      <w:r w:rsidRPr="003F4F82">
        <w:rPr>
          <w:sz w:val="28"/>
          <w:szCs w:val="28"/>
        </w:rPr>
        <w:t>)</w:t>
      </w:r>
    </w:p>
    <w:p w:rsidR="004A6998" w:rsidRPr="003F4F82" w:rsidRDefault="004A6998" w:rsidP="004A6998">
      <w:pPr>
        <w:pStyle w:val="a5"/>
        <w:spacing w:after="0"/>
        <w:jc w:val="center"/>
        <w:rPr>
          <w:sz w:val="28"/>
          <w:szCs w:val="28"/>
        </w:rPr>
      </w:pPr>
    </w:p>
    <w:p w:rsidR="004A6998" w:rsidRPr="005444F8" w:rsidRDefault="004A6998" w:rsidP="004A6998">
      <w:pPr>
        <w:pStyle w:val="af1"/>
        <w:rPr>
          <w:sz w:val="24"/>
          <w:szCs w:val="24"/>
        </w:rPr>
      </w:pPr>
      <w:r>
        <w:rPr>
          <w:noProof/>
          <w:sz w:val="24"/>
          <w:szCs w:val="24"/>
          <w:lang w:val="ru-RU" w:eastAsia="ru-RU"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1139825</wp:posOffset>
                </wp:positionH>
                <wp:positionV relativeFrom="paragraph">
                  <wp:posOffset>60325</wp:posOffset>
                </wp:positionV>
                <wp:extent cx="3432175" cy="2303145"/>
                <wp:effectExtent l="0" t="0" r="15875" b="1905"/>
                <wp:wrapNone/>
                <wp:docPr id="1" name="Групувати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2175" cy="2303145"/>
                          <a:chOff x="3496" y="6933"/>
                          <a:chExt cx="5405" cy="3627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501" y="6933"/>
                            <a:ext cx="5400" cy="540"/>
                          </a:xfrm>
                          <a:prstGeom prst="rect">
                            <a:avLst/>
                          </a:prstGeom>
                          <a:solidFill>
                            <a:srgbClr val="99FF66"/>
                          </a:solidFill>
                          <a:ln w="9525">
                            <a:solidFill>
                              <a:srgbClr val="CC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6998" w:rsidRPr="00E16DE5" w:rsidRDefault="004A6998" w:rsidP="004A6998">
                              <w:pPr>
                                <w:ind w:left="-142" w:right="-210"/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E16DE5">
                                <w:rPr>
                                  <w:rFonts w:ascii="Impact" w:hAnsi="Impact"/>
                                  <w:color w:val="000000"/>
                                </w:rPr>
                                <w:t>ДЕРЖАВНА ПРИКОРДОННА СЛУЖБА УКРАЇНИ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496" y="8784"/>
                            <a:ext cx="5400" cy="133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6998" w:rsidRPr="00C10D07" w:rsidRDefault="004A6998" w:rsidP="004A6998">
                              <w:pPr>
                                <w:spacing w:before="120"/>
                                <w:ind w:right="-147"/>
                                <w:rPr>
                                  <w:rFonts w:ascii="Arial" w:hAnsi="Arial"/>
                                  <w:sz w:val="72"/>
                                </w:rPr>
                              </w:pPr>
                              <w:r>
                                <w:rPr>
                                  <w:sz w:val="56"/>
                                </w:rPr>
                                <w:t xml:space="preserve">                </w:t>
                              </w:r>
                              <w:r w:rsidRPr="00DE77C8">
                                <w:rPr>
                                  <w:b/>
                                  <w:sz w:val="72"/>
                                  <w:szCs w:val="72"/>
                                </w:rPr>
                                <w:t>Х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72"/>
                                </w:rPr>
                                <w:t>А-000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72"/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496" y="7460"/>
                            <a:ext cx="5400" cy="1339"/>
                          </a:xfrm>
                          <a:prstGeom prst="rect">
                            <a:avLst/>
                          </a:prstGeom>
                          <a:solidFill>
                            <a:srgbClr val="00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6998" w:rsidRDefault="004A6998" w:rsidP="004A6998">
                              <w:pPr>
                                <w:rPr>
                                  <w:rFonts w:ascii="Arial" w:hAnsi="Arial"/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36"/>
                                </w:rPr>
                                <w:t xml:space="preserve">                              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36"/>
                                </w:rPr>
                                <w:t>Вадим</w:t>
                              </w:r>
                            </w:p>
                            <w:p w:rsidR="004A6998" w:rsidRDefault="004A6998" w:rsidP="004A6998">
                              <w:pPr>
                                <w:rPr>
                                  <w:rFonts w:ascii="Arial" w:hAnsi="Arial"/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36"/>
                                </w:rPr>
                                <w:t xml:space="preserve">                           Ш Е Л Е С Т</w:t>
                              </w:r>
                            </w:p>
                            <w:p w:rsidR="004A6998" w:rsidRDefault="004A6998" w:rsidP="004A6998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000000"/>
                                  <w:sz w:val="36"/>
                                </w:rPr>
                                <w:t xml:space="preserve">                            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0"/>
                                  <w:sz w:val="36"/>
                                  <w:lang w:val="en-US"/>
                                </w:rPr>
                                <w:t>SHELEST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496" y="10030"/>
                            <a:ext cx="5400" cy="53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6998" w:rsidRPr="00E16DE5" w:rsidRDefault="004A6998" w:rsidP="004A6998">
                              <w:pPr>
                                <w:rPr>
                                  <w:rFonts w:ascii="Impact" w:hAnsi="Impact"/>
                                  <w:color w:val="FFFFFF"/>
                                </w:rPr>
                              </w:pPr>
                              <w:r w:rsidRPr="00E16DE5">
                                <w:rPr>
                                  <w:rFonts w:ascii="Impact" w:hAnsi="Impact"/>
                                  <w:color w:val="FFFFFF"/>
                                </w:rPr>
                                <w:t xml:space="preserve">ТЕЛЕФОН ДОВІРИ – </w:t>
                              </w:r>
                              <w:r w:rsidRPr="00E16DE5">
                                <w:rPr>
                                  <w:rFonts w:ascii="Impact" w:hAnsi="Impact"/>
                                  <w:color w:val="FFFFFF"/>
                                  <w:lang w:val="en-US"/>
                                </w:rPr>
                                <w:t>HOT</w:t>
                              </w:r>
                              <w:r w:rsidRPr="00E16DE5">
                                <w:rPr>
                                  <w:rFonts w:ascii="Impact" w:hAnsi="Impact"/>
                                  <w:color w:val="FFFFFF"/>
                                </w:rPr>
                                <w:t xml:space="preserve"> </w:t>
                              </w:r>
                              <w:r w:rsidRPr="00E16DE5">
                                <w:rPr>
                                  <w:rFonts w:ascii="Impact" w:hAnsi="Impact"/>
                                  <w:color w:val="FFFFFF"/>
                                  <w:lang w:val="en-US"/>
                                </w:rPr>
                                <w:t>LINE</w:t>
                              </w:r>
                              <w:r w:rsidRPr="00E16DE5">
                                <w:rPr>
                                  <w:rFonts w:ascii="Impact" w:hAnsi="Impact"/>
                                  <w:color w:val="FFFFFF"/>
                                </w:rPr>
                                <w:t xml:space="preserve">   (044) </w:t>
                              </w:r>
                              <w:r>
                                <w:rPr>
                                  <w:rFonts w:ascii="Impact" w:hAnsi="Impact"/>
                                  <w:color w:val="FFFFFF"/>
                                </w:rPr>
                                <w:t>527</w:t>
                              </w:r>
                              <w:r w:rsidRPr="00E16DE5">
                                <w:rPr>
                                  <w:rFonts w:ascii="Impact" w:hAnsi="Impact"/>
                                  <w:color w:val="FFFFFF"/>
                                </w:rPr>
                                <w:t>-</w:t>
                              </w:r>
                              <w:r>
                                <w:rPr>
                                  <w:rFonts w:ascii="Impact" w:hAnsi="Impact"/>
                                  <w:color w:val="FFFFFF"/>
                                </w:rPr>
                                <w:t>63</w:t>
                              </w:r>
                              <w:r w:rsidRPr="00E16DE5">
                                <w:rPr>
                                  <w:rFonts w:ascii="Impact" w:hAnsi="Impact"/>
                                  <w:color w:val="FFFFFF"/>
                                </w:rPr>
                                <w:t>-</w:t>
                              </w:r>
                              <w:r>
                                <w:rPr>
                                  <w:rFonts w:ascii="Impact" w:hAnsi="Impact"/>
                                  <w:color w:val="FFFFFF"/>
                                </w:rPr>
                                <w:t>63</w:t>
                              </w:r>
                            </w:p>
                            <w:p w:rsidR="004A6998" w:rsidRDefault="004A6998" w:rsidP="004A6998">
                              <w:pPr>
                                <w:rPr>
                                  <w:rFonts w:ascii="Impact" w:hAnsi="Impact"/>
                                  <w:color w:val="FFFFFF"/>
                                  <w:sz w:val="33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501" y="7460"/>
                            <a:ext cx="2028" cy="25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6998" w:rsidRDefault="004A6998" w:rsidP="004A6998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  <w:p w:rsidR="004A6998" w:rsidRDefault="004A6998" w:rsidP="004A6998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  <w:p w:rsidR="004A6998" w:rsidRDefault="004A6998" w:rsidP="004A6998">
                              <w:pPr>
                                <w:jc w:val="center"/>
                              </w:pPr>
                            </w:p>
                            <w:p w:rsidR="004A6998" w:rsidRDefault="004A6998" w:rsidP="004A6998">
                              <w:pPr>
                                <w:jc w:val="center"/>
                              </w:pPr>
                            </w:p>
                            <w:p w:rsidR="004A6998" w:rsidRDefault="004A6998" w:rsidP="004A6998">
                              <w:pPr>
                                <w:jc w:val="center"/>
                              </w:pPr>
                              <w:r>
                                <w:t>ФОТО</w:t>
                              </w:r>
                            </w:p>
                            <w:p w:rsidR="004A6998" w:rsidRDefault="004A6998" w:rsidP="004A6998">
                              <w:pPr>
                                <w:jc w:val="center"/>
                              </w:pPr>
                            </w:p>
                            <w:p w:rsidR="004A6998" w:rsidRDefault="004A6998" w:rsidP="004A6998">
                              <w:pPr>
                                <w:jc w:val="center"/>
                              </w:pPr>
                              <w:r>
                                <w:t>3,5 х 4,5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увати 1" o:spid="_x0000_s1026" style="position:absolute;left:0;text-align:left;margin-left:89.75pt;margin-top:4.75pt;width:270.25pt;height:181.35pt;z-index:251666944" coordorigin="3496,6933" coordsize="5405,3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3501;top:6933;width:54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WGMIA&#10;AADaAAAADwAAAGRycy9kb3ducmV2LnhtbESP3YrCMBSE7xd8h3AE77apCq5Uo6jornvn3wMcm2Nb&#10;bE5KE2v16Y2wsJfDzHzDTOetKUVDtSssK+hHMQji1OqCMwWn4+ZzDMJ5ZI2lZVLwIAfzWedjiom2&#10;d95Tc/CZCBB2CSrIva8SKV2ak0EX2Yo4eBdbG/RB1pnUNd4D3JRyEMcjabDgsJBjRauc0uvhZhRk&#10;x+9mvXruBovz7Wf59SC5LX4bpXrddjEB4an1/+G/9lYrGML7SrgBcvY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61YYwgAAANoAAAAPAAAAAAAAAAAAAAAAAJgCAABkcnMvZG93&#10;bnJldi54bWxQSwUGAAAAAAQABAD1AAAAhwMAAAAA&#10;" fillcolor="#9f6" strokecolor="#cff">
                  <v:textbox>
                    <w:txbxContent>
                      <w:p w:rsidR="004A6998" w:rsidRPr="00E16DE5" w:rsidRDefault="004A6998" w:rsidP="004A6998">
                        <w:pPr>
                          <w:ind w:left="-142" w:right="-210"/>
                          <w:jc w:val="center"/>
                          <w:rPr>
                            <w:color w:val="000000"/>
                          </w:rPr>
                        </w:pPr>
                        <w:r w:rsidRPr="00E16DE5">
                          <w:rPr>
                            <w:rFonts w:ascii="Impact" w:hAnsi="Impact"/>
                            <w:color w:val="000000"/>
                          </w:rPr>
                          <w:t>ДЕРЖАВНА ПРИКОРДОННА СЛУЖБА УКРАЇНИ</w:t>
                        </w:r>
                      </w:p>
                    </w:txbxContent>
                  </v:textbox>
                </v:shape>
                <v:shape id="Text Box 4" o:spid="_x0000_s1028" type="#_x0000_t202" style="position:absolute;left:3496;top:8784;width:5400;height:1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NH08EA&#10;AADaAAAADwAAAGRycy9kb3ducmV2LnhtbESP3WoCMRSE7wu+QzhC72pWKa6sRimiYO/8e4DD5nQ3&#10;7eZkTaK7fXsjCF4OM/MNs1j1thE38sE4VjAeZSCIS6cNVwrOp+3HDESIyBobx6TgnwKsloO3BRba&#10;dXyg2zFWIkE4FKigjrEtpAxlTRbDyLXEyftx3mJM0ldSe+wS3DZykmVTadFwWqixpXVN5d/xahXk&#10;Rq/3XXn43ey/L95MxzmaPFfqfdh/zUFE6uMr/GzvtIJPeFxJN0A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DR9PBAAAA2gAAAA8AAAAAAAAAAAAAAAAAmAIAAGRycy9kb3du&#10;cmV2LnhtbFBLBQYAAAAABAAEAPUAAACGAwAAAAA=&#10;" fillcolor="yellow" stroked="f">
                  <v:textbox>
                    <w:txbxContent>
                      <w:p w:rsidR="004A6998" w:rsidRPr="00C10D07" w:rsidRDefault="004A6998" w:rsidP="004A6998">
                        <w:pPr>
                          <w:spacing w:before="120"/>
                          <w:ind w:right="-147"/>
                          <w:rPr>
                            <w:rFonts w:ascii="Arial" w:hAnsi="Arial"/>
                            <w:sz w:val="72"/>
                          </w:rPr>
                        </w:pPr>
                        <w:r>
                          <w:rPr>
                            <w:sz w:val="56"/>
                          </w:rPr>
                          <w:t xml:space="preserve">                </w:t>
                        </w:r>
                        <w:r w:rsidRPr="00DE77C8">
                          <w:rPr>
                            <w:b/>
                            <w:sz w:val="72"/>
                            <w:szCs w:val="72"/>
                          </w:rPr>
                          <w:t>Х</w:t>
                        </w:r>
                        <w:r>
                          <w:rPr>
                            <w:rFonts w:ascii="Arial" w:hAnsi="Arial"/>
                            <w:b/>
                            <w:sz w:val="72"/>
                          </w:rPr>
                          <w:t>А-000</w:t>
                        </w:r>
                        <w:r>
                          <w:rPr>
                            <w:rFonts w:ascii="Arial" w:hAnsi="Arial"/>
                            <w:b/>
                            <w:sz w:val="72"/>
                            <w:lang w:val="en-US"/>
                          </w:rPr>
                          <w:t>0</w:t>
                        </w:r>
                      </w:p>
                    </w:txbxContent>
                  </v:textbox>
                </v:shape>
                <v:shape id="Text Box 5" o:spid="_x0000_s1029" type="#_x0000_t202" style="position:absolute;left:3496;top:7460;width:5400;height:1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gLVMMA&#10;AADaAAAADwAAAGRycy9kb3ducmV2LnhtbESPzW7CMBCE70h9B2srcStOK/GjgEGUqoJyg/YBVvGS&#10;GOJ1sN0k9OnrSpU4jmbmG81i1dtatOSDcazgeZSBIC6cNlwq+Pp8f5qBCBFZY+2YFNwowGr5MFhg&#10;rl3HB2qPsRQJwiFHBVWMTS5lKCqyGEauIU7eyXmLMUlfSu2xS3Bby5csm0iLhtNChQ1tKioux2+r&#10;wPyc9u3Ub6/Fx+5M8XUiO/MmlRo+9us5iEh9vIf/2zutYAx/V9IN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gLVMMAAADaAAAADwAAAAAAAAAAAAAAAACYAgAAZHJzL2Rv&#10;d25yZXYueG1sUEsFBgAAAAAEAAQA9QAAAIgDAAAAAA==&#10;" fillcolor="aqua" stroked="f" strokecolor="white">
                  <v:textbox>
                    <w:txbxContent>
                      <w:p w:rsidR="004A6998" w:rsidRDefault="004A6998" w:rsidP="004A6998">
                        <w:pPr>
                          <w:rPr>
                            <w:rFonts w:ascii="Arial" w:hAnsi="Arial"/>
                            <w:b/>
                            <w:sz w:val="3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36"/>
                          </w:rPr>
                          <w:t xml:space="preserve">                               </w:t>
                        </w:r>
                        <w:r>
                          <w:rPr>
                            <w:rFonts w:ascii="Arial" w:hAnsi="Arial"/>
                            <w:b/>
                            <w:sz w:val="36"/>
                          </w:rPr>
                          <w:t>Вадим</w:t>
                        </w:r>
                      </w:p>
                      <w:p w:rsidR="004A6998" w:rsidRDefault="004A6998" w:rsidP="004A6998">
                        <w:pPr>
                          <w:rPr>
                            <w:rFonts w:ascii="Arial" w:hAnsi="Arial"/>
                            <w:b/>
                            <w:sz w:val="3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36"/>
                          </w:rPr>
                          <w:t xml:space="preserve">                           Ш Е Л Е С Т</w:t>
                        </w:r>
                      </w:p>
                      <w:p w:rsidR="004A6998" w:rsidRDefault="004A6998" w:rsidP="004A6998">
                        <w:pPr>
                          <w:rPr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000000"/>
                            <w:sz w:val="36"/>
                          </w:rPr>
                          <w:t xml:space="preserve">                             </w:t>
                        </w:r>
                        <w:r>
                          <w:rPr>
                            <w:rFonts w:ascii="Arial" w:hAnsi="Arial"/>
                            <w:b/>
                            <w:color w:val="000000"/>
                            <w:sz w:val="36"/>
                            <w:lang w:val="en-US"/>
                          </w:rPr>
                          <w:t>SHELEST</w:t>
                        </w:r>
                      </w:p>
                    </w:txbxContent>
                  </v:textbox>
                </v:shape>
                <v:shape id="Text Box 6" o:spid="_x0000_s1030" type="#_x0000_t202" style="position:absolute;left:3496;top:10030;width:5400;height: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zn6L8A&#10;AADaAAAADwAAAGRycy9kb3ducmV2LnhtbERPy2oCMRTdF/yHcAV3NWMXUkajiKIV7aI+cH1NrjOD&#10;k5shiTr265tCocvDeY+nra3FnXyoHCsY9DMQxNqZigsFx8Py9R1EiMgGa8ek4EkBppPOyxhz4x68&#10;o/s+FiKFcMhRQRljk0sZdEkWQ981xIm7OG8xJugLaTw+Urit5VuWDaXFilNDiQ3NS9LX/c2mGRtr&#10;PxbnUzbY6tW389p/zT7PSvW67WwEIlIb/8V/7rVRMITfK8kPcv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LOfovwAAANoAAAAPAAAAAAAAAAAAAAAAAJgCAABkcnMvZG93bnJl&#10;di54bWxQSwUGAAAAAAQABAD1AAAAhAMAAAAA&#10;" fillcolor="red" stroked="f">
                  <v:textbox>
                    <w:txbxContent>
                      <w:p w:rsidR="004A6998" w:rsidRPr="00E16DE5" w:rsidRDefault="004A6998" w:rsidP="004A6998">
                        <w:pPr>
                          <w:rPr>
                            <w:rFonts w:ascii="Impact" w:hAnsi="Impact"/>
                            <w:color w:val="FFFFFF"/>
                          </w:rPr>
                        </w:pPr>
                        <w:r w:rsidRPr="00E16DE5">
                          <w:rPr>
                            <w:rFonts w:ascii="Impact" w:hAnsi="Impact"/>
                            <w:color w:val="FFFFFF"/>
                          </w:rPr>
                          <w:t xml:space="preserve">ТЕЛЕФОН ДОВІРИ – </w:t>
                        </w:r>
                        <w:r w:rsidRPr="00E16DE5">
                          <w:rPr>
                            <w:rFonts w:ascii="Impact" w:hAnsi="Impact"/>
                            <w:color w:val="FFFFFF"/>
                            <w:lang w:val="en-US"/>
                          </w:rPr>
                          <w:t>HOT</w:t>
                        </w:r>
                        <w:r w:rsidRPr="00E16DE5">
                          <w:rPr>
                            <w:rFonts w:ascii="Impact" w:hAnsi="Impact"/>
                            <w:color w:val="FFFFFF"/>
                          </w:rPr>
                          <w:t xml:space="preserve"> </w:t>
                        </w:r>
                        <w:r w:rsidRPr="00E16DE5">
                          <w:rPr>
                            <w:rFonts w:ascii="Impact" w:hAnsi="Impact"/>
                            <w:color w:val="FFFFFF"/>
                            <w:lang w:val="en-US"/>
                          </w:rPr>
                          <w:t>LINE</w:t>
                        </w:r>
                        <w:r w:rsidRPr="00E16DE5">
                          <w:rPr>
                            <w:rFonts w:ascii="Impact" w:hAnsi="Impact"/>
                            <w:color w:val="FFFFFF"/>
                          </w:rPr>
                          <w:t xml:space="preserve">   (044) </w:t>
                        </w:r>
                        <w:r>
                          <w:rPr>
                            <w:rFonts w:ascii="Impact" w:hAnsi="Impact"/>
                            <w:color w:val="FFFFFF"/>
                          </w:rPr>
                          <w:t>527</w:t>
                        </w:r>
                        <w:r w:rsidRPr="00E16DE5">
                          <w:rPr>
                            <w:rFonts w:ascii="Impact" w:hAnsi="Impact"/>
                            <w:color w:val="FFFFFF"/>
                          </w:rPr>
                          <w:t>-</w:t>
                        </w:r>
                        <w:r>
                          <w:rPr>
                            <w:rFonts w:ascii="Impact" w:hAnsi="Impact"/>
                            <w:color w:val="FFFFFF"/>
                          </w:rPr>
                          <w:t>63</w:t>
                        </w:r>
                        <w:r w:rsidRPr="00E16DE5">
                          <w:rPr>
                            <w:rFonts w:ascii="Impact" w:hAnsi="Impact"/>
                            <w:color w:val="FFFFFF"/>
                          </w:rPr>
                          <w:t>-</w:t>
                        </w:r>
                        <w:r>
                          <w:rPr>
                            <w:rFonts w:ascii="Impact" w:hAnsi="Impact"/>
                            <w:color w:val="FFFFFF"/>
                          </w:rPr>
                          <w:t>63</w:t>
                        </w:r>
                      </w:p>
                      <w:p w:rsidR="004A6998" w:rsidRDefault="004A6998" w:rsidP="004A6998">
                        <w:pPr>
                          <w:rPr>
                            <w:rFonts w:ascii="Impact" w:hAnsi="Impact"/>
                            <w:color w:val="FFFFFF"/>
                            <w:sz w:val="33"/>
                          </w:rPr>
                        </w:pPr>
                      </w:p>
                    </w:txbxContent>
                  </v:textbox>
                </v:shape>
                <v:shape id="Text Box 7" o:spid="_x0000_s1031" type="#_x0000_t202" style="position:absolute;left:3501;top:7460;width:2028;height:2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<v:textbox>
                    <w:txbxContent>
                      <w:p w:rsidR="004A6998" w:rsidRDefault="004A6998" w:rsidP="004A6998">
                        <w:pPr>
                          <w:rPr>
                            <w:lang w:val="en-US"/>
                          </w:rPr>
                        </w:pPr>
                      </w:p>
                      <w:p w:rsidR="004A6998" w:rsidRDefault="004A6998" w:rsidP="004A6998">
                        <w:pPr>
                          <w:rPr>
                            <w:lang w:val="en-US"/>
                          </w:rPr>
                        </w:pPr>
                      </w:p>
                      <w:p w:rsidR="004A6998" w:rsidRDefault="004A6998" w:rsidP="004A6998">
                        <w:pPr>
                          <w:jc w:val="center"/>
                        </w:pPr>
                      </w:p>
                      <w:p w:rsidR="004A6998" w:rsidRDefault="004A6998" w:rsidP="004A6998">
                        <w:pPr>
                          <w:jc w:val="center"/>
                        </w:pPr>
                      </w:p>
                      <w:p w:rsidR="004A6998" w:rsidRDefault="004A6998" w:rsidP="004A6998">
                        <w:pPr>
                          <w:jc w:val="center"/>
                        </w:pPr>
                        <w:r>
                          <w:t>ФОТО</w:t>
                        </w:r>
                      </w:p>
                      <w:p w:rsidR="004A6998" w:rsidRDefault="004A6998" w:rsidP="004A6998">
                        <w:pPr>
                          <w:jc w:val="center"/>
                        </w:pPr>
                      </w:p>
                      <w:p w:rsidR="004A6998" w:rsidRDefault="004A6998" w:rsidP="004A6998">
                        <w:pPr>
                          <w:jc w:val="center"/>
                        </w:pPr>
                        <w:r>
                          <w:t>3,5 х 4,5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A6998" w:rsidRPr="005444F8" w:rsidRDefault="004A6998" w:rsidP="004A6998">
      <w:pPr>
        <w:pStyle w:val="af1"/>
        <w:tabs>
          <w:tab w:val="left" w:pos="7513"/>
        </w:tabs>
        <w:jc w:val="left"/>
        <w:rPr>
          <w:sz w:val="24"/>
          <w:szCs w:val="24"/>
        </w:rPr>
      </w:pPr>
      <w:r w:rsidRPr="005444F8">
        <w:rPr>
          <w:sz w:val="24"/>
          <w:szCs w:val="24"/>
        </w:rPr>
        <w:tab/>
        <w:t xml:space="preserve"> </w:t>
      </w:r>
    </w:p>
    <w:p w:rsidR="004A6998" w:rsidRPr="005444F8" w:rsidRDefault="004A6998" w:rsidP="004A6998">
      <w:pPr>
        <w:pStyle w:val="af1"/>
        <w:rPr>
          <w:sz w:val="24"/>
          <w:szCs w:val="24"/>
        </w:rPr>
      </w:pPr>
    </w:p>
    <w:p w:rsidR="004A6998" w:rsidRPr="005444F8" w:rsidRDefault="004A6998" w:rsidP="004A6998">
      <w:pPr>
        <w:pStyle w:val="af1"/>
        <w:rPr>
          <w:sz w:val="24"/>
          <w:szCs w:val="24"/>
        </w:rPr>
      </w:pPr>
    </w:p>
    <w:p w:rsidR="004A6998" w:rsidRPr="005444F8" w:rsidRDefault="004A6998" w:rsidP="004A6998">
      <w:pPr>
        <w:pStyle w:val="af1"/>
        <w:rPr>
          <w:sz w:val="24"/>
          <w:szCs w:val="24"/>
        </w:rPr>
      </w:pPr>
    </w:p>
    <w:p w:rsidR="004A6998" w:rsidRPr="005444F8" w:rsidRDefault="004A6998" w:rsidP="004A6998">
      <w:pPr>
        <w:pStyle w:val="af1"/>
        <w:rPr>
          <w:sz w:val="24"/>
          <w:szCs w:val="24"/>
        </w:rPr>
      </w:pPr>
    </w:p>
    <w:p w:rsidR="004A6998" w:rsidRPr="005444F8" w:rsidRDefault="004A6998" w:rsidP="004A6998">
      <w:pPr>
        <w:pStyle w:val="af1"/>
        <w:rPr>
          <w:sz w:val="24"/>
          <w:szCs w:val="24"/>
        </w:rPr>
      </w:pPr>
    </w:p>
    <w:p w:rsidR="004A6998" w:rsidRPr="005444F8" w:rsidRDefault="004A6998" w:rsidP="004A6998">
      <w:pPr>
        <w:pStyle w:val="af1"/>
        <w:rPr>
          <w:sz w:val="24"/>
          <w:szCs w:val="24"/>
        </w:rPr>
      </w:pPr>
    </w:p>
    <w:p w:rsidR="004A6998" w:rsidRPr="005444F8" w:rsidRDefault="004A6998" w:rsidP="004A6998">
      <w:pPr>
        <w:pStyle w:val="af1"/>
        <w:rPr>
          <w:sz w:val="24"/>
          <w:szCs w:val="24"/>
        </w:rPr>
      </w:pPr>
    </w:p>
    <w:p w:rsidR="004A6998" w:rsidRDefault="004A6998" w:rsidP="004A6998"/>
    <w:p w:rsidR="004A6998" w:rsidRDefault="004A6998" w:rsidP="004A6998">
      <w:pPr>
        <w:widowControl w:val="0"/>
        <w:autoSpaceDE w:val="0"/>
        <w:autoSpaceDN w:val="0"/>
        <w:adjustRightInd w:val="0"/>
      </w:pPr>
    </w:p>
    <w:p w:rsidR="004A6998" w:rsidRDefault="004A6998" w:rsidP="004A6998">
      <w:pPr>
        <w:widowControl w:val="0"/>
        <w:autoSpaceDE w:val="0"/>
        <w:autoSpaceDN w:val="0"/>
        <w:adjustRightInd w:val="0"/>
      </w:pPr>
    </w:p>
    <w:p w:rsidR="004A6998" w:rsidRDefault="004A6998" w:rsidP="004A6998">
      <w:pPr>
        <w:widowControl w:val="0"/>
        <w:autoSpaceDE w:val="0"/>
        <w:autoSpaceDN w:val="0"/>
        <w:adjustRightInd w:val="0"/>
      </w:pPr>
    </w:p>
    <w:p w:rsidR="004A6998" w:rsidRDefault="004A6998" w:rsidP="004A6998">
      <w:pPr>
        <w:widowControl w:val="0"/>
        <w:autoSpaceDE w:val="0"/>
        <w:autoSpaceDN w:val="0"/>
        <w:adjustRightInd w:val="0"/>
      </w:pPr>
    </w:p>
    <w:p w:rsidR="004A6998" w:rsidRDefault="004A6998" w:rsidP="004A6998">
      <w:pPr>
        <w:widowControl w:val="0"/>
        <w:autoSpaceDE w:val="0"/>
        <w:autoSpaceDN w:val="0"/>
        <w:adjustRightInd w:val="0"/>
      </w:pPr>
    </w:p>
    <w:p w:rsidR="004A6998" w:rsidRDefault="004A6998" w:rsidP="004A6998">
      <w:pPr>
        <w:widowControl w:val="0"/>
        <w:autoSpaceDE w:val="0"/>
        <w:autoSpaceDN w:val="0"/>
        <w:adjustRightInd w:val="0"/>
      </w:pPr>
    </w:p>
    <w:p w:rsidR="004A6998" w:rsidRDefault="004A6998" w:rsidP="004A6998">
      <w:pPr>
        <w:widowControl w:val="0"/>
        <w:autoSpaceDE w:val="0"/>
        <w:autoSpaceDN w:val="0"/>
        <w:adjustRightInd w:val="0"/>
      </w:pPr>
    </w:p>
    <w:p w:rsidR="004A6998" w:rsidRPr="00F41D4E" w:rsidRDefault="004A6998" w:rsidP="004A6998">
      <w:pPr>
        <w:jc w:val="both"/>
        <w:rPr>
          <w:sz w:val="28"/>
          <w:szCs w:val="28"/>
        </w:rPr>
      </w:pPr>
      <w:r w:rsidRPr="00F41D4E">
        <w:rPr>
          <w:sz w:val="28"/>
          <w:szCs w:val="28"/>
        </w:rPr>
        <w:t xml:space="preserve">Перший заступник начальника </w:t>
      </w:r>
      <w:r>
        <w:rPr>
          <w:sz w:val="28"/>
          <w:szCs w:val="28"/>
        </w:rPr>
        <w:t>7</w:t>
      </w:r>
      <w:r w:rsidRPr="00EF092A">
        <w:rPr>
          <w:sz w:val="28"/>
          <w:szCs w:val="28"/>
        </w:rPr>
        <w:t xml:space="preserve"> </w:t>
      </w:r>
      <w:r w:rsidRPr="00F41D4E">
        <w:rPr>
          <w:sz w:val="28"/>
          <w:szCs w:val="28"/>
        </w:rPr>
        <w:t>прикордонного</w:t>
      </w:r>
    </w:p>
    <w:p w:rsidR="004A6998" w:rsidRPr="00F41D4E" w:rsidRDefault="004A6998" w:rsidP="004A6998">
      <w:pPr>
        <w:jc w:val="both"/>
        <w:rPr>
          <w:sz w:val="28"/>
          <w:szCs w:val="28"/>
        </w:rPr>
      </w:pPr>
      <w:r w:rsidRPr="00F41D4E">
        <w:rPr>
          <w:sz w:val="28"/>
          <w:szCs w:val="28"/>
        </w:rPr>
        <w:t>загону – начальник штабу</w:t>
      </w:r>
    </w:p>
    <w:p w:rsidR="004A6998" w:rsidRPr="00F41D4E" w:rsidRDefault="004A6998" w:rsidP="004A6998">
      <w:pPr>
        <w:jc w:val="both"/>
        <w:rPr>
          <w:sz w:val="28"/>
          <w:szCs w:val="28"/>
        </w:rPr>
      </w:pPr>
      <w:r w:rsidRPr="00F41D4E">
        <w:rPr>
          <w:sz w:val="28"/>
          <w:szCs w:val="28"/>
        </w:rPr>
        <w:t xml:space="preserve">полковник                     </w:t>
      </w:r>
      <w:r>
        <w:rPr>
          <w:sz w:val="28"/>
          <w:szCs w:val="28"/>
        </w:rPr>
        <w:t xml:space="preserve">        </w:t>
      </w:r>
      <w:r w:rsidRPr="00F41D4E">
        <w:rPr>
          <w:sz w:val="28"/>
          <w:szCs w:val="28"/>
        </w:rPr>
        <w:t xml:space="preserve"> Василь ВІТРОВЧАК</w:t>
      </w:r>
    </w:p>
    <w:p w:rsidR="004A6998" w:rsidRPr="00F41D4E" w:rsidRDefault="004A6998" w:rsidP="004A6998">
      <w:pPr>
        <w:tabs>
          <w:tab w:val="left" w:pos="4512"/>
        </w:tabs>
        <w:ind w:left="-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41D4E">
        <w:rPr>
          <w:sz w:val="28"/>
          <w:szCs w:val="28"/>
        </w:rPr>
        <w:t xml:space="preserve">"____" </w:t>
      </w:r>
      <w:r>
        <w:rPr>
          <w:sz w:val="28"/>
          <w:szCs w:val="28"/>
        </w:rPr>
        <w:t xml:space="preserve">_____________ </w:t>
      </w:r>
      <w:r w:rsidRPr="00F41D4E">
        <w:rPr>
          <w:sz w:val="28"/>
          <w:szCs w:val="28"/>
        </w:rPr>
        <w:t>202</w:t>
      </w:r>
      <w:r>
        <w:rPr>
          <w:sz w:val="28"/>
          <w:szCs w:val="28"/>
        </w:rPr>
        <w:t xml:space="preserve">1 </w:t>
      </w:r>
      <w:r w:rsidRPr="00F41D4E">
        <w:rPr>
          <w:sz w:val="28"/>
          <w:szCs w:val="28"/>
        </w:rPr>
        <w:t>року</w:t>
      </w:r>
    </w:p>
    <w:p w:rsidR="004A6998" w:rsidRDefault="004A699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4A6998" w:rsidRDefault="004A6998" w:rsidP="004A6998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Додаток 2</w:t>
      </w:r>
    </w:p>
    <w:p w:rsidR="004A6998" w:rsidRPr="003F4F82" w:rsidRDefault="004A6998" w:rsidP="004A6998">
      <w:pPr>
        <w:pStyle w:val="a5"/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r w:rsidRPr="003F4F82">
        <w:rPr>
          <w:sz w:val="28"/>
          <w:szCs w:val="28"/>
        </w:rPr>
        <w:t>разок</w:t>
      </w:r>
      <w:proofErr w:type="spellEnd"/>
    </w:p>
    <w:p w:rsidR="004A6998" w:rsidRPr="003F4F82" w:rsidRDefault="004A6998" w:rsidP="004A6998">
      <w:pPr>
        <w:pStyle w:val="a5"/>
        <w:spacing w:after="0"/>
        <w:jc w:val="center"/>
        <w:rPr>
          <w:sz w:val="28"/>
          <w:szCs w:val="28"/>
        </w:rPr>
      </w:pPr>
      <w:proofErr w:type="spellStart"/>
      <w:r w:rsidRPr="003F4F82">
        <w:rPr>
          <w:sz w:val="28"/>
          <w:szCs w:val="28"/>
        </w:rPr>
        <w:t>представницької</w:t>
      </w:r>
      <w:proofErr w:type="spellEnd"/>
      <w:r w:rsidRPr="003F4F82">
        <w:rPr>
          <w:sz w:val="28"/>
          <w:szCs w:val="28"/>
        </w:rPr>
        <w:t xml:space="preserve"> </w:t>
      </w:r>
      <w:proofErr w:type="spellStart"/>
      <w:r w:rsidRPr="003F4F82">
        <w:rPr>
          <w:sz w:val="28"/>
          <w:szCs w:val="28"/>
        </w:rPr>
        <w:t>картки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перепустки</w:t>
      </w:r>
      <w:proofErr w:type="spellEnd"/>
      <w:r>
        <w:rPr>
          <w:sz w:val="28"/>
          <w:szCs w:val="28"/>
        </w:rPr>
        <w:t xml:space="preserve">) для </w:t>
      </w:r>
      <w:proofErr w:type="spellStart"/>
      <w:r>
        <w:rPr>
          <w:sz w:val="28"/>
          <w:szCs w:val="28"/>
        </w:rPr>
        <w:t>тимчасового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перебування</w:t>
      </w:r>
      <w:proofErr w:type="spellEnd"/>
      <w:r>
        <w:rPr>
          <w:sz w:val="28"/>
          <w:szCs w:val="28"/>
        </w:rPr>
        <w:t xml:space="preserve"> </w:t>
      </w:r>
    </w:p>
    <w:p w:rsidR="004A6998" w:rsidRDefault="004A6998" w:rsidP="004A6998">
      <w:pPr>
        <w:jc w:val="right"/>
        <w:rPr>
          <w:bCs/>
          <w:sz w:val="28"/>
          <w:szCs w:val="28"/>
        </w:rPr>
      </w:pPr>
    </w:p>
    <w:p w:rsidR="004A6998" w:rsidRPr="0045673B" w:rsidRDefault="004A6998" w:rsidP="004A6998">
      <w:pPr>
        <w:jc w:val="right"/>
        <w:rPr>
          <w:bCs/>
          <w:sz w:val="28"/>
          <w:szCs w:val="28"/>
        </w:rPr>
      </w:pPr>
    </w:p>
    <w:p w:rsidR="004A6998" w:rsidRDefault="004A6998" w:rsidP="004A6998">
      <w:pPr>
        <w:widowControl w:val="0"/>
        <w:autoSpaceDE w:val="0"/>
        <w:autoSpaceDN w:val="0"/>
        <w:adjustRightInd w:val="0"/>
        <w:jc w:val="center"/>
      </w:pPr>
    </w:p>
    <w:p w:rsidR="004A6998" w:rsidRDefault="004A6998" w:rsidP="004A6998">
      <w:pPr>
        <w:widowControl w:val="0"/>
        <w:autoSpaceDE w:val="0"/>
        <w:autoSpaceDN w:val="0"/>
        <w:adjustRightInd w:val="0"/>
        <w:jc w:val="center"/>
      </w:pPr>
    </w:p>
    <w:p w:rsidR="004A6998" w:rsidRDefault="004A6998" w:rsidP="004A6998">
      <w:pPr>
        <w:widowControl w:val="0"/>
        <w:autoSpaceDE w:val="0"/>
        <w:autoSpaceDN w:val="0"/>
        <w:adjustRightInd w:val="0"/>
        <w:jc w:val="center"/>
      </w:pPr>
    </w:p>
    <w:tbl>
      <w:tblPr>
        <w:tblpPr w:leftFromText="180" w:rightFromText="180" w:vertAnchor="page" w:horzAnchor="page" w:tblpX="3904" w:tblpY="2692"/>
        <w:tblOverlap w:val="never"/>
        <w:tblW w:w="5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</w:tblGrid>
      <w:tr w:rsidR="004A6998" w:rsidRPr="009A51DD" w:rsidTr="00A70951">
        <w:trPr>
          <w:trHeight w:val="301"/>
        </w:trPr>
        <w:tc>
          <w:tcPr>
            <w:tcW w:w="52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00B050"/>
            <w:vAlign w:val="center"/>
          </w:tcPr>
          <w:p w:rsidR="004A6998" w:rsidRPr="009A51DD" w:rsidRDefault="004A6998" w:rsidP="00A70951">
            <w:pPr>
              <w:rPr>
                <w:rFonts w:ascii="Impact" w:hAnsi="Impact"/>
                <w:szCs w:val="28"/>
                <w:lang w:val="en-US"/>
              </w:rPr>
            </w:pPr>
            <w:r w:rsidRPr="0081231E">
              <w:rPr>
                <w:rFonts w:ascii="Impact" w:hAnsi="Impact"/>
                <w:sz w:val="28"/>
                <w:szCs w:val="28"/>
              </w:rPr>
              <w:t>ДЕРЖАВНА ПРИКОРДОННА СЛУЖБА</w:t>
            </w:r>
            <w:r>
              <w:rPr>
                <w:rFonts w:ascii="Impact" w:hAnsi="Impact"/>
                <w:sz w:val="28"/>
                <w:szCs w:val="28"/>
              </w:rPr>
              <w:t xml:space="preserve"> УКРАЇНИ</w:t>
            </w:r>
          </w:p>
        </w:tc>
      </w:tr>
      <w:tr w:rsidR="004A6998" w:rsidRPr="00CF6C2A" w:rsidTr="00A70951">
        <w:trPr>
          <w:trHeight w:hRule="exact" w:val="1338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00B0F0"/>
            <w:vAlign w:val="center"/>
          </w:tcPr>
          <w:p w:rsidR="004A6998" w:rsidRDefault="004A6998" w:rsidP="00A70951">
            <w:pPr>
              <w:spacing w:line="0" w:lineRule="atLeast"/>
              <w:jc w:val="center"/>
              <w:rPr>
                <w:rFonts w:ascii="Arial" w:hAnsi="Arial" w:cs="Arial"/>
                <w:b/>
                <w:noProof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b/>
                <w:noProof/>
                <w:sz w:val="36"/>
                <w:szCs w:val="36"/>
                <w:lang w:val="ru-RU"/>
              </w:rPr>
              <w:t>ТИМЧАСОВЕ</w:t>
            </w:r>
          </w:p>
          <w:p w:rsidR="004A6998" w:rsidRPr="00CF6C2A" w:rsidRDefault="004A6998" w:rsidP="00A70951">
            <w:pPr>
              <w:spacing w:line="0" w:lineRule="atLeast"/>
              <w:jc w:val="center"/>
            </w:pPr>
            <w:r>
              <w:rPr>
                <w:rFonts w:ascii="Arial" w:hAnsi="Arial" w:cs="Arial"/>
                <w:b/>
                <w:noProof/>
                <w:sz w:val="36"/>
                <w:szCs w:val="36"/>
                <w:lang w:val="ru-RU"/>
              </w:rPr>
              <w:t>ПЕРЕБУВАННЯ</w:t>
            </w:r>
          </w:p>
        </w:tc>
      </w:tr>
      <w:tr w:rsidR="004A6998" w:rsidRPr="00E623AE" w:rsidTr="00A70951">
        <w:trPr>
          <w:trHeight w:hRule="exact" w:val="116"/>
        </w:trPr>
        <w:tc>
          <w:tcPr>
            <w:tcW w:w="5245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6998" w:rsidRPr="00E623AE" w:rsidRDefault="004A6998" w:rsidP="00A70951">
            <w:pPr>
              <w:spacing w:line="0" w:lineRule="atLeast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</w:tr>
      <w:tr w:rsidR="004A6998" w:rsidRPr="008D2F51" w:rsidTr="00A70951">
        <w:trPr>
          <w:trHeight w:hRule="exact" w:val="1338"/>
        </w:trPr>
        <w:tc>
          <w:tcPr>
            <w:tcW w:w="5245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4A6998" w:rsidRPr="008D2F51" w:rsidRDefault="004A6998" w:rsidP="00A70951">
            <w:pPr>
              <w:spacing w:line="0" w:lineRule="atLeast"/>
              <w:ind w:hanging="142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D2F51">
              <w:rPr>
                <w:rFonts w:ascii="Arial" w:hAnsi="Arial" w:cs="Arial"/>
                <w:color w:val="000000"/>
                <w:sz w:val="72"/>
                <w:szCs w:val="72"/>
              </w:rPr>
              <w:t>LV-</w:t>
            </w:r>
            <w:r w:rsidRPr="008D2F51">
              <w:rPr>
                <w:rFonts w:ascii="Arial" w:hAnsi="Arial" w:cs="Arial"/>
                <w:color w:val="000000"/>
                <w:sz w:val="72"/>
                <w:szCs w:val="72"/>
                <w:lang w:val="ru-RU"/>
              </w:rPr>
              <w:t>0</w:t>
            </w:r>
            <w:r w:rsidRPr="008D2F51">
              <w:rPr>
                <w:rFonts w:ascii="Arial" w:hAnsi="Arial" w:cs="Arial"/>
                <w:color w:val="000000"/>
                <w:sz w:val="72"/>
                <w:szCs w:val="72"/>
                <w:lang w:val="en-US"/>
              </w:rPr>
              <w:t>5</w:t>
            </w:r>
            <w:r>
              <w:rPr>
                <w:rFonts w:ascii="Arial" w:hAnsi="Arial" w:cs="Arial"/>
                <w:color w:val="000000"/>
                <w:sz w:val="72"/>
                <w:szCs w:val="72"/>
              </w:rPr>
              <w:t>51</w:t>
            </w:r>
          </w:p>
        </w:tc>
      </w:tr>
      <w:tr w:rsidR="004A6998" w:rsidRPr="00E623AE" w:rsidTr="00A70951">
        <w:trPr>
          <w:trHeight w:hRule="exact" w:val="182"/>
        </w:trPr>
        <w:tc>
          <w:tcPr>
            <w:tcW w:w="524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A6998" w:rsidRPr="00E623AE" w:rsidRDefault="004A6998" w:rsidP="00A70951">
            <w:pPr>
              <w:jc w:val="center"/>
              <w:rPr>
                <w:rFonts w:ascii="Arial" w:hAnsi="Arial" w:cs="Arial"/>
                <w:b/>
                <w:sz w:val="72"/>
                <w:szCs w:val="72"/>
                <w:lang w:val="en-US"/>
              </w:rPr>
            </w:pPr>
          </w:p>
        </w:tc>
      </w:tr>
      <w:tr w:rsidR="004A6998" w:rsidRPr="009A51DD" w:rsidTr="00A70951">
        <w:trPr>
          <w:trHeight w:hRule="exact" w:val="116"/>
        </w:trPr>
        <w:tc>
          <w:tcPr>
            <w:tcW w:w="5245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6998" w:rsidRPr="009A51DD" w:rsidRDefault="004A6998" w:rsidP="00A70951">
            <w:pPr>
              <w:ind w:left="-113" w:right="-113"/>
              <w:jc w:val="center"/>
              <w:rPr>
                <w:rFonts w:ascii="Impact" w:eastAsia="Batang" w:hAnsi="Impact"/>
                <w:color w:val="FFFFFF"/>
                <w:sz w:val="28"/>
                <w:szCs w:val="28"/>
                <w:lang w:val="en-US"/>
              </w:rPr>
            </w:pPr>
          </w:p>
        </w:tc>
      </w:tr>
      <w:tr w:rsidR="004A6998" w:rsidRPr="00112BF7" w:rsidTr="00A70951">
        <w:trPr>
          <w:trHeight w:val="96"/>
        </w:trPr>
        <w:tc>
          <w:tcPr>
            <w:tcW w:w="524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4A6998" w:rsidRPr="00112BF7" w:rsidRDefault="004A6998" w:rsidP="00A70951">
            <w:pPr>
              <w:ind w:left="-113" w:right="-113"/>
              <w:jc w:val="center"/>
              <w:rPr>
                <w:rFonts w:ascii="Impact" w:eastAsia="Batang" w:hAnsi="Impact"/>
                <w:color w:val="FFFFFF"/>
                <w:sz w:val="28"/>
                <w:szCs w:val="28"/>
                <w:lang w:val="en-US"/>
              </w:rPr>
            </w:pPr>
            <w:r w:rsidRPr="006C3B95">
              <w:rPr>
                <w:rFonts w:ascii="Impact" w:eastAsia="Batang" w:hAnsi="Impact"/>
                <w:color w:val="FFFFFF"/>
                <w:sz w:val="28"/>
                <w:szCs w:val="28"/>
              </w:rPr>
              <w:t xml:space="preserve">ТЕЛЕФОН ДОВІРИ – </w:t>
            </w:r>
            <w:r w:rsidRPr="006C3B95">
              <w:rPr>
                <w:rFonts w:ascii="Impact" w:eastAsia="Batang" w:hAnsi="Impact"/>
                <w:color w:val="FFFFFF"/>
                <w:sz w:val="28"/>
                <w:szCs w:val="28"/>
                <w:lang w:val="en-US"/>
              </w:rPr>
              <w:t>HOT LINE</w:t>
            </w:r>
            <w:r>
              <w:rPr>
                <w:rFonts w:ascii="Impact" w:eastAsia="Batang" w:hAnsi="Impact"/>
                <w:color w:val="FFFFFF"/>
                <w:sz w:val="28"/>
                <w:szCs w:val="28"/>
                <w:lang w:val="en-US"/>
              </w:rPr>
              <w:t>(044)-527-63-63</w:t>
            </w:r>
          </w:p>
        </w:tc>
      </w:tr>
    </w:tbl>
    <w:p w:rsidR="004A6998" w:rsidRDefault="004A6998" w:rsidP="004A6998">
      <w:pPr>
        <w:widowControl w:val="0"/>
        <w:autoSpaceDE w:val="0"/>
        <w:autoSpaceDN w:val="0"/>
        <w:adjustRightInd w:val="0"/>
        <w:jc w:val="center"/>
      </w:pPr>
    </w:p>
    <w:p w:rsidR="004A6998" w:rsidRDefault="004A6998" w:rsidP="004A6998">
      <w:pPr>
        <w:widowControl w:val="0"/>
        <w:autoSpaceDE w:val="0"/>
        <w:autoSpaceDN w:val="0"/>
        <w:adjustRightInd w:val="0"/>
        <w:jc w:val="center"/>
      </w:pPr>
    </w:p>
    <w:p w:rsidR="004A6998" w:rsidRDefault="004A6998" w:rsidP="004A6998">
      <w:pPr>
        <w:widowControl w:val="0"/>
        <w:autoSpaceDE w:val="0"/>
        <w:autoSpaceDN w:val="0"/>
        <w:adjustRightInd w:val="0"/>
        <w:jc w:val="center"/>
      </w:pPr>
    </w:p>
    <w:p w:rsidR="004A6998" w:rsidRDefault="004A6998" w:rsidP="004A6998">
      <w:pPr>
        <w:widowControl w:val="0"/>
        <w:autoSpaceDE w:val="0"/>
        <w:autoSpaceDN w:val="0"/>
        <w:adjustRightInd w:val="0"/>
        <w:jc w:val="center"/>
      </w:pPr>
    </w:p>
    <w:p w:rsidR="004A6998" w:rsidRDefault="004A6998" w:rsidP="004A6998">
      <w:pPr>
        <w:widowControl w:val="0"/>
        <w:autoSpaceDE w:val="0"/>
        <w:autoSpaceDN w:val="0"/>
        <w:adjustRightInd w:val="0"/>
        <w:jc w:val="center"/>
      </w:pPr>
    </w:p>
    <w:p w:rsidR="004A6998" w:rsidRDefault="004A6998" w:rsidP="004A6998">
      <w:pPr>
        <w:widowControl w:val="0"/>
        <w:autoSpaceDE w:val="0"/>
        <w:autoSpaceDN w:val="0"/>
        <w:adjustRightInd w:val="0"/>
        <w:jc w:val="center"/>
      </w:pPr>
    </w:p>
    <w:p w:rsidR="004A6998" w:rsidRDefault="004A6998" w:rsidP="004A6998">
      <w:pPr>
        <w:widowControl w:val="0"/>
        <w:autoSpaceDE w:val="0"/>
        <w:autoSpaceDN w:val="0"/>
        <w:adjustRightInd w:val="0"/>
        <w:jc w:val="center"/>
      </w:pPr>
    </w:p>
    <w:p w:rsidR="004A6998" w:rsidRDefault="004A6998" w:rsidP="004A6998">
      <w:pPr>
        <w:widowControl w:val="0"/>
        <w:autoSpaceDE w:val="0"/>
        <w:autoSpaceDN w:val="0"/>
        <w:adjustRightInd w:val="0"/>
        <w:jc w:val="center"/>
      </w:pPr>
    </w:p>
    <w:p w:rsidR="004A6998" w:rsidRDefault="004A6998" w:rsidP="004A6998">
      <w:pPr>
        <w:widowControl w:val="0"/>
        <w:autoSpaceDE w:val="0"/>
        <w:autoSpaceDN w:val="0"/>
        <w:adjustRightInd w:val="0"/>
        <w:jc w:val="center"/>
      </w:pPr>
    </w:p>
    <w:p w:rsidR="004A6998" w:rsidRDefault="004A6998" w:rsidP="004A6998">
      <w:pPr>
        <w:widowControl w:val="0"/>
        <w:autoSpaceDE w:val="0"/>
        <w:autoSpaceDN w:val="0"/>
        <w:adjustRightInd w:val="0"/>
        <w:jc w:val="center"/>
      </w:pPr>
    </w:p>
    <w:p w:rsidR="004A6998" w:rsidRDefault="004A6998" w:rsidP="004A6998">
      <w:pPr>
        <w:widowControl w:val="0"/>
        <w:autoSpaceDE w:val="0"/>
        <w:autoSpaceDN w:val="0"/>
        <w:adjustRightInd w:val="0"/>
        <w:jc w:val="center"/>
      </w:pPr>
    </w:p>
    <w:p w:rsidR="004A6998" w:rsidRDefault="004A6998" w:rsidP="004A6998">
      <w:pPr>
        <w:widowControl w:val="0"/>
        <w:autoSpaceDE w:val="0"/>
        <w:autoSpaceDN w:val="0"/>
        <w:adjustRightInd w:val="0"/>
        <w:jc w:val="center"/>
      </w:pPr>
    </w:p>
    <w:p w:rsidR="004A6998" w:rsidRDefault="004A6998" w:rsidP="004A6998">
      <w:pPr>
        <w:widowControl w:val="0"/>
        <w:autoSpaceDE w:val="0"/>
        <w:autoSpaceDN w:val="0"/>
        <w:adjustRightInd w:val="0"/>
        <w:jc w:val="center"/>
      </w:pPr>
    </w:p>
    <w:p w:rsidR="004A6998" w:rsidRDefault="004A6998" w:rsidP="004A6998">
      <w:pPr>
        <w:widowControl w:val="0"/>
        <w:autoSpaceDE w:val="0"/>
        <w:autoSpaceDN w:val="0"/>
        <w:adjustRightInd w:val="0"/>
        <w:jc w:val="center"/>
      </w:pPr>
    </w:p>
    <w:p w:rsidR="004A6998" w:rsidRDefault="004A6998" w:rsidP="004A6998">
      <w:pPr>
        <w:widowControl w:val="0"/>
        <w:autoSpaceDE w:val="0"/>
        <w:autoSpaceDN w:val="0"/>
        <w:adjustRightInd w:val="0"/>
        <w:jc w:val="center"/>
      </w:pPr>
    </w:p>
    <w:p w:rsidR="004A6998" w:rsidRDefault="004A6998" w:rsidP="004A6998">
      <w:pPr>
        <w:tabs>
          <w:tab w:val="left" w:pos="4512"/>
          <w:tab w:val="left" w:pos="7405"/>
        </w:tabs>
        <w:jc w:val="both"/>
        <w:rPr>
          <w:sz w:val="28"/>
          <w:szCs w:val="28"/>
        </w:rPr>
      </w:pPr>
    </w:p>
    <w:p w:rsidR="004A6998" w:rsidRPr="00F41D4E" w:rsidRDefault="004A6998" w:rsidP="004A6998">
      <w:pPr>
        <w:jc w:val="both"/>
        <w:rPr>
          <w:sz w:val="28"/>
          <w:szCs w:val="28"/>
        </w:rPr>
      </w:pPr>
      <w:r w:rsidRPr="00F41D4E">
        <w:rPr>
          <w:sz w:val="28"/>
          <w:szCs w:val="28"/>
        </w:rPr>
        <w:t xml:space="preserve">Перший заступник начальника </w:t>
      </w:r>
      <w:r>
        <w:rPr>
          <w:sz w:val="28"/>
          <w:szCs w:val="28"/>
        </w:rPr>
        <w:t>7</w:t>
      </w:r>
      <w:r w:rsidRPr="00EF092A">
        <w:rPr>
          <w:sz w:val="28"/>
          <w:szCs w:val="28"/>
        </w:rPr>
        <w:t xml:space="preserve"> </w:t>
      </w:r>
      <w:r w:rsidRPr="00F41D4E">
        <w:rPr>
          <w:sz w:val="28"/>
          <w:szCs w:val="28"/>
        </w:rPr>
        <w:t>прикордонного</w:t>
      </w:r>
    </w:p>
    <w:p w:rsidR="004A6998" w:rsidRPr="00F41D4E" w:rsidRDefault="004A6998" w:rsidP="004A6998">
      <w:pPr>
        <w:jc w:val="both"/>
        <w:rPr>
          <w:sz w:val="28"/>
          <w:szCs w:val="28"/>
        </w:rPr>
      </w:pPr>
      <w:r w:rsidRPr="00F41D4E">
        <w:rPr>
          <w:sz w:val="28"/>
          <w:szCs w:val="28"/>
        </w:rPr>
        <w:t>загону – начальник штабу</w:t>
      </w:r>
    </w:p>
    <w:p w:rsidR="004A6998" w:rsidRPr="00F41D4E" w:rsidRDefault="004A6998" w:rsidP="004A6998">
      <w:pPr>
        <w:jc w:val="both"/>
        <w:rPr>
          <w:sz w:val="28"/>
          <w:szCs w:val="28"/>
        </w:rPr>
      </w:pPr>
      <w:r w:rsidRPr="00F41D4E">
        <w:rPr>
          <w:sz w:val="28"/>
          <w:szCs w:val="28"/>
        </w:rPr>
        <w:t xml:space="preserve">полковник                     </w:t>
      </w:r>
      <w:r>
        <w:rPr>
          <w:sz w:val="28"/>
          <w:szCs w:val="28"/>
        </w:rPr>
        <w:t xml:space="preserve">        </w:t>
      </w:r>
      <w:r w:rsidRPr="00F41D4E">
        <w:rPr>
          <w:sz w:val="28"/>
          <w:szCs w:val="28"/>
        </w:rPr>
        <w:t xml:space="preserve"> Василь ВІТРОВЧАК</w:t>
      </w:r>
    </w:p>
    <w:p w:rsidR="004A6998" w:rsidRPr="00F41D4E" w:rsidRDefault="004A6998" w:rsidP="004A6998">
      <w:pPr>
        <w:tabs>
          <w:tab w:val="left" w:pos="4512"/>
        </w:tabs>
        <w:ind w:left="-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41D4E">
        <w:rPr>
          <w:sz w:val="28"/>
          <w:szCs w:val="28"/>
        </w:rPr>
        <w:t xml:space="preserve">"____" </w:t>
      </w:r>
      <w:r>
        <w:rPr>
          <w:sz w:val="28"/>
          <w:szCs w:val="28"/>
        </w:rPr>
        <w:t xml:space="preserve">_____________ </w:t>
      </w:r>
      <w:r w:rsidRPr="00F41D4E">
        <w:rPr>
          <w:sz w:val="28"/>
          <w:szCs w:val="28"/>
        </w:rPr>
        <w:t>202</w:t>
      </w:r>
      <w:r>
        <w:rPr>
          <w:sz w:val="28"/>
          <w:szCs w:val="28"/>
        </w:rPr>
        <w:t xml:space="preserve">1 </w:t>
      </w:r>
      <w:r w:rsidRPr="00F41D4E">
        <w:rPr>
          <w:sz w:val="28"/>
          <w:szCs w:val="28"/>
        </w:rPr>
        <w:t>року</w:t>
      </w:r>
    </w:p>
    <w:p w:rsidR="004A6998" w:rsidRDefault="004A6998">
      <w:r>
        <w:br w:type="page"/>
      </w:r>
    </w:p>
    <w:p w:rsidR="004A6998" w:rsidRPr="006E7324" w:rsidRDefault="004A6998" w:rsidP="004A6998">
      <w:pPr>
        <w:ind w:left="5897"/>
        <w:jc w:val="right"/>
        <w:rPr>
          <w:sz w:val="28"/>
          <w:szCs w:val="28"/>
        </w:rPr>
      </w:pPr>
      <w:r w:rsidRPr="006E7324">
        <w:rPr>
          <w:sz w:val="28"/>
          <w:szCs w:val="28"/>
        </w:rPr>
        <w:lastRenderedPageBreak/>
        <w:t xml:space="preserve">Додаток </w:t>
      </w:r>
      <w:r>
        <w:rPr>
          <w:sz w:val="28"/>
          <w:szCs w:val="28"/>
        </w:rPr>
        <w:t>3</w:t>
      </w:r>
    </w:p>
    <w:p w:rsidR="004A6998" w:rsidRDefault="004A6998" w:rsidP="004A6998">
      <w:pPr>
        <w:ind w:left="5897"/>
        <w:jc w:val="right"/>
        <w:rPr>
          <w:szCs w:val="28"/>
        </w:rPr>
      </w:pPr>
    </w:p>
    <w:p w:rsidR="004A6998" w:rsidRPr="005916B6" w:rsidRDefault="004A6998" w:rsidP="004A6998">
      <w:pPr>
        <w:ind w:left="5897"/>
        <w:jc w:val="right"/>
        <w:rPr>
          <w:szCs w:val="28"/>
        </w:rPr>
      </w:pPr>
      <w:r w:rsidRPr="005916B6">
        <w:rPr>
          <w:szCs w:val="28"/>
        </w:rPr>
        <w:t>Прим.__</w:t>
      </w:r>
    </w:p>
    <w:p w:rsidR="004A6998" w:rsidRDefault="004A6998" w:rsidP="004A6998">
      <w:pPr>
        <w:ind w:left="4536"/>
        <w:contextualSpacing/>
        <w:rPr>
          <w:b/>
          <w:sz w:val="28"/>
          <w:szCs w:val="28"/>
        </w:rPr>
      </w:pPr>
      <w:r w:rsidRPr="00430FFF">
        <w:rPr>
          <w:b/>
          <w:sz w:val="28"/>
          <w:szCs w:val="28"/>
        </w:rPr>
        <w:t>ЗАТВЕРДЖУЮ</w:t>
      </w:r>
    </w:p>
    <w:p w:rsidR="004A6998" w:rsidRPr="00430FFF" w:rsidRDefault="004A6998" w:rsidP="004A6998">
      <w:pPr>
        <w:ind w:left="5529"/>
        <w:contextualSpacing/>
        <w:rPr>
          <w:b/>
          <w:sz w:val="10"/>
          <w:szCs w:val="10"/>
        </w:rPr>
      </w:pPr>
    </w:p>
    <w:p w:rsidR="004A6998" w:rsidRPr="008F1C7B" w:rsidRDefault="004A6998" w:rsidP="004A6998">
      <w:pPr>
        <w:ind w:left="4536"/>
        <w:contextualSpacing/>
        <w:rPr>
          <w:sz w:val="28"/>
          <w:szCs w:val="28"/>
        </w:rPr>
      </w:pPr>
      <w:r>
        <w:rPr>
          <w:sz w:val="28"/>
          <w:szCs w:val="28"/>
        </w:rPr>
        <w:t>Н</w:t>
      </w:r>
      <w:r w:rsidRPr="00430FFF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 </w:t>
      </w:r>
      <w:r w:rsidRPr="00430F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  </w:t>
      </w:r>
      <w:r w:rsidRPr="00430FFF">
        <w:rPr>
          <w:sz w:val="28"/>
          <w:szCs w:val="28"/>
        </w:rPr>
        <w:t xml:space="preserve"> прикордонного</w:t>
      </w:r>
      <w:r>
        <w:rPr>
          <w:sz w:val="28"/>
          <w:szCs w:val="28"/>
        </w:rPr>
        <w:t xml:space="preserve">   </w:t>
      </w:r>
      <w:r w:rsidRPr="00430FFF">
        <w:rPr>
          <w:sz w:val="28"/>
          <w:szCs w:val="28"/>
        </w:rPr>
        <w:t>загону</w:t>
      </w:r>
    </w:p>
    <w:p w:rsidR="004A6998" w:rsidRPr="008F1C7B" w:rsidRDefault="004A6998" w:rsidP="004A6998">
      <w:pPr>
        <w:ind w:left="4536"/>
        <w:contextualSpacing/>
        <w:rPr>
          <w:sz w:val="28"/>
          <w:szCs w:val="28"/>
        </w:rPr>
      </w:pPr>
      <w:r>
        <w:rPr>
          <w:sz w:val="28"/>
          <w:szCs w:val="28"/>
        </w:rPr>
        <w:t>полковник            Анатолій ФЕДОРЧУК</w:t>
      </w:r>
    </w:p>
    <w:p w:rsidR="004A6998" w:rsidRPr="00430FFF" w:rsidRDefault="004A6998" w:rsidP="004A6998">
      <w:pPr>
        <w:ind w:firstLine="4536"/>
        <w:contextualSpacing/>
        <w:rPr>
          <w:sz w:val="28"/>
          <w:szCs w:val="28"/>
        </w:rPr>
      </w:pPr>
      <w:r w:rsidRPr="00430FFF">
        <w:rPr>
          <w:sz w:val="28"/>
          <w:szCs w:val="28"/>
        </w:rPr>
        <w:t xml:space="preserve">« ___ »  </w:t>
      </w:r>
      <w:r>
        <w:rPr>
          <w:sz w:val="28"/>
          <w:szCs w:val="28"/>
        </w:rPr>
        <w:t>_____________2021</w:t>
      </w:r>
      <w:r w:rsidRPr="00430FFF">
        <w:rPr>
          <w:sz w:val="28"/>
          <w:szCs w:val="28"/>
        </w:rPr>
        <w:t xml:space="preserve"> року</w:t>
      </w:r>
    </w:p>
    <w:p w:rsidR="004A6998" w:rsidRPr="005916B6" w:rsidRDefault="004A6998" w:rsidP="004A6998">
      <w:pPr>
        <w:contextualSpacing/>
        <w:jc w:val="center"/>
        <w:rPr>
          <w:b/>
          <w:bCs/>
          <w:sz w:val="28"/>
          <w:szCs w:val="28"/>
        </w:rPr>
      </w:pPr>
    </w:p>
    <w:p w:rsidR="004A6998" w:rsidRPr="005916B6" w:rsidRDefault="004A6998" w:rsidP="004A6998">
      <w:pPr>
        <w:contextualSpacing/>
        <w:rPr>
          <w:b/>
          <w:bCs/>
          <w:sz w:val="28"/>
          <w:szCs w:val="28"/>
        </w:rPr>
      </w:pPr>
    </w:p>
    <w:p w:rsidR="004A6998" w:rsidRPr="005916B6" w:rsidRDefault="004A6998" w:rsidP="004A6998">
      <w:pPr>
        <w:contextualSpacing/>
        <w:jc w:val="center"/>
        <w:rPr>
          <w:b/>
          <w:bCs/>
          <w:sz w:val="28"/>
          <w:szCs w:val="28"/>
        </w:rPr>
      </w:pPr>
      <w:r w:rsidRPr="005916B6">
        <w:rPr>
          <w:b/>
          <w:bCs/>
          <w:sz w:val="28"/>
          <w:szCs w:val="28"/>
        </w:rPr>
        <w:t>АКТ</w:t>
      </w:r>
    </w:p>
    <w:p w:rsidR="004A6998" w:rsidRPr="005916B6" w:rsidRDefault="004A6998" w:rsidP="004A6998">
      <w:pPr>
        <w:contextualSpacing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комісійного обстеження </w:t>
      </w:r>
      <w:r w:rsidRPr="005916B6">
        <w:rPr>
          <w:b/>
          <w:bCs/>
          <w:sz w:val="28"/>
          <w:szCs w:val="28"/>
        </w:rPr>
        <w:t xml:space="preserve">дотримання режиму в </w:t>
      </w:r>
      <w:r w:rsidRPr="005916B6">
        <w:rPr>
          <w:b/>
          <w:sz w:val="28"/>
          <w:szCs w:val="28"/>
        </w:rPr>
        <w:t>міжнародному пункті пропуску через державний кордон для автомобіл</w:t>
      </w:r>
      <w:r>
        <w:rPr>
          <w:b/>
          <w:sz w:val="28"/>
          <w:szCs w:val="28"/>
        </w:rPr>
        <w:t>ьного сполучення  «___________»</w:t>
      </w:r>
      <w:r w:rsidRPr="005916B6">
        <w:rPr>
          <w:b/>
          <w:sz w:val="28"/>
          <w:szCs w:val="28"/>
        </w:rPr>
        <w:t xml:space="preserve"> н</w:t>
      </w:r>
      <w:r>
        <w:rPr>
          <w:b/>
          <w:sz w:val="28"/>
          <w:szCs w:val="28"/>
        </w:rPr>
        <w:t xml:space="preserve">а ділянці відповідальності </w:t>
      </w:r>
      <w:proofErr w:type="spellStart"/>
      <w:r>
        <w:rPr>
          <w:b/>
          <w:sz w:val="28"/>
          <w:szCs w:val="28"/>
        </w:rPr>
        <w:t>впс</w:t>
      </w:r>
      <w:proofErr w:type="spellEnd"/>
      <w:r>
        <w:rPr>
          <w:b/>
          <w:sz w:val="28"/>
          <w:szCs w:val="28"/>
        </w:rPr>
        <w:t xml:space="preserve"> «_________»</w:t>
      </w:r>
    </w:p>
    <w:p w:rsidR="004A6998" w:rsidRPr="005445C1" w:rsidRDefault="004A6998" w:rsidP="004A6998">
      <w:pPr>
        <w:contextualSpacing/>
        <w:jc w:val="center"/>
        <w:rPr>
          <w:sz w:val="10"/>
          <w:szCs w:val="10"/>
        </w:rPr>
      </w:pPr>
    </w:p>
    <w:p w:rsidR="004A6998" w:rsidRPr="005916B6" w:rsidRDefault="004A6998" w:rsidP="004A6998">
      <w:pPr>
        <w:contextualSpacing/>
        <w:jc w:val="center"/>
        <w:rPr>
          <w:sz w:val="28"/>
          <w:szCs w:val="28"/>
        </w:rPr>
      </w:pPr>
      <w:r w:rsidRPr="005916B6">
        <w:rPr>
          <w:sz w:val="28"/>
          <w:szCs w:val="28"/>
        </w:rPr>
        <w:t>від «</w:t>
      </w:r>
      <w:r>
        <w:rPr>
          <w:sz w:val="28"/>
          <w:szCs w:val="28"/>
        </w:rPr>
        <w:t>____</w:t>
      </w:r>
      <w:r w:rsidRPr="005916B6">
        <w:rPr>
          <w:sz w:val="28"/>
          <w:szCs w:val="28"/>
        </w:rPr>
        <w:t xml:space="preserve">» </w:t>
      </w:r>
      <w:r>
        <w:rPr>
          <w:sz w:val="28"/>
          <w:szCs w:val="28"/>
        </w:rPr>
        <w:t>___________ 2021 року № ______</w:t>
      </w:r>
    </w:p>
    <w:p w:rsidR="004A6998" w:rsidRPr="005916B6" w:rsidRDefault="004A6998" w:rsidP="004A6998">
      <w:pPr>
        <w:contextualSpacing/>
        <w:jc w:val="center"/>
        <w:rPr>
          <w:iCs/>
        </w:rPr>
      </w:pPr>
    </w:p>
    <w:p w:rsidR="004A6998" w:rsidRDefault="004A6998" w:rsidP="004A6998">
      <w:pPr>
        <w:ind w:left="1985" w:hanging="1985"/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Pr="005916B6">
        <w:rPr>
          <w:b/>
          <w:bCs/>
          <w:sz w:val="28"/>
          <w:szCs w:val="28"/>
        </w:rPr>
        <w:t>олови комісії: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</w:t>
      </w:r>
      <w:r w:rsidRPr="005916B6">
        <w:rPr>
          <w:sz w:val="28"/>
          <w:szCs w:val="28"/>
        </w:rPr>
        <w:t>ачальни</w:t>
      </w:r>
      <w:r>
        <w:rPr>
          <w:sz w:val="28"/>
          <w:szCs w:val="28"/>
        </w:rPr>
        <w:t>ка відділення інспекторів прикордонної служби  «____________» ___________________________________</w:t>
      </w:r>
    </w:p>
    <w:p w:rsidR="004A6998" w:rsidRPr="001A3721" w:rsidRDefault="004A6998" w:rsidP="004A6998">
      <w:pPr>
        <w:ind w:left="1985" w:hanging="1985"/>
        <w:contextualSpacing/>
        <w:jc w:val="both"/>
        <w:rPr>
          <w:b/>
          <w:sz w:val="28"/>
          <w:szCs w:val="28"/>
        </w:rPr>
      </w:pPr>
    </w:p>
    <w:p w:rsidR="004A6998" w:rsidRDefault="004A6998" w:rsidP="004A6998">
      <w:pPr>
        <w:ind w:left="1985" w:hanging="1985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Ч</w:t>
      </w:r>
      <w:r w:rsidRPr="005916B6">
        <w:rPr>
          <w:b/>
          <w:sz w:val="28"/>
          <w:szCs w:val="28"/>
        </w:rPr>
        <w:t xml:space="preserve">ленів комісії: </w:t>
      </w:r>
      <w:r w:rsidRPr="008F1C7B">
        <w:rPr>
          <w:sz w:val="28"/>
          <w:szCs w:val="28"/>
        </w:rPr>
        <w:t xml:space="preserve">начальника відділу митного оформлення № </w:t>
      </w:r>
      <w:r>
        <w:rPr>
          <w:sz w:val="28"/>
          <w:szCs w:val="28"/>
        </w:rPr>
        <w:t>__</w:t>
      </w:r>
      <w:r w:rsidRPr="008F1C7B">
        <w:rPr>
          <w:sz w:val="28"/>
          <w:szCs w:val="28"/>
        </w:rPr>
        <w:t xml:space="preserve"> митного поста </w:t>
      </w:r>
      <w:r>
        <w:rPr>
          <w:sz w:val="28"/>
          <w:szCs w:val="28"/>
        </w:rPr>
        <w:t>«____________» Львівської</w:t>
      </w:r>
      <w:r w:rsidRPr="008F1C7B">
        <w:rPr>
          <w:sz w:val="28"/>
          <w:szCs w:val="28"/>
        </w:rPr>
        <w:t xml:space="preserve"> митниці </w:t>
      </w:r>
      <w:r>
        <w:rPr>
          <w:sz w:val="28"/>
          <w:szCs w:val="28"/>
        </w:rPr>
        <w:t>__________________________________________________</w:t>
      </w:r>
    </w:p>
    <w:p w:rsidR="004A6998" w:rsidRPr="005916B6" w:rsidRDefault="004A6998" w:rsidP="004A6998">
      <w:pPr>
        <w:ind w:left="1985" w:hanging="1985"/>
        <w:contextualSpacing/>
        <w:jc w:val="both"/>
        <w:rPr>
          <w:b/>
          <w:sz w:val="28"/>
          <w:szCs w:val="28"/>
        </w:rPr>
      </w:pPr>
    </w:p>
    <w:p w:rsidR="004A6998" w:rsidRDefault="004A6998" w:rsidP="004A6998">
      <w:pPr>
        <w:ind w:left="1985"/>
        <w:contextualSpacing/>
        <w:jc w:val="both"/>
        <w:rPr>
          <w:sz w:val="28"/>
          <w:szCs w:val="28"/>
        </w:rPr>
      </w:pPr>
      <w:r w:rsidRPr="00F3196D">
        <w:rPr>
          <w:sz w:val="28"/>
          <w:szCs w:val="28"/>
        </w:rPr>
        <w:t>з</w:t>
      </w:r>
      <w:r w:rsidRPr="005916B6">
        <w:rPr>
          <w:sz w:val="28"/>
          <w:szCs w:val="28"/>
        </w:rPr>
        <w:t>аступника начальни</w:t>
      </w:r>
      <w:r>
        <w:rPr>
          <w:sz w:val="28"/>
          <w:szCs w:val="28"/>
        </w:rPr>
        <w:t>ка відділення інспекторів прикордонної служби «___________» з персоналу __________________________________________________</w:t>
      </w:r>
    </w:p>
    <w:p w:rsidR="004A6998" w:rsidRPr="005916B6" w:rsidRDefault="004A6998" w:rsidP="004A6998">
      <w:pPr>
        <w:ind w:left="1985"/>
        <w:contextualSpacing/>
        <w:jc w:val="both"/>
        <w:rPr>
          <w:sz w:val="28"/>
          <w:szCs w:val="28"/>
        </w:rPr>
      </w:pPr>
    </w:p>
    <w:p w:rsidR="004A6998" w:rsidRDefault="004A6998" w:rsidP="004A6998">
      <w:pPr>
        <w:ind w:left="1985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916B6">
        <w:rPr>
          <w:sz w:val="28"/>
          <w:szCs w:val="28"/>
        </w:rPr>
        <w:t>тарш</w:t>
      </w:r>
      <w:r>
        <w:rPr>
          <w:sz w:val="28"/>
          <w:szCs w:val="28"/>
        </w:rPr>
        <w:t>ого техніка</w:t>
      </w:r>
      <w:r w:rsidRPr="005916B6">
        <w:rPr>
          <w:sz w:val="28"/>
          <w:szCs w:val="28"/>
        </w:rPr>
        <w:t xml:space="preserve"> </w:t>
      </w:r>
      <w:r>
        <w:rPr>
          <w:sz w:val="28"/>
          <w:szCs w:val="28"/>
        </w:rPr>
        <w:t>відділення інспекторів прикордонної служби  «__________» __________________________________________________</w:t>
      </w:r>
    </w:p>
    <w:p w:rsidR="004A6998" w:rsidRDefault="004A6998" w:rsidP="004A6998">
      <w:pPr>
        <w:ind w:firstLine="708"/>
        <w:jc w:val="both"/>
        <w:rPr>
          <w:sz w:val="28"/>
          <w:szCs w:val="28"/>
        </w:rPr>
      </w:pPr>
      <w:r w:rsidRPr="005916B6">
        <w:rPr>
          <w:sz w:val="28"/>
          <w:szCs w:val="28"/>
        </w:rPr>
        <w:t xml:space="preserve">провела обстеження стану режиму в міжнародному пункті пропуску </w:t>
      </w:r>
      <w:r>
        <w:rPr>
          <w:sz w:val="28"/>
          <w:szCs w:val="28"/>
        </w:rPr>
        <w:t>для автомобільного сполучення «____________»</w:t>
      </w:r>
      <w:r w:rsidRPr="005916B6">
        <w:rPr>
          <w:sz w:val="28"/>
          <w:szCs w:val="28"/>
        </w:rPr>
        <w:t>.</w:t>
      </w:r>
    </w:p>
    <w:p w:rsidR="004A6998" w:rsidRDefault="004A6998" w:rsidP="004A6998">
      <w:pPr>
        <w:jc w:val="both"/>
        <w:rPr>
          <w:b/>
          <w:sz w:val="28"/>
          <w:szCs w:val="28"/>
        </w:rPr>
      </w:pPr>
    </w:p>
    <w:p w:rsidR="004A6998" w:rsidRPr="001A3721" w:rsidRDefault="004A6998" w:rsidP="004A699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І. </w:t>
      </w:r>
      <w:r w:rsidRPr="005916B6">
        <w:rPr>
          <w:b/>
          <w:sz w:val="28"/>
          <w:szCs w:val="28"/>
        </w:rPr>
        <w:t>В ході обстеження встановлено:</w:t>
      </w:r>
    </w:p>
    <w:p w:rsidR="004A6998" w:rsidRPr="009A58FA" w:rsidRDefault="004A6998" w:rsidP="004A6998">
      <w:pPr>
        <w:pStyle w:val="a5"/>
        <w:widowControl w:val="0"/>
        <w:numPr>
          <w:ilvl w:val="0"/>
          <w:numId w:val="1"/>
        </w:numPr>
        <w:suppressLineNumbers/>
        <w:tabs>
          <w:tab w:val="left" w:pos="1080"/>
        </w:tabs>
        <w:spacing w:after="0"/>
        <w:ind w:left="0" w:firstLine="720"/>
        <w:jc w:val="both"/>
        <w:rPr>
          <w:sz w:val="28"/>
          <w:szCs w:val="28"/>
        </w:rPr>
      </w:pPr>
      <w:r w:rsidRPr="009A58FA">
        <w:rPr>
          <w:sz w:val="28"/>
          <w:szCs w:val="28"/>
        </w:rPr>
        <w:t xml:space="preserve">Режим в </w:t>
      </w:r>
      <w:proofErr w:type="spellStart"/>
      <w:r w:rsidRPr="009A58FA">
        <w:rPr>
          <w:sz w:val="28"/>
          <w:szCs w:val="28"/>
        </w:rPr>
        <w:t>пункт</w:t>
      </w:r>
      <w:r>
        <w:rPr>
          <w:sz w:val="28"/>
          <w:szCs w:val="28"/>
        </w:rPr>
        <w:t>і</w:t>
      </w:r>
      <w:proofErr w:type="spellEnd"/>
      <w:r w:rsidRPr="009A58FA">
        <w:rPr>
          <w:sz w:val="28"/>
          <w:szCs w:val="28"/>
        </w:rPr>
        <w:t xml:space="preserve"> пропуску та зона </w:t>
      </w:r>
      <w:proofErr w:type="spellStart"/>
      <w:r w:rsidRPr="009A58FA">
        <w:rPr>
          <w:sz w:val="28"/>
          <w:szCs w:val="28"/>
        </w:rPr>
        <w:t>прикордонного</w:t>
      </w:r>
      <w:proofErr w:type="spellEnd"/>
      <w:r w:rsidRPr="009A58FA">
        <w:rPr>
          <w:sz w:val="28"/>
          <w:szCs w:val="28"/>
        </w:rPr>
        <w:t xml:space="preserve"> контролю </w:t>
      </w:r>
      <w:proofErr w:type="spellStart"/>
      <w:r w:rsidRPr="009A58FA">
        <w:rPr>
          <w:sz w:val="28"/>
          <w:szCs w:val="28"/>
        </w:rPr>
        <w:t>встановлені</w:t>
      </w:r>
      <w:proofErr w:type="spellEnd"/>
      <w:r w:rsidRPr="009A58FA">
        <w:rPr>
          <w:sz w:val="28"/>
          <w:szCs w:val="28"/>
        </w:rPr>
        <w:t xml:space="preserve"> наказом начальника </w:t>
      </w:r>
      <w:r>
        <w:rPr>
          <w:sz w:val="28"/>
          <w:szCs w:val="28"/>
        </w:rPr>
        <w:t>7</w:t>
      </w:r>
      <w:r w:rsidRPr="009A58FA">
        <w:rPr>
          <w:sz w:val="28"/>
          <w:szCs w:val="28"/>
        </w:rPr>
        <w:t xml:space="preserve"> </w:t>
      </w:r>
      <w:proofErr w:type="spellStart"/>
      <w:r w:rsidRPr="009A58FA">
        <w:rPr>
          <w:sz w:val="28"/>
          <w:szCs w:val="28"/>
        </w:rPr>
        <w:t>прикордонного</w:t>
      </w:r>
      <w:proofErr w:type="spellEnd"/>
      <w:r w:rsidRPr="009A58FA">
        <w:rPr>
          <w:sz w:val="28"/>
          <w:szCs w:val="28"/>
        </w:rPr>
        <w:t xml:space="preserve"> загону </w:t>
      </w:r>
      <w:proofErr w:type="spellStart"/>
      <w:r w:rsidRPr="009A58FA">
        <w:rPr>
          <w:sz w:val="28"/>
          <w:szCs w:val="28"/>
        </w:rPr>
        <w:t>від</w:t>
      </w:r>
      <w:proofErr w:type="spellEnd"/>
      <w:r w:rsidRPr="009A58FA">
        <w:rPr>
          <w:sz w:val="28"/>
          <w:szCs w:val="28"/>
        </w:rPr>
        <w:t xml:space="preserve"> </w:t>
      </w:r>
      <w:r>
        <w:rPr>
          <w:sz w:val="28"/>
          <w:szCs w:val="28"/>
        </w:rPr>
        <w:t>___</w:t>
      </w:r>
      <w:r w:rsidRPr="009A58FA">
        <w:rPr>
          <w:sz w:val="28"/>
          <w:szCs w:val="28"/>
        </w:rPr>
        <w:t>.</w:t>
      </w:r>
      <w:r>
        <w:rPr>
          <w:sz w:val="28"/>
          <w:szCs w:val="28"/>
        </w:rPr>
        <w:t>07.2021</w:t>
      </w:r>
      <w:r w:rsidRPr="009A58FA">
        <w:rPr>
          <w:sz w:val="28"/>
          <w:szCs w:val="28"/>
        </w:rPr>
        <w:t xml:space="preserve"> року № </w:t>
      </w:r>
      <w:r>
        <w:rPr>
          <w:sz w:val="28"/>
          <w:szCs w:val="28"/>
        </w:rPr>
        <w:t>____</w:t>
      </w:r>
      <w:r w:rsidRPr="009A58FA">
        <w:rPr>
          <w:sz w:val="28"/>
          <w:szCs w:val="28"/>
        </w:rPr>
        <w:t>.</w:t>
      </w:r>
    </w:p>
    <w:p w:rsidR="004A6998" w:rsidRPr="00EF092A" w:rsidRDefault="004A6998" w:rsidP="004A6998">
      <w:pPr>
        <w:tabs>
          <w:tab w:val="left" w:pos="0"/>
          <w:tab w:val="left" w:pos="6804"/>
        </w:tabs>
        <w:ind w:firstLine="709"/>
        <w:jc w:val="both"/>
        <w:rPr>
          <w:b/>
          <w:sz w:val="28"/>
          <w:szCs w:val="28"/>
        </w:rPr>
      </w:pPr>
      <w:r w:rsidRPr="00EF092A">
        <w:rPr>
          <w:sz w:val="28"/>
          <w:szCs w:val="28"/>
        </w:rPr>
        <w:t xml:space="preserve">В міжнародному пункті пропуску для автомобільного сполучення «_______________» визначено зону прикордонного контролю </w:t>
      </w:r>
      <w:r w:rsidRPr="00435C41">
        <w:rPr>
          <w:bCs/>
          <w:sz w:val="28"/>
          <w:szCs w:val="28"/>
        </w:rPr>
        <w:t>від тилової межі пункту пропуску (місце несення служби прикордонного наряду «Вартовий шлагбауму») на відстань 30 метрів в бік Республіки Польща;</w:t>
      </w:r>
      <w:r>
        <w:rPr>
          <w:bCs/>
          <w:sz w:val="28"/>
          <w:szCs w:val="28"/>
        </w:rPr>
        <w:t xml:space="preserve"> </w:t>
      </w:r>
      <w:r w:rsidRPr="00435C41">
        <w:rPr>
          <w:bCs/>
          <w:sz w:val="28"/>
          <w:szCs w:val="28"/>
        </w:rPr>
        <w:t>від лінії паспортного контролю до лінії митного контролю;</w:t>
      </w:r>
      <w:r>
        <w:rPr>
          <w:bCs/>
          <w:sz w:val="28"/>
          <w:szCs w:val="28"/>
        </w:rPr>
        <w:t xml:space="preserve"> </w:t>
      </w:r>
      <w:r w:rsidRPr="00435C41">
        <w:rPr>
          <w:bCs/>
          <w:sz w:val="28"/>
          <w:szCs w:val="28"/>
        </w:rPr>
        <w:t>в місцях огляду транспортних засобів (бокси поглибленого огляду або місця стоянки, визначені прикордонними нарядами) під час проведення огляду;</w:t>
      </w:r>
      <w:r>
        <w:rPr>
          <w:bCs/>
          <w:sz w:val="28"/>
          <w:szCs w:val="28"/>
        </w:rPr>
        <w:t xml:space="preserve"> </w:t>
      </w:r>
      <w:r w:rsidRPr="00435C41">
        <w:rPr>
          <w:bCs/>
          <w:sz w:val="28"/>
          <w:szCs w:val="28"/>
        </w:rPr>
        <w:t>в службових приміщеннях ДПСУ.</w:t>
      </w:r>
    </w:p>
    <w:p w:rsidR="004A6998" w:rsidRPr="00EF092A" w:rsidRDefault="004A6998" w:rsidP="004A6998">
      <w:pPr>
        <w:widowControl w:val="0"/>
        <w:numPr>
          <w:ilvl w:val="0"/>
          <w:numId w:val="1"/>
        </w:numPr>
        <w:tabs>
          <w:tab w:val="clear" w:pos="735"/>
          <w:tab w:val="num" w:pos="0"/>
          <w:tab w:val="left" w:pos="1134"/>
        </w:tabs>
        <w:autoSpaceDE w:val="0"/>
        <w:autoSpaceDN w:val="0"/>
        <w:ind w:left="0" w:firstLine="540"/>
        <w:jc w:val="both"/>
        <w:rPr>
          <w:sz w:val="28"/>
          <w:szCs w:val="28"/>
        </w:rPr>
      </w:pPr>
      <w:r w:rsidRPr="00EF092A">
        <w:rPr>
          <w:sz w:val="28"/>
          <w:szCs w:val="28"/>
        </w:rPr>
        <w:lastRenderedPageBreak/>
        <w:t xml:space="preserve">Пропуск осіб, транспортних засобів на територію пункту пропуску здійснюється відповідно вимог Технологічної схеми пропуску осіб, транспортних засобів та вантажів через державний кордон у міжнародному пункті пропуску для автомобільного сполучення «_____________», затвердженою наказом </w:t>
      </w:r>
      <w:r>
        <w:rPr>
          <w:sz w:val="28"/>
          <w:szCs w:val="28"/>
        </w:rPr>
        <w:t>7</w:t>
      </w:r>
      <w:r w:rsidRPr="00EF092A">
        <w:rPr>
          <w:sz w:val="28"/>
          <w:szCs w:val="28"/>
        </w:rPr>
        <w:t xml:space="preserve"> прикордонного загону від __.0</w:t>
      </w:r>
      <w:r>
        <w:rPr>
          <w:sz w:val="28"/>
          <w:szCs w:val="28"/>
        </w:rPr>
        <w:t>9.</w:t>
      </w:r>
      <w:r w:rsidRPr="00EF092A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EF092A">
        <w:rPr>
          <w:sz w:val="28"/>
          <w:szCs w:val="28"/>
        </w:rPr>
        <w:t xml:space="preserve"> року №____, та інших нормативних документів.</w:t>
      </w:r>
    </w:p>
    <w:p w:rsidR="004A6998" w:rsidRPr="008F1C7B" w:rsidRDefault="004A6998" w:rsidP="004A6998">
      <w:pPr>
        <w:widowControl w:val="0"/>
        <w:numPr>
          <w:ilvl w:val="0"/>
          <w:numId w:val="1"/>
        </w:numPr>
        <w:tabs>
          <w:tab w:val="clear" w:pos="735"/>
          <w:tab w:val="num" w:pos="0"/>
          <w:tab w:val="left" w:pos="993"/>
        </w:tabs>
        <w:autoSpaceDE w:val="0"/>
        <w:autoSpaceDN w:val="0"/>
        <w:ind w:left="0" w:firstLine="567"/>
        <w:jc w:val="both"/>
        <w:rPr>
          <w:sz w:val="28"/>
          <w:szCs w:val="28"/>
        </w:rPr>
      </w:pPr>
      <w:r w:rsidRPr="009A58FA">
        <w:rPr>
          <w:snapToGrid w:val="0"/>
          <w:sz w:val="28"/>
          <w:szCs w:val="28"/>
        </w:rPr>
        <w:t>Контроль за дотриманням режимних заходів в пункті пропуску здійснюється всім складом зміни прикордонних нарядів, спеціально призначеними прикордонними нарядами «Контроль за режимом»</w:t>
      </w:r>
      <w:r>
        <w:rPr>
          <w:snapToGrid w:val="0"/>
          <w:sz w:val="28"/>
          <w:szCs w:val="28"/>
        </w:rPr>
        <w:t xml:space="preserve"> </w:t>
      </w:r>
      <w:r w:rsidRPr="009A58FA">
        <w:rPr>
          <w:snapToGrid w:val="0"/>
          <w:sz w:val="28"/>
          <w:szCs w:val="28"/>
        </w:rPr>
        <w:t>в місцях</w:t>
      </w:r>
      <w:r>
        <w:rPr>
          <w:snapToGrid w:val="0"/>
          <w:sz w:val="28"/>
          <w:szCs w:val="28"/>
        </w:rPr>
        <w:t xml:space="preserve"> несення служби </w:t>
      </w:r>
      <w:r w:rsidRPr="00A931F7">
        <w:rPr>
          <w:color w:val="000000"/>
          <w:sz w:val="28"/>
          <w:szCs w:val="28"/>
          <w:lang w:eastAsia="uk-UA"/>
        </w:rPr>
        <w:t xml:space="preserve">шляхом </w:t>
      </w:r>
      <w:r>
        <w:rPr>
          <w:color w:val="000000"/>
          <w:sz w:val="28"/>
          <w:szCs w:val="28"/>
          <w:lang w:eastAsia="uk-UA"/>
        </w:rPr>
        <w:t>дистанційного контролю за допомогою системи відеоспостереження пункту пропуску</w:t>
      </w:r>
      <w:r w:rsidRPr="00A931F7">
        <w:rPr>
          <w:color w:val="000000"/>
          <w:sz w:val="28"/>
          <w:szCs w:val="28"/>
          <w:lang w:eastAsia="uk-UA"/>
        </w:rPr>
        <w:t xml:space="preserve"> </w:t>
      </w:r>
      <w:r>
        <w:rPr>
          <w:color w:val="000000"/>
          <w:sz w:val="28"/>
          <w:szCs w:val="28"/>
          <w:lang w:eastAsia="uk-UA"/>
        </w:rPr>
        <w:t>та</w:t>
      </w:r>
      <w:r w:rsidRPr="00A931F7">
        <w:rPr>
          <w:color w:val="000000"/>
          <w:sz w:val="28"/>
          <w:szCs w:val="28"/>
          <w:lang w:eastAsia="uk-UA"/>
        </w:rPr>
        <w:t xml:space="preserve"> періодичної перевірки спеціальними прикордонними нарядами</w:t>
      </w:r>
      <w:r w:rsidRPr="009A58FA">
        <w:rPr>
          <w:snapToGrid w:val="0"/>
          <w:sz w:val="28"/>
          <w:szCs w:val="28"/>
        </w:rPr>
        <w:t xml:space="preserve">, а також інспекторами митниці в зоні митного контролю, співробітниками інших контрольних служб, які здійснюють свою діяльність в пункті пропуску в зоні їх відповідальності. </w:t>
      </w:r>
    </w:p>
    <w:p w:rsidR="004A6998" w:rsidRDefault="004A6998" w:rsidP="004A6998">
      <w:pPr>
        <w:widowControl w:val="0"/>
        <w:numPr>
          <w:ilvl w:val="0"/>
          <w:numId w:val="1"/>
        </w:numPr>
        <w:tabs>
          <w:tab w:val="clear" w:pos="735"/>
          <w:tab w:val="num" w:pos="0"/>
          <w:tab w:val="left" w:pos="993"/>
        </w:tabs>
        <w:autoSpaceDE w:val="0"/>
        <w:autoSpaceDN w:val="0"/>
        <w:ind w:left="0" w:firstLine="567"/>
        <w:jc w:val="both"/>
        <w:rPr>
          <w:sz w:val="28"/>
          <w:szCs w:val="28"/>
        </w:rPr>
      </w:pPr>
      <w:r w:rsidRPr="008F1C7B">
        <w:rPr>
          <w:sz w:val="28"/>
          <w:szCs w:val="28"/>
        </w:rPr>
        <w:t>Персонал контрольних служб в пункті пропуску знаходився по службовим посвідченням, у відповідності графіків. Представницькі картки у представників контрольних служб в наявності.</w:t>
      </w:r>
    </w:p>
    <w:p w:rsidR="004A6998" w:rsidRDefault="004A6998" w:rsidP="004A6998">
      <w:pPr>
        <w:widowControl w:val="0"/>
        <w:numPr>
          <w:ilvl w:val="0"/>
          <w:numId w:val="1"/>
        </w:numPr>
        <w:tabs>
          <w:tab w:val="clear" w:pos="735"/>
          <w:tab w:val="num" w:pos="0"/>
          <w:tab w:val="left" w:pos="993"/>
        </w:tabs>
        <w:autoSpaceDE w:val="0"/>
        <w:autoSpaceDN w:val="0"/>
        <w:ind w:left="0" w:firstLine="567"/>
        <w:jc w:val="both"/>
        <w:rPr>
          <w:sz w:val="28"/>
          <w:szCs w:val="28"/>
        </w:rPr>
      </w:pPr>
      <w:r w:rsidRPr="008F1C7B">
        <w:rPr>
          <w:sz w:val="28"/>
          <w:szCs w:val="28"/>
        </w:rPr>
        <w:t>Під час перевірки режиму сторонніх осіб в пункті пропуску не виявлено.</w:t>
      </w:r>
    </w:p>
    <w:p w:rsidR="004A6998" w:rsidRDefault="004A6998" w:rsidP="004A6998">
      <w:pPr>
        <w:widowControl w:val="0"/>
        <w:numPr>
          <w:ilvl w:val="0"/>
          <w:numId w:val="1"/>
        </w:numPr>
        <w:tabs>
          <w:tab w:val="clear" w:pos="735"/>
          <w:tab w:val="num" w:pos="0"/>
          <w:tab w:val="left" w:pos="993"/>
        </w:tabs>
        <w:autoSpaceDE w:val="0"/>
        <w:autoSpaceDN w:val="0"/>
        <w:ind w:left="0" w:firstLine="567"/>
        <w:jc w:val="both"/>
        <w:rPr>
          <w:sz w:val="28"/>
          <w:szCs w:val="28"/>
        </w:rPr>
      </w:pPr>
      <w:r w:rsidRPr="008F1C7B">
        <w:rPr>
          <w:sz w:val="28"/>
          <w:szCs w:val="28"/>
        </w:rPr>
        <w:t xml:space="preserve">Стан облаштування пункту пропуску унеможливлює самовільне несанкціоноване залишення пункту пропуску транспортними засобами, засоби примусового зниження швидкості та примусової зупинки транспортних засобів в робочому стані та готові до застосування. </w:t>
      </w:r>
    </w:p>
    <w:p w:rsidR="004A6998" w:rsidRDefault="004A6998" w:rsidP="004A6998">
      <w:pPr>
        <w:widowControl w:val="0"/>
        <w:numPr>
          <w:ilvl w:val="0"/>
          <w:numId w:val="1"/>
        </w:numPr>
        <w:tabs>
          <w:tab w:val="clear" w:pos="735"/>
          <w:tab w:val="num" w:pos="0"/>
          <w:tab w:val="left" w:pos="993"/>
        </w:tabs>
        <w:autoSpaceDE w:val="0"/>
        <w:autoSpaceDN w:val="0"/>
        <w:ind w:left="0" w:firstLine="567"/>
        <w:jc w:val="both"/>
        <w:rPr>
          <w:sz w:val="28"/>
          <w:szCs w:val="28"/>
        </w:rPr>
      </w:pPr>
      <w:r w:rsidRPr="008F1C7B">
        <w:rPr>
          <w:sz w:val="28"/>
          <w:szCs w:val="28"/>
        </w:rPr>
        <w:t>Наявна система контролю транспортних засобів та кількості осіб, що на них прямують по контрольним талонам забезпечує недопущення несанкціонованого переміщення через державний кордон осіб та транспортних засобів.</w:t>
      </w:r>
    </w:p>
    <w:p w:rsidR="004A6998" w:rsidRPr="004D6D83" w:rsidRDefault="004A6998" w:rsidP="004A6998">
      <w:pPr>
        <w:widowControl w:val="0"/>
        <w:tabs>
          <w:tab w:val="left" w:pos="993"/>
        </w:tabs>
        <w:autoSpaceDE w:val="0"/>
        <w:autoSpaceDN w:val="0"/>
        <w:ind w:left="567"/>
        <w:jc w:val="both"/>
        <w:rPr>
          <w:sz w:val="28"/>
          <w:szCs w:val="28"/>
        </w:rPr>
      </w:pPr>
    </w:p>
    <w:p w:rsidR="004A6998" w:rsidRPr="005916B6" w:rsidRDefault="004A6998" w:rsidP="004A6998">
      <w:pPr>
        <w:pStyle w:val="a5"/>
        <w:widowControl w:val="0"/>
        <w:suppressLineNumbers/>
        <w:spacing w:after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ІІ. </w:t>
      </w:r>
      <w:proofErr w:type="spellStart"/>
      <w:r w:rsidRPr="005916B6">
        <w:rPr>
          <w:b/>
          <w:color w:val="000000"/>
          <w:sz w:val="28"/>
          <w:szCs w:val="28"/>
        </w:rPr>
        <w:t>Під</w:t>
      </w:r>
      <w:proofErr w:type="spellEnd"/>
      <w:r w:rsidRPr="005916B6">
        <w:rPr>
          <w:b/>
          <w:color w:val="000000"/>
          <w:sz w:val="28"/>
          <w:szCs w:val="28"/>
        </w:rPr>
        <w:t xml:space="preserve"> час </w:t>
      </w:r>
      <w:proofErr w:type="spellStart"/>
      <w:r w:rsidRPr="005916B6">
        <w:rPr>
          <w:b/>
          <w:color w:val="000000"/>
          <w:sz w:val="28"/>
          <w:szCs w:val="28"/>
        </w:rPr>
        <w:t>комісійного</w:t>
      </w:r>
      <w:proofErr w:type="spellEnd"/>
      <w:r w:rsidRPr="005916B6">
        <w:rPr>
          <w:b/>
          <w:color w:val="000000"/>
          <w:sz w:val="28"/>
          <w:szCs w:val="28"/>
        </w:rPr>
        <w:t xml:space="preserve"> </w:t>
      </w:r>
      <w:proofErr w:type="spellStart"/>
      <w:r w:rsidRPr="005916B6">
        <w:rPr>
          <w:b/>
          <w:color w:val="000000"/>
          <w:sz w:val="28"/>
          <w:szCs w:val="28"/>
        </w:rPr>
        <w:t>обстеження</w:t>
      </w:r>
      <w:proofErr w:type="spellEnd"/>
      <w:r w:rsidRPr="005916B6">
        <w:rPr>
          <w:b/>
          <w:color w:val="000000"/>
          <w:sz w:val="28"/>
          <w:szCs w:val="28"/>
        </w:rPr>
        <w:t xml:space="preserve"> пункту пропуску </w:t>
      </w:r>
      <w:proofErr w:type="spellStart"/>
      <w:r w:rsidRPr="005916B6">
        <w:rPr>
          <w:b/>
          <w:color w:val="000000"/>
          <w:sz w:val="28"/>
          <w:szCs w:val="28"/>
        </w:rPr>
        <w:t>було</w:t>
      </w:r>
      <w:proofErr w:type="spellEnd"/>
      <w:r w:rsidRPr="005916B6">
        <w:rPr>
          <w:b/>
          <w:color w:val="000000"/>
          <w:sz w:val="28"/>
          <w:szCs w:val="28"/>
        </w:rPr>
        <w:t xml:space="preserve"> </w:t>
      </w:r>
      <w:proofErr w:type="spellStart"/>
      <w:r w:rsidRPr="005916B6">
        <w:rPr>
          <w:b/>
          <w:color w:val="000000"/>
          <w:sz w:val="28"/>
          <w:szCs w:val="28"/>
        </w:rPr>
        <w:t>виявлено</w:t>
      </w:r>
      <w:proofErr w:type="spellEnd"/>
      <w:r w:rsidRPr="005916B6">
        <w:rPr>
          <w:b/>
          <w:color w:val="000000"/>
          <w:sz w:val="28"/>
          <w:szCs w:val="28"/>
        </w:rPr>
        <w:t xml:space="preserve"> ряд </w:t>
      </w:r>
      <w:proofErr w:type="spellStart"/>
      <w:r w:rsidRPr="005916B6">
        <w:rPr>
          <w:b/>
          <w:color w:val="000000"/>
          <w:sz w:val="28"/>
          <w:szCs w:val="28"/>
        </w:rPr>
        <w:t>недоліків</w:t>
      </w:r>
      <w:proofErr w:type="spellEnd"/>
      <w:r w:rsidRPr="005916B6">
        <w:rPr>
          <w:b/>
          <w:color w:val="000000"/>
          <w:sz w:val="28"/>
          <w:szCs w:val="28"/>
        </w:rPr>
        <w:t xml:space="preserve">, а </w:t>
      </w:r>
      <w:proofErr w:type="spellStart"/>
      <w:r w:rsidRPr="005916B6">
        <w:rPr>
          <w:b/>
          <w:color w:val="000000"/>
          <w:sz w:val="28"/>
          <w:szCs w:val="28"/>
        </w:rPr>
        <w:t>саме</w:t>
      </w:r>
      <w:proofErr w:type="spellEnd"/>
      <w:r w:rsidRPr="005916B6">
        <w:rPr>
          <w:b/>
          <w:color w:val="000000"/>
          <w:sz w:val="28"/>
          <w:szCs w:val="28"/>
        </w:rPr>
        <w:t>:</w:t>
      </w:r>
    </w:p>
    <w:p w:rsidR="004A6998" w:rsidRPr="008F1C7B" w:rsidRDefault="004A6998" w:rsidP="004A6998">
      <w:pPr>
        <w:pStyle w:val="a5"/>
        <w:widowControl w:val="0"/>
        <w:suppressLineNumbers/>
        <w:spacing w:after="0"/>
        <w:ind w:firstLine="567"/>
        <w:rPr>
          <w:sz w:val="28"/>
          <w:szCs w:val="28"/>
        </w:rPr>
      </w:pPr>
      <w:r w:rsidRPr="008F1C7B">
        <w:rPr>
          <w:sz w:val="28"/>
          <w:szCs w:val="28"/>
        </w:rPr>
        <w:t>1.</w:t>
      </w:r>
    </w:p>
    <w:p w:rsidR="004A6998" w:rsidRPr="008F1C7B" w:rsidRDefault="004A6998" w:rsidP="004A6998">
      <w:pPr>
        <w:pStyle w:val="a5"/>
        <w:widowControl w:val="0"/>
        <w:suppressLineNumbers/>
        <w:spacing w:after="0"/>
        <w:ind w:firstLine="567"/>
        <w:rPr>
          <w:sz w:val="28"/>
          <w:szCs w:val="28"/>
        </w:rPr>
      </w:pPr>
      <w:r w:rsidRPr="008F1C7B">
        <w:rPr>
          <w:sz w:val="28"/>
          <w:szCs w:val="28"/>
        </w:rPr>
        <w:t>2.</w:t>
      </w:r>
    </w:p>
    <w:p w:rsidR="004A6998" w:rsidRPr="004D6D83" w:rsidRDefault="004A6998" w:rsidP="004A6998">
      <w:pPr>
        <w:pStyle w:val="a5"/>
        <w:widowControl w:val="0"/>
        <w:suppressLineNumbers/>
        <w:ind w:firstLine="567"/>
        <w:rPr>
          <w:sz w:val="28"/>
          <w:szCs w:val="28"/>
        </w:rPr>
      </w:pPr>
      <w:r w:rsidRPr="008F1C7B">
        <w:rPr>
          <w:sz w:val="28"/>
          <w:szCs w:val="28"/>
        </w:rPr>
        <w:t>3.</w:t>
      </w:r>
    </w:p>
    <w:p w:rsidR="004A6998" w:rsidRPr="001A3721" w:rsidRDefault="004A6998" w:rsidP="004A6998">
      <w:pPr>
        <w:pStyle w:val="a5"/>
        <w:widowControl w:val="0"/>
        <w:suppressLineNumbers/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ІІІ. </w:t>
      </w:r>
      <w:proofErr w:type="spellStart"/>
      <w:r w:rsidRPr="005916B6">
        <w:rPr>
          <w:b/>
          <w:sz w:val="28"/>
          <w:szCs w:val="28"/>
        </w:rPr>
        <w:t>Висновок</w:t>
      </w:r>
      <w:proofErr w:type="spellEnd"/>
      <w:r w:rsidRPr="005916B6">
        <w:rPr>
          <w:b/>
          <w:sz w:val="28"/>
          <w:szCs w:val="28"/>
        </w:rPr>
        <w:t>:</w:t>
      </w:r>
      <w:r w:rsidRPr="005916B6">
        <w:rPr>
          <w:sz w:val="28"/>
          <w:szCs w:val="28"/>
        </w:rPr>
        <w:t xml:space="preserve"> </w:t>
      </w:r>
    </w:p>
    <w:p w:rsidR="004A6998" w:rsidRDefault="004A6998" w:rsidP="004A6998">
      <w:pPr>
        <w:pStyle w:val="a5"/>
        <w:widowControl w:val="0"/>
        <w:numPr>
          <w:ilvl w:val="0"/>
          <w:numId w:val="2"/>
        </w:numPr>
        <w:suppressLineNumbers/>
        <w:spacing w:after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916B6">
        <w:rPr>
          <w:sz w:val="28"/>
          <w:szCs w:val="28"/>
        </w:rPr>
        <w:t xml:space="preserve">тан режиму в </w:t>
      </w:r>
      <w:proofErr w:type="spellStart"/>
      <w:r w:rsidRPr="005916B6">
        <w:rPr>
          <w:sz w:val="28"/>
          <w:szCs w:val="28"/>
        </w:rPr>
        <w:t>міжнародному</w:t>
      </w:r>
      <w:proofErr w:type="spellEnd"/>
      <w:r w:rsidRPr="005916B6">
        <w:rPr>
          <w:sz w:val="28"/>
          <w:szCs w:val="28"/>
        </w:rPr>
        <w:t xml:space="preserve"> </w:t>
      </w:r>
      <w:proofErr w:type="spellStart"/>
      <w:r w:rsidRPr="005916B6">
        <w:rPr>
          <w:sz w:val="28"/>
          <w:szCs w:val="28"/>
        </w:rPr>
        <w:t>пункті</w:t>
      </w:r>
      <w:proofErr w:type="spellEnd"/>
      <w:r w:rsidRPr="005916B6">
        <w:rPr>
          <w:sz w:val="28"/>
          <w:szCs w:val="28"/>
        </w:rPr>
        <w:t xml:space="preserve"> пропуску</w:t>
      </w:r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автомобільного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сполучення</w:t>
      </w:r>
      <w:proofErr w:type="spellEnd"/>
      <w:r>
        <w:rPr>
          <w:sz w:val="28"/>
          <w:szCs w:val="28"/>
        </w:rPr>
        <w:t xml:space="preserve"> «___________»</w:t>
      </w:r>
      <w:r w:rsidRPr="005916B6">
        <w:rPr>
          <w:sz w:val="28"/>
          <w:szCs w:val="28"/>
        </w:rPr>
        <w:t xml:space="preserve"> в </w:t>
      </w:r>
      <w:proofErr w:type="spellStart"/>
      <w:r w:rsidRPr="005916B6">
        <w:rPr>
          <w:sz w:val="28"/>
          <w:szCs w:val="28"/>
        </w:rPr>
        <w:t>цілому</w:t>
      </w:r>
      <w:proofErr w:type="spellEnd"/>
      <w:r w:rsidRPr="005916B6">
        <w:rPr>
          <w:sz w:val="28"/>
          <w:szCs w:val="28"/>
        </w:rPr>
        <w:t xml:space="preserve"> </w:t>
      </w:r>
      <w:proofErr w:type="spellStart"/>
      <w:r w:rsidRPr="005916B6">
        <w:rPr>
          <w:sz w:val="28"/>
          <w:szCs w:val="28"/>
        </w:rPr>
        <w:t>відповідає</w:t>
      </w:r>
      <w:proofErr w:type="spellEnd"/>
      <w:r w:rsidRPr="005916B6">
        <w:rPr>
          <w:sz w:val="28"/>
          <w:szCs w:val="28"/>
        </w:rPr>
        <w:t xml:space="preserve"> </w:t>
      </w:r>
      <w:proofErr w:type="spellStart"/>
      <w:r w:rsidRPr="005916B6">
        <w:rPr>
          <w:sz w:val="28"/>
          <w:szCs w:val="28"/>
        </w:rPr>
        <w:t>вимогам</w:t>
      </w:r>
      <w:proofErr w:type="spellEnd"/>
      <w:r w:rsidRPr="005916B6">
        <w:rPr>
          <w:sz w:val="28"/>
          <w:szCs w:val="28"/>
        </w:rPr>
        <w:t xml:space="preserve"> </w:t>
      </w:r>
      <w:proofErr w:type="spellStart"/>
      <w:r w:rsidRPr="005916B6">
        <w:rPr>
          <w:sz w:val="28"/>
          <w:szCs w:val="28"/>
        </w:rPr>
        <w:t>нормативних</w:t>
      </w:r>
      <w:proofErr w:type="spellEnd"/>
      <w:r w:rsidRPr="005916B6">
        <w:rPr>
          <w:sz w:val="28"/>
          <w:szCs w:val="28"/>
        </w:rPr>
        <w:t xml:space="preserve"> </w:t>
      </w:r>
      <w:proofErr w:type="spellStart"/>
      <w:r w:rsidRPr="005916B6">
        <w:rPr>
          <w:sz w:val="28"/>
          <w:szCs w:val="28"/>
        </w:rPr>
        <w:t>докуме</w:t>
      </w:r>
      <w:r>
        <w:rPr>
          <w:sz w:val="28"/>
          <w:szCs w:val="28"/>
        </w:rPr>
        <w:t>нтів</w:t>
      </w:r>
      <w:proofErr w:type="spellEnd"/>
      <w:r>
        <w:rPr>
          <w:sz w:val="28"/>
          <w:szCs w:val="28"/>
        </w:rPr>
        <w:t>.</w:t>
      </w:r>
      <w:r w:rsidRPr="00141C8F">
        <w:rPr>
          <w:sz w:val="28"/>
          <w:szCs w:val="28"/>
        </w:rPr>
        <w:t xml:space="preserve"> </w:t>
      </w:r>
      <w:proofErr w:type="spellStart"/>
      <w:r w:rsidRPr="009A58FA">
        <w:rPr>
          <w:sz w:val="28"/>
          <w:szCs w:val="28"/>
        </w:rPr>
        <w:t>забезпечує</w:t>
      </w:r>
      <w:proofErr w:type="spellEnd"/>
      <w:r w:rsidRPr="009A58FA">
        <w:rPr>
          <w:sz w:val="28"/>
          <w:szCs w:val="28"/>
        </w:rPr>
        <w:t xml:space="preserve"> </w:t>
      </w:r>
      <w:proofErr w:type="spellStart"/>
      <w:r w:rsidRPr="009A58FA">
        <w:rPr>
          <w:sz w:val="28"/>
          <w:szCs w:val="28"/>
        </w:rPr>
        <w:t>надійний</w:t>
      </w:r>
      <w:proofErr w:type="spellEnd"/>
      <w:r w:rsidRPr="009A58FA">
        <w:rPr>
          <w:sz w:val="28"/>
          <w:szCs w:val="28"/>
        </w:rPr>
        <w:t xml:space="preserve"> </w:t>
      </w:r>
      <w:proofErr w:type="spellStart"/>
      <w:r w:rsidRPr="009A58FA">
        <w:rPr>
          <w:sz w:val="28"/>
          <w:szCs w:val="28"/>
        </w:rPr>
        <w:t>прикордонний</w:t>
      </w:r>
      <w:proofErr w:type="spellEnd"/>
      <w:r w:rsidRPr="009A58FA">
        <w:rPr>
          <w:sz w:val="28"/>
          <w:szCs w:val="28"/>
        </w:rPr>
        <w:t xml:space="preserve"> контроль </w:t>
      </w:r>
      <w:proofErr w:type="spellStart"/>
      <w:r w:rsidRPr="009A58FA">
        <w:rPr>
          <w:sz w:val="28"/>
          <w:szCs w:val="28"/>
        </w:rPr>
        <w:t>осіб</w:t>
      </w:r>
      <w:proofErr w:type="spellEnd"/>
      <w:r w:rsidRPr="009A58FA">
        <w:rPr>
          <w:sz w:val="28"/>
          <w:szCs w:val="28"/>
        </w:rPr>
        <w:t xml:space="preserve">, </w:t>
      </w:r>
      <w:proofErr w:type="spellStart"/>
      <w:r w:rsidRPr="009A58FA">
        <w:rPr>
          <w:sz w:val="28"/>
          <w:szCs w:val="28"/>
        </w:rPr>
        <w:t>транспортних</w:t>
      </w:r>
      <w:proofErr w:type="spellEnd"/>
      <w:r w:rsidRPr="009A58FA">
        <w:rPr>
          <w:sz w:val="28"/>
          <w:szCs w:val="28"/>
        </w:rPr>
        <w:t xml:space="preserve"> </w:t>
      </w:r>
      <w:proofErr w:type="spellStart"/>
      <w:r w:rsidRPr="009A58FA">
        <w:rPr>
          <w:sz w:val="28"/>
          <w:szCs w:val="28"/>
        </w:rPr>
        <w:t>засобів</w:t>
      </w:r>
      <w:proofErr w:type="spellEnd"/>
      <w:r w:rsidRPr="009A58FA">
        <w:rPr>
          <w:sz w:val="28"/>
          <w:szCs w:val="28"/>
        </w:rPr>
        <w:t xml:space="preserve">, </w:t>
      </w:r>
      <w:proofErr w:type="spellStart"/>
      <w:r w:rsidRPr="009A58FA">
        <w:rPr>
          <w:sz w:val="28"/>
          <w:szCs w:val="28"/>
        </w:rPr>
        <w:t>вантажів</w:t>
      </w:r>
      <w:proofErr w:type="spellEnd"/>
      <w:r w:rsidRPr="009A58FA">
        <w:rPr>
          <w:sz w:val="28"/>
          <w:szCs w:val="28"/>
        </w:rPr>
        <w:t>.</w:t>
      </w:r>
    </w:p>
    <w:p w:rsidR="004A6998" w:rsidRDefault="004A6998" w:rsidP="004A6998">
      <w:pPr>
        <w:pStyle w:val="a5"/>
        <w:widowControl w:val="0"/>
        <w:numPr>
          <w:ilvl w:val="0"/>
          <w:numId w:val="2"/>
        </w:numPr>
        <w:suppressLineNumbers/>
        <w:spacing w:after="0"/>
        <w:ind w:left="0" w:firstLine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Засоби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примусової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зупинки</w:t>
      </w:r>
      <w:proofErr w:type="spellEnd"/>
      <w:r w:rsidRPr="005916B6">
        <w:rPr>
          <w:sz w:val="28"/>
          <w:szCs w:val="28"/>
        </w:rPr>
        <w:t xml:space="preserve">, </w:t>
      </w:r>
      <w:proofErr w:type="spellStart"/>
      <w:r w:rsidRPr="005916B6">
        <w:rPr>
          <w:sz w:val="28"/>
          <w:szCs w:val="28"/>
        </w:rPr>
        <w:t>блокування</w:t>
      </w:r>
      <w:proofErr w:type="spellEnd"/>
      <w:r w:rsidRPr="005916B6">
        <w:rPr>
          <w:sz w:val="28"/>
          <w:szCs w:val="28"/>
        </w:rPr>
        <w:t xml:space="preserve"> автотранспорту </w:t>
      </w:r>
      <w:proofErr w:type="spellStart"/>
      <w:r w:rsidRPr="005916B6">
        <w:rPr>
          <w:sz w:val="28"/>
          <w:szCs w:val="28"/>
        </w:rPr>
        <w:t>відповідають</w:t>
      </w:r>
      <w:proofErr w:type="spellEnd"/>
      <w:r w:rsidRPr="005916B6">
        <w:rPr>
          <w:sz w:val="28"/>
          <w:szCs w:val="28"/>
        </w:rPr>
        <w:t xml:space="preserve"> </w:t>
      </w:r>
      <w:proofErr w:type="spellStart"/>
      <w:r w:rsidRPr="005916B6">
        <w:rPr>
          <w:sz w:val="28"/>
          <w:szCs w:val="28"/>
        </w:rPr>
        <w:t>вимогам</w:t>
      </w:r>
      <w:proofErr w:type="spellEnd"/>
      <w:r w:rsidRPr="005916B6">
        <w:rPr>
          <w:sz w:val="28"/>
          <w:szCs w:val="28"/>
        </w:rPr>
        <w:t xml:space="preserve"> «</w:t>
      </w:r>
      <w:proofErr w:type="spellStart"/>
      <w:r w:rsidRPr="005916B6">
        <w:rPr>
          <w:sz w:val="28"/>
          <w:szCs w:val="28"/>
        </w:rPr>
        <w:t>Методичних</w:t>
      </w:r>
      <w:proofErr w:type="spellEnd"/>
      <w:r w:rsidRPr="005916B6">
        <w:rPr>
          <w:sz w:val="28"/>
          <w:szCs w:val="28"/>
        </w:rPr>
        <w:t xml:space="preserve"> </w:t>
      </w:r>
      <w:proofErr w:type="spellStart"/>
      <w:r w:rsidRPr="005916B6">
        <w:rPr>
          <w:sz w:val="28"/>
          <w:szCs w:val="28"/>
        </w:rPr>
        <w:t>рекомендацій</w:t>
      </w:r>
      <w:proofErr w:type="spellEnd"/>
      <w:r w:rsidRPr="005916B6">
        <w:rPr>
          <w:sz w:val="28"/>
          <w:szCs w:val="28"/>
        </w:rPr>
        <w:t xml:space="preserve"> </w:t>
      </w:r>
      <w:proofErr w:type="spellStart"/>
      <w:r w:rsidRPr="005916B6">
        <w:rPr>
          <w:sz w:val="28"/>
          <w:szCs w:val="28"/>
        </w:rPr>
        <w:t>щодо</w:t>
      </w:r>
      <w:proofErr w:type="spellEnd"/>
      <w:r w:rsidRPr="005916B6">
        <w:rPr>
          <w:sz w:val="28"/>
          <w:szCs w:val="28"/>
        </w:rPr>
        <w:t xml:space="preserve"> </w:t>
      </w:r>
      <w:proofErr w:type="spellStart"/>
      <w:r w:rsidRPr="005916B6">
        <w:rPr>
          <w:sz w:val="28"/>
          <w:szCs w:val="28"/>
        </w:rPr>
        <w:t>додаткових</w:t>
      </w:r>
      <w:proofErr w:type="spellEnd"/>
      <w:r w:rsidRPr="005916B6">
        <w:rPr>
          <w:sz w:val="28"/>
          <w:szCs w:val="28"/>
        </w:rPr>
        <w:t xml:space="preserve"> </w:t>
      </w:r>
      <w:proofErr w:type="spellStart"/>
      <w:r w:rsidRPr="005916B6">
        <w:rPr>
          <w:sz w:val="28"/>
          <w:szCs w:val="28"/>
        </w:rPr>
        <w:t>заходів</w:t>
      </w:r>
      <w:proofErr w:type="spellEnd"/>
      <w:r w:rsidRPr="005916B6">
        <w:rPr>
          <w:sz w:val="28"/>
          <w:szCs w:val="28"/>
        </w:rPr>
        <w:t xml:space="preserve"> по </w:t>
      </w:r>
      <w:proofErr w:type="spellStart"/>
      <w:r w:rsidRPr="005916B6">
        <w:rPr>
          <w:sz w:val="28"/>
          <w:szCs w:val="28"/>
        </w:rPr>
        <w:t>облаштуванню</w:t>
      </w:r>
      <w:proofErr w:type="spellEnd"/>
      <w:r w:rsidRPr="005916B6">
        <w:rPr>
          <w:sz w:val="28"/>
          <w:szCs w:val="28"/>
        </w:rPr>
        <w:t xml:space="preserve"> </w:t>
      </w:r>
      <w:proofErr w:type="spellStart"/>
      <w:r w:rsidRPr="005916B6">
        <w:rPr>
          <w:sz w:val="28"/>
          <w:szCs w:val="28"/>
        </w:rPr>
        <w:t>пунктів</w:t>
      </w:r>
      <w:proofErr w:type="spellEnd"/>
      <w:r w:rsidRPr="005916B6">
        <w:rPr>
          <w:sz w:val="28"/>
          <w:szCs w:val="28"/>
        </w:rPr>
        <w:t xml:space="preserve"> пропуску» та </w:t>
      </w:r>
      <w:proofErr w:type="spellStart"/>
      <w:r w:rsidRPr="005916B6">
        <w:rPr>
          <w:sz w:val="28"/>
          <w:szCs w:val="28"/>
        </w:rPr>
        <w:t>виключає</w:t>
      </w:r>
      <w:proofErr w:type="spellEnd"/>
      <w:r w:rsidRPr="005916B6">
        <w:rPr>
          <w:sz w:val="28"/>
          <w:szCs w:val="28"/>
        </w:rPr>
        <w:t xml:space="preserve"> </w:t>
      </w:r>
      <w:proofErr w:type="spellStart"/>
      <w:r w:rsidRPr="005916B6">
        <w:rPr>
          <w:sz w:val="28"/>
          <w:szCs w:val="28"/>
        </w:rPr>
        <w:t>можливість</w:t>
      </w:r>
      <w:proofErr w:type="spellEnd"/>
      <w:r w:rsidRPr="005916B6">
        <w:rPr>
          <w:sz w:val="28"/>
          <w:szCs w:val="28"/>
        </w:rPr>
        <w:t xml:space="preserve"> </w:t>
      </w:r>
      <w:proofErr w:type="spellStart"/>
      <w:r w:rsidRPr="005916B6">
        <w:rPr>
          <w:sz w:val="28"/>
          <w:szCs w:val="28"/>
        </w:rPr>
        <w:t>несанкціонованої</w:t>
      </w:r>
      <w:proofErr w:type="spellEnd"/>
      <w:r w:rsidRPr="005916B6">
        <w:rPr>
          <w:sz w:val="28"/>
          <w:szCs w:val="28"/>
        </w:rPr>
        <w:t xml:space="preserve"> </w:t>
      </w:r>
      <w:proofErr w:type="spellStart"/>
      <w:r w:rsidRPr="005916B6">
        <w:rPr>
          <w:sz w:val="28"/>
          <w:szCs w:val="28"/>
        </w:rPr>
        <w:t>зміни</w:t>
      </w:r>
      <w:proofErr w:type="spellEnd"/>
      <w:r w:rsidRPr="005916B6">
        <w:rPr>
          <w:sz w:val="28"/>
          <w:szCs w:val="28"/>
        </w:rPr>
        <w:t xml:space="preserve"> </w:t>
      </w:r>
      <w:proofErr w:type="spellStart"/>
      <w:r w:rsidRPr="005916B6">
        <w:rPr>
          <w:sz w:val="28"/>
          <w:szCs w:val="28"/>
        </w:rPr>
        <w:t>напрямків</w:t>
      </w:r>
      <w:proofErr w:type="spellEnd"/>
      <w:r w:rsidRPr="005916B6">
        <w:rPr>
          <w:sz w:val="28"/>
          <w:szCs w:val="28"/>
        </w:rPr>
        <w:t xml:space="preserve"> </w:t>
      </w:r>
      <w:proofErr w:type="spellStart"/>
      <w:r w:rsidRPr="005916B6">
        <w:rPr>
          <w:sz w:val="28"/>
          <w:szCs w:val="28"/>
        </w:rPr>
        <w:t>руху</w:t>
      </w:r>
      <w:proofErr w:type="spellEnd"/>
      <w:r w:rsidRPr="005916B6">
        <w:rPr>
          <w:sz w:val="28"/>
          <w:szCs w:val="28"/>
        </w:rPr>
        <w:t xml:space="preserve"> </w:t>
      </w:r>
      <w:proofErr w:type="spellStart"/>
      <w:r w:rsidRPr="005916B6">
        <w:rPr>
          <w:sz w:val="28"/>
          <w:szCs w:val="28"/>
        </w:rPr>
        <w:t>автомобілями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прориву</w:t>
      </w:r>
      <w:proofErr w:type="spellEnd"/>
      <w:r>
        <w:rPr>
          <w:sz w:val="28"/>
          <w:szCs w:val="28"/>
        </w:rPr>
        <w:t xml:space="preserve"> через пункт пропуску.</w:t>
      </w:r>
    </w:p>
    <w:p w:rsidR="004A6998" w:rsidRDefault="004A6998" w:rsidP="004A6998">
      <w:pPr>
        <w:pStyle w:val="a5"/>
        <w:widowControl w:val="0"/>
        <w:numPr>
          <w:ilvl w:val="0"/>
          <w:numId w:val="2"/>
        </w:numPr>
        <w:suppressLineNumbers/>
        <w:spacing w:after="0"/>
        <w:ind w:left="0" w:firstLine="426"/>
        <w:jc w:val="both"/>
        <w:rPr>
          <w:sz w:val="28"/>
          <w:szCs w:val="28"/>
        </w:rPr>
      </w:pPr>
      <w:proofErr w:type="spellStart"/>
      <w:r w:rsidRPr="008F1C7B">
        <w:rPr>
          <w:sz w:val="28"/>
          <w:szCs w:val="28"/>
        </w:rPr>
        <w:t>Поряд</w:t>
      </w:r>
      <w:proofErr w:type="spellEnd"/>
      <w:r w:rsidRPr="008F1C7B">
        <w:rPr>
          <w:sz w:val="28"/>
          <w:szCs w:val="28"/>
        </w:rPr>
        <w:t xml:space="preserve"> з </w:t>
      </w:r>
      <w:proofErr w:type="spellStart"/>
      <w:r w:rsidRPr="008F1C7B">
        <w:rPr>
          <w:sz w:val="28"/>
          <w:szCs w:val="28"/>
        </w:rPr>
        <w:t>тим</w:t>
      </w:r>
      <w:proofErr w:type="spellEnd"/>
      <w:r w:rsidRPr="008F1C7B">
        <w:rPr>
          <w:sz w:val="28"/>
          <w:szCs w:val="28"/>
        </w:rPr>
        <w:t xml:space="preserve"> для </w:t>
      </w:r>
      <w:proofErr w:type="spellStart"/>
      <w:r w:rsidRPr="008F1C7B">
        <w:rPr>
          <w:sz w:val="28"/>
          <w:szCs w:val="28"/>
        </w:rPr>
        <w:t>забезпечення</w:t>
      </w:r>
      <w:proofErr w:type="spellEnd"/>
      <w:r w:rsidRPr="008F1C7B">
        <w:rPr>
          <w:sz w:val="28"/>
          <w:szCs w:val="28"/>
        </w:rPr>
        <w:t xml:space="preserve"> </w:t>
      </w:r>
      <w:proofErr w:type="spellStart"/>
      <w:r w:rsidRPr="008F1C7B">
        <w:rPr>
          <w:sz w:val="28"/>
          <w:szCs w:val="28"/>
        </w:rPr>
        <w:t>належного</w:t>
      </w:r>
      <w:proofErr w:type="spellEnd"/>
      <w:r w:rsidRPr="008F1C7B">
        <w:rPr>
          <w:sz w:val="28"/>
          <w:szCs w:val="28"/>
        </w:rPr>
        <w:t xml:space="preserve"> </w:t>
      </w:r>
      <w:proofErr w:type="spellStart"/>
      <w:r w:rsidRPr="008F1C7B">
        <w:rPr>
          <w:sz w:val="28"/>
          <w:szCs w:val="28"/>
        </w:rPr>
        <w:t>підтримання</w:t>
      </w:r>
      <w:proofErr w:type="spellEnd"/>
      <w:r w:rsidRPr="008F1C7B">
        <w:rPr>
          <w:sz w:val="28"/>
          <w:szCs w:val="28"/>
        </w:rPr>
        <w:t xml:space="preserve"> режиму в </w:t>
      </w:r>
      <w:proofErr w:type="spellStart"/>
      <w:r>
        <w:rPr>
          <w:sz w:val="28"/>
          <w:szCs w:val="28"/>
        </w:rPr>
        <w:t>міжнародному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8F1C7B">
        <w:rPr>
          <w:sz w:val="28"/>
          <w:szCs w:val="28"/>
        </w:rPr>
        <w:t>пункті</w:t>
      </w:r>
      <w:proofErr w:type="spellEnd"/>
      <w:r w:rsidRPr="008F1C7B">
        <w:rPr>
          <w:sz w:val="28"/>
          <w:szCs w:val="28"/>
        </w:rPr>
        <w:t xml:space="preserve"> пропуску </w:t>
      </w:r>
      <w:r>
        <w:rPr>
          <w:sz w:val="28"/>
          <w:szCs w:val="28"/>
        </w:rPr>
        <w:t xml:space="preserve">для </w:t>
      </w:r>
      <w:proofErr w:type="spellStart"/>
      <w:r>
        <w:rPr>
          <w:sz w:val="28"/>
          <w:szCs w:val="28"/>
        </w:rPr>
        <w:t>автомобільного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сполучення</w:t>
      </w:r>
      <w:proofErr w:type="spellEnd"/>
      <w:r>
        <w:rPr>
          <w:sz w:val="28"/>
          <w:szCs w:val="28"/>
        </w:rPr>
        <w:t xml:space="preserve"> </w:t>
      </w:r>
      <w:r w:rsidRPr="008F1C7B">
        <w:rPr>
          <w:sz w:val="28"/>
          <w:szCs w:val="28"/>
        </w:rPr>
        <w:lastRenderedPageBreak/>
        <w:t>«</w:t>
      </w:r>
      <w:r>
        <w:rPr>
          <w:sz w:val="28"/>
          <w:szCs w:val="28"/>
        </w:rPr>
        <w:t>______________</w:t>
      </w:r>
      <w:r w:rsidRPr="008F1C7B">
        <w:rPr>
          <w:sz w:val="28"/>
          <w:szCs w:val="28"/>
        </w:rPr>
        <w:t xml:space="preserve">» </w:t>
      </w:r>
      <w:proofErr w:type="spellStart"/>
      <w:r w:rsidRPr="008F1C7B">
        <w:rPr>
          <w:sz w:val="28"/>
          <w:szCs w:val="28"/>
        </w:rPr>
        <w:t>необхідно</w:t>
      </w:r>
      <w:proofErr w:type="spellEnd"/>
      <w:r>
        <w:rPr>
          <w:sz w:val="28"/>
          <w:szCs w:val="28"/>
        </w:rPr>
        <w:t>:</w:t>
      </w:r>
    </w:p>
    <w:p w:rsidR="004A6998" w:rsidRDefault="004A6998" w:rsidP="004A6998">
      <w:pPr>
        <w:pStyle w:val="a5"/>
        <w:widowControl w:val="0"/>
        <w:suppressLineNumbers/>
        <w:spacing w:after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</w:p>
    <w:p w:rsidR="004A6998" w:rsidRDefault="004A6998" w:rsidP="004A6998">
      <w:pPr>
        <w:pStyle w:val="a5"/>
        <w:widowControl w:val="0"/>
        <w:suppressLineNumbers/>
        <w:spacing w:after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4A6998" w:rsidRDefault="004A6998" w:rsidP="004A6998">
      <w:pPr>
        <w:pStyle w:val="a5"/>
        <w:widowControl w:val="0"/>
        <w:suppressLineNumbers/>
        <w:spacing w:after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</w:p>
    <w:p w:rsidR="004A6998" w:rsidRPr="005916B6" w:rsidRDefault="004A6998" w:rsidP="004A6998">
      <w:pPr>
        <w:pStyle w:val="a5"/>
        <w:widowControl w:val="0"/>
        <w:suppressLineNumbers/>
        <w:spacing w:after="0"/>
        <w:ind w:left="426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6911"/>
      </w:tblGrid>
      <w:tr w:rsidR="004A6998" w:rsidRPr="005916B6" w:rsidTr="00A70951">
        <w:trPr>
          <w:trHeight w:val="267"/>
        </w:trPr>
        <w:tc>
          <w:tcPr>
            <w:tcW w:w="2552" w:type="dxa"/>
          </w:tcPr>
          <w:p w:rsidR="004A6998" w:rsidRPr="005916B6" w:rsidRDefault="004A6998" w:rsidP="00A70951">
            <w:pPr>
              <w:pStyle w:val="a5"/>
              <w:widowControl w:val="0"/>
              <w:suppressLineNumbers/>
              <w:rPr>
                <w:b/>
                <w:sz w:val="28"/>
                <w:szCs w:val="28"/>
              </w:rPr>
            </w:pPr>
            <w:r w:rsidRPr="005916B6">
              <w:rPr>
                <w:b/>
                <w:bCs/>
                <w:sz w:val="28"/>
                <w:szCs w:val="28"/>
              </w:rPr>
              <w:t xml:space="preserve">Голова </w:t>
            </w:r>
            <w:proofErr w:type="spellStart"/>
            <w:r w:rsidRPr="005916B6">
              <w:rPr>
                <w:b/>
                <w:bCs/>
                <w:sz w:val="28"/>
                <w:szCs w:val="28"/>
              </w:rPr>
              <w:t>комісії</w:t>
            </w:r>
            <w:proofErr w:type="spellEnd"/>
            <w:r w:rsidRPr="005916B6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6911" w:type="dxa"/>
          </w:tcPr>
          <w:p w:rsidR="004A6998" w:rsidRPr="00334310" w:rsidRDefault="004A6998" w:rsidP="00A70951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</w:t>
            </w:r>
            <w:r w:rsidRPr="005916B6">
              <w:rPr>
                <w:sz w:val="28"/>
                <w:szCs w:val="28"/>
              </w:rPr>
              <w:t>ачальни</w:t>
            </w:r>
            <w:r>
              <w:rPr>
                <w:sz w:val="28"/>
                <w:szCs w:val="28"/>
              </w:rPr>
              <w:t>к відділення інспекторів прикордонної служби  «__________»</w:t>
            </w:r>
          </w:p>
        </w:tc>
      </w:tr>
      <w:tr w:rsidR="004A6998" w:rsidRPr="005916B6" w:rsidTr="00A70951">
        <w:tc>
          <w:tcPr>
            <w:tcW w:w="2552" w:type="dxa"/>
          </w:tcPr>
          <w:p w:rsidR="004A6998" w:rsidRPr="005916B6" w:rsidRDefault="004A6998" w:rsidP="00A70951">
            <w:pPr>
              <w:pStyle w:val="a5"/>
              <w:widowControl w:val="0"/>
              <w:suppressLineNumbers/>
              <w:rPr>
                <w:b/>
                <w:sz w:val="28"/>
                <w:szCs w:val="28"/>
              </w:rPr>
            </w:pPr>
          </w:p>
        </w:tc>
        <w:tc>
          <w:tcPr>
            <w:tcW w:w="6911" w:type="dxa"/>
          </w:tcPr>
          <w:p w:rsidR="004A6998" w:rsidRPr="005916B6" w:rsidRDefault="004A6998" w:rsidP="00A70951">
            <w:pPr>
              <w:pStyle w:val="a5"/>
              <w:widowControl w:val="0"/>
              <w:suppressLineNumbers/>
              <w:jc w:val="both"/>
              <w:rPr>
                <w:b/>
                <w:sz w:val="28"/>
                <w:szCs w:val="28"/>
              </w:rPr>
            </w:pPr>
          </w:p>
        </w:tc>
      </w:tr>
      <w:tr w:rsidR="004A6998" w:rsidRPr="005916B6" w:rsidTr="00A70951">
        <w:tc>
          <w:tcPr>
            <w:tcW w:w="2552" w:type="dxa"/>
          </w:tcPr>
          <w:p w:rsidR="004A6998" w:rsidRPr="005916B6" w:rsidRDefault="004A6998" w:rsidP="00A70951">
            <w:pPr>
              <w:pStyle w:val="a5"/>
              <w:widowControl w:val="0"/>
              <w:suppressLineNumbers/>
              <w:rPr>
                <w:b/>
                <w:sz w:val="28"/>
                <w:szCs w:val="28"/>
              </w:rPr>
            </w:pPr>
            <w:r w:rsidRPr="005916B6">
              <w:rPr>
                <w:b/>
                <w:sz w:val="28"/>
                <w:szCs w:val="28"/>
              </w:rPr>
              <w:t xml:space="preserve">Члени </w:t>
            </w:r>
            <w:proofErr w:type="spellStart"/>
            <w:r w:rsidRPr="005916B6">
              <w:rPr>
                <w:b/>
                <w:sz w:val="28"/>
                <w:szCs w:val="28"/>
              </w:rPr>
              <w:t>комісії</w:t>
            </w:r>
            <w:proofErr w:type="spellEnd"/>
            <w:r w:rsidRPr="005916B6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6911" w:type="dxa"/>
          </w:tcPr>
          <w:p w:rsidR="004A6998" w:rsidRPr="00E84CE3" w:rsidRDefault="004A6998" w:rsidP="00A70951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Pr="00E84CE3">
              <w:rPr>
                <w:sz w:val="28"/>
                <w:szCs w:val="28"/>
              </w:rPr>
              <w:t xml:space="preserve"> відділу митного оформлення № </w:t>
            </w:r>
            <w:r>
              <w:rPr>
                <w:sz w:val="28"/>
                <w:szCs w:val="28"/>
              </w:rPr>
              <w:t>__</w:t>
            </w:r>
            <w:r w:rsidRPr="00E84CE3">
              <w:rPr>
                <w:sz w:val="28"/>
                <w:szCs w:val="28"/>
              </w:rPr>
              <w:t xml:space="preserve"> митного поста </w:t>
            </w:r>
            <w:r>
              <w:rPr>
                <w:sz w:val="28"/>
                <w:szCs w:val="28"/>
              </w:rPr>
              <w:t xml:space="preserve"> «__________»</w:t>
            </w:r>
            <w:r w:rsidRPr="00E84C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Львівської митниці </w:t>
            </w:r>
          </w:p>
        </w:tc>
      </w:tr>
      <w:tr w:rsidR="004A6998" w:rsidRPr="005916B6" w:rsidTr="00A70951">
        <w:tc>
          <w:tcPr>
            <w:tcW w:w="2552" w:type="dxa"/>
          </w:tcPr>
          <w:p w:rsidR="004A6998" w:rsidRPr="005916B6" w:rsidRDefault="004A6998" w:rsidP="00A70951">
            <w:pPr>
              <w:pStyle w:val="a5"/>
              <w:widowControl w:val="0"/>
              <w:suppressLineNumbers/>
              <w:rPr>
                <w:b/>
                <w:sz w:val="28"/>
                <w:szCs w:val="28"/>
              </w:rPr>
            </w:pPr>
          </w:p>
        </w:tc>
        <w:tc>
          <w:tcPr>
            <w:tcW w:w="6911" w:type="dxa"/>
          </w:tcPr>
          <w:p w:rsidR="004A6998" w:rsidRPr="00E84CE3" w:rsidRDefault="004A6998" w:rsidP="00A70951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</w:tr>
      <w:tr w:rsidR="004A6998" w:rsidRPr="005916B6" w:rsidTr="00A70951">
        <w:tc>
          <w:tcPr>
            <w:tcW w:w="2552" w:type="dxa"/>
          </w:tcPr>
          <w:p w:rsidR="004A6998" w:rsidRPr="005916B6" w:rsidRDefault="004A6998" w:rsidP="00A70951">
            <w:pPr>
              <w:pStyle w:val="a5"/>
              <w:widowControl w:val="0"/>
              <w:suppressLineNumbers/>
              <w:rPr>
                <w:b/>
                <w:sz w:val="28"/>
                <w:szCs w:val="28"/>
              </w:rPr>
            </w:pPr>
          </w:p>
        </w:tc>
        <w:tc>
          <w:tcPr>
            <w:tcW w:w="6911" w:type="dxa"/>
          </w:tcPr>
          <w:p w:rsidR="004A6998" w:rsidRPr="00E84CE3" w:rsidRDefault="004A6998" w:rsidP="00A70951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</w:t>
            </w:r>
            <w:r w:rsidRPr="00E84CE3">
              <w:rPr>
                <w:sz w:val="28"/>
                <w:szCs w:val="28"/>
              </w:rPr>
              <w:t xml:space="preserve"> начальника відділення інспекторів прикордонної служби </w:t>
            </w:r>
            <w:r>
              <w:rPr>
                <w:sz w:val="28"/>
                <w:szCs w:val="28"/>
              </w:rPr>
              <w:t xml:space="preserve"> «__________» </w:t>
            </w:r>
            <w:r w:rsidRPr="00E84CE3">
              <w:rPr>
                <w:sz w:val="28"/>
                <w:szCs w:val="28"/>
              </w:rPr>
              <w:t xml:space="preserve">з персоналу </w:t>
            </w:r>
          </w:p>
        </w:tc>
      </w:tr>
      <w:tr w:rsidR="004A6998" w:rsidRPr="005916B6" w:rsidTr="00A70951">
        <w:tc>
          <w:tcPr>
            <w:tcW w:w="2552" w:type="dxa"/>
          </w:tcPr>
          <w:p w:rsidR="004A6998" w:rsidRPr="005916B6" w:rsidRDefault="004A6998" w:rsidP="00A70951">
            <w:pPr>
              <w:pStyle w:val="a5"/>
              <w:widowControl w:val="0"/>
              <w:suppressLineNumbers/>
              <w:rPr>
                <w:b/>
                <w:sz w:val="28"/>
                <w:szCs w:val="28"/>
              </w:rPr>
            </w:pPr>
          </w:p>
        </w:tc>
        <w:tc>
          <w:tcPr>
            <w:tcW w:w="6911" w:type="dxa"/>
          </w:tcPr>
          <w:p w:rsidR="004A6998" w:rsidRPr="00E84CE3" w:rsidRDefault="004A6998" w:rsidP="00A70951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4A6998" w:rsidRPr="005916B6" w:rsidTr="00A70951">
        <w:tc>
          <w:tcPr>
            <w:tcW w:w="2552" w:type="dxa"/>
          </w:tcPr>
          <w:p w:rsidR="004A6998" w:rsidRPr="005916B6" w:rsidRDefault="004A6998" w:rsidP="00A70951">
            <w:pPr>
              <w:pStyle w:val="a5"/>
              <w:widowControl w:val="0"/>
              <w:suppressLineNumbers/>
              <w:rPr>
                <w:sz w:val="28"/>
                <w:szCs w:val="28"/>
              </w:rPr>
            </w:pPr>
          </w:p>
        </w:tc>
        <w:tc>
          <w:tcPr>
            <w:tcW w:w="6911" w:type="dxa"/>
          </w:tcPr>
          <w:p w:rsidR="004A6998" w:rsidRPr="00E84CE3" w:rsidRDefault="004A6998" w:rsidP="00A709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E84CE3">
              <w:rPr>
                <w:sz w:val="28"/>
                <w:szCs w:val="28"/>
              </w:rPr>
              <w:t>тарш</w:t>
            </w:r>
            <w:r>
              <w:rPr>
                <w:sz w:val="28"/>
                <w:szCs w:val="28"/>
              </w:rPr>
              <w:t>ий технік</w:t>
            </w:r>
            <w:r w:rsidRPr="00E84CE3">
              <w:rPr>
                <w:sz w:val="28"/>
                <w:szCs w:val="28"/>
              </w:rPr>
              <w:t xml:space="preserve"> відділення інспекторів прикордонної служби  </w:t>
            </w:r>
            <w:r>
              <w:rPr>
                <w:sz w:val="28"/>
                <w:szCs w:val="28"/>
              </w:rPr>
              <w:t xml:space="preserve"> «__________»</w:t>
            </w:r>
          </w:p>
        </w:tc>
      </w:tr>
    </w:tbl>
    <w:p w:rsidR="00332B45" w:rsidRDefault="00332B45" w:rsidP="00332B45">
      <w:pPr>
        <w:tabs>
          <w:tab w:val="left" w:pos="6804"/>
        </w:tabs>
        <w:jc w:val="both"/>
        <w:rPr>
          <w:b/>
          <w:bCs/>
          <w:sz w:val="28"/>
          <w:szCs w:val="28"/>
        </w:rPr>
      </w:pPr>
      <w:bookmarkStart w:id="5" w:name="_GoBack"/>
      <w:bookmarkEnd w:id="5"/>
    </w:p>
    <w:sectPr w:rsidR="00332B45" w:rsidSect="00332B45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05E" w:rsidRDefault="000A705E" w:rsidP="009267A4">
      <w:r>
        <w:separator/>
      </w:r>
    </w:p>
  </w:endnote>
  <w:endnote w:type="continuationSeparator" w:id="0">
    <w:p w:rsidR="000A705E" w:rsidRDefault="000A705E" w:rsidP="00926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05E" w:rsidRDefault="000A705E" w:rsidP="009267A4">
      <w:r>
        <w:separator/>
      </w:r>
    </w:p>
  </w:footnote>
  <w:footnote w:type="continuationSeparator" w:id="0">
    <w:p w:rsidR="000A705E" w:rsidRDefault="000A705E" w:rsidP="009267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81F" w:rsidRDefault="0036681F">
    <w:pPr>
      <w:pStyle w:val="a3"/>
      <w:jc w:val="center"/>
    </w:pPr>
  </w:p>
  <w:p w:rsidR="009267A4" w:rsidRPr="00A00562" w:rsidRDefault="009267A4" w:rsidP="003E7C0C">
    <w:pPr>
      <w:pStyle w:val="a3"/>
      <w:tabs>
        <w:tab w:val="clear" w:pos="8306"/>
        <w:tab w:val="left" w:pos="4153"/>
      </w:tabs>
      <w:rPr>
        <w:sz w:val="28"/>
        <w:szCs w:val="28"/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D7F21"/>
    <w:multiLevelType w:val="hybridMultilevel"/>
    <w:tmpl w:val="A846230E"/>
    <w:lvl w:ilvl="0" w:tplc="C060D8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F1911AD"/>
    <w:multiLevelType w:val="hybridMultilevel"/>
    <w:tmpl w:val="1E9C8B0E"/>
    <w:lvl w:ilvl="0" w:tplc="0419000F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9D3"/>
    <w:rsid w:val="00001CBC"/>
    <w:rsid w:val="000027B6"/>
    <w:rsid w:val="0001333A"/>
    <w:rsid w:val="000226E6"/>
    <w:rsid w:val="00060039"/>
    <w:rsid w:val="000613E0"/>
    <w:rsid w:val="00062BF6"/>
    <w:rsid w:val="0007731B"/>
    <w:rsid w:val="00077A97"/>
    <w:rsid w:val="000802B4"/>
    <w:rsid w:val="00083B19"/>
    <w:rsid w:val="000A2046"/>
    <w:rsid w:val="000A2DC9"/>
    <w:rsid w:val="000A705E"/>
    <w:rsid w:val="000B1216"/>
    <w:rsid w:val="000B2CFF"/>
    <w:rsid w:val="000B4CCA"/>
    <w:rsid w:val="000C2EFF"/>
    <w:rsid w:val="000C3C4B"/>
    <w:rsid w:val="000D69D3"/>
    <w:rsid w:val="000E5256"/>
    <w:rsid w:val="000E543B"/>
    <w:rsid w:val="0011487E"/>
    <w:rsid w:val="00120B63"/>
    <w:rsid w:val="00146DAB"/>
    <w:rsid w:val="001532D9"/>
    <w:rsid w:val="0016462C"/>
    <w:rsid w:val="00167EFE"/>
    <w:rsid w:val="00172331"/>
    <w:rsid w:val="00172832"/>
    <w:rsid w:val="00172B3D"/>
    <w:rsid w:val="0019229C"/>
    <w:rsid w:val="0019573F"/>
    <w:rsid w:val="00195A63"/>
    <w:rsid w:val="001979D6"/>
    <w:rsid w:val="001A5888"/>
    <w:rsid w:val="001B54A9"/>
    <w:rsid w:val="001B54D2"/>
    <w:rsid w:val="001B6F2C"/>
    <w:rsid w:val="001E18DF"/>
    <w:rsid w:val="001F0051"/>
    <w:rsid w:val="001F1116"/>
    <w:rsid w:val="001F521B"/>
    <w:rsid w:val="001F6E19"/>
    <w:rsid w:val="00213BB4"/>
    <w:rsid w:val="00230FC9"/>
    <w:rsid w:val="00256405"/>
    <w:rsid w:val="00272A8A"/>
    <w:rsid w:val="00276751"/>
    <w:rsid w:val="00281681"/>
    <w:rsid w:val="002833A1"/>
    <w:rsid w:val="002B0641"/>
    <w:rsid w:val="002B08CE"/>
    <w:rsid w:val="002B13FD"/>
    <w:rsid w:val="002E13BD"/>
    <w:rsid w:val="002E6139"/>
    <w:rsid w:val="002F1E29"/>
    <w:rsid w:val="002F4486"/>
    <w:rsid w:val="00311E37"/>
    <w:rsid w:val="00315FD4"/>
    <w:rsid w:val="00332B45"/>
    <w:rsid w:val="00336DB5"/>
    <w:rsid w:val="00352CAB"/>
    <w:rsid w:val="003578F2"/>
    <w:rsid w:val="00357925"/>
    <w:rsid w:val="003626B1"/>
    <w:rsid w:val="0036681F"/>
    <w:rsid w:val="00375BAF"/>
    <w:rsid w:val="003815DE"/>
    <w:rsid w:val="00382E8F"/>
    <w:rsid w:val="003847B0"/>
    <w:rsid w:val="00386121"/>
    <w:rsid w:val="003920E8"/>
    <w:rsid w:val="003932C7"/>
    <w:rsid w:val="00394460"/>
    <w:rsid w:val="003972B6"/>
    <w:rsid w:val="00397D22"/>
    <w:rsid w:val="003B75DA"/>
    <w:rsid w:val="003C5BAB"/>
    <w:rsid w:val="003C6CE7"/>
    <w:rsid w:val="003D3FF3"/>
    <w:rsid w:val="003D79DC"/>
    <w:rsid w:val="003E0772"/>
    <w:rsid w:val="003E7C0C"/>
    <w:rsid w:val="003F72CD"/>
    <w:rsid w:val="004060DB"/>
    <w:rsid w:val="0041135E"/>
    <w:rsid w:val="0041202D"/>
    <w:rsid w:val="0041797B"/>
    <w:rsid w:val="00417D62"/>
    <w:rsid w:val="00430F83"/>
    <w:rsid w:val="004318B1"/>
    <w:rsid w:val="00451047"/>
    <w:rsid w:val="00462EDA"/>
    <w:rsid w:val="00465823"/>
    <w:rsid w:val="00466A9E"/>
    <w:rsid w:val="00466CDF"/>
    <w:rsid w:val="004673E1"/>
    <w:rsid w:val="0048328F"/>
    <w:rsid w:val="0049132C"/>
    <w:rsid w:val="00497740"/>
    <w:rsid w:val="004A1153"/>
    <w:rsid w:val="004A6998"/>
    <w:rsid w:val="004B18A6"/>
    <w:rsid w:val="004B7569"/>
    <w:rsid w:val="004D488A"/>
    <w:rsid w:val="004E1FD5"/>
    <w:rsid w:val="004E5F41"/>
    <w:rsid w:val="004F1858"/>
    <w:rsid w:val="004F7077"/>
    <w:rsid w:val="0050312E"/>
    <w:rsid w:val="005161DF"/>
    <w:rsid w:val="00517983"/>
    <w:rsid w:val="0053443A"/>
    <w:rsid w:val="00540BDD"/>
    <w:rsid w:val="00541C08"/>
    <w:rsid w:val="00543081"/>
    <w:rsid w:val="0054592A"/>
    <w:rsid w:val="0055202C"/>
    <w:rsid w:val="00552636"/>
    <w:rsid w:val="00557278"/>
    <w:rsid w:val="00561F6D"/>
    <w:rsid w:val="0057524C"/>
    <w:rsid w:val="00593377"/>
    <w:rsid w:val="00593412"/>
    <w:rsid w:val="005B7C53"/>
    <w:rsid w:val="005C2289"/>
    <w:rsid w:val="005D5B3A"/>
    <w:rsid w:val="005E221A"/>
    <w:rsid w:val="005F3B0F"/>
    <w:rsid w:val="005F3B60"/>
    <w:rsid w:val="006025F1"/>
    <w:rsid w:val="00602986"/>
    <w:rsid w:val="00602B68"/>
    <w:rsid w:val="00603D07"/>
    <w:rsid w:val="0061004F"/>
    <w:rsid w:val="0061748D"/>
    <w:rsid w:val="00622766"/>
    <w:rsid w:val="00630F77"/>
    <w:rsid w:val="00634A43"/>
    <w:rsid w:val="0064024F"/>
    <w:rsid w:val="00640598"/>
    <w:rsid w:val="00642C7E"/>
    <w:rsid w:val="00647D75"/>
    <w:rsid w:val="00670A08"/>
    <w:rsid w:val="0067526A"/>
    <w:rsid w:val="0067767C"/>
    <w:rsid w:val="00690A92"/>
    <w:rsid w:val="00696308"/>
    <w:rsid w:val="006A48ED"/>
    <w:rsid w:val="006B38EE"/>
    <w:rsid w:val="006B51A8"/>
    <w:rsid w:val="006B7BA8"/>
    <w:rsid w:val="006C3F3A"/>
    <w:rsid w:val="006C6275"/>
    <w:rsid w:val="006D3E1E"/>
    <w:rsid w:val="006F293B"/>
    <w:rsid w:val="00717203"/>
    <w:rsid w:val="00727DCA"/>
    <w:rsid w:val="00731A9C"/>
    <w:rsid w:val="007414DC"/>
    <w:rsid w:val="0074538D"/>
    <w:rsid w:val="00746440"/>
    <w:rsid w:val="00763442"/>
    <w:rsid w:val="007669E3"/>
    <w:rsid w:val="007852C9"/>
    <w:rsid w:val="007A18C3"/>
    <w:rsid w:val="007A3662"/>
    <w:rsid w:val="007A6453"/>
    <w:rsid w:val="007C4123"/>
    <w:rsid w:val="007E59F8"/>
    <w:rsid w:val="00803524"/>
    <w:rsid w:val="00820769"/>
    <w:rsid w:val="00824963"/>
    <w:rsid w:val="00835754"/>
    <w:rsid w:val="00836595"/>
    <w:rsid w:val="00850768"/>
    <w:rsid w:val="00851B29"/>
    <w:rsid w:val="0085631D"/>
    <w:rsid w:val="0085683F"/>
    <w:rsid w:val="00864CB9"/>
    <w:rsid w:val="00867568"/>
    <w:rsid w:val="00895059"/>
    <w:rsid w:val="008A0056"/>
    <w:rsid w:val="008A0DE5"/>
    <w:rsid w:val="008A0E21"/>
    <w:rsid w:val="008B6786"/>
    <w:rsid w:val="008C1A89"/>
    <w:rsid w:val="008C7058"/>
    <w:rsid w:val="008C7A84"/>
    <w:rsid w:val="008F0451"/>
    <w:rsid w:val="00901F3D"/>
    <w:rsid w:val="0090756C"/>
    <w:rsid w:val="00914E12"/>
    <w:rsid w:val="00917143"/>
    <w:rsid w:val="00920849"/>
    <w:rsid w:val="009267A4"/>
    <w:rsid w:val="00930D99"/>
    <w:rsid w:val="009519BD"/>
    <w:rsid w:val="0095590A"/>
    <w:rsid w:val="00955BB7"/>
    <w:rsid w:val="00956FC3"/>
    <w:rsid w:val="009576B3"/>
    <w:rsid w:val="00965D92"/>
    <w:rsid w:val="00985F4B"/>
    <w:rsid w:val="009A08D7"/>
    <w:rsid w:val="009A1EC2"/>
    <w:rsid w:val="009A5F75"/>
    <w:rsid w:val="009A7137"/>
    <w:rsid w:val="009A7D70"/>
    <w:rsid w:val="009B393A"/>
    <w:rsid w:val="009C0E47"/>
    <w:rsid w:val="009C63BF"/>
    <w:rsid w:val="009D5EAD"/>
    <w:rsid w:val="009D604A"/>
    <w:rsid w:val="009E7552"/>
    <w:rsid w:val="009F6066"/>
    <w:rsid w:val="00A00562"/>
    <w:rsid w:val="00A05C08"/>
    <w:rsid w:val="00A10B93"/>
    <w:rsid w:val="00A162C4"/>
    <w:rsid w:val="00A2062A"/>
    <w:rsid w:val="00A276C0"/>
    <w:rsid w:val="00A27844"/>
    <w:rsid w:val="00A27AE3"/>
    <w:rsid w:val="00A311A6"/>
    <w:rsid w:val="00A4354E"/>
    <w:rsid w:val="00A71CCB"/>
    <w:rsid w:val="00AB7EDD"/>
    <w:rsid w:val="00AC5E54"/>
    <w:rsid w:val="00AD2695"/>
    <w:rsid w:val="00AD2DE4"/>
    <w:rsid w:val="00AD3484"/>
    <w:rsid w:val="00AD5AB1"/>
    <w:rsid w:val="00AD6D85"/>
    <w:rsid w:val="00AE085E"/>
    <w:rsid w:val="00AF2334"/>
    <w:rsid w:val="00AF3EC9"/>
    <w:rsid w:val="00B123AF"/>
    <w:rsid w:val="00B2498A"/>
    <w:rsid w:val="00B31A66"/>
    <w:rsid w:val="00B32A37"/>
    <w:rsid w:val="00B436FF"/>
    <w:rsid w:val="00B5162D"/>
    <w:rsid w:val="00B53C30"/>
    <w:rsid w:val="00B6068B"/>
    <w:rsid w:val="00B661DB"/>
    <w:rsid w:val="00B8376B"/>
    <w:rsid w:val="00B86653"/>
    <w:rsid w:val="00B93255"/>
    <w:rsid w:val="00BA5EE4"/>
    <w:rsid w:val="00BB2B84"/>
    <w:rsid w:val="00BB5E77"/>
    <w:rsid w:val="00BC50A7"/>
    <w:rsid w:val="00BD42C6"/>
    <w:rsid w:val="00BE1023"/>
    <w:rsid w:val="00BF24F4"/>
    <w:rsid w:val="00C0213D"/>
    <w:rsid w:val="00C03B8C"/>
    <w:rsid w:val="00C101BA"/>
    <w:rsid w:val="00C11ADF"/>
    <w:rsid w:val="00C16106"/>
    <w:rsid w:val="00C2431B"/>
    <w:rsid w:val="00C414FA"/>
    <w:rsid w:val="00C43425"/>
    <w:rsid w:val="00C4551F"/>
    <w:rsid w:val="00C46854"/>
    <w:rsid w:val="00C559D7"/>
    <w:rsid w:val="00C70381"/>
    <w:rsid w:val="00C76976"/>
    <w:rsid w:val="00C8068E"/>
    <w:rsid w:val="00C91AC9"/>
    <w:rsid w:val="00CA0AE4"/>
    <w:rsid w:val="00CB77A0"/>
    <w:rsid w:val="00CC18E0"/>
    <w:rsid w:val="00CE7738"/>
    <w:rsid w:val="00D053C4"/>
    <w:rsid w:val="00D1505C"/>
    <w:rsid w:val="00D221A7"/>
    <w:rsid w:val="00D3679E"/>
    <w:rsid w:val="00D54CEB"/>
    <w:rsid w:val="00D55B62"/>
    <w:rsid w:val="00D66AB1"/>
    <w:rsid w:val="00D71CAF"/>
    <w:rsid w:val="00D71D98"/>
    <w:rsid w:val="00D76CA0"/>
    <w:rsid w:val="00D777F7"/>
    <w:rsid w:val="00D802FD"/>
    <w:rsid w:val="00D811A6"/>
    <w:rsid w:val="00DA4950"/>
    <w:rsid w:val="00DA64DA"/>
    <w:rsid w:val="00DB6A07"/>
    <w:rsid w:val="00DC7776"/>
    <w:rsid w:val="00DD280C"/>
    <w:rsid w:val="00DE03BD"/>
    <w:rsid w:val="00E13A4C"/>
    <w:rsid w:val="00E162EA"/>
    <w:rsid w:val="00E22F55"/>
    <w:rsid w:val="00E2337B"/>
    <w:rsid w:val="00E45986"/>
    <w:rsid w:val="00E46C57"/>
    <w:rsid w:val="00E5202C"/>
    <w:rsid w:val="00E555E6"/>
    <w:rsid w:val="00E66837"/>
    <w:rsid w:val="00E74408"/>
    <w:rsid w:val="00E74E6D"/>
    <w:rsid w:val="00E80E6C"/>
    <w:rsid w:val="00E929E1"/>
    <w:rsid w:val="00E93398"/>
    <w:rsid w:val="00E958EE"/>
    <w:rsid w:val="00EA2D05"/>
    <w:rsid w:val="00EA4E82"/>
    <w:rsid w:val="00EB5529"/>
    <w:rsid w:val="00ED1C42"/>
    <w:rsid w:val="00ED58F2"/>
    <w:rsid w:val="00F00D27"/>
    <w:rsid w:val="00F06359"/>
    <w:rsid w:val="00F20D0B"/>
    <w:rsid w:val="00F210B3"/>
    <w:rsid w:val="00F23885"/>
    <w:rsid w:val="00F241FB"/>
    <w:rsid w:val="00F33132"/>
    <w:rsid w:val="00F35236"/>
    <w:rsid w:val="00F45764"/>
    <w:rsid w:val="00F52F7C"/>
    <w:rsid w:val="00F54AB4"/>
    <w:rsid w:val="00F6225E"/>
    <w:rsid w:val="00F7112C"/>
    <w:rsid w:val="00F73810"/>
    <w:rsid w:val="00F930E1"/>
    <w:rsid w:val="00FA0C1C"/>
    <w:rsid w:val="00FA5D9E"/>
    <w:rsid w:val="00FB6746"/>
    <w:rsid w:val="00FC5A88"/>
    <w:rsid w:val="00FD1652"/>
    <w:rsid w:val="00FE08AA"/>
    <w:rsid w:val="00FF7D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9D3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69D3"/>
    <w:pPr>
      <w:keepNext/>
      <w:jc w:val="center"/>
      <w:outlineLvl w:val="0"/>
    </w:pPr>
    <w:rPr>
      <w:b/>
      <w:sz w:val="48"/>
      <w:szCs w:val="20"/>
    </w:rPr>
  </w:style>
  <w:style w:type="paragraph" w:styleId="2">
    <w:name w:val="heading 2"/>
    <w:basedOn w:val="a"/>
    <w:next w:val="a"/>
    <w:link w:val="20"/>
    <w:qFormat/>
    <w:rsid w:val="000D69D3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0D69D3"/>
    <w:pPr>
      <w:keepNext/>
      <w:jc w:val="center"/>
      <w:outlineLvl w:val="2"/>
    </w:pPr>
    <w:rPr>
      <w:b/>
      <w:sz w:val="52"/>
      <w:szCs w:val="20"/>
    </w:rPr>
  </w:style>
  <w:style w:type="paragraph" w:styleId="4">
    <w:name w:val="heading 4"/>
    <w:basedOn w:val="a"/>
    <w:next w:val="a"/>
    <w:link w:val="40"/>
    <w:qFormat/>
    <w:rsid w:val="000D69D3"/>
    <w:pPr>
      <w:keepNext/>
      <w:jc w:val="right"/>
      <w:outlineLvl w:val="3"/>
    </w:pPr>
    <w:rPr>
      <w:b/>
      <w:szCs w:val="20"/>
    </w:rPr>
  </w:style>
  <w:style w:type="paragraph" w:styleId="9">
    <w:name w:val="heading 9"/>
    <w:basedOn w:val="a"/>
    <w:next w:val="a"/>
    <w:link w:val="90"/>
    <w:qFormat/>
    <w:rsid w:val="009267A4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D69D3"/>
    <w:rPr>
      <w:rFonts w:ascii="Times New Roman" w:eastAsia="Times New Roman" w:hAnsi="Times New Roman" w:cs="Times New Roman"/>
      <w:b/>
      <w:sz w:val="48"/>
      <w:szCs w:val="20"/>
      <w:lang w:val="uk-UA" w:eastAsia="ru-RU"/>
    </w:rPr>
  </w:style>
  <w:style w:type="character" w:customStyle="1" w:styleId="20">
    <w:name w:val="Заголовок 2 Знак"/>
    <w:link w:val="2"/>
    <w:rsid w:val="000D69D3"/>
    <w:rPr>
      <w:rFonts w:ascii="Times New Roman" w:eastAsia="Times New Roman" w:hAnsi="Times New Roman" w:cs="Times New Roman"/>
      <w:b/>
      <w:sz w:val="36"/>
      <w:szCs w:val="20"/>
      <w:lang w:val="uk-UA" w:eastAsia="ru-RU"/>
    </w:rPr>
  </w:style>
  <w:style w:type="character" w:customStyle="1" w:styleId="30">
    <w:name w:val="Заголовок 3 Знак"/>
    <w:link w:val="3"/>
    <w:rsid w:val="000D69D3"/>
    <w:rPr>
      <w:rFonts w:ascii="Times New Roman" w:eastAsia="Times New Roman" w:hAnsi="Times New Roman" w:cs="Times New Roman"/>
      <w:b/>
      <w:sz w:val="52"/>
      <w:szCs w:val="20"/>
      <w:lang w:val="uk-UA" w:eastAsia="ru-RU"/>
    </w:rPr>
  </w:style>
  <w:style w:type="character" w:customStyle="1" w:styleId="40">
    <w:name w:val="Заголовок 4 Знак"/>
    <w:link w:val="4"/>
    <w:rsid w:val="000D69D3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3">
    <w:name w:val="header"/>
    <w:basedOn w:val="a"/>
    <w:link w:val="a4"/>
    <w:uiPriority w:val="99"/>
    <w:rsid w:val="000D69D3"/>
    <w:pPr>
      <w:tabs>
        <w:tab w:val="center" w:pos="4153"/>
        <w:tab w:val="right" w:pos="8306"/>
      </w:tabs>
    </w:pPr>
    <w:rPr>
      <w:sz w:val="20"/>
      <w:szCs w:val="20"/>
      <w:lang w:val="x-none"/>
    </w:rPr>
  </w:style>
  <w:style w:type="character" w:customStyle="1" w:styleId="a4">
    <w:name w:val="Верхній колонтитул Знак"/>
    <w:link w:val="a3"/>
    <w:uiPriority w:val="99"/>
    <w:rsid w:val="000D69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0D69D3"/>
    <w:pPr>
      <w:ind w:right="4478"/>
    </w:pPr>
    <w:rPr>
      <w:b/>
      <w:sz w:val="28"/>
      <w:szCs w:val="20"/>
      <w:lang w:val="x-none"/>
    </w:rPr>
  </w:style>
  <w:style w:type="character" w:customStyle="1" w:styleId="22">
    <w:name w:val="Основний текст 2 Знак"/>
    <w:link w:val="21"/>
    <w:rsid w:val="000D69D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727DCA"/>
    <w:pPr>
      <w:spacing w:after="120" w:line="480" w:lineRule="auto"/>
      <w:ind w:left="283"/>
    </w:pPr>
    <w:rPr>
      <w:lang w:eastAsia="x-none"/>
    </w:rPr>
  </w:style>
  <w:style w:type="character" w:customStyle="1" w:styleId="24">
    <w:name w:val="Основний текст з відступом 2 Знак"/>
    <w:link w:val="23"/>
    <w:uiPriority w:val="99"/>
    <w:semiHidden/>
    <w:rsid w:val="00727DCA"/>
    <w:rPr>
      <w:rFonts w:ascii="Times New Roman" w:eastAsia="Times New Roman" w:hAnsi="Times New Roman"/>
      <w:sz w:val="24"/>
      <w:szCs w:val="24"/>
      <w:lang w:val="uk-UA"/>
    </w:rPr>
  </w:style>
  <w:style w:type="paragraph" w:styleId="a5">
    <w:name w:val="Body Text"/>
    <w:basedOn w:val="a"/>
    <w:link w:val="a6"/>
    <w:rsid w:val="00727DCA"/>
    <w:pPr>
      <w:spacing w:after="120"/>
    </w:pPr>
    <w:rPr>
      <w:lang w:val="x-none" w:eastAsia="x-none"/>
    </w:rPr>
  </w:style>
  <w:style w:type="character" w:customStyle="1" w:styleId="a6">
    <w:name w:val="Основний текст Знак"/>
    <w:link w:val="a5"/>
    <w:rsid w:val="00727DCA"/>
    <w:rPr>
      <w:rFonts w:ascii="Times New Roman" w:eastAsia="Times New Roman" w:hAnsi="Times New Roman"/>
      <w:sz w:val="24"/>
      <w:szCs w:val="24"/>
    </w:rPr>
  </w:style>
  <w:style w:type="paragraph" w:styleId="a7">
    <w:name w:val="Body Text Indent"/>
    <w:basedOn w:val="a"/>
    <w:link w:val="a8"/>
    <w:unhideWhenUsed/>
    <w:rsid w:val="00696308"/>
    <w:pPr>
      <w:spacing w:after="120"/>
      <w:ind w:left="283"/>
    </w:pPr>
    <w:rPr>
      <w:lang w:eastAsia="x-none"/>
    </w:rPr>
  </w:style>
  <w:style w:type="character" w:customStyle="1" w:styleId="a8">
    <w:name w:val="Основний текст з відступом Знак"/>
    <w:link w:val="a7"/>
    <w:rsid w:val="00696308"/>
    <w:rPr>
      <w:rFonts w:ascii="Times New Roman" w:eastAsia="Times New Roman" w:hAnsi="Times New Roman"/>
      <w:sz w:val="24"/>
      <w:szCs w:val="24"/>
      <w:lang w:val="uk-UA"/>
    </w:rPr>
  </w:style>
  <w:style w:type="paragraph" w:customStyle="1" w:styleId="25">
    <w:name w:val="Знак2"/>
    <w:basedOn w:val="a"/>
    <w:rsid w:val="007852C9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Без интервала1"/>
    <w:rsid w:val="00602B68"/>
    <w:rPr>
      <w:rFonts w:eastAsia="Times New Roman"/>
      <w:sz w:val="22"/>
      <w:szCs w:val="22"/>
      <w:lang w:eastAsia="en-US"/>
    </w:rPr>
  </w:style>
  <w:style w:type="character" w:customStyle="1" w:styleId="90">
    <w:name w:val="Заголовок 9 Знак"/>
    <w:link w:val="9"/>
    <w:rsid w:val="009267A4"/>
    <w:rPr>
      <w:rFonts w:ascii="Arial" w:eastAsia="Times New Roman" w:hAnsi="Arial" w:cs="Arial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9267A4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a">
    <w:name w:val="Нижній колонтитул Знак"/>
    <w:link w:val="a9"/>
    <w:uiPriority w:val="99"/>
    <w:rsid w:val="009267A4"/>
    <w:rPr>
      <w:rFonts w:ascii="Times New Roman" w:eastAsia="Times New Roman" w:hAnsi="Times New Roman"/>
      <w:sz w:val="24"/>
      <w:szCs w:val="24"/>
      <w:lang w:val="uk-UA"/>
    </w:rPr>
  </w:style>
  <w:style w:type="paragraph" w:styleId="ab">
    <w:name w:val="Balloon Text"/>
    <w:basedOn w:val="a"/>
    <w:link w:val="ac"/>
    <w:uiPriority w:val="99"/>
    <w:semiHidden/>
    <w:unhideWhenUsed/>
    <w:rsid w:val="001F521B"/>
    <w:rPr>
      <w:rFonts w:ascii="Tahoma" w:hAnsi="Tahoma"/>
      <w:sz w:val="16"/>
      <w:szCs w:val="16"/>
      <w:lang w:eastAsia="x-none"/>
    </w:rPr>
  </w:style>
  <w:style w:type="character" w:customStyle="1" w:styleId="ac">
    <w:name w:val="Текст у виносці Знак"/>
    <w:link w:val="ab"/>
    <w:uiPriority w:val="99"/>
    <w:semiHidden/>
    <w:rsid w:val="001F521B"/>
    <w:rPr>
      <w:rFonts w:ascii="Tahoma" w:eastAsia="Times New Roman" w:hAnsi="Tahoma" w:cs="Tahoma"/>
      <w:sz w:val="16"/>
      <w:szCs w:val="16"/>
      <w:lang w:val="uk-UA"/>
    </w:rPr>
  </w:style>
  <w:style w:type="paragraph" w:styleId="ad">
    <w:name w:val="No Spacing"/>
    <w:uiPriority w:val="1"/>
    <w:qFormat/>
    <w:rsid w:val="00394460"/>
    <w:rPr>
      <w:sz w:val="22"/>
      <w:szCs w:val="22"/>
      <w:lang w:val="ru-RU" w:eastAsia="en-US"/>
    </w:rPr>
  </w:style>
  <w:style w:type="paragraph" w:styleId="31">
    <w:name w:val="Body Text Indent 3"/>
    <w:basedOn w:val="a"/>
    <w:link w:val="32"/>
    <w:rsid w:val="00CA0AE4"/>
    <w:pPr>
      <w:spacing w:after="120"/>
      <w:ind w:left="283"/>
    </w:pPr>
    <w:rPr>
      <w:sz w:val="16"/>
      <w:szCs w:val="16"/>
      <w:lang w:eastAsia="x-none"/>
    </w:rPr>
  </w:style>
  <w:style w:type="character" w:customStyle="1" w:styleId="32">
    <w:name w:val="Основний текст з відступом 3 Знак"/>
    <w:link w:val="31"/>
    <w:rsid w:val="00CA0AE4"/>
    <w:rPr>
      <w:rFonts w:ascii="Times New Roman" w:eastAsia="Times New Roman" w:hAnsi="Times New Roman"/>
      <w:sz w:val="16"/>
      <w:szCs w:val="16"/>
      <w:lang w:val="uk-UA"/>
    </w:rPr>
  </w:style>
  <w:style w:type="character" w:customStyle="1" w:styleId="ae">
    <w:name w:val="Текст Знак"/>
    <w:link w:val="af"/>
    <w:locked/>
    <w:rsid w:val="00850768"/>
    <w:rPr>
      <w:rFonts w:ascii="Courier New" w:hAnsi="Courier New" w:cs="Courier New"/>
    </w:rPr>
  </w:style>
  <w:style w:type="paragraph" w:styleId="af">
    <w:name w:val="Plain Text"/>
    <w:basedOn w:val="a"/>
    <w:link w:val="ae"/>
    <w:rsid w:val="00850768"/>
    <w:pPr>
      <w:spacing w:line="360" w:lineRule="auto"/>
    </w:pPr>
    <w:rPr>
      <w:rFonts w:ascii="Courier New" w:eastAsia="Calibri" w:hAnsi="Courier New" w:cs="Courier New"/>
      <w:sz w:val="20"/>
      <w:szCs w:val="20"/>
      <w:lang w:eastAsia="uk-UA"/>
    </w:rPr>
  </w:style>
  <w:style w:type="character" w:customStyle="1" w:styleId="12">
    <w:name w:val="Текст Знак1"/>
    <w:basedOn w:val="a0"/>
    <w:uiPriority w:val="99"/>
    <w:semiHidden/>
    <w:rsid w:val="00850768"/>
    <w:rPr>
      <w:rFonts w:ascii="Consolas" w:eastAsia="Times New Roman" w:hAnsi="Consolas"/>
      <w:sz w:val="21"/>
      <w:szCs w:val="21"/>
      <w:lang w:eastAsia="ru-RU"/>
    </w:rPr>
  </w:style>
  <w:style w:type="character" w:customStyle="1" w:styleId="FontStyle12">
    <w:name w:val="Font Style12"/>
    <w:uiPriority w:val="99"/>
    <w:rsid w:val="00850768"/>
    <w:rPr>
      <w:rFonts w:ascii="Times New Roman" w:hAnsi="Times New Roman" w:cs="Times New Roman"/>
      <w:sz w:val="28"/>
      <w:szCs w:val="28"/>
    </w:rPr>
  </w:style>
  <w:style w:type="paragraph" w:styleId="af0">
    <w:name w:val="Normal (Web)"/>
    <w:basedOn w:val="a"/>
    <w:rsid w:val="00850768"/>
    <w:pPr>
      <w:autoSpaceDE w:val="0"/>
      <w:autoSpaceDN w:val="0"/>
      <w:spacing w:before="100" w:after="100"/>
    </w:pPr>
    <w:rPr>
      <w:lang w:val="en-GB"/>
    </w:rPr>
  </w:style>
  <w:style w:type="paragraph" w:styleId="af1">
    <w:name w:val="Title"/>
    <w:basedOn w:val="a"/>
    <w:link w:val="af2"/>
    <w:qFormat/>
    <w:rsid w:val="004A6998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8"/>
      <w:szCs w:val="20"/>
      <w:lang w:eastAsia="uk-UA"/>
    </w:rPr>
  </w:style>
  <w:style w:type="character" w:customStyle="1" w:styleId="af2">
    <w:name w:val="Назва Знак"/>
    <w:basedOn w:val="a0"/>
    <w:link w:val="af1"/>
    <w:rsid w:val="004A6998"/>
    <w:rPr>
      <w:rFonts w:ascii="Times New Roman" w:eastAsia="Times New Roman" w:hAnsi="Times New Roman"/>
      <w:b/>
      <w:bC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9D3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69D3"/>
    <w:pPr>
      <w:keepNext/>
      <w:jc w:val="center"/>
      <w:outlineLvl w:val="0"/>
    </w:pPr>
    <w:rPr>
      <w:b/>
      <w:sz w:val="48"/>
      <w:szCs w:val="20"/>
    </w:rPr>
  </w:style>
  <w:style w:type="paragraph" w:styleId="2">
    <w:name w:val="heading 2"/>
    <w:basedOn w:val="a"/>
    <w:next w:val="a"/>
    <w:link w:val="20"/>
    <w:qFormat/>
    <w:rsid w:val="000D69D3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0D69D3"/>
    <w:pPr>
      <w:keepNext/>
      <w:jc w:val="center"/>
      <w:outlineLvl w:val="2"/>
    </w:pPr>
    <w:rPr>
      <w:b/>
      <w:sz w:val="52"/>
      <w:szCs w:val="20"/>
    </w:rPr>
  </w:style>
  <w:style w:type="paragraph" w:styleId="4">
    <w:name w:val="heading 4"/>
    <w:basedOn w:val="a"/>
    <w:next w:val="a"/>
    <w:link w:val="40"/>
    <w:qFormat/>
    <w:rsid w:val="000D69D3"/>
    <w:pPr>
      <w:keepNext/>
      <w:jc w:val="right"/>
      <w:outlineLvl w:val="3"/>
    </w:pPr>
    <w:rPr>
      <w:b/>
      <w:szCs w:val="20"/>
    </w:rPr>
  </w:style>
  <w:style w:type="paragraph" w:styleId="9">
    <w:name w:val="heading 9"/>
    <w:basedOn w:val="a"/>
    <w:next w:val="a"/>
    <w:link w:val="90"/>
    <w:qFormat/>
    <w:rsid w:val="009267A4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D69D3"/>
    <w:rPr>
      <w:rFonts w:ascii="Times New Roman" w:eastAsia="Times New Roman" w:hAnsi="Times New Roman" w:cs="Times New Roman"/>
      <w:b/>
      <w:sz w:val="48"/>
      <w:szCs w:val="20"/>
      <w:lang w:val="uk-UA" w:eastAsia="ru-RU"/>
    </w:rPr>
  </w:style>
  <w:style w:type="character" w:customStyle="1" w:styleId="20">
    <w:name w:val="Заголовок 2 Знак"/>
    <w:link w:val="2"/>
    <w:rsid w:val="000D69D3"/>
    <w:rPr>
      <w:rFonts w:ascii="Times New Roman" w:eastAsia="Times New Roman" w:hAnsi="Times New Roman" w:cs="Times New Roman"/>
      <w:b/>
      <w:sz w:val="36"/>
      <w:szCs w:val="20"/>
      <w:lang w:val="uk-UA" w:eastAsia="ru-RU"/>
    </w:rPr>
  </w:style>
  <w:style w:type="character" w:customStyle="1" w:styleId="30">
    <w:name w:val="Заголовок 3 Знак"/>
    <w:link w:val="3"/>
    <w:rsid w:val="000D69D3"/>
    <w:rPr>
      <w:rFonts w:ascii="Times New Roman" w:eastAsia="Times New Roman" w:hAnsi="Times New Roman" w:cs="Times New Roman"/>
      <w:b/>
      <w:sz w:val="52"/>
      <w:szCs w:val="20"/>
      <w:lang w:val="uk-UA" w:eastAsia="ru-RU"/>
    </w:rPr>
  </w:style>
  <w:style w:type="character" w:customStyle="1" w:styleId="40">
    <w:name w:val="Заголовок 4 Знак"/>
    <w:link w:val="4"/>
    <w:rsid w:val="000D69D3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3">
    <w:name w:val="header"/>
    <w:basedOn w:val="a"/>
    <w:link w:val="a4"/>
    <w:uiPriority w:val="99"/>
    <w:rsid w:val="000D69D3"/>
    <w:pPr>
      <w:tabs>
        <w:tab w:val="center" w:pos="4153"/>
        <w:tab w:val="right" w:pos="8306"/>
      </w:tabs>
    </w:pPr>
    <w:rPr>
      <w:sz w:val="20"/>
      <w:szCs w:val="20"/>
      <w:lang w:val="x-none"/>
    </w:rPr>
  </w:style>
  <w:style w:type="character" w:customStyle="1" w:styleId="a4">
    <w:name w:val="Верхній колонтитул Знак"/>
    <w:link w:val="a3"/>
    <w:uiPriority w:val="99"/>
    <w:rsid w:val="000D69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0D69D3"/>
    <w:pPr>
      <w:ind w:right="4478"/>
    </w:pPr>
    <w:rPr>
      <w:b/>
      <w:sz w:val="28"/>
      <w:szCs w:val="20"/>
      <w:lang w:val="x-none"/>
    </w:rPr>
  </w:style>
  <w:style w:type="character" w:customStyle="1" w:styleId="22">
    <w:name w:val="Основний текст 2 Знак"/>
    <w:link w:val="21"/>
    <w:rsid w:val="000D69D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727DCA"/>
    <w:pPr>
      <w:spacing w:after="120" w:line="480" w:lineRule="auto"/>
      <w:ind w:left="283"/>
    </w:pPr>
    <w:rPr>
      <w:lang w:eastAsia="x-none"/>
    </w:rPr>
  </w:style>
  <w:style w:type="character" w:customStyle="1" w:styleId="24">
    <w:name w:val="Основний текст з відступом 2 Знак"/>
    <w:link w:val="23"/>
    <w:uiPriority w:val="99"/>
    <w:semiHidden/>
    <w:rsid w:val="00727DCA"/>
    <w:rPr>
      <w:rFonts w:ascii="Times New Roman" w:eastAsia="Times New Roman" w:hAnsi="Times New Roman"/>
      <w:sz w:val="24"/>
      <w:szCs w:val="24"/>
      <w:lang w:val="uk-UA"/>
    </w:rPr>
  </w:style>
  <w:style w:type="paragraph" w:styleId="a5">
    <w:name w:val="Body Text"/>
    <w:basedOn w:val="a"/>
    <w:link w:val="a6"/>
    <w:rsid w:val="00727DCA"/>
    <w:pPr>
      <w:spacing w:after="120"/>
    </w:pPr>
    <w:rPr>
      <w:lang w:val="x-none" w:eastAsia="x-none"/>
    </w:rPr>
  </w:style>
  <w:style w:type="character" w:customStyle="1" w:styleId="a6">
    <w:name w:val="Основний текст Знак"/>
    <w:link w:val="a5"/>
    <w:rsid w:val="00727DCA"/>
    <w:rPr>
      <w:rFonts w:ascii="Times New Roman" w:eastAsia="Times New Roman" w:hAnsi="Times New Roman"/>
      <w:sz w:val="24"/>
      <w:szCs w:val="24"/>
    </w:rPr>
  </w:style>
  <w:style w:type="paragraph" w:styleId="a7">
    <w:name w:val="Body Text Indent"/>
    <w:basedOn w:val="a"/>
    <w:link w:val="a8"/>
    <w:unhideWhenUsed/>
    <w:rsid w:val="00696308"/>
    <w:pPr>
      <w:spacing w:after="120"/>
      <w:ind w:left="283"/>
    </w:pPr>
    <w:rPr>
      <w:lang w:eastAsia="x-none"/>
    </w:rPr>
  </w:style>
  <w:style w:type="character" w:customStyle="1" w:styleId="a8">
    <w:name w:val="Основний текст з відступом Знак"/>
    <w:link w:val="a7"/>
    <w:rsid w:val="00696308"/>
    <w:rPr>
      <w:rFonts w:ascii="Times New Roman" w:eastAsia="Times New Roman" w:hAnsi="Times New Roman"/>
      <w:sz w:val="24"/>
      <w:szCs w:val="24"/>
      <w:lang w:val="uk-UA"/>
    </w:rPr>
  </w:style>
  <w:style w:type="paragraph" w:customStyle="1" w:styleId="25">
    <w:name w:val="Знак2"/>
    <w:basedOn w:val="a"/>
    <w:rsid w:val="007852C9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Без интервала1"/>
    <w:rsid w:val="00602B68"/>
    <w:rPr>
      <w:rFonts w:eastAsia="Times New Roman"/>
      <w:sz w:val="22"/>
      <w:szCs w:val="22"/>
      <w:lang w:eastAsia="en-US"/>
    </w:rPr>
  </w:style>
  <w:style w:type="character" w:customStyle="1" w:styleId="90">
    <w:name w:val="Заголовок 9 Знак"/>
    <w:link w:val="9"/>
    <w:rsid w:val="009267A4"/>
    <w:rPr>
      <w:rFonts w:ascii="Arial" w:eastAsia="Times New Roman" w:hAnsi="Arial" w:cs="Arial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9267A4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a">
    <w:name w:val="Нижній колонтитул Знак"/>
    <w:link w:val="a9"/>
    <w:uiPriority w:val="99"/>
    <w:rsid w:val="009267A4"/>
    <w:rPr>
      <w:rFonts w:ascii="Times New Roman" w:eastAsia="Times New Roman" w:hAnsi="Times New Roman"/>
      <w:sz w:val="24"/>
      <w:szCs w:val="24"/>
      <w:lang w:val="uk-UA"/>
    </w:rPr>
  </w:style>
  <w:style w:type="paragraph" w:styleId="ab">
    <w:name w:val="Balloon Text"/>
    <w:basedOn w:val="a"/>
    <w:link w:val="ac"/>
    <w:uiPriority w:val="99"/>
    <w:semiHidden/>
    <w:unhideWhenUsed/>
    <w:rsid w:val="001F521B"/>
    <w:rPr>
      <w:rFonts w:ascii="Tahoma" w:hAnsi="Tahoma"/>
      <w:sz w:val="16"/>
      <w:szCs w:val="16"/>
      <w:lang w:eastAsia="x-none"/>
    </w:rPr>
  </w:style>
  <w:style w:type="character" w:customStyle="1" w:styleId="ac">
    <w:name w:val="Текст у виносці Знак"/>
    <w:link w:val="ab"/>
    <w:uiPriority w:val="99"/>
    <w:semiHidden/>
    <w:rsid w:val="001F521B"/>
    <w:rPr>
      <w:rFonts w:ascii="Tahoma" w:eastAsia="Times New Roman" w:hAnsi="Tahoma" w:cs="Tahoma"/>
      <w:sz w:val="16"/>
      <w:szCs w:val="16"/>
      <w:lang w:val="uk-UA"/>
    </w:rPr>
  </w:style>
  <w:style w:type="paragraph" w:styleId="ad">
    <w:name w:val="No Spacing"/>
    <w:uiPriority w:val="1"/>
    <w:qFormat/>
    <w:rsid w:val="00394460"/>
    <w:rPr>
      <w:sz w:val="22"/>
      <w:szCs w:val="22"/>
      <w:lang w:val="ru-RU" w:eastAsia="en-US"/>
    </w:rPr>
  </w:style>
  <w:style w:type="paragraph" w:styleId="31">
    <w:name w:val="Body Text Indent 3"/>
    <w:basedOn w:val="a"/>
    <w:link w:val="32"/>
    <w:rsid w:val="00CA0AE4"/>
    <w:pPr>
      <w:spacing w:after="120"/>
      <w:ind w:left="283"/>
    </w:pPr>
    <w:rPr>
      <w:sz w:val="16"/>
      <w:szCs w:val="16"/>
      <w:lang w:eastAsia="x-none"/>
    </w:rPr>
  </w:style>
  <w:style w:type="character" w:customStyle="1" w:styleId="32">
    <w:name w:val="Основний текст з відступом 3 Знак"/>
    <w:link w:val="31"/>
    <w:rsid w:val="00CA0AE4"/>
    <w:rPr>
      <w:rFonts w:ascii="Times New Roman" w:eastAsia="Times New Roman" w:hAnsi="Times New Roman"/>
      <w:sz w:val="16"/>
      <w:szCs w:val="16"/>
      <w:lang w:val="uk-UA"/>
    </w:rPr>
  </w:style>
  <w:style w:type="character" w:customStyle="1" w:styleId="ae">
    <w:name w:val="Текст Знак"/>
    <w:link w:val="af"/>
    <w:locked/>
    <w:rsid w:val="00850768"/>
    <w:rPr>
      <w:rFonts w:ascii="Courier New" w:hAnsi="Courier New" w:cs="Courier New"/>
    </w:rPr>
  </w:style>
  <w:style w:type="paragraph" w:styleId="af">
    <w:name w:val="Plain Text"/>
    <w:basedOn w:val="a"/>
    <w:link w:val="ae"/>
    <w:rsid w:val="00850768"/>
    <w:pPr>
      <w:spacing w:line="360" w:lineRule="auto"/>
    </w:pPr>
    <w:rPr>
      <w:rFonts w:ascii="Courier New" w:eastAsia="Calibri" w:hAnsi="Courier New" w:cs="Courier New"/>
      <w:sz w:val="20"/>
      <w:szCs w:val="20"/>
      <w:lang w:eastAsia="uk-UA"/>
    </w:rPr>
  </w:style>
  <w:style w:type="character" w:customStyle="1" w:styleId="12">
    <w:name w:val="Текст Знак1"/>
    <w:basedOn w:val="a0"/>
    <w:uiPriority w:val="99"/>
    <w:semiHidden/>
    <w:rsid w:val="00850768"/>
    <w:rPr>
      <w:rFonts w:ascii="Consolas" w:eastAsia="Times New Roman" w:hAnsi="Consolas"/>
      <w:sz w:val="21"/>
      <w:szCs w:val="21"/>
      <w:lang w:eastAsia="ru-RU"/>
    </w:rPr>
  </w:style>
  <w:style w:type="character" w:customStyle="1" w:styleId="FontStyle12">
    <w:name w:val="Font Style12"/>
    <w:uiPriority w:val="99"/>
    <w:rsid w:val="00850768"/>
    <w:rPr>
      <w:rFonts w:ascii="Times New Roman" w:hAnsi="Times New Roman" w:cs="Times New Roman"/>
      <w:sz w:val="28"/>
      <w:szCs w:val="28"/>
    </w:rPr>
  </w:style>
  <w:style w:type="paragraph" w:styleId="af0">
    <w:name w:val="Normal (Web)"/>
    <w:basedOn w:val="a"/>
    <w:rsid w:val="00850768"/>
    <w:pPr>
      <w:autoSpaceDE w:val="0"/>
      <w:autoSpaceDN w:val="0"/>
      <w:spacing w:before="100" w:after="100"/>
    </w:pPr>
    <w:rPr>
      <w:lang w:val="en-GB"/>
    </w:rPr>
  </w:style>
  <w:style w:type="paragraph" w:styleId="af1">
    <w:name w:val="Title"/>
    <w:basedOn w:val="a"/>
    <w:link w:val="af2"/>
    <w:qFormat/>
    <w:rsid w:val="004A6998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8"/>
      <w:szCs w:val="20"/>
      <w:lang w:eastAsia="uk-UA"/>
    </w:rPr>
  </w:style>
  <w:style w:type="character" w:customStyle="1" w:styleId="af2">
    <w:name w:val="Назва Знак"/>
    <w:basedOn w:val="a0"/>
    <w:link w:val="af1"/>
    <w:rsid w:val="004A6998"/>
    <w:rPr>
      <w:rFonts w:ascii="Times New Roman" w:eastAsia="Times New Roman" w:hAnsi="Times New Roman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4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0045D-3D7E-4894-8B99-497BC75B5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11</Pages>
  <Words>2671</Words>
  <Characters>15226</Characters>
  <Application>Microsoft Office Word</Application>
  <DocSecurity>0</DocSecurity>
  <Lines>126</Lines>
  <Paragraphs>35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17862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сектору</dc:creator>
  <cp:lastModifiedBy>Деркач Олександр</cp:lastModifiedBy>
  <cp:revision>29</cp:revision>
  <cp:lastPrinted>2021-09-25T10:51:00Z</cp:lastPrinted>
  <dcterms:created xsi:type="dcterms:W3CDTF">2021-05-28T10:15:00Z</dcterms:created>
  <dcterms:modified xsi:type="dcterms:W3CDTF">2021-12-01T13:42:00Z</dcterms:modified>
</cp:coreProperties>
</file>