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89" w:rsidRDefault="004525F1" w:rsidP="00D91D2A">
      <w:pPr>
        <w:widowControl w:val="0"/>
        <w:tabs>
          <w:tab w:val="left" w:pos="83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F60B89">
        <w:rPr>
          <w:sz w:val="28"/>
          <w:szCs w:val="28"/>
        </w:rPr>
        <w:t>Прим №______</w:t>
      </w:r>
    </w:p>
    <w:p w:rsidR="00F60B89" w:rsidRDefault="00F60B89" w:rsidP="00D91D2A">
      <w:pPr>
        <w:widowControl w:val="0"/>
        <w:tabs>
          <w:tab w:val="left" w:pos="8364"/>
        </w:tabs>
        <w:jc w:val="center"/>
        <w:rPr>
          <w:sz w:val="28"/>
          <w:szCs w:val="28"/>
        </w:rPr>
      </w:pPr>
    </w:p>
    <w:p w:rsidR="00D91D2A" w:rsidRPr="0004722F" w:rsidRDefault="00D91D2A" w:rsidP="00D91D2A">
      <w:pPr>
        <w:widowControl w:val="0"/>
        <w:tabs>
          <w:tab w:val="left" w:pos="8364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63627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D2A" w:rsidRPr="0004722F" w:rsidRDefault="00D91D2A" w:rsidP="00D91D2A">
      <w:pPr>
        <w:pStyle w:val="1"/>
        <w:widowControl w:val="0"/>
        <w:rPr>
          <w:rFonts w:ascii="Times New Roman" w:hAnsi="Times New Roman" w:cs="Times New Roman"/>
          <w:sz w:val="44"/>
          <w:szCs w:val="44"/>
        </w:rPr>
      </w:pPr>
      <w:r w:rsidRPr="0004722F">
        <w:rPr>
          <w:rFonts w:ascii="Times New Roman" w:hAnsi="Times New Roman" w:cs="Times New Roman"/>
          <w:sz w:val="44"/>
          <w:szCs w:val="44"/>
        </w:rPr>
        <w:t>ДЕРЖАВНА</w:t>
      </w:r>
    </w:p>
    <w:p w:rsidR="00D91D2A" w:rsidRPr="0004722F" w:rsidRDefault="00D91D2A" w:rsidP="00D91D2A">
      <w:pPr>
        <w:pStyle w:val="1"/>
        <w:widowControl w:val="0"/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04722F">
        <w:rPr>
          <w:rFonts w:ascii="Times New Roman" w:hAnsi="Times New Roman" w:cs="Times New Roman"/>
          <w:sz w:val="44"/>
          <w:szCs w:val="44"/>
        </w:rPr>
        <w:t>ПРИКОРДОННА СЛУЖБА УКРАЇНИ</w:t>
      </w:r>
    </w:p>
    <w:p w:rsidR="00D91D2A" w:rsidRPr="0004722F" w:rsidRDefault="00D91D2A" w:rsidP="00D91D2A">
      <w:pPr>
        <w:widowControl w:val="0"/>
        <w:spacing w:line="360" w:lineRule="auto"/>
        <w:jc w:val="center"/>
        <w:rPr>
          <w:b/>
          <w:sz w:val="40"/>
          <w:szCs w:val="40"/>
        </w:rPr>
      </w:pPr>
      <w:r w:rsidRPr="0004722F">
        <w:rPr>
          <w:b/>
          <w:sz w:val="40"/>
          <w:szCs w:val="40"/>
        </w:rPr>
        <w:t>ЗАХІДНЕ РЕГІОНАЛЬНЕ УПРАВЛІННЯ</w:t>
      </w:r>
    </w:p>
    <w:p w:rsidR="00D91D2A" w:rsidRPr="0004722F" w:rsidRDefault="00BC1819" w:rsidP="00D91D2A">
      <w:pPr>
        <w:pStyle w:val="1"/>
        <w:widowControl w:val="0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ЛЬВІВСЬКИЙ</w:t>
      </w:r>
      <w:r w:rsidR="00D91D2A" w:rsidRPr="0004722F">
        <w:rPr>
          <w:rFonts w:ascii="Times New Roman" w:hAnsi="Times New Roman" w:cs="Times New Roman"/>
          <w:sz w:val="36"/>
          <w:szCs w:val="36"/>
        </w:rPr>
        <w:t xml:space="preserve">   ПРИКОРДОННИЙ   ЗАГІН</w:t>
      </w:r>
    </w:p>
    <w:p w:rsidR="00D91D2A" w:rsidRPr="0004722F" w:rsidRDefault="00D91D2A" w:rsidP="00D91D2A">
      <w:pPr>
        <w:pStyle w:val="1"/>
        <w:widowControl w:val="0"/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04722F">
        <w:rPr>
          <w:rFonts w:ascii="Times New Roman" w:hAnsi="Times New Roman" w:cs="Times New Roman"/>
          <w:sz w:val="44"/>
          <w:szCs w:val="44"/>
        </w:rPr>
        <w:t>Н А К А З</w:t>
      </w:r>
    </w:p>
    <w:p w:rsidR="00D91D2A" w:rsidRPr="0004722F" w:rsidRDefault="00D91D2A" w:rsidP="00D91D2A">
      <w:pPr>
        <w:widowControl w:val="0"/>
        <w:spacing w:line="360" w:lineRule="auto"/>
        <w:jc w:val="center"/>
        <w:rPr>
          <w:b/>
          <w:sz w:val="28"/>
        </w:rPr>
      </w:pPr>
      <w:r w:rsidRPr="0004722F">
        <w:rPr>
          <w:b/>
          <w:sz w:val="28"/>
        </w:rPr>
        <w:t xml:space="preserve">м. </w:t>
      </w:r>
      <w:r w:rsidR="00BC1819">
        <w:rPr>
          <w:b/>
          <w:sz w:val="28"/>
        </w:rPr>
        <w:t>Львів</w:t>
      </w:r>
    </w:p>
    <w:p w:rsidR="005C1C1F" w:rsidRPr="00D37A22" w:rsidRDefault="005C1C1F" w:rsidP="00D91D2A">
      <w:pPr>
        <w:pStyle w:val="a3"/>
        <w:widowControl w:val="0"/>
        <w:suppressAutoHyphens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91D2A" w:rsidRPr="0004722F" w:rsidRDefault="00D91D2A" w:rsidP="00D91D2A">
      <w:pPr>
        <w:pStyle w:val="a3"/>
        <w:widowControl w:val="0"/>
        <w:suppressAutoHyphens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04722F">
        <w:rPr>
          <w:rFonts w:ascii="Times New Roman" w:hAnsi="Times New Roman"/>
          <w:b/>
          <w:sz w:val="28"/>
          <w:szCs w:val="28"/>
        </w:rPr>
        <w:t>«</w:t>
      </w:r>
      <w:r w:rsidR="00B237E6">
        <w:rPr>
          <w:rFonts w:ascii="Times New Roman" w:hAnsi="Times New Roman"/>
          <w:b/>
          <w:sz w:val="28"/>
          <w:szCs w:val="28"/>
        </w:rPr>
        <w:t>_____</w:t>
      </w:r>
      <w:r w:rsidRPr="0004722F">
        <w:rPr>
          <w:rFonts w:ascii="Times New Roman" w:hAnsi="Times New Roman"/>
          <w:b/>
          <w:sz w:val="28"/>
          <w:szCs w:val="28"/>
        </w:rPr>
        <w:t xml:space="preserve">» </w:t>
      </w:r>
      <w:r w:rsidR="00B237E6">
        <w:rPr>
          <w:rFonts w:ascii="Times New Roman" w:hAnsi="Times New Roman"/>
          <w:b/>
          <w:sz w:val="28"/>
          <w:szCs w:val="28"/>
        </w:rPr>
        <w:t>__________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4722F">
        <w:rPr>
          <w:rFonts w:ascii="Times New Roman" w:hAnsi="Times New Roman"/>
          <w:b/>
          <w:sz w:val="28"/>
          <w:szCs w:val="28"/>
        </w:rPr>
        <w:t>201</w:t>
      </w:r>
      <w:r w:rsidR="00B237E6">
        <w:rPr>
          <w:rFonts w:ascii="Times New Roman" w:hAnsi="Times New Roman"/>
          <w:b/>
          <w:sz w:val="28"/>
          <w:szCs w:val="28"/>
        </w:rPr>
        <w:t>8</w:t>
      </w:r>
      <w:r w:rsidRPr="0004722F">
        <w:rPr>
          <w:rFonts w:ascii="Times New Roman" w:hAnsi="Times New Roman"/>
          <w:b/>
          <w:sz w:val="28"/>
          <w:szCs w:val="28"/>
        </w:rPr>
        <w:t xml:space="preserve"> року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04722F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B237E6">
        <w:rPr>
          <w:rFonts w:ascii="Times New Roman" w:hAnsi="Times New Roman"/>
          <w:b/>
          <w:sz w:val="28"/>
          <w:szCs w:val="28"/>
        </w:rPr>
        <w:t xml:space="preserve">       </w:t>
      </w:r>
      <w:r w:rsidRPr="0004722F">
        <w:rPr>
          <w:rFonts w:ascii="Times New Roman" w:hAnsi="Times New Roman"/>
          <w:b/>
          <w:sz w:val="28"/>
          <w:szCs w:val="28"/>
        </w:rPr>
        <w:t xml:space="preserve">№ </w:t>
      </w:r>
      <w:r w:rsidR="00B237E6">
        <w:rPr>
          <w:rFonts w:ascii="Times New Roman" w:hAnsi="Times New Roman"/>
          <w:b/>
          <w:sz w:val="28"/>
          <w:szCs w:val="28"/>
        </w:rPr>
        <w:t>______</w:t>
      </w:r>
    </w:p>
    <w:p w:rsidR="00D91D2A" w:rsidRPr="0004722F" w:rsidRDefault="00D91D2A" w:rsidP="00D91D2A">
      <w:pPr>
        <w:pStyle w:val="a3"/>
        <w:widowControl w:val="0"/>
        <w:suppressAutoHyphens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4E1441" w:rsidRPr="001B58C5" w:rsidRDefault="004E1441" w:rsidP="004E1441">
      <w:pPr>
        <w:pStyle w:val="a7"/>
        <w:spacing w:after="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 w:rsidRPr="001B58C5">
        <w:rPr>
          <w:b/>
          <w:sz w:val="28"/>
          <w:szCs w:val="28"/>
          <w:lang w:val="uk-UA"/>
        </w:rPr>
        <w:t xml:space="preserve">затвердження Технологічної </w:t>
      </w:r>
      <w:r w:rsidR="00707DCC">
        <w:rPr>
          <w:b/>
          <w:sz w:val="28"/>
          <w:szCs w:val="28"/>
          <w:lang w:val="uk-UA"/>
        </w:rPr>
        <w:t>с</w:t>
      </w:r>
      <w:r w:rsidR="00707DCC" w:rsidRPr="001B58C5">
        <w:rPr>
          <w:b/>
          <w:sz w:val="28"/>
          <w:szCs w:val="28"/>
          <w:lang w:val="uk-UA"/>
        </w:rPr>
        <w:t>хеми</w:t>
      </w:r>
    </w:p>
    <w:p w:rsidR="004E1441" w:rsidRPr="001B58C5" w:rsidRDefault="004E1441" w:rsidP="004E1441">
      <w:pPr>
        <w:pStyle w:val="a7"/>
        <w:spacing w:after="0" w:line="276" w:lineRule="auto"/>
        <w:rPr>
          <w:b/>
          <w:sz w:val="28"/>
          <w:szCs w:val="28"/>
          <w:lang w:val="uk-UA"/>
        </w:rPr>
      </w:pPr>
      <w:r w:rsidRPr="001B58C5">
        <w:rPr>
          <w:b/>
          <w:sz w:val="28"/>
          <w:szCs w:val="28"/>
          <w:lang w:val="uk-UA"/>
        </w:rPr>
        <w:t xml:space="preserve">пропуску осіб, транспортних </w:t>
      </w:r>
      <w:r w:rsidR="00707DCC" w:rsidRPr="001B58C5">
        <w:rPr>
          <w:b/>
          <w:sz w:val="28"/>
          <w:szCs w:val="28"/>
          <w:lang w:val="uk-UA"/>
        </w:rPr>
        <w:t>засобів та</w:t>
      </w:r>
    </w:p>
    <w:p w:rsidR="004E1441" w:rsidRPr="001B58C5" w:rsidRDefault="004E1441" w:rsidP="004E1441">
      <w:pPr>
        <w:pStyle w:val="a7"/>
        <w:spacing w:after="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вантажів</w:t>
      </w:r>
      <w:r w:rsidRPr="001B58C5">
        <w:rPr>
          <w:b/>
          <w:sz w:val="28"/>
          <w:szCs w:val="28"/>
          <w:lang w:val="uk-UA"/>
        </w:rPr>
        <w:t xml:space="preserve"> через державний </w:t>
      </w:r>
      <w:r w:rsidR="00707DCC">
        <w:rPr>
          <w:b/>
          <w:sz w:val="28"/>
          <w:szCs w:val="28"/>
          <w:lang w:val="uk-UA"/>
        </w:rPr>
        <w:t>кордон України</w:t>
      </w:r>
    </w:p>
    <w:p w:rsidR="004E1441" w:rsidRDefault="00707DCC" w:rsidP="004E1441">
      <w:pPr>
        <w:pStyle w:val="a7"/>
        <w:spacing w:after="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міжнародному</w:t>
      </w:r>
      <w:r w:rsidR="004E1441" w:rsidRPr="001B58C5">
        <w:rPr>
          <w:b/>
          <w:sz w:val="28"/>
          <w:szCs w:val="28"/>
          <w:lang w:val="uk-UA"/>
        </w:rPr>
        <w:t xml:space="preserve"> пункті</w:t>
      </w:r>
      <w:r w:rsidR="004E1441">
        <w:rPr>
          <w:b/>
          <w:sz w:val="28"/>
          <w:szCs w:val="28"/>
        </w:rPr>
        <w:t xml:space="preserve"> пропуску </w:t>
      </w:r>
      <w:r w:rsidR="0084541D">
        <w:rPr>
          <w:b/>
          <w:sz w:val="28"/>
          <w:szCs w:val="28"/>
          <w:lang w:val="uk-UA"/>
        </w:rPr>
        <w:t>для залізничного</w:t>
      </w:r>
    </w:p>
    <w:p w:rsidR="004E1441" w:rsidRPr="00376FD6" w:rsidRDefault="00707DCC" w:rsidP="004E1441">
      <w:pPr>
        <w:pStyle w:val="a7"/>
        <w:spacing w:after="0" w:line="276" w:lineRule="auto"/>
        <w:rPr>
          <w:b/>
          <w:sz w:val="27"/>
          <w:szCs w:val="27"/>
          <w:lang w:val="uk-UA"/>
        </w:rPr>
      </w:pPr>
      <w:r>
        <w:rPr>
          <w:b/>
          <w:sz w:val="28"/>
          <w:szCs w:val="28"/>
          <w:lang w:val="uk-UA"/>
        </w:rPr>
        <w:t xml:space="preserve">сполучення </w:t>
      </w:r>
      <w:r w:rsidR="004E1441">
        <w:rPr>
          <w:b/>
          <w:sz w:val="28"/>
          <w:szCs w:val="28"/>
          <w:lang w:val="uk-UA"/>
        </w:rPr>
        <w:t>«</w:t>
      </w:r>
      <w:r w:rsidR="00B111C3">
        <w:rPr>
          <w:b/>
          <w:sz w:val="28"/>
          <w:szCs w:val="28"/>
          <w:lang w:val="uk-UA"/>
        </w:rPr>
        <w:t>Рава-Руська</w:t>
      </w:r>
      <w:r w:rsidR="004550EA">
        <w:rPr>
          <w:b/>
          <w:sz w:val="28"/>
          <w:szCs w:val="28"/>
          <w:lang w:val="uk-UA"/>
        </w:rPr>
        <w:t xml:space="preserve"> - Верхрата</w:t>
      </w:r>
      <w:r w:rsidR="004E1441">
        <w:rPr>
          <w:b/>
          <w:sz w:val="28"/>
          <w:szCs w:val="28"/>
          <w:lang w:val="uk-UA"/>
        </w:rPr>
        <w:t>»</w:t>
      </w:r>
    </w:p>
    <w:p w:rsidR="004E1441" w:rsidRDefault="004E1441" w:rsidP="004E1441">
      <w:pPr>
        <w:pStyle w:val="a7"/>
        <w:spacing w:after="0" w:line="276" w:lineRule="auto"/>
        <w:ind w:firstLine="720"/>
        <w:jc w:val="both"/>
        <w:rPr>
          <w:bCs/>
          <w:sz w:val="28"/>
          <w:szCs w:val="28"/>
          <w:lang w:val="uk-UA"/>
        </w:rPr>
      </w:pPr>
    </w:p>
    <w:p w:rsidR="004E1441" w:rsidRPr="001B58C5" w:rsidRDefault="004E1441" w:rsidP="004E1441">
      <w:pPr>
        <w:pStyle w:val="a7"/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1B58C5">
        <w:rPr>
          <w:bCs/>
          <w:sz w:val="28"/>
          <w:szCs w:val="28"/>
          <w:lang w:val="uk-UA"/>
        </w:rPr>
        <w:t xml:space="preserve">Відповідно до </w:t>
      </w:r>
      <w:r>
        <w:rPr>
          <w:bCs/>
          <w:spacing w:val="-4"/>
          <w:sz w:val="28"/>
          <w:szCs w:val="28"/>
          <w:lang w:val="uk-UA"/>
        </w:rPr>
        <w:t>статті 25 Закону України «Про прикордонний контроль», законів України «</w:t>
      </w:r>
      <w:r w:rsidRPr="001B58C5">
        <w:rPr>
          <w:bCs/>
          <w:spacing w:val="-4"/>
          <w:sz w:val="28"/>
          <w:szCs w:val="28"/>
          <w:lang w:val="uk-UA"/>
        </w:rPr>
        <w:t>Про державний кордон</w:t>
      </w:r>
      <w:r>
        <w:rPr>
          <w:bCs/>
          <w:spacing w:val="-4"/>
          <w:sz w:val="28"/>
          <w:szCs w:val="28"/>
          <w:lang w:val="uk-UA"/>
        </w:rPr>
        <w:t>»</w:t>
      </w:r>
      <w:r w:rsidRPr="001B58C5">
        <w:rPr>
          <w:bCs/>
          <w:spacing w:val="-4"/>
          <w:sz w:val="28"/>
          <w:szCs w:val="28"/>
          <w:lang w:val="uk-UA"/>
        </w:rPr>
        <w:t xml:space="preserve">, </w:t>
      </w:r>
      <w:r>
        <w:rPr>
          <w:bCs/>
          <w:spacing w:val="-4"/>
          <w:sz w:val="28"/>
          <w:szCs w:val="28"/>
          <w:lang w:val="uk-UA"/>
        </w:rPr>
        <w:t>«</w:t>
      </w:r>
      <w:r w:rsidRPr="001B58C5">
        <w:rPr>
          <w:bCs/>
          <w:spacing w:val="-4"/>
          <w:sz w:val="28"/>
          <w:szCs w:val="28"/>
          <w:lang w:val="uk-UA"/>
        </w:rPr>
        <w:t>Про Державну прикордонну службу України</w:t>
      </w:r>
      <w:r>
        <w:rPr>
          <w:bCs/>
          <w:spacing w:val="-4"/>
          <w:sz w:val="28"/>
          <w:szCs w:val="28"/>
          <w:lang w:val="uk-UA"/>
        </w:rPr>
        <w:t>»</w:t>
      </w:r>
      <w:r w:rsidRPr="001B58C5">
        <w:rPr>
          <w:bCs/>
          <w:spacing w:val="-4"/>
          <w:sz w:val="28"/>
          <w:szCs w:val="28"/>
          <w:lang w:val="uk-UA"/>
        </w:rPr>
        <w:t xml:space="preserve">, Митного кодексу України, постанов Кабінету Міністрів України від 18 серпня 2010 року № 751 </w:t>
      </w:r>
      <w:r>
        <w:rPr>
          <w:bCs/>
          <w:spacing w:val="-4"/>
          <w:sz w:val="28"/>
          <w:szCs w:val="28"/>
          <w:lang w:val="uk-UA"/>
        </w:rPr>
        <w:t>«</w:t>
      </w:r>
      <w:r w:rsidRPr="001B58C5">
        <w:rPr>
          <w:bCs/>
          <w:spacing w:val="-4"/>
          <w:sz w:val="28"/>
          <w:szCs w:val="28"/>
          <w:lang w:val="uk-UA"/>
        </w:rPr>
        <w:t>Про затвердження Положення про пункти пропуску через державний кордон та пункти контролю</w:t>
      </w:r>
      <w:r>
        <w:rPr>
          <w:bCs/>
          <w:spacing w:val="-4"/>
          <w:sz w:val="28"/>
          <w:szCs w:val="28"/>
          <w:lang w:val="uk-UA"/>
        </w:rPr>
        <w:t>»</w:t>
      </w:r>
      <w:r w:rsidRPr="001B58C5">
        <w:rPr>
          <w:bCs/>
          <w:spacing w:val="-4"/>
          <w:sz w:val="28"/>
          <w:szCs w:val="28"/>
          <w:lang w:val="uk-UA"/>
        </w:rPr>
        <w:t xml:space="preserve">, </w:t>
      </w:r>
      <w:r w:rsidRPr="001B58C5">
        <w:rPr>
          <w:sz w:val="28"/>
          <w:szCs w:val="28"/>
          <w:lang w:val="uk-UA"/>
        </w:rPr>
        <w:t xml:space="preserve">від 21 травня 2012 року № 451 </w:t>
      </w:r>
      <w:r>
        <w:rPr>
          <w:sz w:val="28"/>
          <w:szCs w:val="28"/>
          <w:lang w:val="uk-UA"/>
        </w:rPr>
        <w:t>«</w:t>
      </w:r>
      <w:r w:rsidRPr="001B58C5">
        <w:rPr>
          <w:sz w:val="28"/>
          <w:szCs w:val="28"/>
          <w:lang w:val="uk-UA"/>
        </w:rPr>
        <w:t>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</w:t>
      </w:r>
      <w:r>
        <w:rPr>
          <w:sz w:val="28"/>
          <w:szCs w:val="28"/>
          <w:lang w:val="uk-UA"/>
        </w:rPr>
        <w:t>»</w:t>
      </w:r>
      <w:r w:rsidRPr="001B58C5">
        <w:rPr>
          <w:bCs/>
          <w:spacing w:val="-4"/>
          <w:sz w:val="28"/>
          <w:szCs w:val="28"/>
          <w:lang w:val="uk-UA"/>
        </w:rPr>
        <w:t xml:space="preserve"> та інших нормативно-правових актів України</w:t>
      </w:r>
      <w:r w:rsidRPr="001B58C5">
        <w:rPr>
          <w:bCs/>
          <w:sz w:val="28"/>
          <w:szCs w:val="28"/>
          <w:lang w:val="uk-UA"/>
        </w:rPr>
        <w:t>, з метою підвищення ефективності контролю за переміщенням через державний кордон України осіб, транспортних засобів та вантажів,</w:t>
      </w:r>
    </w:p>
    <w:p w:rsidR="006B7F4B" w:rsidRDefault="006B7F4B" w:rsidP="004E1441">
      <w:pPr>
        <w:pStyle w:val="a7"/>
        <w:jc w:val="both"/>
        <w:rPr>
          <w:b/>
          <w:bCs/>
          <w:sz w:val="28"/>
          <w:szCs w:val="28"/>
          <w:lang w:val="uk-UA"/>
        </w:rPr>
      </w:pPr>
    </w:p>
    <w:p w:rsidR="006B7F4B" w:rsidRDefault="006B7F4B" w:rsidP="004E1441">
      <w:pPr>
        <w:pStyle w:val="a7"/>
        <w:jc w:val="both"/>
        <w:rPr>
          <w:b/>
          <w:bCs/>
          <w:sz w:val="28"/>
          <w:szCs w:val="28"/>
          <w:lang w:val="uk-UA"/>
        </w:rPr>
      </w:pPr>
    </w:p>
    <w:p w:rsidR="004E1441" w:rsidRDefault="004E1441" w:rsidP="004E1441">
      <w:pPr>
        <w:pStyle w:val="a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НАКАЗУЮ:</w:t>
      </w:r>
    </w:p>
    <w:p w:rsidR="00B237E6" w:rsidRDefault="004E1441" w:rsidP="00B237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58C5">
        <w:rPr>
          <w:sz w:val="28"/>
          <w:szCs w:val="28"/>
        </w:rPr>
        <w:t xml:space="preserve">Затвердити та ввести в дію Технологічну схему пропуску осіб, транспортних засобів та </w:t>
      </w:r>
      <w:r>
        <w:rPr>
          <w:sz w:val="28"/>
          <w:szCs w:val="28"/>
        </w:rPr>
        <w:t>вантажів</w:t>
      </w:r>
      <w:r w:rsidRPr="001B58C5">
        <w:rPr>
          <w:sz w:val="28"/>
          <w:szCs w:val="28"/>
        </w:rPr>
        <w:t xml:space="preserve"> через державний кордон у міжнародному пункті пропуску для </w:t>
      </w:r>
      <w:r w:rsidR="00940D63">
        <w:rPr>
          <w:sz w:val="28"/>
          <w:szCs w:val="28"/>
        </w:rPr>
        <w:t>залізничного</w:t>
      </w:r>
      <w:r>
        <w:rPr>
          <w:sz w:val="28"/>
          <w:szCs w:val="28"/>
        </w:rPr>
        <w:t xml:space="preserve"> сполучення «</w:t>
      </w:r>
      <w:r w:rsidR="00B111C3">
        <w:rPr>
          <w:sz w:val="28"/>
          <w:szCs w:val="28"/>
        </w:rPr>
        <w:t>Рава-Руська</w:t>
      </w:r>
      <w:r w:rsidR="00940D63">
        <w:rPr>
          <w:sz w:val="28"/>
          <w:szCs w:val="28"/>
        </w:rPr>
        <w:t xml:space="preserve"> - Верхрата</w:t>
      </w:r>
      <w:r>
        <w:rPr>
          <w:sz w:val="28"/>
          <w:szCs w:val="28"/>
        </w:rPr>
        <w:t>»</w:t>
      </w:r>
      <w:r w:rsidRPr="001B58C5">
        <w:rPr>
          <w:sz w:val="28"/>
          <w:szCs w:val="28"/>
        </w:rPr>
        <w:t xml:space="preserve"> (додається)</w:t>
      </w:r>
      <w:r>
        <w:rPr>
          <w:sz w:val="28"/>
          <w:szCs w:val="28"/>
        </w:rPr>
        <w:t>.</w:t>
      </w:r>
    </w:p>
    <w:p w:rsidR="00B237E6" w:rsidRPr="00B237E6" w:rsidRDefault="00B237E6" w:rsidP="00B237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0D668F">
        <w:rPr>
          <w:rFonts w:eastAsia="Calibri"/>
          <w:sz w:val="28"/>
          <w:szCs w:val="28"/>
          <w:lang w:eastAsia="en-US"/>
        </w:rPr>
        <w:t xml:space="preserve">. </w:t>
      </w:r>
      <w:r w:rsidR="0084541D">
        <w:rPr>
          <w:color w:val="000000"/>
          <w:sz w:val="28"/>
          <w:szCs w:val="28"/>
        </w:rPr>
        <w:t>Вважати</w:t>
      </w:r>
      <w:r w:rsidRPr="0061248B">
        <w:rPr>
          <w:color w:val="000000"/>
          <w:sz w:val="28"/>
          <w:szCs w:val="28"/>
        </w:rPr>
        <w:t xml:space="preserve"> таким</w:t>
      </w:r>
      <w:r w:rsidR="008A408B">
        <w:rPr>
          <w:color w:val="000000"/>
          <w:sz w:val="28"/>
          <w:szCs w:val="28"/>
        </w:rPr>
        <w:t>и</w:t>
      </w:r>
      <w:r w:rsidRPr="0061248B">
        <w:rPr>
          <w:color w:val="000000"/>
          <w:sz w:val="28"/>
          <w:szCs w:val="28"/>
        </w:rPr>
        <w:t>, що втрати</w:t>
      </w:r>
      <w:r w:rsidR="008A408B">
        <w:rPr>
          <w:color w:val="000000"/>
          <w:sz w:val="28"/>
          <w:szCs w:val="28"/>
        </w:rPr>
        <w:t>ли</w:t>
      </w:r>
      <w:r w:rsidRPr="0061248B">
        <w:rPr>
          <w:color w:val="000000"/>
          <w:sz w:val="28"/>
          <w:szCs w:val="28"/>
        </w:rPr>
        <w:t xml:space="preserve"> чинність</w:t>
      </w:r>
      <w:r w:rsidR="0084541D">
        <w:rPr>
          <w:color w:val="000000"/>
          <w:sz w:val="28"/>
          <w:szCs w:val="28"/>
        </w:rPr>
        <w:t xml:space="preserve"> наступні накази Львівського прикордонного загону</w:t>
      </w:r>
      <w:r w:rsidRPr="0061248B">
        <w:rPr>
          <w:color w:val="000000"/>
          <w:sz w:val="28"/>
          <w:szCs w:val="28"/>
        </w:rPr>
        <w:t>:</w:t>
      </w:r>
    </w:p>
    <w:p w:rsidR="00257A4E" w:rsidRPr="0084541D" w:rsidRDefault="00257A4E" w:rsidP="00B237E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4541D">
        <w:rPr>
          <w:color w:val="000000"/>
          <w:sz w:val="28"/>
          <w:szCs w:val="28"/>
        </w:rPr>
        <w:t xml:space="preserve"> «Про затвердження Технологічної схеми пропуску осіб, транспортних засобів та вантажів через державний кордон України  пункті пропуску для залізничного сполучення «Рава-Руська - Верхрата» </w:t>
      </w:r>
      <w:r w:rsidR="0084541D" w:rsidRPr="0084541D">
        <w:rPr>
          <w:color w:val="000000"/>
          <w:sz w:val="28"/>
          <w:szCs w:val="28"/>
        </w:rPr>
        <w:t xml:space="preserve">від 08 серпня 2011 року № 809 </w:t>
      </w:r>
      <w:r w:rsidRPr="0084541D">
        <w:rPr>
          <w:color w:val="000000"/>
          <w:sz w:val="28"/>
          <w:szCs w:val="28"/>
        </w:rPr>
        <w:t>зареєстрованого в Головному управлінні юстиції у Львівській області від 10 серпня 2011 року за №42/1548;</w:t>
      </w:r>
    </w:p>
    <w:p w:rsidR="00B237E6" w:rsidRDefault="00B237E6" w:rsidP="00B237E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01FFA">
        <w:rPr>
          <w:sz w:val="28"/>
          <w:szCs w:val="28"/>
        </w:rPr>
        <w:t xml:space="preserve"> «Про затвердження Технологічної схеми пр</w:t>
      </w:r>
      <w:r>
        <w:rPr>
          <w:color w:val="000000"/>
          <w:sz w:val="28"/>
          <w:szCs w:val="28"/>
        </w:rPr>
        <w:t xml:space="preserve">опуску </w:t>
      </w:r>
      <w:r w:rsidR="00993FC8">
        <w:rPr>
          <w:color w:val="000000"/>
          <w:sz w:val="28"/>
          <w:szCs w:val="28"/>
        </w:rPr>
        <w:t xml:space="preserve">в міжнародному </w:t>
      </w:r>
      <w:r>
        <w:rPr>
          <w:color w:val="000000"/>
          <w:sz w:val="28"/>
          <w:szCs w:val="28"/>
        </w:rPr>
        <w:t>пункті пропуску</w:t>
      </w:r>
      <w:r w:rsidR="00993FC8">
        <w:rPr>
          <w:color w:val="000000"/>
          <w:sz w:val="28"/>
          <w:szCs w:val="28"/>
        </w:rPr>
        <w:t xml:space="preserve"> для залізничного сполучення</w:t>
      </w:r>
      <w:r>
        <w:rPr>
          <w:color w:val="000000"/>
          <w:sz w:val="28"/>
          <w:szCs w:val="28"/>
        </w:rPr>
        <w:t xml:space="preserve"> «</w:t>
      </w:r>
      <w:r w:rsidR="00005D69">
        <w:rPr>
          <w:color w:val="000000"/>
          <w:sz w:val="28"/>
          <w:szCs w:val="28"/>
        </w:rPr>
        <w:t>Рава-Руська</w:t>
      </w:r>
      <w:r w:rsidR="00993FC8">
        <w:rPr>
          <w:color w:val="000000"/>
          <w:sz w:val="28"/>
          <w:szCs w:val="28"/>
        </w:rPr>
        <w:t xml:space="preserve"> - Верхрата</w:t>
      </w:r>
      <w:r>
        <w:rPr>
          <w:color w:val="000000"/>
          <w:sz w:val="28"/>
          <w:szCs w:val="28"/>
        </w:rPr>
        <w:t>»</w:t>
      </w:r>
      <w:r w:rsidR="0084541D" w:rsidRPr="0084541D">
        <w:rPr>
          <w:color w:val="000000"/>
          <w:sz w:val="28"/>
          <w:szCs w:val="28"/>
        </w:rPr>
        <w:t xml:space="preserve"> </w:t>
      </w:r>
      <w:r w:rsidR="0084541D" w:rsidRPr="00D67533">
        <w:rPr>
          <w:color w:val="000000"/>
          <w:sz w:val="28"/>
          <w:szCs w:val="28"/>
        </w:rPr>
        <w:t xml:space="preserve">від </w:t>
      </w:r>
      <w:r w:rsidR="0084541D" w:rsidRPr="00B279D8">
        <w:rPr>
          <w:sz w:val="28"/>
          <w:szCs w:val="28"/>
        </w:rPr>
        <w:t>28 грудня 2015 року № 163</w:t>
      </w:r>
      <w:r w:rsidR="0084541D">
        <w:rPr>
          <w:sz w:val="28"/>
          <w:szCs w:val="28"/>
        </w:rPr>
        <w:t>.</w:t>
      </w:r>
    </w:p>
    <w:p w:rsidR="00B237E6" w:rsidRDefault="00B237E6" w:rsidP="00B237E6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67533">
        <w:rPr>
          <w:color w:val="000000"/>
          <w:sz w:val="28"/>
          <w:szCs w:val="28"/>
        </w:rPr>
        <w:t xml:space="preserve">. Першому заступнику начальника </w:t>
      </w:r>
      <w:r w:rsidR="00F417A8">
        <w:rPr>
          <w:color w:val="000000"/>
          <w:sz w:val="28"/>
          <w:szCs w:val="28"/>
        </w:rPr>
        <w:t>Львівського</w:t>
      </w:r>
      <w:r w:rsidRPr="00D67533">
        <w:rPr>
          <w:color w:val="000000"/>
          <w:sz w:val="28"/>
          <w:szCs w:val="28"/>
        </w:rPr>
        <w:t xml:space="preserve"> прикордонного загону – начальнику штабу забезпечити подання цього наказу на офіційний сайт Адміністрації Держприкордонслужби України у встановлені терміни.</w:t>
      </w:r>
    </w:p>
    <w:p w:rsidR="00B237E6" w:rsidRDefault="00D325B0" w:rsidP="00B237E6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B237E6" w:rsidRPr="00D67533">
        <w:rPr>
          <w:color w:val="000000"/>
          <w:sz w:val="28"/>
          <w:szCs w:val="28"/>
        </w:rPr>
        <w:t>Цей наказ набирає чинності з дня його офіційного опублікування на офіційному сайті Адміністрації Держприкордонслужби України.</w:t>
      </w:r>
    </w:p>
    <w:p w:rsidR="004E1441" w:rsidRDefault="007F59D6" w:rsidP="004E1441">
      <w:pPr>
        <w:autoSpaceDE w:val="0"/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7F59D6">
        <w:rPr>
          <w:color w:val="000000"/>
          <w:spacing w:val="2"/>
          <w:sz w:val="28"/>
          <w:szCs w:val="28"/>
          <w:lang w:val="ru-RU"/>
        </w:rPr>
        <w:t>5</w:t>
      </w:r>
      <w:r w:rsidR="004E1441">
        <w:rPr>
          <w:color w:val="000000"/>
          <w:spacing w:val="2"/>
          <w:sz w:val="28"/>
          <w:szCs w:val="28"/>
        </w:rPr>
        <w:t xml:space="preserve">. </w:t>
      </w:r>
      <w:r w:rsidR="0077645A" w:rsidRPr="0077645A">
        <w:rPr>
          <w:color w:val="000000"/>
          <w:spacing w:val="2"/>
          <w:sz w:val="28"/>
          <w:szCs w:val="28"/>
        </w:rPr>
        <w:t>Начальнику підрозділу охорони кордону</w:t>
      </w:r>
      <w:r w:rsidR="004E1441" w:rsidRPr="001B58C5">
        <w:rPr>
          <w:color w:val="000000"/>
          <w:spacing w:val="2"/>
          <w:sz w:val="28"/>
          <w:szCs w:val="28"/>
        </w:rPr>
        <w:t>, довести вимоги цього наказу до особового складу, забезпечити його виконання.</w:t>
      </w:r>
    </w:p>
    <w:p w:rsidR="004E1441" w:rsidRDefault="007F59D6" w:rsidP="004E1441">
      <w:pPr>
        <w:autoSpaceDE w:val="0"/>
        <w:spacing w:line="360" w:lineRule="auto"/>
        <w:ind w:firstLine="720"/>
        <w:jc w:val="both"/>
        <w:rPr>
          <w:sz w:val="27"/>
          <w:szCs w:val="27"/>
        </w:rPr>
      </w:pPr>
      <w:r w:rsidRPr="007F59D6">
        <w:rPr>
          <w:color w:val="000000"/>
          <w:spacing w:val="2"/>
          <w:sz w:val="28"/>
          <w:szCs w:val="28"/>
          <w:lang w:val="ru-RU"/>
        </w:rPr>
        <w:t>6</w:t>
      </w:r>
      <w:r w:rsidR="00BE19A3">
        <w:rPr>
          <w:color w:val="000000"/>
          <w:spacing w:val="2"/>
          <w:sz w:val="28"/>
          <w:szCs w:val="28"/>
        </w:rPr>
        <w:t xml:space="preserve">. </w:t>
      </w:r>
      <w:r w:rsidR="004E1441" w:rsidRPr="001B58C5">
        <w:rPr>
          <w:color w:val="000000"/>
          <w:spacing w:val="2"/>
          <w:sz w:val="28"/>
          <w:szCs w:val="28"/>
        </w:rPr>
        <w:t xml:space="preserve">Контроль за виконанням цього наказу покласти на першого заступника начальника </w:t>
      </w:r>
      <w:r w:rsidR="000B12BF">
        <w:rPr>
          <w:color w:val="000000"/>
          <w:spacing w:val="2"/>
          <w:sz w:val="28"/>
          <w:szCs w:val="28"/>
        </w:rPr>
        <w:t>Львівського</w:t>
      </w:r>
      <w:r w:rsidR="004E1441">
        <w:rPr>
          <w:color w:val="000000"/>
          <w:spacing w:val="2"/>
          <w:sz w:val="28"/>
          <w:szCs w:val="28"/>
        </w:rPr>
        <w:t xml:space="preserve"> прикордонного загону – начальника штабу.</w:t>
      </w:r>
    </w:p>
    <w:p w:rsidR="004E1441" w:rsidRPr="007F2C2B" w:rsidRDefault="004E1441" w:rsidP="004E1441">
      <w:pPr>
        <w:jc w:val="both"/>
        <w:rPr>
          <w:b/>
          <w:sz w:val="28"/>
          <w:szCs w:val="28"/>
        </w:rPr>
      </w:pPr>
    </w:p>
    <w:p w:rsidR="00B237E6" w:rsidRPr="00FF6CBE" w:rsidRDefault="00B237E6" w:rsidP="00B237E6">
      <w:pPr>
        <w:spacing w:line="360" w:lineRule="auto"/>
        <w:jc w:val="both"/>
        <w:rPr>
          <w:b/>
          <w:bCs/>
          <w:sz w:val="28"/>
          <w:szCs w:val="28"/>
        </w:rPr>
      </w:pPr>
      <w:r w:rsidRPr="00FF6CBE">
        <w:rPr>
          <w:b/>
          <w:bCs/>
          <w:sz w:val="28"/>
          <w:szCs w:val="28"/>
        </w:rPr>
        <w:t xml:space="preserve">Начальник </w:t>
      </w:r>
      <w:r w:rsidR="000729A1">
        <w:rPr>
          <w:b/>
          <w:bCs/>
          <w:sz w:val="28"/>
          <w:szCs w:val="28"/>
        </w:rPr>
        <w:t>Львівського</w:t>
      </w:r>
      <w:r w:rsidRPr="00FF6CBE">
        <w:rPr>
          <w:b/>
          <w:bCs/>
          <w:sz w:val="28"/>
          <w:szCs w:val="28"/>
        </w:rPr>
        <w:t xml:space="preserve"> прикордонного загону</w:t>
      </w:r>
    </w:p>
    <w:p w:rsidR="00B237E6" w:rsidRPr="00FF6CBE" w:rsidRDefault="000729A1" w:rsidP="00B237E6">
      <w:pPr>
        <w:tabs>
          <w:tab w:val="left" w:pos="6804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полковник                                        О.В.Чорний</w:t>
      </w:r>
    </w:p>
    <w:tbl>
      <w:tblPr>
        <w:tblW w:w="10114" w:type="dxa"/>
        <w:tblLayout w:type="fixed"/>
        <w:tblLook w:val="0000" w:firstRow="0" w:lastRow="0" w:firstColumn="0" w:lastColumn="0" w:noHBand="0" w:noVBand="0"/>
      </w:tblPr>
      <w:tblGrid>
        <w:gridCol w:w="6204"/>
        <w:gridCol w:w="850"/>
        <w:gridCol w:w="3060"/>
      </w:tblGrid>
      <w:tr w:rsidR="00B237E6" w:rsidRPr="00F77116" w:rsidTr="0005195F">
        <w:trPr>
          <w:cantSplit/>
          <w:trHeight w:val="74"/>
        </w:trPr>
        <w:tc>
          <w:tcPr>
            <w:tcW w:w="6204" w:type="dxa"/>
          </w:tcPr>
          <w:p w:rsidR="00B237E6" w:rsidRPr="00F77116" w:rsidRDefault="00B237E6" w:rsidP="0005195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237E6" w:rsidRPr="00F77116" w:rsidRDefault="00B237E6" w:rsidP="0005195F">
            <w:pPr>
              <w:keepNext/>
              <w:jc w:val="both"/>
              <w:outlineLvl w:val="4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237E6" w:rsidRPr="00F77116" w:rsidRDefault="00B237E6" w:rsidP="0005195F">
            <w:pPr>
              <w:keepNext/>
              <w:tabs>
                <w:tab w:val="left" w:pos="581"/>
              </w:tabs>
              <w:jc w:val="both"/>
              <w:outlineLvl w:val="4"/>
              <w:rPr>
                <w:sz w:val="28"/>
                <w:szCs w:val="28"/>
              </w:rPr>
            </w:pPr>
          </w:p>
        </w:tc>
      </w:tr>
    </w:tbl>
    <w:p w:rsidR="00B237E6" w:rsidRDefault="00B237E6" w:rsidP="00B237E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325B0" w:rsidRDefault="00D325B0" w:rsidP="00B237E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325B0" w:rsidRDefault="00D325B0" w:rsidP="00B237E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237E6" w:rsidRPr="00B0447A" w:rsidRDefault="004F5215" w:rsidP="00B237E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6.9pt;margin-top:-24.65pt;width:48pt;height:22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" stroked="f">
            <v:textbox>
              <w:txbxContent>
                <w:p w:rsidR="00B237E6" w:rsidRPr="006B4AC6" w:rsidRDefault="00B237E6" w:rsidP="00B237E6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</v:shape>
        </w:pict>
      </w:r>
      <w:r w:rsidR="00B237E6" w:rsidRPr="00B0447A">
        <w:rPr>
          <w:b/>
          <w:bCs/>
          <w:sz w:val="28"/>
          <w:szCs w:val="28"/>
        </w:rPr>
        <w:t>ПОГОДЖЕНО:</w:t>
      </w:r>
    </w:p>
    <w:p w:rsidR="00B237E6" w:rsidRDefault="00B237E6" w:rsidP="00B237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237E6" w:rsidRDefault="00DF26AA" w:rsidP="00B237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 w:rsidR="00B237E6">
        <w:rPr>
          <w:bCs/>
          <w:sz w:val="28"/>
          <w:szCs w:val="28"/>
        </w:rPr>
        <w:t xml:space="preserve"> Львівської митниці </w:t>
      </w:r>
    </w:p>
    <w:p w:rsidR="00B237E6" w:rsidRDefault="00B237E6" w:rsidP="00B237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ДФС України                                                                         </w:t>
      </w:r>
    </w:p>
    <w:p w:rsidR="002870DC" w:rsidRDefault="002870DC" w:rsidP="00B237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237E6" w:rsidRDefault="00B237E6" w:rsidP="00B237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2018 року</w:t>
      </w:r>
    </w:p>
    <w:p w:rsidR="007A2E52" w:rsidRDefault="007A2E52" w:rsidP="007A2E5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92623" w:rsidRPr="00C9270B" w:rsidRDefault="00F1298F" w:rsidP="00A92623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Директор РФ "Львівська залізниця"</w:t>
      </w:r>
    </w:p>
    <w:p w:rsidR="00C9270B" w:rsidRPr="00C9270B" w:rsidRDefault="00C9270B" w:rsidP="00A92623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 w:rsidR="00A92623" w:rsidRDefault="00A92623" w:rsidP="00A9262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2018 року</w:t>
      </w:r>
    </w:p>
    <w:p w:rsidR="00721B75" w:rsidRDefault="00721B75" w:rsidP="007A2E5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A2E52" w:rsidRDefault="007A2E52" w:rsidP="007A2E5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Перший заступник начальника львівського </w:t>
      </w:r>
    </w:p>
    <w:p w:rsidR="007A2E52" w:rsidRDefault="007A2E52" w:rsidP="007A2E5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прикордонного загону – начальник штабу </w:t>
      </w:r>
    </w:p>
    <w:p w:rsidR="007A2E52" w:rsidRDefault="007A2E52" w:rsidP="007A2E5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підполковник                                                                         І.І.Римарчук</w:t>
      </w:r>
    </w:p>
    <w:p w:rsidR="007A2E52" w:rsidRDefault="007A2E52" w:rsidP="007A2E5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2018 року</w:t>
      </w:r>
    </w:p>
    <w:p w:rsidR="00B237E6" w:rsidRDefault="00B237E6" w:rsidP="00B237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A2E52" w:rsidRPr="007A2E52" w:rsidRDefault="007A2E52" w:rsidP="007A2E5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A2E52">
        <w:rPr>
          <w:bCs/>
          <w:sz w:val="28"/>
          <w:szCs w:val="28"/>
        </w:rPr>
        <w:t xml:space="preserve">Помічник начальника загону з правової роботи-начальник </w:t>
      </w:r>
    </w:p>
    <w:p w:rsidR="007A2E52" w:rsidRPr="007A2E52" w:rsidRDefault="007A2E52" w:rsidP="007A2E5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A2E52">
        <w:rPr>
          <w:bCs/>
          <w:sz w:val="28"/>
          <w:szCs w:val="28"/>
        </w:rPr>
        <w:t>групи правового забезпечення</w:t>
      </w:r>
    </w:p>
    <w:p w:rsidR="007A2E52" w:rsidRDefault="007A2E52" w:rsidP="007A2E5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A2E52">
        <w:rPr>
          <w:bCs/>
          <w:sz w:val="28"/>
          <w:szCs w:val="28"/>
        </w:rPr>
        <w:t xml:space="preserve">підполковник  юстиції                                                           С.О.Зданевич </w:t>
      </w:r>
    </w:p>
    <w:p w:rsidR="00B237E6" w:rsidRDefault="00B237E6" w:rsidP="007A2E5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2018 року</w:t>
      </w:r>
    </w:p>
    <w:p w:rsidR="00B237E6" w:rsidRDefault="00B237E6" w:rsidP="00B237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A2E52" w:rsidRPr="007A2E52" w:rsidRDefault="007A2E52" w:rsidP="007A2E5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A2E52">
        <w:rPr>
          <w:bCs/>
          <w:sz w:val="28"/>
          <w:szCs w:val="28"/>
        </w:rPr>
        <w:t>Начальник відділення документального забезпечення</w:t>
      </w:r>
    </w:p>
    <w:p w:rsidR="007A2E52" w:rsidRPr="007A2E52" w:rsidRDefault="007A2E52" w:rsidP="007A2E5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A2E52">
        <w:rPr>
          <w:bCs/>
          <w:sz w:val="28"/>
          <w:szCs w:val="28"/>
        </w:rPr>
        <w:t>штабу Львівського прикордонного загону</w:t>
      </w:r>
    </w:p>
    <w:p w:rsidR="007A2E52" w:rsidRDefault="007A2E52" w:rsidP="007A2E5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A2E52">
        <w:rPr>
          <w:bCs/>
          <w:sz w:val="28"/>
          <w:szCs w:val="28"/>
        </w:rPr>
        <w:t xml:space="preserve">ст. прапорщик                                                                         В.І.Поддубний </w:t>
      </w:r>
    </w:p>
    <w:p w:rsidR="00B237E6" w:rsidRDefault="00B237E6" w:rsidP="007A2E5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2018 року</w:t>
      </w:r>
    </w:p>
    <w:p w:rsidR="00B237E6" w:rsidRPr="00392BB3" w:rsidRDefault="00B237E6" w:rsidP="00B237E6">
      <w:pPr>
        <w:rPr>
          <w:sz w:val="28"/>
          <w:szCs w:val="28"/>
        </w:rPr>
      </w:pPr>
    </w:p>
    <w:p w:rsidR="00B237E6" w:rsidRPr="00392BB3" w:rsidRDefault="00B237E6" w:rsidP="00B237E6">
      <w:pPr>
        <w:rPr>
          <w:sz w:val="28"/>
          <w:szCs w:val="28"/>
        </w:rPr>
      </w:pPr>
    </w:p>
    <w:p w:rsidR="00B237E6" w:rsidRPr="00392BB3" w:rsidRDefault="00B237E6" w:rsidP="00B237E6">
      <w:pPr>
        <w:rPr>
          <w:sz w:val="28"/>
          <w:szCs w:val="28"/>
        </w:rPr>
      </w:pPr>
    </w:p>
    <w:p w:rsidR="00B237E6" w:rsidRPr="00C14CC0" w:rsidRDefault="00B237E6" w:rsidP="00B237E6">
      <w:pPr>
        <w:rPr>
          <w:sz w:val="28"/>
          <w:szCs w:val="28"/>
          <w:lang w:val="ru-RU"/>
        </w:rPr>
      </w:pPr>
    </w:p>
    <w:p w:rsidR="00B237E6" w:rsidRDefault="00B237E6" w:rsidP="00B237E6">
      <w:pPr>
        <w:rPr>
          <w:sz w:val="28"/>
          <w:szCs w:val="28"/>
        </w:rPr>
      </w:pPr>
    </w:p>
    <w:p w:rsidR="00B237E6" w:rsidRDefault="00B237E6" w:rsidP="00B237E6">
      <w:pPr>
        <w:rPr>
          <w:sz w:val="28"/>
          <w:szCs w:val="28"/>
        </w:rPr>
      </w:pPr>
    </w:p>
    <w:p w:rsidR="00B237E6" w:rsidRDefault="00B237E6" w:rsidP="00B237E6">
      <w:pPr>
        <w:rPr>
          <w:sz w:val="28"/>
          <w:szCs w:val="28"/>
        </w:rPr>
      </w:pPr>
    </w:p>
    <w:p w:rsidR="00B237E6" w:rsidRDefault="00B237E6" w:rsidP="00B237E6">
      <w:pPr>
        <w:rPr>
          <w:sz w:val="28"/>
          <w:szCs w:val="28"/>
        </w:rPr>
      </w:pPr>
    </w:p>
    <w:p w:rsidR="00D37A22" w:rsidRPr="00392BB3" w:rsidRDefault="00D37A22" w:rsidP="00D37A22">
      <w:pPr>
        <w:rPr>
          <w:sz w:val="28"/>
          <w:szCs w:val="28"/>
        </w:rPr>
      </w:pPr>
    </w:p>
    <w:p w:rsidR="00D37A22" w:rsidRPr="00392BB3" w:rsidRDefault="00D37A22" w:rsidP="00D37A22">
      <w:pPr>
        <w:rPr>
          <w:sz w:val="28"/>
          <w:szCs w:val="28"/>
        </w:rPr>
      </w:pPr>
    </w:p>
    <w:p w:rsidR="00D37A22" w:rsidRPr="00392BB3" w:rsidRDefault="00D37A22" w:rsidP="00D37A22">
      <w:pPr>
        <w:rPr>
          <w:sz w:val="28"/>
          <w:szCs w:val="28"/>
        </w:rPr>
      </w:pPr>
    </w:p>
    <w:p w:rsidR="00D37A22" w:rsidRPr="00C14CC0" w:rsidRDefault="00D37A22" w:rsidP="00D37A22">
      <w:pPr>
        <w:rPr>
          <w:sz w:val="28"/>
          <w:szCs w:val="28"/>
          <w:lang w:val="ru-RU"/>
        </w:rPr>
      </w:pPr>
    </w:p>
    <w:p w:rsidR="00D37A22" w:rsidRPr="00C14CC0" w:rsidRDefault="00D37A22" w:rsidP="00D37A22">
      <w:pPr>
        <w:rPr>
          <w:sz w:val="28"/>
          <w:szCs w:val="28"/>
          <w:lang w:val="ru-RU"/>
        </w:rPr>
      </w:pPr>
    </w:p>
    <w:p w:rsidR="00D37A22" w:rsidRPr="00C9270B" w:rsidRDefault="00D37A22" w:rsidP="00D37A22">
      <w:pPr>
        <w:rPr>
          <w:sz w:val="28"/>
          <w:szCs w:val="28"/>
          <w:lang w:val="en-US"/>
        </w:rPr>
      </w:pPr>
    </w:p>
    <w:p w:rsidR="00DF26AA" w:rsidRDefault="00DF26AA" w:rsidP="00DF26AA">
      <w:r>
        <w:t>Розрахунок розсилки:</w:t>
      </w:r>
    </w:p>
    <w:p w:rsidR="00DF26AA" w:rsidRDefault="00DF26AA" w:rsidP="00DF26AA">
      <w:r>
        <w:t>Прим. № 1 – в справу № _____;</w:t>
      </w:r>
    </w:p>
    <w:p w:rsidR="00DF26AA" w:rsidRDefault="00DF26AA" w:rsidP="00DF26AA">
      <w:r>
        <w:t>П</w:t>
      </w:r>
      <w:bookmarkStart w:id="0" w:name="_GoBack"/>
      <w:bookmarkEnd w:id="0"/>
      <w:r>
        <w:t>рим. № 2 – до Львівської митниці ДФС;</w:t>
      </w:r>
    </w:p>
    <w:p w:rsidR="00DF26AA" w:rsidRDefault="00DF26AA" w:rsidP="00DF26AA">
      <w:r>
        <w:t>Разом  2  примірника</w:t>
      </w:r>
    </w:p>
    <w:p w:rsidR="00DF26AA" w:rsidRDefault="00DF26AA" w:rsidP="00DF26AA">
      <w:r>
        <w:t xml:space="preserve">Розрахунок розсилки склав:               Є.В.Матвійчук                  </w:t>
      </w:r>
    </w:p>
    <w:p w:rsidR="00DF26AA" w:rsidRDefault="00DF26AA" w:rsidP="00DF26AA">
      <w:r>
        <w:t>Вик. Матвійчук Є.В.</w:t>
      </w:r>
    </w:p>
    <w:p w:rsidR="00232894" w:rsidRDefault="00DF26AA" w:rsidP="00DF26AA">
      <w:r>
        <w:t>тел. 85-62</w:t>
      </w:r>
    </w:p>
    <w:sectPr w:rsidR="00232894" w:rsidSect="002C7697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15" w:rsidRDefault="004F5215" w:rsidP="002C7697">
      <w:r>
        <w:separator/>
      </w:r>
    </w:p>
  </w:endnote>
  <w:endnote w:type="continuationSeparator" w:id="0">
    <w:p w:rsidR="004F5215" w:rsidRDefault="004F5215" w:rsidP="002C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15" w:rsidRDefault="004F5215" w:rsidP="002C7697">
      <w:r>
        <w:separator/>
      </w:r>
    </w:p>
  </w:footnote>
  <w:footnote w:type="continuationSeparator" w:id="0">
    <w:p w:rsidR="004F5215" w:rsidRDefault="004F5215" w:rsidP="002C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563178"/>
      <w:docPartObj>
        <w:docPartGallery w:val="Page Numbers (Top of Page)"/>
        <w:docPartUnique/>
      </w:docPartObj>
    </w:sdtPr>
    <w:sdtEndPr/>
    <w:sdtContent>
      <w:p w:rsidR="002C7697" w:rsidRDefault="002C76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63E" w:rsidRPr="0030363E">
          <w:rPr>
            <w:noProof/>
            <w:lang w:val="ru-RU"/>
          </w:rPr>
          <w:t>2</w:t>
        </w:r>
        <w:r>
          <w:fldChar w:fldCharType="end"/>
        </w:r>
      </w:p>
    </w:sdtContent>
  </w:sdt>
  <w:p w:rsidR="002C7697" w:rsidRDefault="002C769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D2A"/>
    <w:rsid w:val="00005D69"/>
    <w:rsid w:val="00042E82"/>
    <w:rsid w:val="000729A1"/>
    <w:rsid w:val="00092133"/>
    <w:rsid w:val="000B12BF"/>
    <w:rsid w:val="000E1E05"/>
    <w:rsid w:val="000F5BFB"/>
    <w:rsid w:val="001038FD"/>
    <w:rsid w:val="00232894"/>
    <w:rsid w:val="00257A4E"/>
    <w:rsid w:val="00264010"/>
    <w:rsid w:val="002859E7"/>
    <w:rsid w:val="002870DC"/>
    <w:rsid w:val="002949B5"/>
    <w:rsid w:val="002B5D01"/>
    <w:rsid w:val="002C7697"/>
    <w:rsid w:val="002E1862"/>
    <w:rsid w:val="0030363E"/>
    <w:rsid w:val="003041D3"/>
    <w:rsid w:val="00337635"/>
    <w:rsid w:val="00374F5D"/>
    <w:rsid w:val="003944D6"/>
    <w:rsid w:val="003A36BF"/>
    <w:rsid w:val="003E005A"/>
    <w:rsid w:val="00423895"/>
    <w:rsid w:val="00440098"/>
    <w:rsid w:val="004525F1"/>
    <w:rsid w:val="004550EA"/>
    <w:rsid w:val="0047276D"/>
    <w:rsid w:val="00476D7A"/>
    <w:rsid w:val="004E1441"/>
    <w:rsid w:val="004F5215"/>
    <w:rsid w:val="00511DCE"/>
    <w:rsid w:val="005C1C1F"/>
    <w:rsid w:val="006600D4"/>
    <w:rsid w:val="006B7F4B"/>
    <w:rsid w:val="006E0925"/>
    <w:rsid w:val="00707DCC"/>
    <w:rsid w:val="00721B75"/>
    <w:rsid w:val="007222DF"/>
    <w:rsid w:val="007572C5"/>
    <w:rsid w:val="0077645A"/>
    <w:rsid w:val="007A2E52"/>
    <w:rsid w:val="007B1722"/>
    <w:rsid w:val="007F59D6"/>
    <w:rsid w:val="00801437"/>
    <w:rsid w:val="00831DBC"/>
    <w:rsid w:val="0084541D"/>
    <w:rsid w:val="00891302"/>
    <w:rsid w:val="008A408B"/>
    <w:rsid w:val="008E78FC"/>
    <w:rsid w:val="00901FFA"/>
    <w:rsid w:val="00940D63"/>
    <w:rsid w:val="00993FC8"/>
    <w:rsid w:val="00A43EED"/>
    <w:rsid w:val="00A90428"/>
    <w:rsid w:val="00A92623"/>
    <w:rsid w:val="00B111C3"/>
    <w:rsid w:val="00B237E6"/>
    <w:rsid w:val="00B279D8"/>
    <w:rsid w:val="00B66FA2"/>
    <w:rsid w:val="00BC1819"/>
    <w:rsid w:val="00BE09FA"/>
    <w:rsid w:val="00BE19A3"/>
    <w:rsid w:val="00C9270B"/>
    <w:rsid w:val="00CA7AAB"/>
    <w:rsid w:val="00CD3AEB"/>
    <w:rsid w:val="00D22613"/>
    <w:rsid w:val="00D325B0"/>
    <w:rsid w:val="00D37A22"/>
    <w:rsid w:val="00D87454"/>
    <w:rsid w:val="00D91D2A"/>
    <w:rsid w:val="00DE30A7"/>
    <w:rsid w:val="00DF26AA"/>
    <w:rsid w:val="00E45C77"/>
    <w:rsid w:val="00ED2A66"/>
    <w:rsid w:val="00F1298F"/>
    <w:rsid w:val="00F417A8"/>
    <w:rsid w:val="00F60B89"/>
    <w:rsid w:val="00FD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D2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D2A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rsid w:val="00D91D2A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D91D2A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D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D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4E1441"/>
    <w:pPr>
      <w:spacing w:after="120"/>
    </w:pPr>
    <w:rPr>
      <w:lang w:val="ru-RU"/>
    </w:rPr>
  </w:style>
  <w:style w:type="character" w:customStyle="1" w:styleId="a8">
    <w:name w:val="Основной текст Знак"/>
    <w:basedOn w:val="a0"/>
    <w:link w:val="a7"/>
    <w:rsid w:val="004E14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C76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C76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76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C7BA-C309-4481-8C1D-0AFFF182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Матвійчук Євгенія Валерівна</cp:lastModifiedBy>
  <cp:revision>33</cp:revision>
  <dcterms:created xsi:type="dcterms:W3CDTF">2015-06-23T13:36:00Z</dcterms:created>
  <dcterms:modified xsi:type="dcterms:W3CDTF">2018-04-26T07:49:00Z</dcterms:modified>
</cp:coreProperties>
</file>