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DD" w:rsidRDefault="001870DD" w:rsidP="00ED59FB">
      <w:pPr>
        <w:pStyle w:val="4"/>
        <w:tabs>
          <w:tab w:val="left" w:pos="7655"/>
          <w:tab w:val="left" w:pos="7797"/>
        </w:tabs>
        <w:rPr>
          <w:b w:val="0"/>
        </w:rPr>
      </w:pPr>
    </w:p>
    <w:p w:rsidR="000D69D3" w:rsidRPr="00E21782" w:rsidRDefault="00B70CD0" w:rsidP="00ED59FB">
      <w:pPr>
        <w:pStyle w:val="4"/>
        <w:tabs>
          <w:tab w:val="left" w:pos="7655"/>
          <w:tab w:val="left" w:pos="7797"/>
        </w:tabs>
        <w:rPr>
          <w:b w:val="0"/>
          <w:sz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6988175</wp:posOffset>
                </wp:positionH>
                <wp:positionV relativeFrom="paragraph">
                  <wp:posOffset>4328160</wp:posOffset>
                </wp:positionV>
                <wp:extent cx="685800" cy="340995"/>
                <wp:effectExtent l="0" t="0" r="0" b="78105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0995"/>
                          <a:chOff x="11020" y="9011"/>
                          <a:chExt cx="1080" cy="537"/>
                        </a:xfrm>
                      </wpg:grpSpPr>
                      <wps:wsp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1300" y="9547"/>
                            <a:ext cx="60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20" y="9011"/>
                            <a:ext cx="1080" cy="5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9D3" w:rsidRPr="00E61D85" w:rsidRDefault="000D69D3" w:rsidP="00660659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E61D85">
                                <w:rPr>
                                  <w:b/>
                                  <w:color w:val="FF0000"/>
                                </w:rPr>
                                <w:t>1 см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" o:spid="_x0000_s1026" style="position:absolute;left:0;text-align:left;margin-left:550.25pt;margin-top:340.8pt;width:54pt;height:26.85pt;z-index:251658240" coordorigin="11020,9011" coordsize="1080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27" type="#_x0000_t32" style="position:absolute;left:11300;top:9547;width:60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SQZ8YAAADbAAAADwAAAGRycy9kb3ducmV2LnhtbESPT2sCMRTE70K/Q3iFXkSz/cMqq1FK&#10;S8XerCuKt8fmdXfp5iUkqbv99qZQ6HGYmd8wy/VgOnEhH1rLCu6nGQjiyuqWawWH8m0yBxEissbO&#10;Min4oQDr1c1oiYW2PX/QZR9rkSAcClTQxOgKKUPVkMEwtY44eZ/WG4xJ+lpqj32Cm04+ZFkuDbac&#10;Fhp09NJQ9bX/NgrK06zcvLvdZuznuXl1vXk6nY9K3d0OzwsQkYb4H/5rb7WCxxx+v6Qf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0kGfGAAAA2wAAAA8AAAAAAAAA&#10;AAAAAAAAoQIAAGRycy9kb3ducmV2LnhtbFBLBQYAAAAABAAEAPkAAACUAwAAAAA=&#10;" strokecolor="#c00000">
                  <v:stroke startarrow="block" endarrow="block"/>
                </v:shape>
                <v:rect id="Rectangle 38" o:spid="_x0000_s1028" style="position:absolute;left:11020;top:9011;width:108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+JxsMA&#10;AADbAAAADwAAAGRycy9kb3ducmV2LnhtbESPQYvCMBSE74L/ITxhb5qqsLpdo4ha0IMHWxevj+bZ&#10;lm1eSpPV+u83guBxmJlvmMWqM7W4UesqywrGowgEcW51xYWCc5YM5yCcR9ZYWyYFD3KwWvZ7C4y1&#10;vfOJbqkvRICwi1FB6X0TS+nykgy6kW2Ig3e1rUEfZFtI3eI9wE0tJ1H0KQ1WHBZKbGhTUv6b/hkF&#10;afKjj18XP73YLil2h+32umsypT4G3fobhKfOv8Ov9l4rmM7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+JxsMAAADbAAAADwAAAAAAAAAAAAAAAACYAgAAZHJzL2Rv&#10;d25yZXYueG1sUEsFBgAAAAAEAAQA9QAAAIgDAAAAAA==&#10;" stroked="f">
                  <v:fill opacity="0"/>
                  <v:textbox>
                    <w:txbxContent>
                      <w:p w:rsidR="000D69D3" w:rsidRPr="00E61D85" w:rsidRDefault="000D69D3" w:rsidP="00660659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E61D85">
                          <w:rPr>
                            <w:b/>
                            <w:color w:val="FF0000"/>
                          </w:rPr>
                          <w:t>1 см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069A9" w:rsidRPr="00E21782">
        <w:rPr>
          <w:noProof/>
          <w:lang w:val="ru-RU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2760345</wp:posOffset>
            </wp:positionH>
            <wp:positionV relativeFrom="paragraph">
              <wp:posOffset>90170</wp:posOffset>
            </wp:positionV>
            <wp:extent cx="600075" cy="822960"/>
            <wp:effectExtent l="19050" t="0" r="9525" b="0"/>
            <wp:wrapNone/>
            <wp:docPr id="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9D3" w:rsidRPr="00E21782">
        <w:rPr>
          <w:b w:val="0"/>
        </w:rPr>
        <w:t xml:space="preserve">                                                                                              </w:t>
      </w:r>
      <w:r w:rsidR="000D69D3" w:rsidRPr="00E21782">
        <w:rPr>
          <w:b w:val="0"/>
          <w:sz w:val="28"/>
        </w:rPr>
        <w:t>Прим. № _____</w:t>
      </w:r>
    </w:p>
    <w:p w:rsidR="000D69D3" w:rsidRPr="00E21782" w:rsidRDefault="000D69D3" w:rsidP="000D69D3">
      <w:pPr>
        <w:pStyle w:val="1"/>
        <w:rPr>
          <w:sz w:val="44"/>
        </w:rPr>
      </w:pPr>
    </w:p>
    <w:p w:rsidR="000D69D3" w:rsidRPr="00E21782" w:rsidRDefault="000D69D3" w:rsidP="000D69D3">
      <w:pPr>
        <w:pStyle w:val="1"/>
        <w:rPr>
          <w:sz w:val="40"/>
        </w:rPr>
      </w:pPr>
    </w:p>
    <w:p w:rsidR="000D69D3" w:rsidRPr="000D77C1" w:rsidRDefault="000D69D3" w:rsidP="000D69D3">
      <w:pPr>
        <w:pStyle w:val="2"/>
        <w:jc w:val="left"/>
        <w:rPr>
          <w:szCs w:val="36"/>
        </w:rPr>
      </w:pPr>
    </w:p>
    <w:p w:rsidR="000D69D3" w:rsidRPr="00E21782" w:rsidRDefault="000D69D3" w:rsidP="00ED59FB">
      <w:pPr>
        <w:pStyle w:val="2"/>
        <w:rPr>
          <w:sz w:val="44"/>
        </w:rPr>
      </w:pPr>
      <w:r w:rsidRPr="00E21782">
        <w:rPr>
          <w:sz w:val="44"/>
        </w:rPr>
        <w:t>ДЕРЖАВНА</w:t>
      </w:r>
    </w:p>
    <w:p w:rsidR="000D69D3" w:rsidRPr="00E21782" w:rsidRDefault="000D69D3" w:rsidP="00ED59FB">
      <w:pPr>
        <w:pStyle w:val="1"/>
        <w:rPr>
          <w:sz w:val="40"/>
        </w:rPr>
      </w:pPr>
      <w:r w:rsidRPr="00E21782">
        <w:rPr>
          <w:sz w:val="44"/>
        </w:rPr>
        <w:t>ПРИКОРДОННА СЛУЖБА УКРАЇНИ</w:t>
      </w:r>
    </w:p>
    <w:p w:rsidR="000D69D3" w:rsidRPr="00E21782" w:rsidRDefault="00E733D9" w:rsidP="00ED59FB">
      <w:pPr>
        <w:pStyle w:val="1"/>
        <w:rPr>
          <w:sz w:val="40"/>
          <w:szCs w:val="40"/>
        </w:rPr>
      </w:pPr>
      <w:proofErr w:type="spellStart"/>
      <w:r w:rsidRPr="00E21782">
        <w:rPr>
          <w:sz w:val="40"/>
        </w:rPr>
        <w:t>Донецько</w:t>
      </w:r>
      <w:proofErr w:type="spellEnd"/>
      <w:r w:rsidRPr="00E21782">
        <w:rPr>
          <w:sz w:val="40"/>
        </w:rPr>
        <w:t xml:space="preserve"> - Луганське</w:t>
      </w:r>
      <w:r w:rsidR="000D69D3" w:rsidRPr="00E21782">
        <w:rPr>
          <w:sz w:val="40"/>
        </w:rPr>
        <w:t xml:space="preserve"> регіональне управління</w:t>
      </w:r>
    </w:p>
    <w:p w:rsidR="00E00389" w:rsidRPr="00E21782" w:rsidRDefault="00B77B89" w:rsidP="00ED59FB">
      <w:pPr>
        <w:jc w:val="center"/>
        <w:rPr>
          <w:b/>
          <w:sz w:val="36"/>
          <w:szCs w:val="36"/>
        </w:rPr>
      </w:pPr>
      <w:r w:rsidRPr="00E21782">
        <w:rPr>
          <w:b/>
          <w:sz w:val="36"/>
          <w:szCs w:val="36"/>
        </w:rPr>
        <w:t>Краматорський</w:t>
      </w:r>
      <w:r w:rsidR="00E00389" w:rsidRPr="00E21782">
        <w:rPr>
          <w:b/>
          <w:sz w:val="36"/>
          <w:szCs w:val="36"/>
        </w:rPr>
        <w:t xml:space="preserve"> прикордонний загін</w:t>
      </w:r>
    </w:p>
    <w:p w:rsidR="000D69D3" w:rsidRPr="00E21782" w:rsidRDefault="000D69D3" w:rsidP="000D69D3">
      <w:pPr>
        <w:jc w:val="center"/>
        <w:rPr>
          <w:sz w:val="20"/>
          <w:szCs w:val="20"/>
        </w:rPr>
      </w:pPr>
    </w:p>
    <w:p w:rsidR="000D69D3" w:rsidRPr="00E21782" w:rsidRDefault="00B70CD0" w:rsidP="00ED59FB">
      <w:pPr>
        <w:pStyle w:val="3"/>
        <w:ind w:left="-336"/>
        <w:rPr>
          <w:b w:val="0"/>
          <w:sz w:val="60"/>
          <w:szCs w:val="60"/>
        </w:rPr>
      </w:pPr>
      <w:r>
        <w:rPr>
          <w:sz w:val="60"/>
          <w:szCs w:val="60"/>
        </w:rPr>
        <w:t xml:space="preserve">ВИТЯГ з </w:t>
      </w:r>
      <w:proofErr w:type="spellStart"/>
      <w:r w:rsidR="00F601EA" w:rsidRPr="00E21782">
        <w:rPr>
          <w:sz w:val="60"/>
          <w:szCs w:val="60"/>
        </w:rPr>
        <w:t>НАКАЗ</w:t>
      </w:r>
      <w:r>
        <w:rPr>
          <w:sz w:val="60"/>
          <w:szCs w:val="60"/>
        </w:rPr>
        <w:t>у</w:t>
      </w:r>
      <w:proofErr w:type="spellEnd"/>
    </w:p>
    <w:p w:rsidR="00ED59FB" w:rsidRPr="00E21782" w:rsidRDefault="00ED59FB" w:rsidP="00ED59FB">
      <w:pPr>
        <w:jc w:val="center"/>
      </w:pPr>
    </w:p>
    <w:p w:rsidR="000D69D3" w:rsidRPr="00E21782" w:rsidRDefault="000D69D3" w:rsidP="00ED59FB">
      <w:pPr>
        <w:jc w:val="center"/>
        <w:rPr>
          <w:sz w:val="32"/>
          <w:szCs w:val="32"/>
        </w:rPr>
      </w:pPr>
      <w:r w:rsidRPr="00E21782">
        <w:rPr>
          <w:sz w:val="32"/>
          <w:szCs w:val="32"/>
        </w:rPr>
        <w:t xml:space="preserve">м. </w:t>
      </w:r>
      <w:r w:rsidR="00B77B89" w:rsidRPr="00E21782">
        <w:rPr>
          <w:sz w:val="32"/>
          <w:szCs w:val="32"/>
        </w:rPr>
        <w:t>Краматорськ</w:t>
      </w:r>
    </w:p>
    <w:p w:rsidR="000D69D3" w:rsidRPr="00E21782" w:rsidRDefault="000D69D3" w:rsidP="000D69D3">
      <w:pPr>
        <w:jc w:val="center"/>
        <w:rPr>
          <w:sz w:val="16"/>
          <w:szCs w:val="16"/>
        </w:rPr>
      </w:pPr>
    </w:p>
    <w:p w:rsidR="000D69D3" w:rsidRPr="00E21782" w:rsidRDefault="000D69D3" w:rsidP="000D69D3">
      <w:pPr>
        <w:jc w:val="center"/>
        <w:rPr>
          <w:sz w:val="16"/>
          <w:szCs w:val="16"/>
        </w:rPr>
      </w:pPr>
    </w:p>
    <w:p w:rsidR="000D69D3" w:rsidRPr="00E21782" w:rsidRDefault="00306DC9" w:rsidP="00D35AEB">
      <w:pPr>
        <w:pStyle w:val="a3"/>
        <w:tabs>
          <w:tab w:val="clear" w:pos="4153"/>
          <w:tab w:val="clear" w:pos="8306"/>
          <w:tab w:val="center" w:pos="6946"/>
        </w:tabs>
        <w:ind w:left="-107" w:right="-130"/>
        <w:rPr>
          <w:sz w:val="28"/>
        </w:rPr>
      </w:pPr>
      <w:r>
        <w:rPr>
          <w:sz w:val="28"/>
        </w:rPr>
        <w:t>«</w:t>
      </w:r>
      <w:r w:rsidR="00D35AEB">
        <w:rPr>
          <w:sz w:val="28"/>
        </w:rPr>
        <w:t>25</w:t>
      </w:r>
      <w:r>
        <w:rPr>
          <w:sz w:val="28"/>
        </w:rPr>
        <w:t>»</w:t>
      </w:r>
      <w:r w:rsidR="00402BC8">
        <w:rPr>
          <w:sz w:val="28"/>
        </w:rPr>
        <w:t xml:space="preserve"> </w:t>
      </w:r>
      <w:r w:rsidR="00B70CD0">
        <w:rPr>
          <w:sz w:val="28"/>
        </w:rPr>
        <w:t xml:space="preserve">жовтня </w:t>
      </w:r>
      <w:r w:rsidR="000D69D3" w:rsidRPr="00E21782">
        <w:rPr>
          <w:sz w:val="28"/>
        </w:rPr>
        <w:t>201</w:t>
      </w:r>
      <w:r w:rsidR="007D495F">
        <w:rPr>
          <w:sz w:val="28"/>
        </w:rPr>
        <w:t>9</w:t>
      </w:r>
      <w:r w:rsidR="00D35AEB">
        <w:rPr>
          <w:sz w:val="28"/>
        </w:rPr>
        <w:t xml:space="preserve"> року</w:t>
      </w:r>
      <w:r w:rsidR="00B70CD0">
        <w:rPr>
          <w:sz w:val="28"/>
        </w:rPr>
        <w:tab/>
      </w:r>
      <w:r w:rsidR="00A50561">
        <w:rPr>
          <w:sz w:val="28"/>
        </w:rPr>
        <w:tab/>
      </w:r>
      <w:r w:rsidR="00D35AEB">
        <w:rPr>
          <w:sz w:val="28"/>
        </w:rPr>
        <w:t xml:space="preserve">   </w:t>
      </w:r>
      <w:r w:rsidR="00D35AEB">
        <w:rPr>
          <w:sz w:val="28"/>
        </w:rPr>
        <w:tab/>
      </w:r>
      <w:r w:rsidR="00B70CD0">
        <w:rPr>
          <w:sz w:val="28"/>
        </w:rPr>
        <w:t xml:space="preserve"> </w:t>
      </w:r>
      <w:r w:rsidR="00402BC8">
        <w:rPr>
          <w:sz w:val="28"/>
        </w:rPr>
        <w:t xml:space="preserve">№ </w:t>
      </w:r>
      <w:r w:rsidR="00D35AEB" w:rsidRPr="00D35AEB">
        <w:rPr>
          <w:sz w:val="28"/>
          <w:u w:val="single"/>
        </w:rPr>
        <w:t>691-АГ</w:t>
      </w:r>
      <w:r w:rsidR="000D69D3" w:rsidRPr="00E21782">
        <w:rPr>
          <w:sz w:val="28"/>
        </w:rPr>
        <w:t xml:space="preserve"> </w:t>
      </w:r>
    </w:p>
    <w:p w:rsidR="000D69D3" w:rsidRPr="00F7220D" w:rsidRDefault="000D69D3" w:rsidP="00287AE9">
      <w:pPr>
        <w:pStyle w:val="21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7220D" w:rsidTr="00F7220D">
        <w:tc>
          <w:tcPr>
            <w:tcW w:w="5637" w:type="dxa"/>
          </w:tcPr>
          <w:p w:rsidR="00F7220D" w:rsidRDefault="00F7220D" w:rsidP="001870DD">
            <w:pPr>
              <w:jc w:val="both"/>
              <w:rPr>
                <w:szCs w:val="28"/>
              </w:rPr>
            </w:pPr>
            <w:r w:rsidRPr="00E21782">
              <w:rPr>
                <w:b/>
                <w:bCs/>
                <w:sz w:val="28"/>
                <w:szCs w:val="28"/>
              </w:rPr>
              <w:t xml:space="preserve">Про </w:t>
            </w:r>
            <w:r w:rsidR="001870DD">
              <w:rPr>
                <w:b/>
                <w:bCs/>
                <w:sz w:val="28"/>
                <w:szCs w:val="28"/>
              </w:rPr>
              <w:t>встановлення режимних правил</w:t>
            </w:r>
          </w:p>
        </w:tc>
      </w:tr>
    </w:tbl>
    <w:p w:rsidR="00F7220D" w:rsidRPr="00F7220D" w:rsidRDefault="00F7220D" w:rsidP="00287AE9">
      <w:pPr>
        <w:pStyle w:val="21"/>
        <w:rPr>
          <w:szCs w:val="28"/>
        </w:rPr>
      </w:pPr>
    </w:p>
    <w:p w:rsidR="00DE17F0" w:rsidRPr="00F7220D" w:rsidRDefault="001870DD" w:rsidP="00DE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="00F7220D">
        <w:rPr>
          <w:sz w:val="28"/>
          <w:szCs w:val="28"/>
        </w:rPr>
        <w:t xml:space="preserve"> пункту 4 Порядку в’їзду осіб, переміщення товарів на </w:t>
      </w:r>
      <w:r w:rsidR="00F7220D" w:rsidRPr="00F7220D">
        <w:rPr>
          <w:sz w:val="28"/>
          <w:szCs w:val="28"/>
        </w:rPr>
        <w:t>тимчасово окуповані території у Донецькій та Луганській областях і виїзду осіб, переміщення товарів з таких територій, затвердженого постановою Кабінету Міністрів України від 17.07.2019 року № 815,</w:t>
      </w:r>
    </w:p>
    <w:p w:rsidR="00783C33" w:rsidRPr="00F7220D" w:rsidRDefault="00783C33" w:rsidP="00783C33">
      <w:pPr>
        <w:rPr>
          <w:sz w:val="28"/>
          <w:szCs w:val="28"/>
        </w:rPr>
      </w:pPr>
    </w:p>
    <w:p w:rsidR="00783C33" w:rsidRPr="00F7220D" w:rsidRDefault="00783C33" w:rsidP="00783C33">
      <w:pPr>
        <w:rPr>
          <w:b/>
          <w:sz w:val="28"/>
          <w:szCs w:val="28"/>
        </w:rPr>
      </w:pPr>
      <w:r w:rsidRPr="00F7220D">
        <w:rPr>
          <w:b/>
          <w:sz w:val="28"/>
          <w:szCs w:val="28"/>
        </w:rPr>
        <w:t>НАКАЗУЮ:</w:t>
      </w:r>
    </w:p>
    <w:p w:rsidR="00783C33" w:rsidRPr="00F7220D" w:rsidRDefault="00783C33" w:rsidP="00783C33">
      <w:pPr>
        <w:tabs>
          <w:tab w:val="left" w:pos="1276"/>
        </w:tabs>
        <w:rPr>
          <w:b/>
          <w:sz w:val="28"/>
          <w:szCs w:val="28"/>
        </w:rPr>
      </w:pPr>
    </w:p>
    <w:p w:rsidR="003A4B20" w:rsidRDefault="001870DD" w:rsidP="001870DD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70DD">
        <w:rPr>
          <w:sz w:val="28"/>
          <w:szCs w:val="28"/>
        </w:rPr>
        <w:t>Затвердити та встановити Режимні правила, що регламентують порядок доступу до контрольних пунктів в</w:t>
      </w:r>
      <w:r>
        <w:rPr>
          <w:sz w:val="28"/>
          <w:szCs w:val="28"/>
        </w:rPr>
        <w:t>’</w:t>
      </w:r>
      <w:r w:rsidRPr="001870DD">
        <w:rPr>
          <w:sz w:val="28"/>
          <w:szCs w:val="28"/>
        </w:rPr>
        <w:t xml:space="preserve">їзду/виїзду </w:t>
      </w:r>
      <w:r>
        <w:rPr>
          <w:sz w:val="28"/>
          <w:szCs w:val="28"/>
        </w:rPr>
        <w:t>«Майорське»</w:t>
      </w:r>
      <w:r w:rsidRPr="001870DD">
        <w:rPr>
          <w:sz w:val="28"/>
          <w:szCs w:val="28"/>
        </w:rPr>
        <w:t xml:space="preserve"> та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Мар’їнка</w:t>
      </w:r>
      <w:proofErr w:type="spellEnd"/>
      <w:r>
        <w:rPr>
          <w:sz w:val="28"/>
          <w:szCs w:val="28"/>
        </w:rPr>
        <w:t>»</w:t>
      </w:r>
      <w:r w:rsidRPr="001870DD">
        <w:rPr>
          <w:sz w:val="28"/>
          <w:szCs w:val="28"/>
        </w:rPr>
        <w:t xml:space="preserve"> уповноважених службових осіб військових формувань, правоохоронних та інших державних органів, які залучені до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осіб та транспортних засобів, які перетинають лінію розмежування, беруть участь у здійсненні контролю та обслуговуванні пасажирів транспортних засобів, відправленні транспортних засобів, що вибувають у район проведення операції об’єднаних сил і прибувають з нього (далі – Режимні правила) (додаток).</w:t>
      </w:r>
      <w:r w:rsidR="003A4B20">
        <w:rPr>
          <w:sz w:val="28"/>
          <w:szCs w:val="28"/>
        </w:rPr>
        <w:t>.</w:t>
      </w:r>
    </w:p>
    <w:p w:rsidR="001870DD" w:rsidRDefault="001870DD" w:rsidP="001870DD">
      <w:pPr>
        <w:pStyle w:val="aa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870DD">
        <w:rPr>
          <w:sz w:val="28"/>
          <w:szCs w:val="28"/>
        </w:rPr>
        <w:t>Першому заступнику начальника прикордонного загону – начальнику штабу:</w:t>
      </w:r>
    </w:p>
    <w:p w:rsidR="001870DD" w:rsidRPr="001870DD" w:rsidRDefault="001870DD" w:rsidP="001870DD">
      <w:pPr>
        <w:pStyle w:val="aa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870DD">
        <w:rPr>
          <w:sz w:val="28"/>
          <w:szCs w:val="28"/>
        </w:rPr>
        <w:t xml:space="preserve">забезпечити направлення копій Режимних правил </w:t>
      </w:r>
      <w:r>
        <w:rPr>
          <w:sz w:val="28"/>
          <w:szCs w:val="28"/>
        </w:rPr>
        <w:t>до</w:t>
      </w:r>
      <w:r w:rsidRPr="001870DD">
        <w:rPr>
          <w:sz w:val="28"/>
          <w:szCs w:val="28"/>
        </w:rPr>
        <w:t xml:space="preserve"> відділ</w:t>
      </w:r>
      <w:r>
        <w:rPr>
          <w:sz w:val="28"/>
          <w:szCs w:val="28"/>
        </w:rPr>
        <w:t>ів</w:t>
      </w:r>
      <w:r w:rsidRPr="001870DD">
        <w:rPr>
          <w:sz w:val="28"/>
          <w:szCs w:val="28"/>
        </w:rPr>
        <w:t xml:space="preserve"> прикордонної служби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Бахмут</w:t>
      </w:r>
      <w:proofErr w:type="spellEnd"/>
      <w:r>
        <w:rPr>
          <w:sz w:val="28"/>
          <w:szCs w:val="28"/>
        </w:rPr>
        <w:t>»</w:t>
      </w:r>
      <w:r w:rsidRPr="001870DD">
        <w:rPr>
          <w:sz w:val="28"/>
          <w:szCs w:val="28"/>
        </w:rPr>
        <w:t xml:space="preserve"> та «</w:t>
      </w:r>
      <w:proofErr w:type="spellStart"/>
      <w:r>
        <w:rPr>
          <w:sz w:val="28"/>
          <w:szCs w:val="28"/>
        </w:rPr>
        <w:t>Мар’їнка</w:t>
      </w:r>
      <w:proofErr w:type="spellEnd"/>
      <w:r w:rsidRPr="001870DD">
        <w:rPr>
          <w:sz w:val="28"/>
          <w:szCs w:val="28"/>
        </w:rPr>
        <w:t xml:space="preserve">» в двох примірниках. Один примірник мати в підрозділі охорони державного кордону, другий в службовій </w:t>
      </w:r>
      <w:r w:rsidRPr="001870DD">
        <w:rPr>
          <w:sz w:val="28"/>
          <w:szCs w:val="28"/>
        </w:rPr>
        <w:lastRenderedPageBreak/>
        <w:t>документації стар</w:t>
      </w:r>
      <w:r w:rsidR="00AB5AEB">
        <w:rPr>
          <w:sz w:val="28"/>
          <w:szCs w:val="28"/>
        </w:rPr>
        <w:t>ш</w:t>
      </w:r>
      <w:r w:rsidRPr="001870DD">
        <w:rPr>
          <w:sz w:val="28"/>
          <w:szCs w:val="28"/>
        </w:rPr>
        <w:t xml:space="preserve">ого прикордонних нарядів </w:t>
      </w:r>
      <w:r>
        <w:rPr>
          <w:sz w:val="28"/>
          <w:szCs w:val="28"/>
        </w:rPr>
        <w:t>у</w:t>
      </w:r>
      <w:r w:rsidRPr="001870DD">
        <w:rPr>
          <w:sz w:val="28"/>
          <w:szCs w:val="28"/>
        </w:rPr>
        <w:t xml:space="preserve"> відповідному контрольному пункті в</w:t>
      </w:r>
      <w:r>
        <w:rPr>
          <w:sz w:val="28"/>
          <w:szCs w:val="28"/>
        </w:rPr>
        <w:t>’</w:t>
      </w:r>
      <w:r w:rsidRPr="001870DD">
        <w:rPr>
          <w:sz w:val="28"/>
          <w:szCs w:val="28"/>
        </w:rPr>
        <w:t>їзду/виїзду;</w:t>
      </w:r>
    </w:p>
    <w:p w:rsidR="001870DD" w:rsidRPr="001870DD" w:rsidRDefault="001870DD" w:rsidP="001870DD">
      <w:pPr>
        <w:pStyle w:val="aa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870DD">
        <w:rPr>
          <w:sz w:val="28"/>
          <w:szCs w:val="28"/>
        </w:rPr>
        <w:t xml:space="preserve">довести вимоги Режимних правил до відома особового складу в частині, що його стосується; </w:t>
      </w:r>
    </w:p>
    <w:p w:rsidR="007413DA" w:rsidRPr="00E21782" w:rsidRDefault="001870DD" w:rsidP="001870DD">
      <w:pPr>
        <w:pStyle w:val="aa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870DD">
        <w:rPr>
          <w:sz w:val="28"/>
          <w:szCs w:val="28"/>
        </w:rPr>
        <w:t xml:space="preserve">направити </w:t>
      </w:r>
      <w:r>
        <w:rPr>
          <w:sz w:val="28"/>
          <w:szCs w:val="28"/>
        </w:rPr>
        <w:t xml:space="preserve">встановленим порядком </w:t>
      </w:r>
      <w:r w:rsidRPr="001870DD">
        <w:rPr>
          <w:sz w:val="28"/>
          <w:szCs w:val="28"/>
        </w:rPr>
        <w:t>копії Режимних правил керівникам зацікавлених державних органів, підприємств та контрольних служб в контрольних пунктах в</w:t>
      </w:r>
      <w:r>
        <w:rPr>
          <w:sz w:val="28"/>
          <w:szCs w:val="28"/>
        </w:rPr>
        <w:t>’</w:t>
      </w:r>
      <w:r w:rsidRPr="001870DD">
        <w:rPr>
          <w:sz w:val="28"/>
          <w:szCs w:val="28"/>
        </w:rPr>
        <w:t xml:space="preserve">їзду/виїзду </w:t>
      </w:r>
      <w:r>
        <w:rPr>
          <w:sz w:val="28"/>
          <w:szCs w:val="28"/>
        </w:rPr>
        <w:t>«Майорське»</w:t>
      </w:r>
      <w:r w:rsidRPr="001870DD">
        <w:rPr>
          <w:sz w:val="28"/>
          <w:szCs w:val="28"/>
        </w:rPr>
        <w:t xml:space="preserve"> та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Мар’їнка</w:t>
      </w:r>
      <w:proofErr w:type="spellEnd"/>
      <w:r>
        <w:rPr>
          <w:sz w:val="28"/>
          <w:szCs w:val="28"/>
        </w:rPr>
        <w:t>»</w:t>
      </w:r>
      <w:r w:rsidR="00F7220D">
        <w:rPr>
          <w:sz w:val="28"/>
          <w:szCs w:val="28"/>
        </w:rPr>
        <w:t>.</w:t>
      </w:r>
    </w:p>
    <w:p w:rsidR="00EC1FE7" w:rsidRPr="001870DD" w:rsidRDefault="001870DD" w:rsidP="00BD37BF">
      <w:pPr>
        <w:pStyle w:val="a7"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70DD">
        <w:rPr>
          <w:rFonts w:ascii="Times New Roman" w:hAnsi="Times New Roman"/>
          <w:sz w:val="28"/>
          <w:szCs w:val="28"/>
        </w:rPr>
        <w:t>Режимні правила вступають в д</w:t>
      </w:r>
      <w:r>
        <w:rPr>
          <w:rFonts w:ascii="Times New Roman" w:hAnsi="Times New Roman"/>
          <w:sz w:val="28"/>
          <w:szCs w:val="28"/>
        </w:rPr>
        <w:t xml:space="preserve">ію з моменту набрання чинності </w:t>
      </w:r>
      <w:r w:rsidRPr="001870DD">
        <w:rPr>
          <w:rFonts w:ascii="Times New Roman" w:hAnsi="Times New Roman"/>
          <w:sz w:val="28"/>
          <w:szCs w:val="28"/>
        </w:rPr>
        <w:t>постанови Ка</w:t>
      </w:r>
      <w:r>
        <w:rPr>
          <w:rFonts w:ascii="Times New Roman" w:hAnsi="Times New Roman"/>
          <w:sz w:val="28"/>
          <w:szCs w:val="28"/>
        </w:rPr>
        <w:t>бінету Міністрів України від 17.07.</w:t>
      </w:r>
      <w:r w:rsidRPr="001870DD">
        <w:rPr>
          <w:rFonts w:ascii="Times New Roman" w:hAnsi="Times New Roman"/>
          <w:sz w:val="28"/>
          <w:szCs w:val="28"/>
        </w:rPr>
        <w:t>2019 року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0DD">
        <w:rPr>
          <w:rFonts w:ascii="Times New Roman" w:hAnsi="Times New Roman"/>
          <w:sz w:val="28"/>
          <w:szCs w:val="28"/>
        </w:rPr>
        <w:t>815,</w:t>
      </w:r>
      <w:r>
        <w:rPr>
          <w:rFonts w:ascii="Times New Roman" w:hAnsi="Times New Roman"/>
          <w:sz w:val="28"/>
          <w:szCs w:val="28"/>
        </w:rPr>
        <w:t xml:space="preserve"> одночасно, н</w:t>
      </w:r>
      <w:r w:rsidR="00EC1FE7" w:rsidRPr="001870DD">
        <w:rPr>
          <w:rFonts w:ascii="Times New Roman" w:hAnsi="Times New Roman"/>
          <w:sz w:val="28"/>
          <w:szCs w:val="28"/>
        </w:rPr>
        <w:t>аказ начальника Краматорського прикордонного загону від 16.02.2018 року № 68-АГ «Про затвердження Тимчасового порядку дій посадових осіб Краматорського прикордонного загону щодо установлення режимних заходів в контрольних пунктах в’їзду-виїзду та контрольних постах на залізниці, здійснення контролю за їх додержанням, а також організації і забезпечення взаємодії та координації контрольних органів і служб, що здійснюють різні види контролю або беруть участь у забезпеченні режимних заходів» вважати таким, що втра</w:t>
      </w:r>
      <w:r>
        <w:rPr>
          <w:rFonts w:ascii="Times New Roman" w:hAnsi="Times New Roman"/>
          <w:sz w:val="28"/>
          <w:szCs w:val="28"/>
        </w:rPr>
        <w:t>тив чинність.</w:t>
      </w:r>
    </w:p>
    <w:p w:rsidR="00B70437" w:rsidRPr="00E21782" w:rsidRDefault="00B70437" w:rsidP="00D42C70">
      <w:pPr>
        <w:pStyle w:val="a7"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1782">
        <w:rPr>
          <w:rFonts w:ascii="Times New Roman" w:hAnsi="Times New Roman"/>
          <w:sz w:val="28"/>
          <w:szCs w:val="28"/>
        </w:rPr>
        <w:t xml:space="preserve">Контроль за виконанням наказу </w:t>
      </w:r>
      <w:r w:rsidR="005631E3">
        <w:rPr>
          <w:rFonts w:ascii="Times New Roman" w:hAnsi="Times New Roman"/>
          <w:sz w:val="28"/>
          <w:szCs w:val="28"/>
        </w:rPr>
        <w:t>покласти на першого заступника начальника прикордонного загону – начальника штабу</w:t>
      </w:r>
      <w:r w:rsidRPr="00E21782">
        <w:rPr>
          <w:rFonts w:ascii="Times New Roman" w:hAnsi="Times New Roman"/>
          <w:sz w:val="28"/>
          <w:szCs w:val="28"/>
        </w:rPr>
        <w:t>.</w:t>
      </w:r>
    </w:p>
    <w:p w:rsidR="003A4B20" w:rsidRPr="00E777B7" w:rsidRDefault="003A4B20" w:rsidP="00307AE8">
      <w:pPr>
        <w:pStyle w:val="a7"/>
        <w:tabs>
          <w:tab w:val="left" w:pos="1134"/>
        </w:tabs>
        <w:ind w:right="-82"/>
        <w:jc w:val="both"/>
        <w:rPr>
          <w:rFonts w:ascii="Times New Roman" w:hAnsi="Times New Roman"/>
          <w:sz w:val="28"/>
          <w:szCs w:val="28"/>
        </w:rPr>
      </w:pPr>
    </w:p>
    <w:p w:rsidR="00783C33" w:rsidRPr="00E21782" w:rsidRDefault="005631E3" w:rsidP="00783C33">
      <w:pPr>
        <w:widowControl w:val="0"/>
        <w:rPr>
          <w:b/>
          <w:bCs/>
          <w:sz w:val="28"/>
        </w:rPr>
      </w:pPr>
      <w:r>
        <w:rPr>
          <w:b/>
          <w:bCs/>
          <w:sz w:val="28"/>
        </w:rPr>
        <w:t>Н</w:t>
      </w:r>
      <w:r w:rsidR="00783C33" w:rsidRPr="00E21782">
        <w:rPr>
          <w:b/>
          <w:bCs/>
          <w:sz w:val="28"/>
        </w:rPr>
        <w:t>ачальник Краматорського прикордонного загону</w:t>
      </w:r>
    </w:p>
    <w:p w:rsidR="0058306C" w:rsidRDefault="00783C33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  <w:r w:rsidRPr="00E21782">
        <w:rPr>
          <w:b/>
          <w:bCs/>
          <w:sz w:val="28"/>
        </w:rPr>
        <w:t xml:space="preserve">полковник                   </w:t>
      </w:r>
      <w:r w:rsidR="00B70CD0">
        <w:rPr>
          <w:b/>
          <w:bCs/>
          <w:sz w:val="28"/>
        </w:rPr>
        <w:t xml:space="preserve">       </w:t>
      </w:r>
      <w:r w:rsidRPr="00E21782">
        <w:rPr>
          <w:b/>
          <w:bCs/>
          <w:sz w:val="28"/>
        </w:rPr>
        <w:t xml:space="preserve">  </w:t>
      </w:r>
      <w:r w:rsidR="00B70CD0">
        <w:rPr>
          <w:b/>
          <w:bCs/>
          <w:sz w:val="28"/>
        </w:rPr>
        <w:t>(підпис)</w:t>
      </w:r>
      <w:r w:rsidRPr="00E21782">
        <w:rPr>
          <w:b/>
          <w:bCs/>
          <w:sz w:val="28"/>
        </w:rPr>
        <w:t xml:space="preserve">                           </w:t>
      </w:r>
      <w:r w:rsidR="0011690B">
        <w:rPr>
          <w:b/>
          <w:bCs/>
          <w:sz w:val="28"/>
        </w:rPr>
        <w:t xml:space="preserve"> </w:t>
      </w:r>
      <w:r w:rsidR="005631E3">
        <w:rPr>
          <w:b/>
          <w:bCs/>
          <w:sz w:val="28"/>
        </w:rPr>
        <w:t>Анатолій</w:t>
      </w:r>
      <w:r w:rsidR="0011690B">
        <w:rPr>
          <w:b/>
          <w:bCs/>
          <w:sz w:val="28"/>
        </w:rPr>
        <w:t xml:space="preserve"> </w:t>
      </w:r>
      <w:r w:rsidR="005631E3">
        <w:rPr>
          <w:b/>
          <w:bCs/>
          <w:sz w:val="28"/>
        </w:rPr>
        <w:t>ФЕДОРЧУК</w:t>
      </w: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p w:rsidR="00E63B77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E63B77" w:rsidRPr="00BD6394" w:rsidTr="002F43C1">
        <w:tc>
          <w:tcPr>
            <w:tcW w:w="4678" w:type="dxa"/>
            <w:shd w:val="clear" w:color="auto" w:fill="auto"/>
          </w:tcPr>
          <w:p w:rsidR="00E63B77" w:rsidRPr="00BD6394" w:rsidRDefault="00E63B77" w:rsidP="002F43C1">
            <w:pPr>
              <w:pStyle w:val="Style1"/>
              <w:widowControl/>
              <w:spacing w:before="72" w:line="240" w:lineRule="auto"/>
              <w:jc w:val="left"/>
              <w:rPr>
                <w:rStyle w:val="FontStyle12"/>
                <w:rFonts w:eastAsia="Calibri"/>
                <w:lang w:val="uk-UA" w:eastAsia="uk-UA"/>
              </w:rPr>
            </w:pPr>
          </w:p>
        </w:tc>
        <w:tc>
          <w:tcPr>
            <w:tcW w:w="4961" w:type="dxa"/>
            <w:shd w:val="clear" w:color="auto" w:fill="auto"/>
          </w:tcPr>
          <w:p w:rsidR="00E63B77" w:rsidRPr="00BD6394" w:rsidRDefault="00E63B77" w:rsidP="002F43C1">
            <w:pPr>
              <w:pStyle w:val="Style1"/>
              <w:widowControl/>
              <w:spacing w:before="72" w:line="240" w:lineRule="auto"/>
              <w:ind w:left="-108"/>
              <w:rPr>
                <w:rStyle w:val="FontStyle12"/>
                <w:rFonts w:eastAsia="Calibri"/>
                <w:sz w:val="12"/>
                <w:szCs w:val="12"/>
                <w:lang w:val="uk-UA" w:eastAsia="uk-UA"/>
              </w:rPr>
            </w:pPr>
            <w:r>
              <w:rPr>
                <w:rStyle w:val="FontStyle12"/>
                <w:rFonts w:eastAsia="Calibri"/>
                <w:lang w:val="uk-UA" w:eastAsia="uk-UA"/>
              </w:rPr>
              <w:t>Додаток</w:t>
            </w:r>
          </w:p>
          <w:p w:rsidR="00E63B77" w:rsidRPr="00700F69" w:rsidRDefault="00E63B77" w:rsidP="002F43C1">
            <w:pPr>
              <w:pStyle w:val="Style1"/>
              <w:widowControl/>
              <w:spacing w:before="5" w:line="240" w:lineRule="auto"/>
              <w:ind w:left="-108"/>
              <w:rPr>
                <w:rStyle w:val="FontStyle12"/>
                <w:rFonts w:eastAsia="Calibri"/>
                <w:lang w:val="uk-UA" w:eastAsia="uk-UA"/>
              </w:rPr>
            </w:pPr>
            <w:r>
              <w:rPr>
                <w:rStyle w:val="FontStyle12"/>
                <w:rFonts w:eastAsia="Calibri"/>
                <w:lang w:val="uk-UA" w:eastAsia="uk-UA"/>
              </w:rPr>
              <w:t>до н</w:t>
            </w:r>
            <w:r w:rsidRPr="00BD6394">
              <w:rPr>
                <w:rStyle w:val="FontStyle12"/>
                <w:rFonts w:eastAsia="Calibri"/>
                <w:lang w:val="uk-UA" w:eastAsia="uk-UA"/>
              </w:rPr>
              <w:t>аказ</w:t>
            </w:r>
            <w:r>
              <w:rPr>
                <w:rStyle w:val="FontStyle12"/>
                <w:rFonts w:eastAsia="Calibri"/>
                <w:lang w:val="uk-UA" w:eastAsia="uk-UA"/>
              </w:rPr>
              <w:t>у</w:t>
            </w:r>
            <w:r w:rsidRPr="00BD6394">
              <w:rPr>
                <w:rStyle w:val="FontStyle12"/>
                <w:rFonts w:eastAsia="Calibri"/>
                <w:lang w:val="uk-UA" w:eastAsia="uk-UA"/>
              </w:rPr>
              <w:t xml:space="preserve"> </w:t>
            </w:r>
            <w:proofErr w:type="spellStart"/>
            <w:r>
              <w:rPr>
                <w:rStyle w:val="FontStyle12"/>
                <w:rFonts w:eastAsia="Calibri"/>
                <w:lang w:val="uk-UA" w:eastAsia="uk-UA"/>
              </w:rPr>
              <w:t>тво</w:t>
            </w:r>
            <w:proofErr w:type="spellEnd"/>
            <w:r>
              <w:rPr>
                <w:rStyle w:val="FontStyle12"/>
                <w:rFonts w:eastAsia="Calibri"/>
                <w:lang w:val="uk-UA" w:eastAsia="uk-UA"/>
              </w:rPr>
              <w:t xml:space="preserve"> </w:t>
            </w:r>
            <w:r w:rsidRPr="00BD6394">
              <w:rPr>
                <w:rStyle w:val="FontStyle12"/>
                <w:rFonts w:eastAsia="Calibri"/>
                <w:lang w:val="uk-UA" w:eastAsia="uk-UA"/>
              </w:rPr>
              <w:t xml:space="preserve">начальника </w:t>
            </w:r>
            <w:r>
              <w:rPr>
                <w:rStyle w:val="FontStyle12"/>
                <w:rFonts w:eastAsia="Calibri"/>
                <w:lang w:val="uk-UA" w:eastAsia="uk-UA"/>
              </w:rPr>
              <w:t>Краматорського</w:t>
            </w:r>
            <w:r w:rsidRPr="00BD6394">
              <w:rPr>
                <w:rStyle w:val="FontStyle12"/>
                <w:rFonts w:eastAsia="Calibri"/>
                <w:lang w:val="uk-UA" w:eastAsia="uk-UA"/>
              </w:rPr>
              <w:t xml:space="preserve"> прикордонного загону </w:t>
            </w:r>
          </w:p>
          <w:p w:rsidR="00E63B77" w:rsidRPr="00BD6394" w:rsidRDefault="00E63B77" w:rsidP="002F43C1">
            <w:pPr>
              <w:pStyle w:val="Style1"/>
              <w:widowControl/>
              <w:spacing w:before="5" w:line="240" w:lineRule="auto"/>
              <w:ind w:left="-108"/>
              <w:rPr>
                <w:rStyle w:val="FontStyle12"/>
                <w:rFonts w:eastAsia="Calibri"/>
                <w:lang w:val="uk-UA" w:eastAsia="uk-UA"/>
              </w:rPr>
            </w:pPr>
            <w:r>
              <w:rPr>
                <w:rStyle w:val="FontStyle12"/>
                <w:rFonts w:eastAsia="Calibri"/>
                <w:lang w:val="uk-UA" w:eastAsia="uk-UA"/>
              </w:rPr>
              <w:t xml:space="preserve">від </w:t>
            </w:r>
            <w:r w:rsidRPr="00BD6394">
              <w:rPr>
                <w:rStyle w:val="FontStyle12"/>
                <w:rFonts w:eastAsia="Calibri"/>
                <w:lang w:val="uk-UA" w:eastAsia="uk-UA"/>
              </w:rPr>
              <w:t>«</w:t>
            </w:r>
            <w:r>
              <w:rPr>
                <w:rStyle w:val="FontStyle12"/>
                <w:rFonts w:eastAsia="Calibri"/>
                <w:lang w:val="uk-UA" w:eastAsia="uk-UA"/>
              </w:rPr>
              <w:t xml:space="preserve">25» жовтня </w:t>
            </w:r>
            <w:r w:rsidRPr="00BD6394">
              <w:rPr>
                <w:rStyle w:val="FontStyle12"/>
                <w:rFonts w:eastAsia="Calibri"/>
                <w:lang w:val="uk-UA" w:eastAsia="uk-UA"/>
              </w:rPr>
              <w:t xml:space="preserve">2019 № </w:t>
            </w:r>
            <w:r>
              <w:rPr>
                <w:rStyle w:val="FontStyle12"/>
                <w:rFonts w:eastAsia="Calibri"/>
                <w:lang w:val="uk-UA" w:eastAsia="uk-UA"/>
              </w:rPr>
              <w:t>691-АГ</w:t>
            </w:r>
          </w:p>
          <w:p w:rsidR="00E63B77" w:rsidRPr="00BD6394" w:rsidRDefault="00E63B77" w:rsidP="002F43C1">
            <w:pPr>
              <w:pStyle w:val="Style1"/>
              <w:widowControl/>
              <w:spacing w:before="72" w:line="240" w:lineRule="auto"/>
              <w:jc w:val="left"/>
              <w:rPr>
                <w:rStyle w:val="FontStyle12"/>
                <w:rFonts w:eastAsia="Calibri"/>
                <w:lang w:val="uk-UA" w:eastAsia="uk-UA"/>
              </w:rPr>
            </w:pPr>
          </w:p>
        </w:tc>
      </w:tr>
    </w:tbl>
    <w:p w:rsidR="00E63B77" w:rsidRDefault="00E63B77" w:rsidP="00E63B77">
      <w:pPr>
        <w:pStyle w:val="HTML"/>
        <w:tabs>
          <w:tab w:val="clear" w:pos="916"/>
          <w:tab w:val="clear" w:pos="1832"/>
          <w:tab w:val="clear" w:pos="4580"/>
          <w:tab w:val="clear" w:pos="5496"/>
          <w:tab w:val="left" w:pos="496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63B77" w:rsidRPr="003B32CE" w:rsidRDefault="00E63B77" w:rsidP="00E63B77">
      <w:pPr>
        <w:pStyle w:val="Style5"/>
        <w:widowControl/>
        <w:spacing w:line="240" w:lineRule="auto"/>
        <w:rPr>
          <w:rFonts w:eastAsia="MS Mincho"/>
          <w:color w:val="000000"/>
          <w:sz w:val="28"/>
          <w:szCs w:val="28"/>
          <w:lang w:val="uk-UA" w:eastAsia="ja-JP"/>
        </w:rPr>
      </w:pPr>
      <w:r>
        <w:rPr>
          <w:rFonts w:eastAsia="MS Mincho"/>
          <w:color w:val="000000"/>
          <w:sz w:val="28"/>
          <w:szCs w:val="28"/>
          <w:lang w:val="uk-UA" w:eastAsia="ja-JP"/>
        </w:rPr>
        <w:t>РЕЖИМНІ ПРАВИЛА</w:t>
      </w:r>
    </w:p>
    <w:p w:rsidR="00E63B77" w:rsidRPr="004E15AB" w:rsidRDefault="00E63B77" w:rsidP="00E63B77">
      <w:pPr>
        <w:pStyle w:val="Style5"/>
        <w:widowControl/>
        <w:spacing w:line="240" w:lineRule="auto"/>
        <w:rPr>
          <w:sz w:val="28"/>
          <w:szCs w:val="28"/>
          <w:lang w:val="uk-UA"/>
        </w:rPr>
      </w:pPr>
      <w:r w:rsidRPr="00A949F6">
        <w:rPr>
          <w:rFonts w:eastAsia="MS Mincho"/>
          <w:color w:val="000000"/>
          <w:sz w:val="28"/>
          <w:szCs w:val="28"/>
          <w:lang w:val="uk-UA" w:eastAsia="ja-JP"/>
        </w:rPr>
        <w:t>що регламентують порядок доступу до контрольних пунктів</w:t>
      </w:r>
      <w:r>
        <w:rPr>
          <w:rFonts w:eastAsia="MS Mincho"/>
          <w:color w:val="000000"/>
          <w:sz w:val="28"/>
          <w:szCs w:val="28"/>
          <w:lang w:val="uk-UA" w:eastAsia="ja-JP"/>
        </w:rPr>
        <w:t xml:space="preserve"> </w:t>
      </w:r>
      <w:proofErr w:type="spellStart"/>
      <w:r>
        <w:rPr>
          <w:rFonts w:eastAsia="MS Mincho"/>
          <w:color w:val="000000"/>
          <w:sz w:val="28"/>
          <w:szCs w:val="28"/>
          <w:lang w:val="uk-UA" w:eastAsia="ja-JP"/>
        </w:rPr>
        <w:t>вїзду</w:t>
      </w:r>
      <w:proofErr w:type="spellEnd"/>
      <w:r>
        <w:rPr>
          <w:rFonts w:eastAsia="MS Mincho"/>
          <w:color w:val="000000"/>
          <w:sz w:val="28"/>
          <w:szCs w:val="28"/>
          <w:lang w:val="uk-UA" w:eastAsia="ja-JP"/>
        </w:rPr>
        <w:t>/виїзду «Майорське» та «</w:t>
      </w:r>
      <w:proofErr w:type="spellStart"/>
      <w:r>
        <w:rPr>
          <w:rFonts w:eastAsia="MS Mincho"/>
          <w:color w:val="000000"/>
          <w:sz w:val="28"/>
          <w:szCs w:val="28"/>
          <w:lang w:val="uk-UA" w:eastAsia="ja-JP"/>
        </w:rPr>
        <w:t>Мар’їнка</w:t>
      </w:r>
      <w:proofErr w:type="spellEnd"/>
      <w:r w:rsidRPr="00A949F6">
        <w:rPr>
          <w:rFonts w:eastAsia="MS Mincho"/>
          <w:color w:val="000000"/>
          <w:sz w:val="28"/>
          <w:szCs w:val="28"/>
          <w:lang w:val="uk-UA" w:eastAsia="ja-JP"/>
        </w:rPr>
        <w:t>» уповноважених службових осіб військових формувань, правоохоронних та інших державних органів, які залучені до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осіб та транспортних засобів, які перетинають лінію розмежування, беруть участь у здійсненні контролю та обслуговуванні пасажирів транспортних засобів, відправленні транспортних засобів, що вибувають у район проведення операції об’єднаних сил і прибувають з нього</w:t>
      </w:r>
      <w:r>
        <w:rPr>
          <w:rFonts w:eastAsia="MS Mincho"/>
          <w:color w:val="000000"/>
          <w:sz w:val="28"/>
          <w:szCs w:val="28"/>
          <w:lang w:val="uk-UA" w:eastAsia="ja-JP"/>
        </w:rPr>
        <w:t xml:space="preserve"> </w:t>
      </w:r>
    </w:p>
    <w:p w:rsidR="00E63B77" w:rsidRPr="00E63B77" w:rsidRDefault="00E63B77" w:rsidP="00E63B77">
      <w:pPr>
        <w:pStyle w:val="Style5"/>
        <w:widowControl/>
        <w:spacing w:before="91" w:line="240" w:lineRule="auto"/>
        <w:rPr>
          <w:rStyle w:val="FontStyle11"/>
          <w:sz w:val="28"/>
          <w:szCs w:val="28"/>
          <w:lang w:val="uk-UA" w:eastAsia="uk-UA"/>
        </w:rPr>
      </w:pPr>
    </w:p>
    <w:p w:rsidR="00E63B77" w:rsidRPr="00E63B77" w:rsidRDefault="00E63B77" w:rsidP="00E63B77">
      <w:pPr>
        <w:pStyle w:val="Style5"/>
        <w:widowControl/>
        <w:spacing w:before="91" w:line="240" w:lineRule="auto"/>
        <w:rPr>
          <w:rStyle w:val="FontStyle11"/>
          <w:sz w:val="28"/>
          <w:szCs w:val="28"/>
          <w:lang w:val="uk-UA" w:eastAsia="uk-UA"/>
        </w:rPr>
      </w:pPr>
      <w:r w:rsidRPr="00E63B77">
        <w:rPr>
          <w:rStyle w:val="FontStyle11"/>
          <w:sz w:val="28"/>
          <w:szCs w:val="28"/>
          <w:lang w:val="uk-UA" w:eastAsia="uk-UA"/>
        </w:rPr>
        <w:t>І. Загальні положення</w:t>
      </w:r>
    </w:p>
    <w:p w:rsidR="00E63B77" w:rsidRPr="00C37804" w:rsidRDefault="00E63B77" w:rsidP="00E63B77">
      <w:pPr>
        <w:pStyle w:val="Style1"/>
        <w:widowControl/>
        <w:tabs>
          <w:tab w:val="left" w:pos="1418"/>
        </w:tabs>
        <w:spacing w:line="240" w:lineRule="auto"/>
        <w:ind w:firstLine="48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1.1. Ці Режимні правила </w:t>
      </w:r>
      <w:r w:rsidRPr="00C37804">
        <w:rPr>
          <w:rStyle w:val="FontStyle12"/>
          <w:lang w:val="uk-UA" w:eastAsia="uk-UA"/>
        </w:rPr>
        <w:t xml:space="preserve">розроблено відповідно до </w:t>
      </w:r>
      <w:r w:rsidRPr="00C37804">
        <w:rPr>
          <w:sz w:val="28"/>
          <w:szCs w:val="28"/>
          <w:lang w:val="uk-UA"/>
        </w:rPr>
        <w:t>Закону України «Про Держа</w:t>
      </w:r>
      <w:r>
        <w:rPr>
          <w:sz w:val="28"/>
          <w:szCs w:val="28"/>
          <w:lang w:val="uk-UA"/>
        </w:rPr>
        <w:t xml:space="preserve">вну прикордонну службу України» </w:t>
      </w:r>
      <w:r w:rsidRPr="00720056">
        <w:rPr>
          <w:sz w:val="28"/>
          <w:szCs w:val="28"/>
          <w:lang w:val="uk-UA"/>
        </w:rPr>
        <w:t>та</w:t>
      </w:r>
      <w:r w:rsidRPr="00C37804">
        <w:rPr>
          <w:sz w:val="28"/>
          <w:szCs w:val="28"/>
          <w:lang w:val="uk-UA"/>
        </w:rPr>
        <w:t xml:space="preserve"> </w:t>
      </w:r>
      <w:r w:rsidRPr="00C37804">
        <w:rPr>
          <w:rStyle w:val="FontStyle12"/>
          <w:lang w:val="uk-UA" w:eastAsia="uk-UA"/>
        </w:rPr>
        <w:t xml:space="preserve">Порядку в’їзду осіб, переміщення товарів на тимчасово окуповані території у Донецькій та Луганській областях і виїзду осіб, переміщення товарів з таких територій (далі – Порядок), який затверджений постановою Кабінету Міністрів України від 17.07.2019 №815 з метою </w:t>
      </w:r>
      <w:r w:rsidRPr="00676DA5">
        <w:rPr>
          <w:color w:val="000000"/>
          <w:sz w:val="28"/>
          <w:szCs w:val="28"/>
          <w:lang w:val="uk-UA"/>
        </w:rPr>
        <w:t xml:space="preserve">з метою забезпечення </w:t>
      </w:r>
      <w:r>
        <w:rPr>
          <w:color w:val="000000"/>
          <w:sz w:val="28"/>
          <w:szCs w:val="28"/>
          <w:lang w:val="uk-UA"/>
        </w:rPr>
        <w:t>контролю в’їзду/виїзду</w:t>
      </w:r>
      <w:r w:rsidRPr="00676DA5">
        <w:rPr>
          <w:color w:val="000000"/>
          <w:sz w:val="28"/>
          <w:szCs w:val="28"/>
          <w:lang w:val="uk-UA"/>
        </w:rPr>
        <w:t xml:space="preserve"> та реалізації положень законодавства України щодо:</w:t>
      </w:r>
    </w:p>
    <w:p w:rsidR="00E63B77" w:rsidRPr="00C37804" w:rsidRDefault="00E63B77" w:rsidP="00E63B77">
      <w:pPr>
        <w:pStyle w:val="Style1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 xml:space="preserve">встановлення режимних правил в </w:t>
      </w:r>
      <w:r>
        <w:rPr>
          <w:rStyle w:val="FontStyle12"/>
          <w:lang w:val="uk-UA" w:eastAsia="uk-UA"/>
        </w:rPr>
        <w:t xml:space="preserve">контрольних пунктах в’їзду/виїзду (далі - КПВВ) </w:t>
      </w:r>
      <w:r w:rsidRPr="00C37804">
        <w:rPr>
          <w:rStyle w:val="FontStyle12"/>
          <w:lang w:val="uk-UA" w:eastAsia="uk-UA"/>
        </w:rPr>
        <w:t>та контролю за їх дотриманням;</w:t>
      </w:r>
    </w:p>
    <w:p w:rsidR="00E63B77" w:rsidRPr="00C37804" w:rsidRDefault="00E63B77" w:rsidP="00E63B77">
      <w:pPr>
        <w:pStyle w:val="Style1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взаємодії з службовими особами військових формувань, правоохоронних та інших державних органів, що здійснюють контроль в’їзду/виїзду або беруть участь у забезпеченні режимних правил в КПВВ;</w:t>
      </w:r>
    </w:p>
    <w:p w:rsidR="00E63B77" w:rsidRDefault="00E63B77" w:rsidP="00E63B77">
      <w:pPr>
        <w:pStyle w:val="Style1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координації діяльності службових осіб військових формувань, правоохоронних та інших державних органів, що здійснюють контроль в’їзду/виїзду в КПВВ.</w:t>
      </w:r>
    </w:p>
    <w:p w:rsidR="00E63B77" w:rsidRPr="00C37804" w:rsidRDefault="00E63B77" w:rsidP="00E63B77">
      <w:pPr>
        <w:pStyle w:val="Style1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1.2. </w:t>
      </w:r>
      <w:r w:rsidRPr="00C37804">
        <w:rPr>
          <w:rStyle w:val="FontStyle12"/>
          <w:lang w:val="uk-UA" w:eastAsia="uk-UA"/>
        </w:rPr>
        <w:t xml:space="preserve">Терміни, що вживаються в </w:t>
      </w:r>
      <w:r>
        <w:rPr>
          <w:rStyle w:val="FontStyle12"/>
          <w:lang w:val="uk-UA" w:eastAsia="uk-UA"/>
        </w:rPr>
        <w:t>цих Режимних правилах</w:t>
      </w:r>
      <w:r w:rsidRPr="00EA6704">
        <w:rPr>
          <w:rStyle w:val="FontStyle12"/>
          <w:lang w:val="uk-UA" w:eastAsia="uk-UA"/>
        </w:rPr>
        <w:t>,</w:t>
      </w:r>
      <w:r w:rsidRPr="00C37804">
        <w:rPr>
          <w:rStyle w:val="FontStyle12"/>
          <w:lang w:val="uk-UA" w:eastAsia="uk-UA"/>
        </w:rPr>
        <w:t xml:space="preserve"> мають таке значення:</w:t>
      </w:r>
    </w:p>
    <w:p w:rsidR="00E63B77" w:rsidRPr="00C37804" w:rsidRDefault="00E63B77" w:rsidP="00E63B77">
      <w:pPr>
        <w:pStyle w:val="Style2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взаємодія – спосіб забезпечення контролю в’їзду/виїзду, який полягає у спільній діяльності службових осіб військових формувань, правоохоронних та інших державних органів, що здійснюють контроль в’їзду/виїзду, спрямований на якісну організацію та здійснення пропуску через лінію розмежування осіб, транспортних засобів та товарів у спосіб, передбачений законодавством та в межах компетенції;</w:t>
      </w:r>
    </w:p>
    <w:p w:rsidR="00E63B77" w:rsidRPr="00C37804" w:rsidRDefault="00E63B77" w:rsidP="00E63B77">
      <w:pPr>
        <w:pStyle w:val="Style2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координація – управлінська діяльність, що об’єднує й систематизує зусилля службових осіб військових формувань, правоо</w:t>
      </w:r>
      <w:r>
        <w:rPr>
          <w:rStyle w:val="FontStyle12"/>
          <w:lang w:val="uk-UA" w:eastAsia="uk-UA"/>
        </w:rPr>
        <w:t>хоронних та інших державних служб</w:t>
      </w:r>
      <w:r w:rsidRPr="00C37804">
        <w:rPr>
          <w:rStyle w:val="FontStyle12"/>
          <w:lang w:val="uk-UA" w:eastAsia="uk-UA"/>
        </w:rPr>
        <w:t xml:space="preserve">, що здійснюють контроль в’їзду/виїзду для забезпечення </w:t>
      </w:r>
      <w:r w:rsidRPr="00C37804">
        <w:rPr>
          <w:rStyle w:val="FontStyle12"/>
          <w:lang w:val="uk-UA" w:eastAsia="uk-UA"/>
        </w:rPr>
        <w:lastRenderedPageBreak/>
        <w:t>пропуску через лінію розмежування осіб, транспортних засобів та товарів</w:t>
      </w:r>
      <w:r>
        <w:rPr>
          <w:rStyle w:val="FontStyle12"/>
          <w:lang w:val="uk-UA" w:eastAsia="uk-UA"/>
        </w:rPr>
        <w:t xml:space="preserve"> (вантажів)</w:t>
      </w:r>
      <w:r w:rsidRPr="00C37804">
        <w:rPr>
          <w:rStyle w:val="FontStyle12"/>
          <w:lang w:val="uk-UA" w:eastAsia="uk-UA"/>
        </w:rPr>
        <w:t xml:space="preserve"> у відповідності до Технологічних схем;</w:t>
      </w:r>
    </w:p>
    <w:p w:rsidR="00E63B77" w:rsidRPr="00C37804" w:rsidRDefault="00E63B77" w:rsidP="00E63B77">
      <w:pPr>
        <w:pStyle w:val="Style2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режимні правила в КПВВ</w:t>
      </w:r>
      <w:r>
        <w:rPr>
          <w:rStyle w:val="FontStyle12"/>
          <w:lang w:val="uk-UA" w:eastAsia="uk-UA"/>
        </w:rPr>
        <w:t xml:space="preserve"> </w:t>
      </w:r>
      <w:r w:rsidRPr="00C37804">
        <w:rPr>
          <w:rStyle w:val="FontStyle12"/>
          <w:lang w:val="uk-UA" w:eastAsia="uk-UA"/>
        </w:rPr>
        <w:t>– порядок перебування і пересування всіх осіб, в тому числі службових,</w:t>
      </w:r>
      <w:r>
        <w:rPr>
          <w:rStyle w:val="FontStyle12"/>
          <w:lang w:val="uk-UA" w:eastAsia="uk-UA"/>
        </w:rPr>
        <w:t xml:space="preserve"> і транспортних засобів у межах</w:t>
      </w:r>
      <w:r w:rsidRPr="00C37804">
        <w:rPr>
          <w:rStyle w:val="FontStyle12"/>
          <w:lang w:val="uk-UA" w:eastAsia="uk-UA"/>
        </w:rPr>
        <w:t xml:space="preserve"> територій КПВВ, а також здійснення іншої діяльності, пов’язаної з організацією та здійсненням пропуску через лінію розмежування осіб, транспортних засобів та товарів</w:t>
      </w:r>
      <w:r>
        <w:rPr>
          <w:rStyle w:val="FontStyle12"/>
          <w:lang w:val="uk-UA" w:eastAsia="uk-UA"/>
        </w:rPr>
        <w:t xml:space="preserve"> (вантажів)</w:t>
      </w:r>
      <w:r w:rsidRPr="00C37804">
        <w:rPr>
          <w:rStyle w:val="FontStyle12"/>
          <w:lang w:val="uk-UA" w:eastAsia="uk-UA"/>
        </w:rPr>
        <w:t>;</w:t>
      </w:r>
    </w:p>
    <w:p w:rsidR="00E63B77" w:rsidRPr="00C37804" w:rsidRDefault="00E63B77" w:rsidP="00E63B77">
      <w:pPr>
        <w:pStyle w:val="Style2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громадський порядок – система суспільних відносин, які складаються і розвиваються в громадських місцях під впливом правових та соціальних норм, спрямованих на забезпечення нормального функціонування державних органів і служб, установ, організацій, громадських об’єднань, праці, виконання службових/посадових обов’язків, праці й відпочинку громадян, повагу до їх честі, людської гідності та громадської моралі;</w:t>
      </w:r>
    </w:p>
    <w:p w:rsidR="00E63B77" w:rsidRDefault="00E63B77" w:rsidP="00E63B77">
      <w:pPr>
        <w:pStyle w:val="Style2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термін «тимчасово окуповані території у Донецькій та Луганській областях» вживається у значенні, наведеному в Законі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</w:t>
      </w:r>
      <w:r>
        <w:rPr>
          <w:rStyle w:val="FontStyle12"/>
          <w:lang w:val="uk-UA" w:eastAsia="uk-UA"/>
        </w:rPr>
        <w:t xml:space="preserve"> від 18.01.2018 №</w:t>
      </w:r>
      <w:r w:rsidRPr="00066121">
        <w:rPr>
          <w:rStyle w:val="FontStyle12"/>
          <w:lang w:val="uk-UA" w:eastAsia="uk-UA"/>
        </w:rPr>
        <w:t>22</w:t>
      </w:r>
      <w:r>
        <w:rPr>
          <w:rStyle w:val="FontStyle12"/>
          <w:lang w:val="uk-UA" w:eastAsia="uk-UA"/>
        </w:rPr>
        <w:t>68-</w:t>
      </w:r>
      <w:r>
        <w:rPr>
          <w:rStyle w:val="FontStyle12"/>
          <w:lang w:val="en-US" w:eastAsia="uk-UA"/>
        </w:rPr>
        <w:t>VIII</w:t>
      </w:r>
      <w:r w:rsidRPr="00C37804">
        <w:rPr>
          <w:rStyle w:val="FontStyle12"/>
          <w:lang w:val="uk-UA" w:eastAsia="uk-UA"/>
        </w:rPr>
        <w:t>.</w:t>
      </w:r>
    </w:p>
    <w:p w:rsidR="00E63B77" w:rsidRPr="001D4D7F" w:rsidRDefault="00E63B77" w:rsidP="00E63B77">
      <w:pPr>
        <w:ind w:firstLine="600"/>
        <w:jc w:val="both"/>
        <w:rPr>
          <w:rStyle w:val="FontStyle12"/>
          <w:color w:val="000000"/>
        </w:rPr>
      </w:pPr>
      <w:r>
        <w:rPr>
          <w:rStyle w:val="FontStyle12"/>
          <w:lang w:eastAsia="uk-UA"/>
        </w:rPr>
        <w:t xml:space="preserve">1.3. </w:t>
      </w:r>
      <w:r w:rsidRPr="00676DA5">
        <w:rPr>
          <w:color w:val="000000"/>
          <w:sz w:val="28"/>
          <w:szCs w:val="28"/>
        </w:rPr>
        <w:t>Ін</w:t>
      </w:r>
      <w:r>
        <w:rPr>
          <w:color w:val="000000"/>
          <w:sz w:val="28"/>
          <w:szCs w:val="28"/>
        </w:rPr>
        <w:t>ші терміни у Режимних правилах</w:t>
      </w:r>
      <w:r w:rsidRPr="00676DA5">
        <w:rPr>
          <w:color w:val="000000"/>
          <w:sz w:val="28"/>
          <w:szCs w:val="28"/>
        </w:rPr>
        <w:t xml:space="preserve"> вживаються у значенні, наведеному в законах України «Про боротьбу з тероризмом», «Про Єдиний державний демографічний реєстр та документи, що підтверджують громадянство України, посвідчують особу чи її спеціальний статус», «Про правовий статус іноземців та осіб без громадянства», «Про військово-цивільні адміністрації»</w:t>
      </w:r>
      <w:r>
        <w:rPr>
          <w:color w:val="000000"/>
          <w:sz w:val="28"/>
          <w:szCs w:val="28"/>
        </w:rPr>
        <w:t xml:space="preserve">, </w:t>
      </w:r>
      <w:r w:rsidRPr="00C37804">
        <w:rPr>
          <w:rStyle w:val="FontStyle12"/>
          <w:lang w:eastAsia="uk-UA"/>
        </w:rPr>
        <w:t>Порядку в’їзду осіб, переміщення товарів на тимчасово окуповані території у Донецькій та Луганській областях і виїзду осіб, переміщення товарів з таких територій, який затверджений постановою Кабінету Міністрів України від 17.07.2019 №815</w:t>
      </w:r>
      <w:r w:rsidRPr="00676DA5">
        <w:rPr>
          <w:color w:val="000000"/>
          <w:sz w:val="28"/>
          <w:szCs w:val="28"/>
        </w:rPr>
        <w:t xml:space="preserve"> та в інших нормативно-правових актах України.</w:t>
      </w:r>
    </w:p>
    <w:p w:rsidR="00E63B77" w:rsidRDefault="00E63B77" w:rsidP="00E63B77">
      <w:pPr>
        <w:pStyle w:val="Style2"/>
        <w:widowControl/>
        <w:tabs>
          <w:tab w:val="left" w:pos="1276"/>
        </w:tabs>
        <w:spacing w:line="240" w:lineRule="auto"/>
        <w:ind w:firstLine="851"/>
        <w:rPr>
          <w:rStyle w:val="FontStyle12"/>
          <w:lang w:val="uk-UA" w:eastAsia="uk-UA"/>
        </w:rPr>
      </w:pPr>
    </w:p>
    <w:p w:rsidR="00E63B77" w:rsidRPr="00C37804" w:rsidRDefault="00E63B77" w:rsidP="00E63B77">
      <w:pPr>
        <w:pStyle w:val="Style2"/>
        <w:widowControl/>
        <w:tabs>
          <w:tab w:val="left" w:pos="1276"/>
        </w:tabs>
        <w:spacing w:line="240" w:lineRule="auto"/>
        <w:ind w:firstLine="851"/>
        <w:rPr>
          <w:rStyle w:val="FontStyle12"/>
          <w:lang w:val="uk-UA" w:eastAsia="uk-UA"/>
        </w:rPr>
      </w:pPr>
    </w:p>
    <w:p w:rsidR="00E63B77" w:rsidRDefault="00E63B77" w:rsidP="00E63B77">
      <w:pPr>
        <w:pStyle w:val="Style2"/>
        <w:widowControl/>
        <w:spacing w:line="240" w:lineRule="auto"/>
        <w:ind w:firstLine="0"/>
        <w:jc w:val="center"/>
        <w:rPr>
          <w:rStyle w:val="FontStyle12"/>
          <w:b/>
          <w:lang w:val="uk-UA" w:eastAsia="uk-UA"/>
        </w:rPr>
      </w:pPr>
      <w:r w:rsidRPr="00C37804">
        <w:rPr>
          <w:rStyle w:val="FontStyle12"/>
          <w:b/>
          <w:lang w:val="uk-UA" w:eastAsia="uk-UA"/>
        </w:rPr>
        <w:t>ІІ. Вимоги до встановлення режимних правил в КПВВ</w:t>
      </w:r>
    </w:p>
    <w:p w:rsidR="00E63B77" w:rsidRDefault="00E63B77" w:rsidP="00E63B77">
      <w:pPr>
        <w:pStyle w:val="Style2"/>
        <w:widowControl/>
        <w:spacing w:line="240" w:lineRule="auto"/>
        <w:ind w:firstLine="0"/>
        <w:jc w:val="center"/>
        <w:rPr>
          <w:rStyle w:val="FontStyle12"/>
          <w:b/>
          <w:lang w:val="uk-UA" w:eastAsia="uk-UA"/>
        </w:rPr>
      </w:pPr>
      <w:r w:rsidRPr="00C37804">
        <w:rPr>
          <w:rStyle w:val="FontStyle12"/>
          <w:b/>
          <w:lang w:val="uk-UA" w:eastAsia="uk-UA"/>
        </w:rPr>
        <w:t xml:space="preserve"> та здійснення контролю за їх додержанням</w:t>
      </w:r>
    </w:p>
    <w:p w:rsidR="00E63B77" w:rsidRPr="00C37804" w:rsidRDefault="00E63B77" w:rsidP="00E63B77">
      <w:pPr>
        <w:pStyle w:val="Style9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2.1. </w:t>
      </w:r>
      <w:r w:rsidRPr="00C37804">
        <w:rPr>
          <w:rStyle w:val="FontStyle12"/>
          <w:lang w:val="uk-UA" w:eastAsia="uk-UA"/>
        </w:rPr>
        <w:t>Виконання законних вимог уповноважених службових осіб військових формувань, правоохоронних та інших державних органів, яких залучено до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які здійснюють контроль в’їзду/виїзд</w:t>
      </w:r>
      <w:r>
        <w:rPr>
          <w:rStyle w:val="FontStyle12"/>
          <w:lang w:val="uk-UA" w:eastAsia="uk-UA"/>
        </w:rPr>
        <w:t>у, є обов’язковим для всіх осіб</w:t>
      </w:r>
      <w:r w:rsidRPr="00C37804">
        <w:rPr>
          <w:rStyle w:val="FontStyle12"/>
          <w:lang w:val="uk-UA" w:eastAsia="uk-UA"/>
        </w:rPr>
        <w:t>.</w:t>
      </w:r>
    </w:p>
    <w:p w:rsidR="00E63B77" w:rsidRPr="00C37804" w:rsidRDefault="00E63B77" w:rsidP="00E63B77">
      <w:pPr>
        <w:pStyle w:val="Style9"/>
        <w:widowControl/>
        <w:tabs>
          <w:tab w:val="left" w:pos="1276"/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Особи, що перебувають у КПВВ</w:t>
      </w:r>
      <w:r>
        <w:rPr>
          <w:rStyle w:val="FontStyle12"/>
          <w:lang w:val="uk-UA" w:eastAsia="uk-UA"/>
        </w:rPr>
        <w:t xml:space="preserve"> зобов’язані дотримуватись порядку</w:t>
      </w:r>
      <w:r w:rsidRPr="00C37804">
        <w:rPr>
          <w:rStyle w:val="FontStyle12"/>
          <w:lang w:val="uk-UA" w:eastAsia="uk-UA"/>
        </w:rPr>
        <w:t xml:space="preserve"> перетинання</w:t>
      </w:r>
      <w:r>
        <w:rPr>
          <w:rStyle w:val="FontStyle12"/>
          <w:lang w:val="uk-UA" w:eastAsia="uk-UA"/>
        </w:rPr>
        <w:t xml:space="preserve"> лінії розмежування, вимог цих Режимних правил </w:t>
      </w:r>
      <w:r w:rsidRPr="00C37804">
        <w:rPr>
          <w:rStyle w:val="FontStyle12"/>
          <w:lang w:val="uk-UA" w:eastAsia="uk-UA"/>
        </w:rPr>
        <w:t>встановлених у КПВВ, а також правил дорожнього руху.</w:t>
      </w:r>
    </w:p>
    <w:p w:rsidR="00E63B77" w:rsidRPr="00C37804" w:rsidRDefault="00E63B77" w:rsidP="00E63B77">
      <w:pPr>
        <w:pStyle w:val="Style9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2.2.</w:t>
      </w:r>
      <w:r>
        <w:rPr>
          <w:rStyle w:val="FontStyle12"/>
          <w:lang w:val="uk-UA" w:eastAsia="uk-UA"/>
        </w:rPr>
        <w:t xml:space="preserve"> </w:t>
      </w:r>
      <w:r w:rsidRPr="00C37804">
        <w:rPr>
          <w:rStyle w:val="FontStyle12"/>
          <w:lang w:val="uk-UA" w:eastAsia="uk-UA"/>
        </w:rPr>
        <w:t xml:space="preserve">Контроль за додержанням </w:t>
      </w:r>
      <w:r>
        <w:rPr>
          <w:rStyle w:val="FontStyle12"/>
          <w:lang w:val="uk-UA" w:eastAsia="uk-UA"/>
        </w:rPr>
        <w:t>р</w:t>
      </w:r>
      <w:r w:rsidRPr="00A518A0">
        <w:rPr>
          <w:rStyle w:val="FontStyle12"/>
          <w:lang w:val="uk-UA" w:eastAsia="uk-UA"/>
        </w:rPr>
        <w:t>ежимних правил в КПВВ здійснюється всім складом прикордонних нарядів у КПВВ.</w:t>
      </w:r>
    </w:p>
    <w:p w:rsidR="00E63B77" w:rsidRPr="00C37804" w:rsidRDefault="00E63B77" w:rsidP="00E63B77">
      <w:pPr>
        <w:pStyle w:val="Style9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2.3. </w:t>
      </w:r>
      <w:r w:rsidRPr="00C37804">
        <w:rPr>
          <w:rStyle w:val="FontStyle12"/>
          <w:lang w:val="uk-UA" w:eastAsia="uk-UA"/>
        </w:rPr>
        <w:t xml:space="preserve">Службові особи військових формувань, правоохоронних та інших державних органів, що здійснюють контроль в’їзду/виїзду, під час виконання </w:t>
      </w:r>
      <w:r w:rsidRPr="00C37804">
        <w:rPr>
          <w:rStyle w:val="FontStyle12"/>
          <w:lang w:val="uk-UA" w:eastAsia="uk-UA"/>
        </w:rPr>
        <w:lastRenderedPageBreak/>
        <w:t xml:space="preserve">службових обов’язків в КПВВ </w:t>
      </w:r>
      <w:r>
        <w:rPr>
          <w:rStyle w:val="FontStyle12"/>
          <w:lang w:val="uk-UA" w:eastAsia="uk-UA"/>
        </w:rPr>
        <w:t>зобов’язані інформувати старшого прикордонних нарядів в КПВВ (далі – СПН</w:t>
      </w:r>
      <w:r w:rsidRPr="00C37804">
        <w:rPr>
          <w:rStyle w:val="FontStyle12"/>
          <w:lang w:val="uk-UA" w:eastAsia="uk-UA"/>
        </w:rPr>
        <w:t>КПВВ</w:t>
      </w:r>
      <w:r>
        <w:rPr>
          <w:rStyle w:val="FontStyle12"/>
          <w:lang w:val="uk-UA" w:eastAsia="uk-UA"/>
        </w:rPr>
        <w:t>)</w:t>
      </w:r>
      <w:r w:rsidRPr="00C37804">
        <w:rPr>
          <w:rStyle w:val="FontStyle12"/>
          <w:lang w:val="uk-UA" w:eastAsia="uk-UA"/>
        </w:rPr>
        <w:t xml:space="preserve"> про виявлені факти порушення режимних правил, проводити </w:t>
      </w:r>
      <w:proofErr w:type="spellStart"/>
      <w:r w:rsidRPr="00C37804">
        <w:rPr>
          <w:rStyle w:val="FontStyle12"/>
          <w:lang w:val="uk-UA" w:eastAsia="uk-UA"/>
        </w:rPr>
        <w:t>взаємообмін</w:t>
      </w:r>
      <w:proofErr w:type="spellEnd"/>
      <w:r w:rsidRPr="00C37804">
        <w:rPr>
          <w:rStyle w:val="FontStyle12"/>
          <w:lang w:val="uk-UA" w:eastAsia="uk-UA"/>
        </w:rPr>
        <w:t xml:space="preserve"> інформацією відносно прийнятих рішень щодо </w:t>
      </w:r>
      <w:r>
        <w:rPr>
          <w:rStyle w:val="FontStyle12"/>
          <w:lang w:val="uk-UA" w:eastAsia="uk-UA"/>
        </w:rPr>
        <w:t>відмов в пропуску</w:t>
      </w:r>
      <w:r w:rsidRPr="00C37804">
        <w:rPr>
          <w:rStyle w:val="FontStyle12"/>
          <w:lang w:val="uk-UA" w:eastAsia="uk-UA"/>
        </w:rPr>
        <w:t xml:space="preserve"> через лінію розмежування осіб, транспортних засобів, товарів</w:t>
      </w:r>
      <w:r>
        <w:rPr>
          <w:rStyle w:val="FontStyle12"/>
          <w:lang w:val="uk-UA" w:eastAsia="uk-UA"/>
        </w:rPr>
        <w:t xml:space="preserve"> (вантажів)</w:t>
      </w:r>
      <w:r w:rsidRPr="00C37804">
        <w:rPr>
          <w:rStyle w:val="FontStyle12"/>
          <w:lang w:val="uk-UA" w:eastAsia="uk-UA"/>
        </w:rPr>
        <w:t xml:space="preserve"> та їх затримання, погоджувати їх місця знаходження.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2.</w:t>
      </w:r>
      <w:r>
        <w:rPr>
          <w:rStyle w:val="FontStyle12"/>
          <w:lang w:val="uk-UA" w:eastAsia="uk-UA"/>
        </w:rPr>
        <w:t>4. О</w:t>
      </w:r>
      <w:r w:rsidRPr="00C37804">
        <w:rPr>
          <w:rStyle w:val="FontStyle12"/>
          <w:lang w:val="uk-UA" w:eastAsia="uk-UA"/>
        </w:rPr>
        <w:t>соби і транспортні засоби прямують і здійснюють зупинки (стоянки)</w:t>
      </w:r>
      <w:r>
        <w:rPr>
          <w:rStyle w:val="FontStyle12"/>
          <w:lang w:val="uk-UA" w:eastAsia="uk-UA"/>
        </w:rPr>
        <w:t xml:space="preserve"> </w:t>
      </w:r>
      <w:r w:rsidRPr="00C37804">
        <w:rPr>
          <w:rStyle w:val="FontStyle12"/>
          <w:lang w:val="uk-UA" w:eastAsia="uk-UA"/>
        </w:rPr>
        <w:t xml:space="preserve">в </w:t>
      </w:r>
      <w:r>
        <w:rPr>
          <w:rStyle w:val="FontStyle12"/>
          <w:lang w:val="uk-UA" w:eastAsia="uk-UA"/>
        </w:rPr>
        <w:t>КПВВ</w:t>
      </w:r>
      <w:r w:rsidRPr="00C37804">
        <w:rPr>
          <w:rStyle w:val="FontStyle12"/>
          <w:lang w:val="uk-UA" w:eastAsia="uk-UA"/>
        </w:rPr>
        <w:t xml:space="preserve"> </w:t>
      </w:r>
      <w:r>
        <w:rPr>
          <w:rStyle w:val="FontStyle12"/>
          <w:lang w:val="uk-UA" w:eastAsia="uk-UA"/>
        </w:rPr>
        <w:t xml:space="preserve">в порядку, визначеному в Технологічних схемах. </w:t>
      </w:r>
    </w:p>
    <w:p w:rsidR="00E63B77" w:rsidRPr="00C37804" w:rsidRDefault="00E63B77" w:rsidP="00E63B77">
      <w:pPr>
        <w:pStyle w:val="Style8"/>
        <w:widowControl/>
        <w:tabs>
          <w:tab w:val="left" w:pos="1276"/>
          <w:tab w:val="left" w:pos="1418"/>
          <w:tab w:val="left" w:pos="1560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Для перевірки проходження контролю в’їзду/виїзду транспортними засобами та особами в КПВВ використовуються контрольні</w:t>
      </w:r>
      <w:r>
        <w:rPr>
          <w:rStyle w:val="FontStyle12"/>
          <w:lang w:val="uk-UA" w:eastAsia="uk-UA"/>
        </w:rPr>
        <w:t xml:space="preserve"> талони.</w:t>
      </w:r>
    </w:p>
    <w:p w:rsidR="00E63B77" w:rsidRDefault="00E63B77" w:rsidP="00E63B77">
      <w:pPr>
        <w:pStyle w:val="Style8"/>
        <w:widowControl/>
        <w:tabs>
          <w:tab w:val="left" w:pos="1276"/>
          <w:tab w:val="left" w:pos="1560"/>
        </w:tabs>
        <w:spacing w:line="240" w:lineRule="auto"/>
        <w:ind w:firstLine="851"/>
        <w:jc w:val="center"/>
        <w:rPr>
          <w:rStyle w:val="FontStyle12"/>
          <w:b/>
          <w:lang w:val="uk-UA" w:eastAsia="uk-UA"/>
        </w:rPr>
      </w:pPr>
    </w:p>
    <w:p w:rsidR="00E63B77" w:rsidRDefault="00E63B77" w:rsidP="00E63B77">
      <w:pPr>
        <w:pStyle w:val="Style8"/>
        <w:widowControl/>
        <w:tabs>
          <w:tab w:val="left" w:pos="1276"/>
          <w:tab w:val="left" w:pos="1560"/>
        </w:tabs>
        <w:spacing w:line="240" w:lineRule="auto"/>
        <w:ind w:firstLine="851"/>
        <w:jc w:val="center"/>
        <w:rPr>
          <w:rStyle w:val="FontStyle12"/>
          <w:b/>
          <w:lang w:val="uk-UA" w:eastAsia="uk-UA"/>
        </w:rPr>
      </w:pPr>
    </w:p>
    <w:p w:rsidR="00E63B77" w:rsidRDefault="00E63B77" w:rsidP="00E63B77">
      <w:pPr>
        <w:pStyle w:val="Style8"/>
        <w:widowControl/>
        <w:spacing w:line="240" w:lineRule="auto"/>
        <w:ind w:firstLine="0"/>
        <w:jc w:val="center"/>
        <w:rPr>
          <w:rStyle w:val="FontStyle12"/>
          <w:b/>
          <w:lang w:val="uk-UA" w:eastAsia="uk-UA"/>
        </w:rPr>
      </w:pPr>
      <w:r w:rsidRPr="00C37804">
        <w:rPr>
          <w:rStyle w:val="FontStyle12"/>
          <w:b/>
          <w:lang w:val="uk-UA" w:eastAsia="uk-UA"/>
        </w:rPr>
        <w:t>ІІІ. Встановлення режимних правил та здійснення контролю за їх додержанням в КПВВ</w:t>
      </w:r>
    </w:p>
    <w:p w:rsidR="00E63B77" w:rsidRPr="007A4B8B" w:rsidRDefault="00E63B77" w:rsidP="00E63B77">
      <w:pPr>
        <w:pStyle w:val="21"/>
        <w:tabs>
          <w:tab w:val="left" w:pos="1418"/>
        </w:tabs>
        <w:ind w:right="96" w:firstLine="567"/>
        <w:jc w:val="both"/>
        <w:rPr>
          <w:szCs w:val="28"/>
        </w:rPr>
      </w:pPr>
      <w:r w:rsidRPr="007A4B8B">
        <w:rPr>
          <w:rStyle w:val="FontStyle12"/>
          <w:lang w:eastAsia="uk-UA"/>
        </w:rPr>
        <w:t>3.1.</w:t>
      </w:r>
      <w:r w:rsidRPr="007A4B8B">
        <w:rPr>
          <w:szCs w:val="28"/>
        </w:rPr>
        <w:t xml:space="preserve"> Місця для проведення контролю в’їзду/виїзду, межі території КПВВ, місця стоянок транспортних засобів, у тому числі затриманих</w:t>
      </w:r>
      <w:r>
        <w:rPr>
          <w:szCs w:val="28"/>
        </w:rPr>
        <w:t>.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3.1.1</w:t>
      </w:r>
      <w:r>
        <w:rPr>
          <w:rStyle w:val="FontStyle12"/>
          <w:lang w:val="uk-UA" w:eastAsia="uk-UA"/>
        </w:rPr>
        <w:t xml:space="preserve">. </w:t>
      </w:r>
      <w:r w:rsidRPr="00C37804">
        <w:rPr>
          <w:rStyle w:val="FontStyle12"/>
          <w:lang w:val="uk-UA" w:eastAsia="uk-UA"/>
        </w:rPr>
        <w:t>В КПВВ контроль в’їзду/виїзду зді</w:t>
      </w:r>
      <w:r>
        <w:rPr>
          <w:rStyle w:val="FontStyle12"/>
          <w:lang w:val="uk-UA" w:eastAsia="uk-UA"/>
        </w:rPr>
        <w:t>йснює</w:t>
      </w:r>
      <w:r w:rsidRPr="00C37804">
        <w:rPr>
          <w:rStyle w:val="FontStyle12"/>
          <w:lang w:val="uk-UA" w:eastAsia="uk-UA"/>
        </w:rPr>
        <w:t>ться відносно:</w:t>
      </w:r>
    </w:p>
    <w:p w:rsidR="00E63B77" w:rsidRPr="007A4B8B" w:rsidRDefault="00E63B77" w:rsidP="00E63B77">
      <w:pPr>
        <w:pStyle w:val="Style8"/>
        <w:widowControl/>
        <w:tabs>
          <w:tab w:val="left" w:pos="1358"/>
          <w:tab w:val="left" w:pos="1418"/>
          <w:tab w:val="left" w:pos="1560"/>
        </w:tabs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 xml:space="preserve">осіб – </w:t>
      </w:r>
      <w:r w:rsidRPr="007A4B8B">
        <w:rPr>
          <w:rStyle w:val="FontStyle12"/>
          <w:lang w:val="uk-UA" w:eastAsia="uk-UA"/>
        </w:rPr>
        <w:t>в модулях паспортного контролю, на майданчиках контролю, на смугах руху біля або безпосередньо в транспортних засобах;</w:t>
      </w:r>
    </w:p>
    <w:p w:rsidR="00E63B77" w:rsidRPr="007A4B8B" w:rsidRDefault="00E63B77" w:rsidP="00E63B77">
      <w:pPr>
        <w:pStyle w:val="Style8"/>
        <w:widowControl/>
        <w:tabs>
          <w:tab w:val="left" w:pos="1358"/>
          <w:tab w:val="left" w:pos="1418"/>
          <w:tab w:val="left" w:pos="1560"/>
        </w:tabs>
        <w:ind w:firstLine="567"/>
        <w:rPr>
          <w:rStyle w:val="FontStyle12"/>
          <w:lang w:val="uk-UA" w:eastAsia="uk-UA"/>
        </w:rPr>
      </w:pPr>
      <w:r w:rsidRPr="007A4B8B">
        <w:rPr>
          <w:rStyle w:val="FontStyle12"/>
          <w:lang w:val="uk-UA" w:eastAsia="uk-UA"/>
        </w:rPr>
        <w:t>транспортних засобів та товарів (вантажів) – на смугах руху, на майданчиках контролю, визначених місцях.</w:t>
      </w:r>
    </w:p>
    <w:p w:rsidR="00E63B77" w:rsidRPr="00C37804" w:rsidRDefault="00E63B77" w:rsidP="00E63B77">
      <w:pPr>
        <w:pStyle w:val="Style8"/>
        <w:widowControl/>
        <w:tabs>
          <w:tab w:val="left" w:pos="1358"/>
          <w:tab w:val="left" w:pos="1418"/>
          <w:tab w:val="left" w:pos="1560"/>
        </w:tabs>
        <w:spacing w:line="240" w:lineRule="auto"/>
        <w:ind w:firstLine="56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З метою контролю руху транспортних засобів та осіб, які слідують через КПВВ у пішому порядку, перед в’їздом до КПВВ, на кожного водія транспортного засобу представником Державної прикордонної служби України виписується контрольний талон, а громадянам, які слідують до КПВВ у пішому порядку контрольні талони виписуються окремо на кожного.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A518A0">
        <w:rPr>
          <w:rStyle w:val="FontStyle12"/>
          <w:lang w:val="uk-UA" w:eastAsia="uk-UA"/>
        </w:rPr>
        <w:t xml:space="preserve">3.1.2. Межі території КПВВ, місця для проведення контролю в’їзду/виїзду, </w:t>
      </w:r>
      <w:r>
        <w:rPr>
          <w:rStyle w:val="FontStyle12"/>
          <w:lang w:val="uk-UA" w:eastAsia="uk-UA"/>
        </w:rPr>
        <w:t xml:space="preserve">майданчики контролю, </w:t>
      </w:r>
      <w:r w:rsidRPr="00A518A0">
        <w:rPr>
          <w:rStyle w:val="FontStyle12"/>
          <w:lang w:val="uk-UA" w:eastAsia="uk-UA"/>
        </w:rPr>
        <w:t>місця стоянок транспортних засобів визначені Технологічними схемами.</w:t>
      </w:r>
    </w:p>
    <w:p w:rsidR="00E63B77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3.1.</w:t>
      </w:r>
      <w:r w:rsidRPr="00895BAC">
        <w:rPr>
          <w:rStyle w:val="FontStyle12"/>
          <w:lang w:val="uk-UA" w:eastAsia="uk-UA"/>
        </w:rPr>
        <w:t>3.</w:t>
      </w:r>
      <w:r>
        <w:rPr>
          <w:rStyle w:val="FontStyle12"/>
          <w:lang w:val="uk-UA" w:eastAsia="uk-UA"/>
        </w:rPr>
        <w:t xml:space="preserve"> </w:t>
      </w:r>
      <w:r w:rsidRPr="00C37804">
        <w:rPr>
          <w:rStyle w:val="FontStyle12"/>
          <w:lang w:val="uk-UA" w:eastAsia="uk-UA"/>
        </w:rPr>
        <w:t xml:space="preserve">Особи, які прибувають </w:t>
      </w:r>
      <w:r>
        <w:rPr>
          <w:rStyle w:val="FontStyle12"/>
          <w:lang w:val="uk-UA" w:eastAsia="uk-UA"/>
        </w:rPr>
        <w:t>в</w:t>
      </w:r>
      <w:r w:rsidRPr="00C37804">
        <w:rPr>
          <w:rStyle w:val="FontStyle12"/>
          <w:lang w:val="uk-UA" w:eastAsia="uk-UA"/>
        </w:rPr>
        <w:t xml:space="preserve"> автобусі до визначеного місця посадки/висадки пасажирів</w:t>
      </w:r>
      <w:r>
        <w:rPr>
          <w:rStyle w:val="FontStyle12"/>
          <w:lang w:val="uk-UA" w:eastAsia="uk-UA"/>
        </w:rPr>
        <w:t>,</w:t>
      </w:r>
      <w:r w:rsidRPr="00C37804">
        <w:rPr>
          <w:rStyle w:val="FontStyle12"/>
          <w:lang w:val="uk-UA" w:eastAsia="uk-UA"/>
        </w:rPr>
        <w:t xml:space="preserve"> скеровуються до місця огляду речей та товарів</w:t>
      </w:r>
      <w:r>
        <w:rPr>
          <w:rStyle w:val="FontStyle12"/>
          <w:lang w:val="uk-UA" w:eastAsia="uk-UA"/>
        </w:rPr>
        <w:t xml:space="preserve"> (вантажів)</w:t>
      </w:r>
      <w:r w:rsidRPr="00C37804">
        <w:rPr>
          <w:rStyle w:val="FontStyle12"/>
          <w:lang w:val="uk-UA" w:eastAsia="uk-UA"/>
        </w:rPr>
        <w:t xml:space="preserve">. Велосипедисти по території КПВВ рухаються в пішому порядку за напрямком, визначеним для руху пішоходів. 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3.1.</w:t>
      </w:r>
      <w:r>
        <w:rPr>
          <w:rStyle w:val="FontStyle12"/>
          <w:lang w:val="uk-UA" w:eastAsia="uk-UA"/>
        </w:rPr>
        <w:t>4</w:t>
      </w:r>
      <w:r w:rsidRPr="00C37804">
        <w:rPr>
          <w:rStyle w:val="FontStyle12"/>
          <w:lang w:val="uk-UA" w:eastAsia="uk-UA"/>
        </w:rPr>
        <w:t>.</w:t>
      </w:r>
      <w:r>
        <w:rPr>
          <w:rStyle w:val="FontStyle12"/>
          <w:lang w:val="uk-UA" w:eastAsia="uk-UA"/>
        </w:rPr>
        <w:t xml:space="preserve"> </w:t>
      </w:r>
      <w:r w:rsidRPr="00C37804">
        <w:rPr>
          <w:rStyle w:val="FontStyle12"/>
          <w:lang w:val="uk-UA" w:eastAsia="uk-UA"/>
        </w:rPr>
        <w:t>Для стоянки затриманих транспортних засобів</w:t>
      </w:r>
      <w:r>
        <w:rPr>
          <w:rStyle w:val="FontStyle12"/>
          <w:lang w:val="uk-UA" w:eastAsia="uk-UA"/>
        </w:rPr>
        <w:t>, транспортних засобів з небезпечним вантажем,</w:t>
      </w:r>
      <w:r w:rsidRPr="00C37804">
        <w:rPr>
          <w:rStyle w:val="FontStyle12"/>
          <w:lang w:val="uk-UA" w:eastAsia="uk-UA"/>
        </w:rPr>
        <w:t xml:space="preserve"> визначено спеціально виділену територію в КПВВ. 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3.1.</w:t>
      </w:r>
      <w:r>
        <w:rPr>
          <w:rStyle w:val="FontStyle12"/>
          <w:lang w:val="uk-UA" w:eastAsia="uk-UA"/>
        </w:rPr>
        <w:t>5</w:t>
      </w:r>
      <w:r w:rsidRPr="00C37804">
        <w:rPr>
          <w:rStyle w:val="FontStyle12"/>
          <w:lang w:val="uk-UA" w:eastAsia="uk-UA"/>
        </w:rPr>
        <w:t>.</w:t>
      </w:r>
      <w:r>
        <w:rPr>
          <w:rStyle w:val="FontStyle12"/>
          <w:lang w:val="uk-UA" w:eastAsia="uk-UA"/>
        </w:rPr>
        <w:t xml:space="preserve"> </w:t>
      </w:r>
      <w:r w:rsidRPr="00C37804">
        <w:rPr>
          <w:rStyle w:val="FontStyle12"/>
          <w:lang w:val="uk-UA" w:eastAsia="uk-UA"/>
        </w:rPr>
        <w:t xml:space="preserve">При значному збільшенні кількості транспортних засобів в одному із напрямків, за рішенням СПНКПВВ, можуть визначатися смуги руху для реверсу. Про таке рішення СПНКПВВ інформує </w:t>
      </w:r>
      <w:r>
        <w:rPr>
          <w:rStyle w:val="FontStyle12"/>
          <w:lang w:val="uk-UA" w:eastAsia="uk-UA"/>
        </w:rPr>
        <w:t>старшу уповноважену особу ДФС</w:t>
      </w:r>
      <w:r w:rsidRPr="00C37804">
        <w:rPr>
          <w:rStyle w:val="FontStyle12"/>
          <w:lang w:val="uk-UA" w:eastAsia="uk-UA"/>
        </w:rPr>
        <w:t>.</w:t>
      </w:r>
    </w:p>
    <w:p w:rsidR="00E63B77" w:rsidRPr="00954FD6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spacing w:val="-4"/>
          <w:sz w:val="28"/>
          <w:szCs w:val="28"/>
          <w:lang w:val="uk-UA"/>
        </w:rPr>
      </w:pPr>
      <w:r w:rsidRPr="00954FD6">
        <w:rPr>
          <w:rStyle w:val="FontStyle12"/>
          <w:lang w:val="uk-UA" w:eastAsia="uk-UA"/>
        </w:rPr>
        <w:t xml:space="preserve">3.1.6. </w:t>
      </w:r>
      <w:r w:rsidRPr="00954FD6">
        <w:rPr>
          <w:spacing w:val="-4"/>
          <w:sz w:val="28"/>
          <w:szCs w:val="28"/>
          <w:lang w:val="uk-UA"/>
        </w:rPr>
        <w:t xml:space="preserve">Додержання громадського порядку в КПВВ забезпечується співробітниками Національної поліції у взаємодії з іншими контрольними службами та координується </w:t>
      </w:r>
      <w:r w:rsidRPr="00954FD6">
        <w:rPr>
          <w:rStyle w:val="FontStyle12"/>
          <w:lang w:val="uk-UA" w:eastAsia="uk-UA"/>
        </w:rPr>
        <w:t>СПНКПВВ</w:t>
      </w:r>
      <w:r w:rsidRPr="00954FD6">
        <w:rPr>
          <w:spacing w:val="-4"/>
          <w:sz w:val="28"/>
          <w:szCs w:val="28"/>
          <w:lang w:val="uk-UA"/>
        </w:rPr>
        <w:t xml:space="preserve">. </w:t>
      </w:r>
    </w:p>
    <w:p w:rsidR="00E63B77" w:rsidRPr="00954FD6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954FD6">
        <w:rPr>
          <w:rStyle w:val="FontStyle12"/>
          <w:lang w:val="uk-UA" w:eastAsia="uk-UA"/>
        </w:rPr>
        <w:t>3.2. Порядок допуску до КПВВ осіб, транспортних засобів, товарів</w:t>
      </w:r>
      <w:r>
        <w:rPr>
          <w:rStyle w:val="FontStyle12"/>
          <w:lang w:val="uk-UA" w:eastAsia="uk-UA"/>
        </w:rPr>
        <w:t xml:space="preserve"> (вантажів)</w:t>
      </w:r>
      <w:r w:rsidRPr="00954FD6">
        <w:rPr>
          <w:rStyle w:val="FontStyle12"/>
          <w:lang w:val="uk-UA" w:eastAsia="uk-UA"/>
        </w:rPr>
        <w:t xml:space="preserve"> та порядок їх пересування.</w:t>
      </w:r>
    </w:p>
    <w:p w:rsidR="00E63B77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lastRenderedPageBreak/>
        <w:t>3.2.1. Дозвіл на в’їзд в КПВВ особам і транспортним засобам, що перетинають лінію розмежування надається прикордонним нарядом «Вартовий шлагбауму»:</w:t>
      </w:r>
    </w:p>
    <w:p w:rsidR="00E63B77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особам - на підставі документів, зазначених в п.6 Порядку. За рішенням СПНКПВВ до КПВВ може буди допущено особу при наявності інших документів;</w:t>
      </w:r>
    </w:p>
    <w:p w:rsidR="00E63B77" w:rsidRPr="00A518A0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транспортним засобам – за наявності реєстраційних </w:t>
      </w:r>
      <w:r w:rsidRPr="00A518A0">
        <w:rPr>
          <w:rStyle w:val="FontStyle12"/>
          <w:lang w:val="uk-UA" w:eastAsia="uk-UA"/>
        </w:rPr>
        <w:t>номерів та у технічно справному стані.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A518A0">
        <w:rPr>
          <w:rStyle w:val="FontStyle12"/>
          <w:lang w:val="uk-UA" w:eastAsia="uk-UA"/>
        </w:rPr>
        <w:t>3.2.2</w:t>
      </w:r>
      <w:r>
        <w:rPr>
          <w:rStyle w:val="FontStyle12"/>
          <w:lang w:val="uk-UA" w:eastAsia="uk-UA"/>
        </w:rPr>
        <w:t xml:space="preserve">. </w:t>
      </w:r>
      <w:r w:rsidRPr="00A518A0">
        <w:rPr>
          <w:rStyle w:val="FontStyle12"/>
          <w:lang w:val="uk-UA" w:eastAsia="uk-UA"/>
        </w:rPr>
        <w:t>Під час перебування в КПВВ особам забороняється:</w:t>
      </w:r>
    </w:p>
    <w:p w:rsidR="00E63B77" w:rsidRPr="00C37804" w:rsidRDefault="00E63B77" w:rsidP="00E63B77">
      <w:pPr>
        <w:pStyle w:val="Style9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самостійно, без дозволу уповноважених службових осіб ДПСУ та ДФС, залишати транспортні засоби чи здійснювати у них посадку;</w:t>
      </w:r>
    </w:p>
    <w:p w:rsidR="00E63B77" w:rsidRPr="00C37804" w:rsidRDefault="00E63B77" w:rsidP="00E63B77">
      <w:pPr>
        <w:pStyle w:val="Style9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 xml:space="preserve">здійснювати перевантаження товарів </w:t>
      </w:r>
      <w:r>
        <w:rPr>
          <w:rStyle w:val="FontStyle12"/>
          <w:lang w:val="uk-UA" w:eastAsia="uk-UA"/>
        </w:rPr>
        <w:t xml:space="preserve">(вантажів) </w:t>
      </w:r>
      <w:r w:rsidRPr="00C37804">
        <w:rPr>
          <w:rStyle w:val="FontStyle12"/>
          <w:lang w:val="uk-UA" w:eastAsia="uk-UA"/>
        </w:rPr>
        <w:t>з одних транспортних засобів в інші;</w:t>
      </w:r>
    </w:p>
    <w:p w:rsidR="00E63B77" w:rsidRPr="00C37804" w:rsidRDefault="00E63B77" w:rsidP="00E63B77">
      <w:pPr>
        <w:pStyle w:val="Style9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без дозволу уповноважених службових осіб ДПСУ залишати територію КПВВ;</w:t>
      </w:r>
    </w:p>
    <w:p w:rsidR="00E63B77" w:rsidRPr="00676DA5" w:rsidRDefault="00E63B77" w:rsidP="00E63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6DA5">
        <w:rPr>
          <w:sz w:val="28"/>
          <w:szCs w:val="28"/>
        </w:rPr>
        <w:t xml:space="preserve">під час проходження </w:t>
      </w:r>
      <w:r>
        <w:rPr>
          <w:sz w:val="28"/>
          <w:szCs w:val="28"/>
        </w:rPr>
        <w:t>контролю в’їзду/виїзду</w:t>
      </w:r>
      <w:r w:rsidRPr="00676DA5">
        <w:rPr>
          <w:sz w:val="28"/>
          <w:szCs w:val="28"/>
        </w:rPr>
        <w:t xml:space="preserve"> вживати алкогольні напої, смітити, палити в не відведених місцях, порушувати санітарні норми;</w:t>
      </w:r>
    </w:p>
    <w:p w:rsidR="00E63B77" w:rsidRPr="00C37804" w:rsidRDefault="00E63B77" w:rsidP="00E63B77">
      <w:pPr>
        <w:pStyle w:val="Style9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9462EC">
        <w:rPr>
          <w:rStyle w:val="FontStyle12"/>
          <w:lang w:val="uk-UA" w:eastAsia="uk-UA"/>
        </w:rPr>
        <w:t xml:space="preserve">проводити </w:t>
      </w:r>
      <w:proofErr w:type="spellStart"/>
      <w:r w:rsidRPr="009462EC">
        <w:rPr>
          <w:rStyle w:val="FontStyle12"/>
          <w:lang w:val="uk-UA" w:eastAsia="uk-UA"/>
        </w:rPr>
        <w:t>аудіо-</w:t>
      </w:r>
      <w:proofErr w:type="spellEnd"/>
      <w:r w:rsidRPr="009462EC">
        <w:rPr>
          <w:rStyle w:val="FontStyle12"/>
          <w:lang w:val="uk-UA" w:eastAsia="uk-UA"/>
        </w:rPr>
        <w:t xml:space="preserve">, </w:t>
      </w:r>
      <w:proofErr w:type="spellStart"/>
      <w:r w:rsidRPr="009462EC">
        <w:rPr>
          <w:rStyle w:val="FontStyle12"/>
          <w:lang w:val="uk-UA" w:eastAsia="uk-UA"/>
        </w:rPr>
        <w:t>кіно-</w:t>
      </w:r>
      <w:proofErr w:type="spellEnd"/>
      <w:r w:rsidRPr="009462EC">
        <w:rPr>
          <w:rStyle w:val="FontStyle12"/>
          <w:lang w:val="uk-UA" w:eastAsia="uk-UA"/>
        </w:rPr>
        <w:t xml:space="preserve">, </w:t>
      </w:r>
      <w:proofErr w:type="spellStart"/>
      <w:r w:rsidRPr="009462EC">
        <w:rPr>
          <w:rStyle w:val="FontStyle12"/>
          <w:lang w:val="uk-UA" w:eastAsia="uk-UA"/>
        </w:rPr>
        <w:t>фото-</w:t>
      </w:r>
      <w:proofErr w:type="spellEnd"/>
      <w:r w:rsidRPr="009462EC">
        <w:rPr>
          <w:rStyle w:val="FontStyle12"/>
          <w:lang w:val="uk-UA" w:eastAsia="uk-UA"/>
        </w:rPr>
        <w:t>, відео-фіксацію з використанням технічних засобів;</w:t>
      </w:r>
    </w:p>
    <w:p w:rsidR="00E63B77" w:rsidRPr="00C37804" w:rsidRDefault="00E63B77" w:rsidP="00E63B77">
      <w:pPr>
        <w:pStyle w:val="Style9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 xml:space="preserve">залишати у включеному стані, користуватись у режимі запису інформації відео-реєстраторами, </w:t>
      </w:r>
      <w:proofErr w:type="spellStart"/>
      <w:r w:rsidRPr="00C37804">
        <w:rPr>
          <w:rStyle w:val="FontStyle12"/>
          <w:lang w:val="uk-UA" w:eastAsia="uk-UA"/>
        </w:rPr>
        <w:t>екшн-камерами</w:t>
      </w:r>
      <w:proofErr w:type="spellEnd"/>
      <w:r w:rsidRPr="00C37804">
        <w:rPr>
          <w:rStyle w:val="FontStyle12"/>
          <w:lang w:val="uk-UA" w:eastAsia="uk-UA"/>
        </w:rPr>
        <w:t>;</w:t>
      </w:r>
    </w:p>
    <w:p w:rsidR="00E63B77" w:rsidRPr="00C37804" w:rsidRDefault="00E63B77" w:rsidP="00E63B77">
      <w:pPr>
        <w:pStyle w:val="Style9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9462EC">
        <w:rPr>
          <w:rStyle w:val="FontStyle12"/>
          <w:lang w:val="uk-UA" w:eastAsia="uk-UA"/>
        </w:rPr>
        <w:t xml:space="preserve">користуватися терміналами мобільного </w:t>
      </w:r>
      <w:r>
        <w:rPr>
          <w:rStyle w:val="FontStyle12"/>
          <w:lang w:val="uk-UA" w:eastAsia="uk-UA"/>
        </w:rPr>
        <w:t xml:space="preserve">(стільникового) </w:t>
      </w:r>
      <w:r w:rsidRPr="009462EC">
        <w:rPr>
          <w:rStyle w:val="FontStyle12"/>
          <w:lang w:val="uk-UA" w:eastAsia="uk-UA"/>
        </w:rPr>
        <w:t>зв’язку;</w:t>
      </w:r>
    </w:p>
    <w:p w:rsidR="00E63B77" w:rsidRPr="00C37804" w:rsidRDefault="00E63B77" w:rsidP="00E63B77">
      <w:pPr>
        <w:pStyle w:val="Style9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 xml:space="preserve">своїми діями та розміщенням транспортних засобів, товару </w:t>
      </w:r>
      <w:r>
        <w:rPr>
          <w:rStyle w:val="FontStyle12"/>
          <w:lang w:val="uk-UA" w:eastAsia="uk-UA"/>
        </w:rPr>
        <w:t xml:space="preserve">(вантажу) </w:t>
      </w:r>
      <w:r w:rsidRPr="00C37804">
        <w:rPr>
          <w:rStyle w:val="FontStyle12"/>
          <w:lang w:val="uk-UA" w:eastAsia="uk-UA"/>
        </w:rPr>
        <w:t>створювати перешкоди для здійснення контролю в’їзду/виїзду;</w:t>
      </w:r>
    </w:p>
    <w:p w:rsidR="00E63B77" w:rsidRPr="00C37804" w:rsidRDefault="00E63B77" w:rsidP="00E63B77">
      <w:pPr>
        <w:pStyle w:val="Style9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пошкоджувати чи виводити з ладу елементи огорожі КПВВ, технічні засоби та обладнання, інженерні та фортифікаційні споруди, інші елементи інфраструктури КПВВ;</w:t>
      </w:r>
    </w:p>
    <w:p w:rsidR="00E63B77" w:rsidRPr="00C37804" w:rsidRDefault="00E63B77" w:rsidP="00E63B77">
      <w:pPr>
        <w:pStyle w:val="Style9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 xml:space="preserve">порушувати рядність руху, </w:t>
      </w:r>
      <w:r>
        <w:rPr>
          <w:rStyle w:val="FontStyle12"/>
          <w:lang w:val="uk-UA" w:eastAsia="uk-UA"/>
        </w:rPr>
        <w:t xml:space="preserve">самостійно </w:t>
      </w:r>
      <w:r w:rsidRPr="00C37804">
        <w:rPr>
          <w:rStyle w:val="FontStyle12"/>
          <w:lang w:val="uk-UA" w:eastAsia="uk-UA"/>
        </w:rPr>
        <w:t>змінювати напрям руху, порушувати обмеження швидкості руху, здійснювати проїзд через територію КПВВ без зупинки у визначених місцях, зупиняти транспортні засоби в не визначених місцях;</w:t>
      </w:r>
    </w:p>
    <w:p w:rsidR="00E63B77" w:rsidRPr="00C37804" w:rsidRDefault="00E63B77" w:rsidP="00E63B77">
      <w:pPr>
        <w:pStyle w:val="Style9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порушувати громадський порядок та провокувати на його порушення інших осіб;</w:t>
      </w:r>
    </w:p>
    <w:p w:rsidR="00E63B77" w:rsidRPr="00C37804" w:rsidRDefault="00E63B77" w:rsidP="00E63B77">
      <w:pPr>
        <w:pStyle w:val="Style9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перебувати без документів;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починати рух транспортного засобу без дозволу уповноважених службових осіб ДПСУ;</w:t>
      </w:r>
    </w:p>
    <w:p w:rsidR="00E63B77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 xml:space="preserve">пересуватися на технічно несправних транспортних засобах без </w:t>
      </w:r>
      <w:r w:rsidRPr="00C37804">
        <w:rPr>
          <w:sz w:val="28"/>
          <w:szCs w:val="28"/>
          <w:lang w:val="uk-UA"/>
        </w:rPr>
        <w:t>розпізнавальних знаків держави реєстрації</w:t>
      </w:r>
      <w:r>
        <w:rPr>
          <w:rStyle w:val="FontStyle12"/>
          <w:lang w:val="uk-UA" w:eastAsia="uk-UA"/>
        </w:rPr>
        <w:t>;</w:t>
      </w:r>
    </w:p>
    <w:p w:rsidR="00E63B77" w:rsidRPr="00C37804" w:rsidRDefault="00E63B77" w:rsidP="00E63B77">
      <w:pPr>
        <w:jc w:val="both"/>
        <w:rPr>
          <w:rStyle w:val="FontStyle12"/>
        </w:rPr>
      </w:pPr>
      <w:r>
        <w:rPr>
          <w:sz w:val="28"/>
          <w:szCs w:val="28"/>
        </w:rPr>
        <w:t xml:space="preserve">       </w:t>
      </w:r>
      <w:r w:rsidRPr="00676DA5">
        <w:rPr>
          <w:sz w:val="28"/>
          <w:szCs w:val="28"/>
        </w:rPr>
        <w:t>використання радіостанцій, крім установлених на спеціальній техніці та транспортних засобах спеціалізованого призначення (або зареєстрованих у встановленому порядку).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spacing w:val="-4"/>
          <w:sz w:val="28"/>
          <w:szCs w:val="28"/>
          <w:lang w:val="uk-UA"/>
        </w:rPr>
      </w:pPr>
      <w:r w:rsidRPr="00C37804">
        <w:rPr>
          <w:rStyle w:val="FontStyle12"/>
          <w:lang w:val="uk-UA" w:eastAsia="uk-UA"/>
        </w:rPr>
        <w:t>3.2.</w:t>
      </w:r>
      <w:r>
        <w:rPr>
          <w:rStyle w:val="FontStyle12"/>
          <w:lang w:val="uk-UA" w:eastAsia="uk-UA"/>
        </w:rPr>
        <w:t xml:space="preserve">3. </w:t>
      </w:r>
      <w:r w:rsidRPr="00C37804">
        <w:rPr>
          <w:spacing w:val="-4"/>
          <w:sz w:val="28"/>
          <w:szCs w:val="28"/>
          <w:lang w:val="uk-UA"/>
        </w:rPr>
        <w:t>Особи, які прибули на територію КПВВ, мають право: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бути присутніми під час огляду транспортних засобів, товарів</w:t>
      </w:r>
      <w:r>
        <w:rPr>
          <w:rStyle w:val="FontStyle12"/>
          <w:lang w:val="uk-UA" w:eastAsia="uk-UA"/>
        </w:rPr>
        <w:t xml:space="preserve"> (вантажів)</w:t>
      </w:r>
      <w:r w:rsidRPr="00C37804">
        <w:rPr>
          <w:rStyle w:val="FontStyle12"/>
          <w:lang w:val="uk-UA" w:eastAsia="uk-UA"/>
        </w:rPr>
        <w:t>, що їм належать, а також відбору зразків</w:t>
      </w:r>
      <w:r>
        <w:rPr>
          <w:rStyle w:val="FontStyle12"/>
          <w:lang w:val="uk-UA" w:eastAsia="uk-UA"/>
        </w:rPr>
        <w:t>,</w:t>
      </w:r>
      <w:r w:rsidRPr="00C37804">
        <w:rPr>
          <w:rStyle w:val="FontStyle12"/>
          <w:lang w:val="uk-UA" w:eastAsia="uk-UA"/>
        </w:rPr>
        <w:t xml:space="preserve"> проб речовин і матеріалів, що їм належать, для проведення експрес-аналізу;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lastRenderedPageBreak/>
        <w:t>отримувати від уповноважених службових осіб ДПСУ</w:t>
      </w:r>
      <w:r>
        <w:rPr>
          <w:rStyle w:val="FontStyle12"/>
          <w:lang w:val="uk-UA" w:eastAsia="uk-UA"/>
        </w:rPr>
        <w:t>, ДФС</w:t>
      </w:r>
      <w:r w:rsidRPr="00C37804">
        <w:rPr>
          <w:rStyle w:val="FontStyle12"/>
          <w:lang w:val="uk-UA" w:eastAsia="uk-UA"/>
        </w:rPr>
        <w:t xml:space="preserve"> усні роз’яснення у разі відмови їм у в’їзді на тимчасово окуповану територію України або виїзді з неї.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3.2.</w:t>
      </w:r>
      <w:r>
        <w:rPr>
          <w:rStyle w:val="FontStyle12"/>
          <w:lang w:val="uk-UA" w:eastAsia="uk-UA"/>
        </w:rPr>
        <w:t xml:space="preserve">4. </w:t>
      </w:r>
      <w:r w:rsidRPr="00C37804">
        <w:rPr>
          <w:rStyle w:val="FontStyle12"/>
          <w:lang w:val="uk-UA" w:eastAsia="uk-UA"/>
        </w:rPr>
        <w:t>Уповноважена службова особа ДПСУ надає дозвіл на в’їзд у КПВВ:</w:t>
      </w:r>
    </w:p>
    <w:p w:rsidR="00E63B77" w:rsidRPr="00242447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с</w:t>
      </w:r>
      <w:r w:rsidRPr="00242447">
        <w:rPr>
          <w:rStyle w:val="FontStyle12"/>
          <w:lang w:val="uk-UA" w:eastAsia="uk-UA"/>
        </w:rPr>
        <w:t>лужбов</w:t>
      </w:r>
      <w:r>
        <w:rPr>
          <w:rStyle w:val="FontStyle12"/>
          <w:lang w:val="uk-UA" w:eastAsia="uk-UA"/>
        </w:rPr>
        <w:t>им</w:t>
      </w:r>
      <w:r w:rsidRPr="00242447">
        <w:rPr>
          <w:rStyle w:val="FontStyle12"/>
          <w:lang w:val="uk-UA" w:eastAsia="uk-UA"/>
        </w:rPr>
        <w:t xml:space="preserve"> особ</w:t>
      </w:r>
      <w:r>
        <w:rPr>
          <w:rStyle w:val="FontStyle12"/>
          <w:lang w:val="uk-UA" w:eastAsia="uk-UA"/>
        </w:rPr>
        <w:t>ам</w:t>
      </w:r>
      <w:r w:rsidRPr="00242447">
        <w:rPr>
          <w:rStyle w:val="FontStyle12"/>
          <w:lang w:val="uk-UA" w:eastAsia="uk-UA"/>
        </w:rPr>
        <w:t xml:space="preserve"> військових формувань, правоохоронних та інших державних органів, що здійснюють контроль в’їзду/виїзду у відповідності до списків, попередньо наданих в кінці поточного місяця </w:t>
      </w:r>
      <w:r w:rsidRPr="00A518A0">
        <w:rPr>
          <w:rStyle w:val="FontStyle12"/>
          <w:lang w:val="uk-UA" w:eastAsia="uk-UA"/>
        </w:rPr>
        <w:t>начальнику підрозділу охорони кордону, на ділянці відповідальності якого знаходиться</w:t>
      </w:r>
      <w:r w:rsidRPr="00242447">
        <w:rPr>
          <w:rStyle w:val="FontStyle12"/>
          <w:lang w:val="uk-UA" w:eastAsia="uk-UA"/>
        </w:rPr>
        <w:t xml:space="preserve"> КПВВ</w:t>
      </w:r>
      <w:r>
        <w:rPr>
          <w:rStyle w:val="FontStyle12"/>
          <w:lang w:val="uk-UA" w:eastAsia="uk-UA"/>
        </w:rPr>
        <w:t>;</w:t>
      </w:r>
    </w:p>
    <w:p w:rsidR="00E63B77" w:rsidRDefault="00E63B77" w:rsidP="00E63B77">
      <w:pPr>
        <w:pStyle w:val="Style8"/>
        <w:widowControl/>
        <w:tabs>
          <w:tab w:val="left" w:pos="1276"/>
          <w:tab w:val="left" w:pos="1418"/>
          <w:tab w:val="left" w:pos="1560"/>
        </w:tabs>
        <w:spacing w:line="240" w:lineRule="auto"/>
        <w:ind w:firstLine="567"/>
        <w:rPr>
          <w:rStyle w:val="FontStyle12"/>
          <w:lang w:val="uk-UA" w:eastAsia="uk-UA"/>
        </w:rPr>
      </w:pPr>
      <w:r w:rsidRPr="009462EC">
        <w:rPr>
          <w:rStyle w:val="FontStyle12"/>
          <w:lang w:val="uk-UA" w:eastAsia="uk-UA"/>
        </w:rPr>
        <w:t xml:space="preserve">іншим службовим/посадовим особам, які прибувають у службових справах - за наявності службового посвідчення та бойового розпорядження </w:t>
      </w:r>
      <w:r w:rsidRPr="00C04A70">
        <w:rPr>
          <w:rStyle w:val="FontStyle12"/>
          <w:lang w:val="uk-UA" w:eastAsia="uk-UA"/>
        </w:rPr>
        <w:t>(службового припису);</w:t>
      </w:r>
      <w:r>
        <w:rPr>
          <w:rStyle w:val="FontStyle12"/>
          <w:lang w:val="uk-UA" w:eastAsia="uk-UA"/>
        </w:rPr>
        <w:t xml:space="preserve"> </w:t>
      </w:r>
    </w:p>
    <w:p w:rsidR="00E63B77" w:rsidRPr="001C0902" w:rsidRDefault="00E63B77" w:rsidP="00E63B77">
      <w:pPr>
        <w:pStyle w:val="Style8"/>
        <w:widowControl/>
        <w:tabs>
          <w:tab w:val="left" w:pos="1276"/>
          <w:tab w:val="left" w:pos="1418"/>
          <w:tab w:val="left" w:pos="1560"/>
        </w:tabs>
        <w:spacing w:line="240" w:lineRule="auto"/>
        <w:ind w:firstLine="56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</w:t>
      </w:r>
      <w:r w:rsidRPr="001C0902">
        <w:rPr>
          <w:rStyle w:val="FontStyle12"/>
          <w:lang w:val="uk-UA" w:eastAsia="uk-UA"/>
        </w:rPr>
        <w:t>ійськовослужбовц</w:t>
      </w:r>
      <w:r>
        <w:rPr>
          <w:rStyle w:val="FontStyle12"/>
          <w:lang w:val="uk-UA" w:eastAsia="uk-UA"/>
        </w:rPr>
        <w:t>ям</w:t>
      </w:r>
      <w:r w:rsidRPr="001C0902">
        <w:rPr>
          <w:rStyle w:val="FontStyle12"/>
          <w:lang w:val="uk-UA" w:eastAsia="uk-UA"/>
        </w:rPr>
        <w:t xml:space="preserve"> управління </w:t>
      </w:r>
      <w:r>
        <w:rPr>
          <w:rStyle w:val="FontStyle12"/>
          <w:lang w:val="uk-UA" w:eastAsia="uk-UA"/>
        </w:rPr>
        <w:t xml:space="preserve">Краматорського </w:t>
      </w:r>
      <w:r w:rsidRPr="001C0902">
        <w:rPr>
          <w:rStyle w:val="FontStyle12"/>
          <w:lang w:val="uk-UA" w:eastAsia="uk-UA"/>
        </w:rPr>
        <w:t xml:space="preserve">прикордонного загону </w:t>
      </w:r>
      <w:r>
        <w:rPr>
          <w:rStyle w:val="FontStyle12"/>
          <w:lang w:val="uk-UA" w:eastAsia="uk-UA"/>
        </w:rPr>
        <w:t xml:space="preserve">та вищих органів управління ДПСУ - </w:t>
      </w:r>
      <w:r w:rsidRPr="001C0902">
        <w:rPr>
          <w:rStyle w:val="FontStyle12"/>
          <w:lang w:val="uk-UA" w:eastAsia="uk-UA"/>
        </w:rPr>
        <w:t>за наявності службового посвідчення</w:t>
      </w:r>
      <w:r>
        <w:rPr>
          <w:rStyle w:val="FontStyle12"/>
          <w:lang w:val="uk-UA" w:eastAsia="uk-UA"/>
        </w:rPr>
        <w:t xml:space="preserve"> та службового завдання;</w:t>
      </w:r>
      <w:r w:rsidRPr="001C0902">
        <w:rPr>
          <w:rStyle w:val="FontStyle12"/>
          <w:lang w:val="uk-UA" w:eastAsia="uk-UA"/>
        </w:rPr>
        <w:t xml:space="preserve"> </w:t>
      </w:r>
    </w:p>
    <w:p w:rsidR="00E63B77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</w:t>
      </w:r>
      <w:r w:rsidRPr="001C0902">
        <w:rPr>
          <w:rStyle w:val="FontStyle12"/>
          <w:lang w:val="uk-UA" w:eastAsia="uk-UA"/>
        </w:rPr>
        <w:t>редставник</w:t>
      </w:r>
      <w:r>
        <w:rPr>
          <w:rStyle w:val="FontStyle12"/>
          <w:lang w:val="uk-UA" w:eastAsia="uk-UA"/>
        </w:rPr>
        <w:t>ам</w:t>
      </w:r>
      <w:r w:rsidRPr="001C0902">
        <w:rPr>
          <w:rStyle w:val="FontStyle12"/>
          <w:lang w:val="uk-UA" w:eastAsia="uk-UA"/>
        </w:rPr>
        <w:t xml:space="preserve"> відділу внутрішньої та власної безпеки по Донецькому прикордонному загону, міжрайонного оперативно-розшукового відділу, їх прям</w:t>
      </w:r>
      <w:r>
        <w:rPr>
          <w:rStyle w:val="FontStyle12"/>
          <w:lang w:val="uk-UA" w:eastAsia="uk-UA"/>
        </w:rPr>
        <w:t>им</w:t>
      </w:r>
      <w:r w:rsidRPr="001C0902">
        <w:rPr>
          <w:rStyle w:val="FontStyle12"/>
          <w:lang w:val="uk-UA" w:eastAsia="uk-UA"/>
        </w:rPr>
        <w:t xml:space="preserve"> та безпосередн</w:t>
      </w:r>
      <w:r>
        <w:rPr>
          <w:rStyle w:val="FontStyle12"/>
          <w:lang w:val="uk-UA" w:eastAsia="uk-UA"/>
        </w:rPr>
        <w:t>ім</w:t>
      </w:r>
      <w:r w:rsidRPr="001C0902">
        <w:rPr>
          <w:rStyle w:val="FontStyle12"/>
          <w:lang w:val="uk-UA" w:eastAsia="uk-UA"/>
        </w:rPr>
        <w:t xml:space="preserve"> начальник</w:t>
      </w:r>
      <w:r>
        <w:rPr>
          <w:rStyle w:val="FontStyle12"/>
          <w:lang w:val="uk-UA" w:eastAsia="uk-UA"/>
        </w:rPr>
        <w:t>ам</w:t>
      </w:r>
      <w:r w:rsidRPr="001C0902">
        <w:rPr>
          <w:rStyle w:val="FontStyle12"/>
          <w:lang w:val="uk-UA" w:eastAsia="uk-UA"/>
        </w:rPr>
        <w:t xml:space="preserve"> </w:t>
      </w:r>
      <w:r>
        <w:rPr>
          <w:rStyle w:val="FontStyle12"/>
          <w:lang w:val="uk-UA" w:eastAsia="uk-UA"/>
        </w:rPr>
        <w:t xml:space="preserve">- </w:t>
      </w:r>
      <w:r w:rsidRPr="001C0902">
        <w:rPr>
          <w:rStyle w:val="FontStyle12"/>
          <w:lang w:val="uk-UA" w:eastAsia="uk-UA"/>
        </w:rPr>
        <w:t>за наявності службового посвідчення та погоджених н</w:t>
      </w:r>
      <w:r>
        <w:rPr>
          <w:rStyle w:val="FontStyle12"/>
          <w:lang w:val="uk-UA" w:eastAsia="uk-UA"/>
        </w:rPr>
        <w:t>ачальником Краматорського прикордонного загону списках;</w:t>
      </w:r>
    </w:p>
    <w:p w:rsidR="00E63B77" w:rsidRPr="00637A3E" w:rsidRDefault="00E63B77" w:rsidP="00E63B77">
      <w:pPr>
        <w:ind w:firstLine="600"/>
        <w:jc w:val="both"/>
        <w:rPr>
          <w:rStyle w:val="25"/>
          <w:rFonts w:eastAsia="Calibri"/>
          <w:sz w:val="28"/>
          <w:szCs w:val="28"/>
        </w:rPr>
      </w:pPr>
      <w:r w:rsidRPr="00637A3E">
        <w:rPr>
          <w:rStyle w:val="25"/>
          <w:rFonts w:eastAsia="Calibri"/>
          <w:sz w:val="28"/>
          <w:szCs w:val="28"/>
        </w:rPr>
        <w:t xml:space="preserve">представників Спільного центру </w:t>
      </w:r>
      <w:r>
        <w:rPr>
          <w:rStyle w:val="25"/>
          <w:rFonts w:eastAsia="Calibri"/>
          <w:sz w:val="28"/>
          <w:szCs w:val="28"/>
        </w:rPr>
        <w:t xml:space="preserve">- </w:t>
      </w:r>
      <w:r w:rsidRPr="00637A3E">
        <w:rPr>
          <w:rStyle w:val="25"/>
          <w:rFonts w:eastAsia="Calibri"/>
          <w:sz w:val="28"/>
          <w:szCs w:val="28"/>
        </w:rPr>
        <w:t>за наявністю перепустки, посвідчення офіцера (паспорта);</w:t>
      </w:r>
    </w:p>
    <w:p w:rsidR="00E63B77" w:rsidRPr="00676DA5" w:rsidRDefault="00E63B77" w:rsidP="00E63B77">
      <w:pPr>
        <w:ind w:firstLine="600"/>
        <w:jc w:val="both"/>
        <w:rPr>
          <w:sz w:val="28"/>
          <w:szCs w:val="28"/>
        </w:rPr>
      </w:pPr>
      <w:r w:rsidRPr="00676DA5">
        <w:rPr>
          <w:sz w:val="28"/>
          <w:szCs w:val="28"/>
        </w:rPr>
        <w:t>військовослужбовц</w:t>
      </w:r>
      <w:r>
        <w:rPr>
          <w:sz w:val="28"/>
          <w:szCs w:val="28"/>
        </w:rPr>
        <w:t>ям</w:t>
      </w:r>
      <w:r w:rsidRPr="00676DA5">
        <w:rPr>
          <w:sz w:val="28"/>
          <w:szCs w:val="28"/>
        </w:rPr>
        <w:t xml:space="preserve"> та працівник</w:t>
      </w:r>
      <w:r>
        <w:rPr>
          <w:sz w:val="28"/>
          <w:szCs w:val="28"/>
        </w:rPr>
        <w:t>ам</w:t>
      </w:r>
      <w:r w:rsidRPr="00676DA5">
        <w:rPr>
          <w:sz w:val="28"/>
          <w:szCs w:val="28"/>
        </w:rPr>
        <w:t xml:space="preserve">, які залучаються до проведення заходів із забезпечення національної безпеки і оборони, відсічі і стримуванні збройної агресії Російської Федерації у Донецькій та Луганській областях </w:t>
      </w:r>
      <w:r>
        <w:rPr>
          <w:sz w:val="28"/>
          <w:szCs w:val="28"/>
        </w:rPr>
        <w:t xml:space="preserve">- </w:t>
      </w:r>
      <w:r w:rsidRPr="00676DA5">
        <w:rPr>
          <w:sz w:val="28"/>
          <w:szCs w:val="28"/>
        </w:rPr>
        <w:t xml:space="preserve">за паролем, встановленим Об’єднаним командним пунктом об’єднаних сил </w:t>
      </w:r>
      <w:r>
        <w:rPr>
          <w:sz w:val="28"/>
          <w:szCs w:val="28"/>
        </w:rPr>
        <w:t xml:space="preserve">(ОТУ) </w:t>
      </w:r>
      <w:r w:rsidRPr="00676DA5">
        <w:rPr>
          <w:sz w:val="28"/>
          <w:szCs w:val="28"/>
        </w:rPr>
        <w:t>та військовим квитком  (службовим посвідченням)</w:t>
      </w:r>
      <w:r>
        <w:rPr>
          <w:sz w:val="28"/>
          <w:szCs w:val="28"/>
        </w:rPr>
        <w:t>;</w:t>
      </w:r>
    </w:p>
    <w:p w:rsidR="00E63B77" w:rsidRDefault="00E63B77" w:rsidP="00E63B77">
      <w:pPr>
        <w:pStyle w:val="Style8"/>
        <w:widowControl/>
        <w:tabs>
          <w:tab w:val="left" w:pos="1276"/>
          <w:tab w:val="left" w:pos="1418"/>
          <w:tab w:val="left" w:pos="1560"/>
        </w:tabs>
        <w:spacing w:line="240" w:lineRule="auto"/>
        <w:ind w:firstLine="567"/>
        <w:rPr>
          <w:rStyle w:val="FontStyle12"/>
          <w:lang w:val="uk-UA" w:eastAsia="uk-UA"/>
        </w:rPr>
      </w:pPr>
      <w:r w:rsidRPr="00637A3E">
        <w:rPr>
          <w:rStyle w:val="FontStyle12"/>
          <w:lang w:val="uk-UA" w:eastAsia="uk-UA"/>
        </w:rPr>
        <w:t xml:space="preserve">обслуговуючому персоналу - за наявності паспортного документу та </w:t>
      </w:r>
      <w:r w:rsidRPr="00A518A0">
        <w:rPr>
          <w:rStyle w:val="FontStyle12"/>
          <w:lang w:val="uk-UA" w:eastAsia="uk-UA"/>
        </w:rPr>
        <w:t>п</w:t>
      </w:r>
      <w:r>
        <w:rPr>
          <w:rStyle w:val="FontStyle12"/>
          <w:lang w:val="uk-UA" w:eastAsia="uk-UA"/>
        </w:rPr>
        <w:t>огоджених начальником Краматорського</w:t>
      </w:r>
      <w:r w:rsidRPr="00A518A0">
        <w:rPr>
          <w:rStyle w:val="FontStyle12"/>
          <w:lang w:val="uk-UA" w:eastAsia="uk-UA"/>
        </w:rPr>
        <w:t xml:space="preserve"> прикордонного загону спискам, наданих керівником підприємства, що здійснює перевезення;</w:t>
      </w:r>
      <w:r w:rsidRPr="00637A3E">
        <w:rPr>
          <w:rStyle w:val="FontStyle12"/>
          <w:lang w:val="uk-UA" w:eastAsia="uk-UA"/>
        </w:rPr>
        <w:t xml:space="preserve"> </w:t>
      </w:r>
    </w:p>
    <w:p w:rsidR="00E63B77" w:rsidRDefault="00E63B77" w:rsidP="00E63B77">
      <w:pPr>
        <w:pStyle w:val="Style8"/>
        <w:widowControl/>
        <w:tabs>
          <w:tab w:val="left" w:pos="1418"/>
        </w:tabs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 xml:space="preserve">працівникам сфери обслуговування та забезпечення функціонування КПВВ </w:t>
      </w:r>
      <w:r>
        <w:rPr>
          <w:rStyle w:val="FontStyle12"/>
          <w:lang w:val="uk-UA" w:eastAsia="uk-UA"/>
        </w:rPr>
        <w:t xml:space="preserve">- </w:t>
      </w:r>
      <w:r w:rsidRPr="00C37804">
        <w:rPr>
          <w:rStyle w:val="FontStyle12"/>
          <w:lang w:val="uk-UA" w:eastAsia="uk-UA"/>
        </w:rPr>
        <w:t>за документами, які посвідчують особу та списками, по</w:t>
      </w:r>
      <w:r>
        <w:rPr>
          <w:rStyle w:val="FontStyle12"/>
          <w:lang w:val="uk-UA" w:eastAsia="uk-UA"/>
        </w:rPr>
        <w:t>годженими начальником Краматорського</w:t>
      </w:r>
      <w:r w:rsidRPr="00C37804">
        <w:rPr>
          <w:rStyle w:val="FontStyle12"/>
          <w:lang w:val="uk-UA" w:eastAsia="uk-UA"/>
        </w:rPr>
        <w:t xml:space="preserve"> прикордонного загону</w:t>
      </w:r>
      <w:r>
        <w:rPr>
          <w:rStyle w:val="FontStyle12"/>
          <w:lang w:val="uk-UA" w:eastAsia="uk-UA"/>
        </w:rPr>
        <w:t>;</w:t>
      </w:r>
    </w:p>
    <w:p w:rsidR="00E63B77" w:rsidRPr="00AF2204" w:rsidRDefault="00E63B77" w:rsidP="00E63B77">
      <w:pPr>
        <w:ind w:firstLine="600"/>
        <w:jc w:val="both"/>
        <w:rPr>
          <w:sz w:val="28"/>
          <w:szCs w:val="28"/>
        </w:rPr>
      </w:pPr>
      <w:r w:rsidRPr="00AF2204">
        <w:rPr>
          <w:sz w:val="28"/>
          <w:szCs w:val="28"/>
        </w:rPr>
        <w:t>представників СММ ОБСЄ - за наявності дипломатичної картки члена СММ ОБСЄ;</w:t>
      </w:r>
    </w:p>
    <w:p w:rsidR="00E63B77" w:rsidRPr="00637A3E" w:rsidRDefault="00E63B77" w:rsidP="00E63B77">
      <w:pPr>
        <w:ind w:firstLine="600"/>
        <w:jc w:val="both"/>
        <w:rPr>
          <w:sz w:val="28"/>
          <w:szCs w:val="28"/>
        </w:rPr>
      </w:pPr>
      <w:r w:rsidRPr="00637A3E">
        <w:rPr>
          <w:sz w:val="28"/>
          <w:szCs w:val="28"/>
        </w:rPr>
        <w:t xml:space="preserve">народних депутатів України, депутатів місцевих рад - за наявності документу, що підтверджує статус народного депутата, </w:t>
      </w:r>
      <w:proofErr w:type="spellStart"/>
      <w:r w:rsidRPr="00637A3E">
        <w:rPr>
          <w:sz w:val="28"/>
          <w:szCs w:val="28"/>
        </w:rPr>
        <w:t>депутата</w:t>
      </w:r>
      <w:proofErr w:type="spellEnd"/>
      <w:r w:rsidRPr="00637A3E">
        <w:rPr>
          <w:sz w:val="28"/>
          <w:szCs w:val="28"/>
        </w:rPr>
        <w:t xml:space="preserve"> місцевої ради та дозволу Командувача об’єднаних сил;</w:t>
      </w:r>
    </w:p>
    <w:p w:rsidR="00E63B77" w:rsidRPr="00637A3E" w:rsidRDefault="00E63B77" w:rsidP="00E63B77">
      <w:pPr>
        <w:ind w:firstLine="600"/>
        <w:jc w:val="both"/>
        <w:rPr>
          <w:sz w:val="28"/>
          <w:szCs w:val="28"/>
        </w:rPr>
      </w:pPr>
      <w:r w:rsidRPr="00637A3E">
        <w:rPr>
          <w:sz w:val="28"/>
          <w:szCs w:val="28"/>
        </w:rPr>
        <w:t>представників делегацій міжнародних, гуманітарних організацій - за наявності документів, що посвідчують особу та дозволу Командувача об’єднаних сил;</w:t>
      </w:r>
    </w:p>
    <w:p w:rsidR="00E63B77" w:rsidRDefault="00E63B77" w:rsidP="00E63B77">
      <w:pPr>
        <w:ind w:firstLine="600"/>
        <w:jc w:val="both"/>
        <w:rPr>
          <w:sz w:val="28"/>
          <w:szCs w:val="28"/>
        </w:rPr>
      </w:pPr>
      <w:r w:rsidRPr="00637A3E">
        <w:rPr>
          <w:sz w:val="28"/>
          <w:szCs w:val="28"/>
        </w:rPr>
        <w:t>представників засобів масової інформації за наявності прес-картки та дозволу Командувача об’єднаних сил</w:t>
      </w:r>
      <w:r>
        <w:rPr>
          <w:sz w:val="28"/>
          <w:szCs w:val="28"/>
        </w:rPr>
        <w:t>.</w:t>
      </w:r>
    </w:p>
    <w:p w:rsidR="00E63B77" w:rsidRDefault="00E63B77" w:rsidP="00E63B77">
      <w:pPr>
        <w:ind w:firstLine="600"/>
        <w:jc w:val="both"/>
        <w:rPr>
          <w:sz w:val="28"/>
          <w:szCs w:val="28"/>
        </w:rPr>
      </w:pPr>
      <w:r>
        <w:rPr>
          <w:rStyle w:val="FontStyle12"/>
          <w:lang w:eastAsia="uk-UA"/>
        </w:rPr>
        <w:t>Тимчасова перепустка відвідувача видається категорії осіб, яка вказана в абзацах 2 – 9 цього пункту.</w:t>
      </w:r>
    </w:p>
    <w:p w:rsidR="00E63B77" w:rsidRDefault="00E63B77" w:rsidP="00E63B77">
      <w:pPr>
        <w:pStyle w:val="Style8"/>
        <w:widowControl/>
        <w:tabs>
          <w:tab w:val="left" w:pos="1418"/>
        </w:tabs>
        <w:ind w:firstLine="567"/>
        <w:rPr>
          <w:rStyle w:val="FontStyle12"/>
          <w:lang w:val="uk-UA" w:eastAsia="uk-UA"/>
        </w:rPr>
      </w:pPr>
      <w:r w:rsidRPr="00C77076">
        <w:rPr>
          <w:rStyle w:val="FontStyle12"/>
          <w:lang w:val="uk-UA" w:eastAsia="uk-UA"/>
        </w:rPr>
        <w:t xml:space="preserve">Пропуск на територію КПВВ автомобіля швидкої медичної допомоги </w:t>
      </w:r>
      <w:r>
        <w:rPr>
          <w:rStyle w:val="FontStyle12"/>
          <w:lang w:val="uk-UA" w:eastAsia="uk-UA"/>
        </w:rPr>
        <w:t xml:space="preserve">та його екіпажу </w:t>
      </w:r>
      <w:r w:rsidRPr="00C77076">
        <w:rPr>
          <w:rStyle w:val="FontStyle12"/>
          <w:lang w:val="uk-UA" w:eastAsia="uk-UA"/>
        </w:rPr>
        <w:t xml:space="preserve">здійснюється безперешкодно у разі необхідності термінового </w:t>
      </w:r>
      <w:r w:rsidRPr="00C77076">
        <w:rPr>
          <w:rStyle w:val="FontStyle12"/>
          <w:lang w:val="uk-UA" w:eastAsia="uk-UA"/>
        </w:rPr>
        <w:lastRenderedPageBreak/>
        <w:t xml:space="preserve">надання невідкладної медичної допомоги особі (особам), які перебувають в КПВВ (в межах дорожнього коридору). Візуальний супровід автомобіля швидкої медичної допомоги здійснюється прикордонними нарядами «Контроль за </w:t>
      </w:r>
      <w:r>
        <w:rPr>
          <w:rStyle w:val="FontStyle12"/>
          <w:lang w:val="uk-UA" w:eastAsia="uk-UA"/>
        </w:rPr>
        <w:t xml:space="preserve">режимом», «Вартовий шлагбауму». 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8"/>
          <w:szCs w:val="28"/>
        </w:rPr>
      </w:pPr>
      <w:bookmarkStart w:id="0" w:name="3_4__Особистий_транспорт_посадових_осіб_"/>
      <w:bookmarkEnd w:id="0"/>
      <w:r w:rsidRPr="00C04A70">
        <w:rPr>
          <w:color w:val="000000"/>
          <w:sz w:val="28"/>
          <w:szCs w:val="28"/>
        </w:rPr>
        <w:t>Службовий транспорт посадових осіб контрольних служб, які залучаються до проведення контролю в</w:t>
      </w:r>
      <w:r w:rsidRPr="00C04A70">
        <w:rPr>
          <w:rStyle w:val="FontStyle12"/>
          <w:lang w:eastAsia="uk-UA"/>
        </w:rPr>
        <w:t>’</w:t>
      </w:r>
      <w:r w:rsidRPr="00C04A70">
        <w:rPr>
          <w:color w:val="000000"/>
          <w:sz w:val="28"/>
          <w:szCs w:val="28"/>
        </w:rPr>
        <w:t>їзду/виїзду, пропускається за списками.</w:t>
      </w:r>
    </w:p>
    <w:p w:rsidR="00E63B77" w:rsidRPr="00EA6704" w:rsidRDefault="00E63B77" w:rsidP="00E63B77">
      <w:pPr>
        <w:ind w:firstLine="600"/>
        <w:jc w:val="both"/>
        <w:rPr>
          <w:rStyle w:val="25"/>
          <w:rFonts w:eastAsia="Calibri"/>
          <w:sz w:val="28"/>
          <w:szCs w:val="28"/>
        </w:rPr>
      </w:pPr>
      <w:r w:rsidRPr="00EA6704">
        <w:rPr>
          <w:rStyle w:val="25"/>
          <w:rFonts w:eastAsia="Calibri"/>
          <w:sz w:val="28"/>
          <w:szCs w:val="28"/>
        </w:rPr>
        <w:t>Транспортні засоби патруля (групи) СММ ОБСЄ та/або Спільного центру пропуска</w:t>
      </w:r>
      <w:r>
        <w:rPr>
          <w:rStyle w:val="25"/>
          <w:rFonts w:eastAsia="Calibri"/>
          <w:sz w:val="28"/>
          <w:szCs w:val="28"/>
        </w:rPr>
        <w:t>ються</w:t>
      </w:r>
      <w:r w:rsidRPr="00EA6704">
        <w:rPr>
          <w:rStyle w:val="25"/>
          <w:rFonts w:eastAsia="Calibri"/>
          <w:sz w:val="28"/>
          <w:szCs w:val="28"/>
        </w:rPr>
        <w:t xml:space="preserve"> за наявності відповідного маркування</w:t>
      </w:r>
      <w:r>
        <w:rPr>
          <w:rStyle w:val="25"/>
          <w:rFonts w:eastAsia="Calibri"/>
          <w:sz w:val="28"/>
          <w:szCs w:val="28"/>
        </w:rPr>
        <w:t>.</w:t>
      </w:r>
    </w:p>
    <w:p w:rsidR="00E63B77" w:rsidRPr="003B185F" w:rsidRDefault="00E63B77" w:rsidP="00E63B77">
      <w:pPr>
        <w:ind w:firstLine="600"/>
        <w:jc w:val="both"/>
        <w:rPr>
          <w:rStyle w:val="FontStyle12"/>
        </w:rPr>
      </w:pPr>
      <w:r w:rsidRPr="00C04A70">
        <w:rPr>
          <w:color w:val="000000"/>
          <w:sz w:val="28"/>
          <w:szCs w:val="28"/>
        </w:rPr>
        <w:t xml:space="preserve">Транспортні засоби </w:t>
      </w:r>
      <w:r w:rsidRPr="00C04A70">
        <w:rPr>
          <w:sz w:val="28"/>
          <w:szCs w:val="28"/>
        </w:rPr>
        <w:t>військовослужбовців та працівників, які залучаються до проведення заходів із забезпечення національної безпеки і оборони, відсічі і стримуванні збройної агресії Російської Федерації у Донецькій та Луганській областях за паролем, встановленим Об’єднаним командним пунктом об’єднаних сил</w:t>
      </w:r>
      <w:r>
        <w:rPr>
          <w:sz w:val="28"/>
          <w:szCs w:val="28"/>
        </w:rPr>
        <w:t xml:space="preserve"> (ОТУ)</w:t>
      </w:r>
      <w:r w:rsidRPr="00C04A70">
        <w:rPr>
          <w:sz w:val="28"/>
          <w:szCs w:val="28"/>
        </w:rPr>
        <w:t>.</w:t>
      </w:r>
    </w:p>
    <w:p w:rsidR="00E63B77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3.2.5. </w:t>
      </w:r>
      <w:r w:rsidRPr="00C37804">
        <w:rPr>
          <w:rStyle w:val="FontStyle12"/>
          <w:lang w:val="uk-UA" w:eastAsia="uk-UA"/>
        </w:rPr>
        <w:t xml:space="preserve">Облік та видача тимчасових перепусток здійснюється підрозділами </w:t>
      </w:r>
      <w:r>
        <w:rPr>
          <w:rStyle w:val="FontStyle12"/>
          <w:lang w:val="uk-UA" w:eastAsia="uk-UA"/>
        </w:rPr>
        <w:t>Краматорського прикордонного загону</w:t>
      </w:r>
      <w:r w:rsidRPr="00C37804">
        <w:rPr>
          <w:rStyle w:val="FontStyle12"/>
          <w:lang w:val="uk-UA" w:eastAsia="uk-UA"/>
        </w:rPr>
        <w:t>.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3.2.</w:t>
      </w:r>
      <w:r>
        <w:rPr>
          <w:rStyle w:val="FontStyle12"/>
          <w:lang w:val="uk-UA" w:eastAsia="uk-UA"/>
        </w:rPr>
        <w:t>6. Прикордонний наряд «ВШ»</w:t>
      </w:r>
      <w:r w:rsidRPr="00C37804">
        <w:rPr>
          <w:rStyle w:val="FontStyle12"/>
          <w:lang w:val="uk-UA" w:eastAsia="uk-UA"/>
        </w:rPr>
        <w:t xml:space="preserve"> надає дозвіл на виїзд за межі КПВВ: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за наявності у водія транспортного засобу контрольного талон</w:t>
      </w:r>
      <w:r>
        <w:rPr>
          <w:rStyle w:val="FontStyle12"/>
          <w:lang w:val="uk-UA" w:eastAsia="uk-UA"/>
        </w:rPr>
        <w:t>у</w:t>
      </w:r>
      <w:r w:rsidRPr="00C37804">
        <w:rPr>
          <w:rStyle w:val="FontStyle12"/>
          <w:lang w:val="uk-UA" w:eastAsia="uk-UA"/>
        </w:rPr>
        <w:t xml:space="preserve"> з відмітками про проходження контролю в’їзду/виїзду;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ind w:firstLine="56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за наявності у пішохода</w:t>
      </w:r>
      <w:r w:rsidRPr="00C37804">
        <w:rPr>
          <w:rStyle w:val="FontStyle12"/>
          <w:lang w:val="uk-UA" w:eastAsia="uk-UA"/>
        </w:rPr>
        <w:t xml:space="preserve"> контрольного талон</w:t>
      </w:r>
      <w:r>
        <w:rPr>
          <w:rStyle w:val="FontStyle12"/>
          <w:lang w:val="uk-UA" w:eastAsia="uk-UA"/>
        </w:rPr>
        <w:t xml:space="preserve">у </w:t>
      </w:r>
      <w:r w:rsidRPr="00C37804">
        <w:rPr>
          <w:rStyle w:val="FontStyle12"/>
          <w:lang w:val="uk-UA" w:eastAsia="uk-UA"/>
        </w:rPr>
        <w:t>з відмітками про проходження контролю в’їзду/виїзду.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За відсутності у водія контрольного талон</w:t>
      </w:r>
      <w:r>
        <w:rPr>
          <w:rStyle w:val="FontStyle12"/>
          <w:lang w:val="uk-UA" w:eastAsia="uk-UA"/>
        </w:rPr>
        <w:t>у</w:t>
      </w:r>
      <w:r w:rsidRPr="00C37804">
        <w:rPr>
          <w:rStyle w:val="FontStyle12"/>
          <w:lang w:val="uk-UA" w:eastAsia="uk-UA"/>
        </w:rPr>
        <w:t xml:space="preserve"> з відповідними відмітками транспортний засіб та особи за межі КПВВ не пропускаються, транспортний засіб скеровується у визначене місце в КПВВ. По даному факту здійснюється негайна доповідь СПНКПВВ.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 xml:space="preserve">За відсутності у особи, яка прямує в пішому порядку контрольного талону з відповідними </w:t>
      </w:r>
      <w:r>
        <w:rPr>
          <w:rStyle w:val="FontStyle12"/>
          <w:lang w:val="uk-UA" w:eastAsia="uk-UA"/>
        </w:rPr>
        <w:t>від</w:t>
      </w:r>
      <w:r w:rsidRPr="00C37804">
        <w:rPr>
          <w:rStyle w:val="FontStyle12"/>
          <w:lang w:val="uk-UA" w:eastAsia="uk-UA"/>
        </w:rPr>
        <w:t>мітками дана особа за межі КПВВ не пропускається та у супроводі прикордонного наряду «Контроль за режимом» скеровується до СПНКПВВ для прийняття правового рішення.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ind w:firstLine="56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3.2.7. </w:t>
      </w:r>
      <w:r w:rsidRPr="00C37804">
        <w:rPr>
          <w:rStyle w:val="FontStyle12"/>
          <w:lang w:val="uk-UA" w:eastAsia="uk-UA"/>
        </w:rPr>
        <w:t xml:space="preserve">У разі прийняття рішення про </w:t>
      </w:r>
      <w:r>
        <w:rPr>
          <w:rStyle w:val="FontStyle12"/>
          <w:lang w:val="uk-UA" w:eastAsia="uk-UA"/>
        </w:rPr>
        <w:t>відмову в пропуску</w:t>
      </w:r>
      <w:r w:rsidRPr="00C37804">
        <w:rPr>
          <w:rStyle w:val="FontStyle12"/>
          <w:lang w:val="uk-UA" w:eastAsia="uk-UA"/>
        </w:rPr>
        <w:t xml:space="preserve"> через лінію розмежування ос</w:t>
      </w:r>
      <w:r>
        <w:rPr>
          <w:rStyle w:val="FontStyle12"/>
          <w:lang w:val="uk-UA" w:eastAsia="uk-UA"/>
        </w:rPr>
        <w:t>о</w:t>
      </w:r>
      <w:r w:rsidRPr="00C37804">
        <w:rPr>
          <w:rStyle w:val="FontStyle12"/>
          <w:lang w:val="uk-UA" w:eastAsia="uk-UA"/>
        </w:rPr>
        <w:t>б</w:t>
      </w:r>
      <w:r>
        <w:rPr>
          <w:rStyle w:val="FontStyle12"/>
          <w:lang w:val="uk-UA" w:eastAsia="uk-UA"/>
        </w:rPr>
        <w:t>і</w:t>
      </w:r>
      <w:r w:rsidRPr="00C37804">
        <w:rPr>
          <w:rStyle w:val="FontStyle12"/>
          <w:lang w:val="uk-UA" w:eastAsia="uk-UA"/>
        </w:rPr>
        <w:t>, транспортн</w:t>
      </w:r>
      <w:r>
        <w:rPr>
          <w:rStyle w:val="FontStyle12"/>
          <w:lang w:val="uk-UA" w:eastAsia="uk-UA"/>
        </w:rPr>
        <w:t>ому</w:t>
      </w:r>
      <w:r w:rsidRPr="00C37804">
        <w:rPr>
          <w:rStyle w:val="FontStyle12"/>
          <w:lang w:val="uk-UA" w:eastAsia="uk-UA"/>
        </w:rPr>
        <w:t xml:space="preserve"> засоб</w:t>
      </w:r>
      <w:r>
        <w:rPr>
          <w:rStyle w:val="FontStyle12"/>
          <w:lang w:val="uk-UA" w:eastAsia="uk-UA"/>
        </w:rPr>
        <w:t>у,</w:t>
      </w:r>
      <w:r w:rsidRPr="00C37804">
        <w:rPr>
          <w:rStyle w:val="FontStyle12"/>
          <w:lang w:val="uk-UA" w:eastAsia="uk-UA"/>
        </w:rPr>
        <w:t xml:space="preserve"> СПНКПВВ та </w:t>
      </w:r>
      <w:r w:rsidRPr="00A518A0">
        <w:rPr>
          <w:rStyle w:val="FontStyle12"/>
          <w:lang w:val="uk-UA" w:eastAsia="uk-UA"/>
        </w:rPr>
        <w:t xml:space="preserve">старший </w:t>
      </w:r>
      <w:r>
        <w:rPr>
          <w:rStyle w:val="FontStyle12"/>
          <w:lang w:val="uk-UA" w:eastAsia="uk-UA"/>
        </w:rPr>
        <w:t>уповноважений представник</w:t>
      </w:r>
      <w:r w:rsidRPr="00A518A0">
        <w:rPr>
          <w:rStyle w:val="FontStyle12"/>
          <w:lang w:val="uk-UA" w:eastAsia="uk-UA"/>
        </w:rPr>
        <w:t xml:space="preserve"> ДФС</w:t>
      </w:r>
      <w:r w:rsidRPr="00C37804">
        <w:rPr>
          <w:rStyle w:val="FontStyle12"/>
          <w:lang w:val="uk-UA" w:eastAsia="uk-UA"/>
        </w:rPr>
        <w:t xml:space="preserve"> інформу</w:t>
      </w:r>
      <w:r>
        <w:rPr>
          <w:rStyle w:val="FontStyle12"/>
          <w:lang w:val="uk-UA" w:eastAsia="uk-UA"/>
        </w:rPr>
        <w:t>ють один одного по даному факту. І</w:t>
      </w:r>
      <w:r w:rsidRPr="00C37804">
        <w:rPr>
          <w:rStyle w:val="FontStyle12"/>
          <w:lang w:val="uk-UA" w:eastAsia="uk-UA"/>
        </w:rPr>
        <w:t>ніціатор здійснює відповідний запис на контрольному талоні, який завіряє</w:t>
      </w:r>
      <w:r>
        <w:rPr>
          <w:rStyle w:val="FontStyle12"/>
          <w:lang w:val="uk-UA" w:eastAsia="uk-UA"/>
        </w:rPr>
        <w:t xml:space="preserve"> </w:t>
      </w:r>
      <w:r w:rsidRPr="00C37804">
        <w:rPr>
          <w:rStyle w:val="FontStyle12"/>
          <w:lang w:val="uk-UA" w:eastAsia="uk-UA"/>
        </w:rPr>
        <w:t>особистим підписом.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Вибуття транспортного засобу, особи за межі КПВВ здійснюється у супроводі ініціатора повернення.</w:t>
      </w:r>
    </w:p>
    <w:p w:rsidR="00E63B77" w:rsidRPr="00C37804" w:rsidRDefault="00E63B77" w:rsidP="00E63B77">
      <w:pPr>
        <w:tabs>
          <w:tab w:val="left" w:pos="1418"/>
        </w:tabs>
        <w:spacing w:before="15"/>
        <w:ind w:firstLine="567"/>
        <w:jc w:val="both"/>
        <w:rPr>
          <w:sz w:val="28"/>
          <w:szCs w:val="28"/>
        </w:rPr>
      </w:pPr>
      <w:r>
        <w:rPr>
          <w:rStyle w:val="FontStyle12"/>
          <w:lang w:eastAsia="uk-UA"/>
        </w:rPr>
        <w:t xml:space="preserve">3.2.8. </w:t>
      </w:r>
      <w:r w:rsidRPr="00C37804">
        <w:rPr>
          <w:sz w:val="28"/>
          <w:szCs w:val="28"/>
        </w:rPr>
        <w:t>Правом безперешкодного перебування у КПВВ у службових справах користуються, за наявності службового посвідчення, що підтверджує займану п</w:t>
      </w:r>
      <w:r w:rsidRPr="00C37804">
        <w:rPr>
          <w:sz w:val="28"/>
          <w:szCs w:val="28"/>
        </w:rPr>
        <w:t>о</w:t>
      </w:r>
      <w:r w:rsidRPr="00C37804">
        <w:rPr>
          <w:sz w:val="28"/>
          <w:szCs w:val="28"/>
        </w:rPr>
        <w:t>саду, посадові</w:t>
      </w:r>
      <w:r>
        <w:rPr>
          <w:sz w:val="28"/>
          <w:szCs w:val="28"/>
        </w:rPr>
        <w:t xml:space="preserve"> особи державних органів влади</w:t>
      </w:r>
      <w:r w:rsidRPr="00C37804">
        <w:rPr>
          <w:sz w:val="28"/>
          <w:szCs w:val="28"/>
        </w:rPr>
        <w:t>, а саме:</w:t>
      </w:r>
    </w:p>
    <w:p w:rsidR="00E63B77" w:rsidRPr="00C37804" w:rsidRDefault="00E63B77" w:rsidP="00E63B77">
      <w:pPr>
        <w:tabs>
          <w:tab w:val="left" w:pos="1418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C37804">
        <w:rPr>
          <w:color w:val="000000"/>
          <w:sz w:val="28"/>
          <w:szCs w:val="28"/>
          <w:lang w:eastAsia="uk-UA"/>
        </w:rPr>
        <w:t>генеральний прокурор України та його заступники, підпорядковані прокурори та їх заступники, старші помічники і помічники прокурора, начальники управлінь і відділів, їх заступники, старші прокурори і прокурори управлінь і відділів;</w:t>
      </w:r>
    </w:p>
    <w:p w:rsidR="00E63B77" w:rsidRPr="00C37804" w:rsidRDefault="00E63B77" w:rsidP="00E63B77">
      <w:pPr>
        <w:tabs>
          <w:tab w:val="left" w:pos="1418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C37804">
        <w:rPr>
          <w:color w:val="000000"/>
          <w:sz w:val="28"/>
          <w:szCs w:val="28"/>
          <w:lang w:eastAsia="uk-UA"/>
        </w:rPr>
        <w:t xml:space="preserve">співробітники та працівники спеціальних підрозділів по боротьбі з організованою злочинністю органів внутрішніх справ і Служби безпеки </w:t>
      </w:r>
      <w:r w:rsidRPr="00C37804">
        <w:rPr>
          <w:color w:val="000000"/>
          <w:sz w:val="28"/>
          <w:szCs w:val="28"/>
          <w:lang w:eastAsia="uk-UA"/>
        </w:rPr>
        <w:lastRenderedPageBreak/>
        <w:t>України - за письмовим розпорядженням керівника відповідного спеціального підрозділу;</w:t>
      </w:r>
    </w:p>
    <w:p w:rsidR="00E63B77" w:rsidRPr="00C37804" w:rsidRDefault="00E63B77" w:rsidP="00E63B77">
      <w:pPr>
        <w:tabs>
          <w:tab w:val="left" w:pos="1418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C37804">
        <w:rPr>
          <w:color w:val="000000"/>
          <w:sz w:val="28"/>
          <w:szCs w:val="28"/>
          <w:lang w:eastAsia="uk-UA"/>
        </w:rPr>
        <w:t xml:space="preserve">співробітники Служби безпеки України </w:t>
      </w:r>
      <w:r>
        <w:rPr>
          <w:color w:val="000000"/>
          <w:sz w:val="28"/>
          <w:szCs w:val="28"/>
          <w:lang w:eastAsia="uk-UA"/>
        </w:rPr>
        <w:t>–</w:t>
      </w:r>
      <w:r w:rsidRPr="00C37804">
        <w:rPr>
          <w:color w:val="000000"/>
          <w:sz w:val="28"/>
          <w:szCs w:val="28"/>
          <w:lang w:eastAsia="uk-UA"/>
        </w:rPr>
        <w:t xml:space="preserve"> у разі проведення заходів щодо боротьби з тероризмом і фінансуванням терористичної діяльності за письмовим розпорядженням керівника органу або оперативного підрозділу Служби безпеки України;</w:t>
      </w:r>
    </w:p>
    <w:p w:rsidR="00E63B77" w:rsidRPr="00C37804" w:rsidRDefault="00E63B77" w:rsidP="00E63B77">
      <w:pPr>
        <w:tabs>
          <w:tab w:val="left" w:pos="1418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C37804">
        <w:rPr>
          <w:color w:val="000000"/>
          <w:sz w:val="28"/>
          <w:szCs w:val="28"/>
          <w:lang w:eastAsia="uk-UA"/>
        </w:rPr>
        <w:t xml:space="preserve">слідчі Служби безпеки України </w:t>
      </w:r>
      <w:r>
        <w:rPr>
          <w:color w:val="000000"/>
          <w:sz w:val="28"/>
          <w:szCs w:val="28"/>
          <w:lang w:eastAsia="uk-UA"/>
        </w:rPr>
        <w:t>–</w:t>
      </w:r>
      <w:r w:rsidRPr="00C37804">
        <w:rPr>
          <w:color w:val="000000"/>
          <w:sz w:val="28"/>
          <w:szCs w:val="28"/>
          <w:lang w:eastAsia="uk-UA"/>
        </w:rPr>
        <w:t xml:space="preserve"> під час розслідування злочинів, віднесених до їх підслідності, за письмовим розпорядженням начальника слідчого підрозділу Служби безпеки України;</w:t>
      </w:r>
    </w:p>
    <w:p w:rsidR="00E63B77" w:rsidRPr="00C37804" w:rsidRDefault="00E63B77" w:rsidP="00E63B77">
      <w:pPr>
        <w:tabs>
          <w:tab w:val="left" w:pos="1418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C37804">
        <w:rPr>
          <w:color w:val="000000"/>
          <w:sz w:val="28"/>
          <w:szCs w:val="28"/>
          <w:lang w:eastAsia="uk-UA"/>
        </w:rPr>
        <w:t>працівники органів внутрішніх справ України з метою припинення злочинів, переслідування осіб, підозрюваних у вчиненні злочину, у разі стихійного лиха та інших надзвичайних обставин під час виконання покладених на них обов'язків;</w:t>
      </w:r>
    </w:p>
    <w:p w:rsidR="00E63B77" w:rsidRDefault="00E63B77" w:rsidP="00E63B77">
      <w:pPr>
        <w:tabs>
          <w:tab w:val="left" w:pos="1418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C37804">
        <w:rPr>
          <w:color w:val="000000"/>
          <w:sz w:val="28"/>
          <w:szCs w:val="28"/>
          <w:lang w:eastAsia="uk-UA"/>
        </w:rPr>
        <w:t xml:space="preserve">працівники Державної фіскальної служби України, які не виконують безпосередньо службових обов'язків в КПВВ, за письмовим розпорядженням начальника територіального підрозділу, </w:t>
      </w:r>
      <w:r w:rsidRPr="00C37804">
        <w:rPr>
          <w:color w:val="000000"/>
          <w:sz w:val="28"/>
          <w:szCs w:val="28"/>
        </w:rPr>
        <w:t>у зоні відповідальності яких розташовані КПВВ</w:t>
      </w:r>
      <w:r>
        <w:rPr>
          <w:color w:val="000000"/>
          <w:sz w:val="28"/>
          <w:szCs w:val="28"/>
          <w:lang w:eastAsia="uk-UA"/>
        </w:rPr>
        <w:t>.</w:t>
      </w:r>
    </w:p>
    <w:p w:rsidR="00E63B77" w:rsidRPr="00C37804" w:rsidRDefault="00E63B77" w:rsidP="00E63B77">
      <w:pPr>
        <w:pStyle w:val="Style9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A518A0">
        <w:rPr>
          <w:rStyle w:val="FontStyle12"/>
          <w:lang w:val="uk-UA" w:eastAsia="uk-UA"/>
        </w:rPr>
        <w:t>3.2.</w:t>
      </w:r>
      <w:r>
        <w:rPr>
          <w:rStyle w:val="FontStyle12"/>
          <w:lang w:val="uk-UA" w:eastAsia="uk-UA"/>
        </w:rPr>
        <w:t>9</w:t>
      </w:r>
      <w:r w:rsidRPr="00A518A0">
        <w:rPr>
          <w:rStyle w:val="FontStyle12"/>
          <w:lang w:val="uk-UA" w:eastAsia="uk-UA"/>
        </w:rPr>
        <w:t>. У випадку проведення термінових оперативно</w:t>
      </w:r>
      <w:r w:rsidRPr="00C37804">
        <w:rPr>
          <w:rStyle w:val="FontStyle12"/>
          <w:lang w:val="uk-UA" w:eastAsia="uk-UA"/>
        </w:rPr>
        <w:t xml:space="preserve">-розшукових заходів на території КПВВ, за підставами визначеними статтею 6 Закону України «Про оперативно-розшукову діяльність», допуск в КПВВ співробітників правоохоронних органів, здійснюється після письмового (усного) дозволу начальника </w:t>
      </w:r>
      <w:r>
        <w:rPr>
          <w:rStyle w:val="FontStyle12"/>
          <w:lang w:val="uk-UA" w:eastAsia="uk-UA"/>
        </w:rPr>
        <w:t>Краматорського</w:t>
      </w:r>
      <w:r w:rsidRPr="00C37804">
        <w:rPr>
          <w:rStyle w:val="FontStyle12"/>
          <w:lang w:val="uk-UA" w:eastAsia="uk-UA"/>
        </w:rPr>
        <w:t xml:space="preserve"> прикордонного загону, за службовими посвідченнями </w:t>
      </w:r>
      <w:r w:rsidRPr="004D0235">
        <w:rPr>
          <w:rStyle w:val="FontStyle12"/>
          <w:lang w:val="uk-UA" w:eastAsia="uk-UA"/>
        </w:rPr>
        <w:t>та письмовими приписами керівників</w:t>
      </w:r>
      <w:r w:rsidRPr="00C37804">
        <w:rPr>
          <w:rStyle w:val="FontStyle12"/>
          <w:lang w:val="uk-UA" w:eastAsia="uk-UA"/>
        </w:rPr>
        <w:t xml:space="preserve"> відповідних органів і у супроводі СПНКПВВ (начальника відділу прикордонної служби, коменданта оперативно-бойової прикордонної комендатури або уповноваженими ними особами). Після проведення заходів, але не пізніше ніж через 3 доби, керівник відповідного правоохоронного органу надає начальнику </w:t>
      </w:r>
      <w:r>
        <w:rPr>
          <w:rStyle w:val="FontStyle12"/>
          <w:lang w:val="uk-UA" w:eastAsia="uk-UA"/>
        </w:rPr>
        <w:t>Краматорського</w:t>
      </w:r>
      <w:r w:rsidRPr="00C37804">
        <w:rPr>
          <w:rStyle w:val="FontStyle12"/>
          <w:lang w:val="uk-UA" w:eastAsia="uk-UA"/>
        </w:rPr>
        <w:t xml:space="preserve"> прикордонного загону письмове звернення, яке зберігається в штабі </w:t>
      </w:r>
      <w:r>
        <w:rPr>
          <w:rStyle w:val="FontStyle12"/>
          <w:lang w:val="uk-UA" w:eastAsia="uk-UA"/>
        </w:rPr>
        <w:t>Краматорського</w:t>
      </w:r>
      <w:r w:rsidRPr="00C37804">
        <w:rPr>
          <w:rStyle w:val="FontStyle12"/>
          <w:lang w:val="uk-UA" w:eastAsia="uk-UA"/>
        </w:rPr>
        <w:t xml:space="preserve"> прикордонного загону.</w:t>
      </w:r>
    </w:p>
    <w:p w:rsidR="00E63B77" w:rsidRPr="00C37804" w:rsidRDefault="00E63B77" w:rsidP="00E63B77">
      <w:pPr>
        <w:pStyle w:val="Style9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3.2.1</w:t>
      </w:r>
      <w:r>
        <w:rPr>
          <w:rStyle w:val="FontStyle12"/>
          <w:lang w:val="uk-UA" w:eastAsia="uk-UA"/>
        </w:rPr>
        <w:t>0.</w:t>
      </w:r>
      <w:r>
        <w:rPr>
          <w:rStyle w:val="FontStyle12"/>
          <w:lang w:val="uk-UA" w:eastAsia="uk-UA"/>
        </w:rPr>
        <w:tab/>
      </w:r>
      <w:r w:rsidRPr="00C37804">
        <w:rPr>
          <w:rStyle w:val="FontStyle12"/>
          <w:lang w:val="uk-UA" w:eastAsia="uk-UA"/>
        </w:rPr>
        <w:t xml:space="preserve">Працівники правоохоронних органів та інших органів влади, в тому числі, яким надано право безперешкодного перебування в КПВВ, під час такого перебування, </w:t>
      </w:r>
      <w:r>
        <w:rPr>
          <w:rStyle w:val="FontStyle12"/>
          <w:lang w:val="uk-UA" w:eastAsia="uk-UA"/>
        </w:rPr>
        <w:t>діють з урахуванням вимог</w:t>
      </w:r>
      <w:r w:rsidRPr="00C37804">
        <w:rPr>
          <w:rStyle w:val="FontStyle12"/>
          <w:lang w:val="uk-UA" w:eastAsia="uk-UA"/>
        </w:rPr>
        <w:t xml:space="preserve"> частини третьої статті 23 та частини третьої статті 24 Закону України «Про Державну прикордонну службу України».</w:t>
      </w:r>
    </w:p>
    <w:p w:rsidR="00E63B77" w:rsidRDefault="00E63B77" w:rsidP="00E63B77">
      <w:pPr>
        <w:pStyle w:val="Style9"/>
        <w:widowControl/>
        <w:spacing w:line="240" w:lineRule="auto"/>
        <w:ind w:firstLine="567"/>
        <w:rPr>
          <w:rStyle w:val="FontStyle12"/>
          <w:lang w:val="uk-UA" w:eastAsia="uk-UA"/>
        </w:rPr>
      </w:pPr>
    </w:p>
    <w:p w:rsidR="00E63B77" w:rsidRPr="00C37804" w:rsidRDefault="00E63B77" w:rsidP="00E63B77">
      <w:pPr>
        <w:pStyle w:val="Style9"/>
        <w:widowControl/>
        <w:spacing w:line="240" w:lineRule="auto"/>
        <w:ind w:firstLine="567"/>
        <w:rPr>
          <w:rStyle w:val="FontStyle12"/>
          <w:lang w:val="uk-UA" w:eastAsia="uk-UA"/>
        </w:rPr>
      </w:pPr>
    </w:p>
    <w:p w:rsidR="00E63B77" w:rsidRDefault="00E63B77" w:rsidP="00E63B77">
      <w:pPr>
        <w:pStyle w:val="Style8"/>
        <w:widowControl/>
        <w:spacing w:line="240" w:lineRule="auto"/>
        <w:ind w:firstLine="0"/>
        <w:jc w:val="center"/>
        <w:rPr>
          <w:rStyle w:val="FontStyle12"/>
          <w:b/>
          <w:lang w:val="uk-UA" w:eastAsia="uk-UA"/>
        </w:rPr>
      </w:pPr>
      <w:r>
        <w:rPr>
          <w:rStyle w:val="FontStyle12"/>
          <w:b/>
          <w:lang w:val="uk-UA" w:eastAsia="uk-UA"/>
        </w:rPr>
        <w:t xml:space="preserve">    І</w:t>
      </w:r>
      <w:r w:rsidRPr="00C37804">
        <w:rPr>
          <w:rStyle w:val="FontStyle12"/>
          <w:b/>
          <w:lang w:val="uk-UA" w:eastAsia="uk-UA"/>
        </w:rPr>
        <w:t>V. Організація і забезпечення взаємодії під час здійснення пропуску через лінію розмежування осіб, транспортних засобів і товарів</w:t>
      </w:r>
      <w:r>
        <w:rPr>
          <w:rStyle w:val="FontStyle12"/>
          <w:b/>
          <w:lang w:val="uk-UA" w:eastAsia="uk-UA"/>
        </w:rPr>
        <w:t xml:space="preserve"> (вантажів)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4.1. </w:t>
      </w:r>
      <w:r w:rsidRPr="00C37804">
        <w:rPr>
          <w:rStyle w:val="FontStyle12"/>
          <w:lang w:val="uk-UA" w:eastAsia="uk-UA"/>
        </w:rPr>
        <w:t>Взаємодія організовується і підтримується з метою узгодження спільних дій зі службовими особами військових формувань, правоохоронних та інших державних органів, що здійснюють контроль в’їзду/виїзду під час пропуску через лінію розмежування осіб, транспортних осіб та товарів</w:t>
      </w:r>
      <w:r>
        <w:rPr>
          <w:rStyle w:val="FontStyle12"/>
          <w:lang w:val="uk-UA" w:eastAsia="uk-UA"/>
        </w:rPr>
        <w:t xml:space="preserve"> (вантажів)</w:t>
      </w:r>
      <w:r w:rsidRPr="00C37804">
        <w:rPr>
          <w:rStyle w:val="FontStyle12"/>
          <w:lang w:val="uk-UA" w:eastAsia="uk-UA"/>
        </w:rPr>
        <w:t>.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4.2. </w:t>
      </w:r>
      <w:r w:rsidRPr="00C37804">
        <w:rPr>
          <w:rStyle w:val="FontStyle12"/>
          <w:lang w:val="uk-UA" w:eastAsia="uk-UA"/>
        </w:rPr>
        <w:t xml:space="preserve">В КПВВ взаємодія організовується з </w:t>
      </w:r>
      <w:r>
        <w:rPr>
          <w:rStyle w:val="FontStyle12"/>
          <w:lang w:val="uk-UA" w:eastAsia="uk-UA"/>
        </w:rPr>
        <w:t>представниками</w:t>
      </w:r>
      <w:r w:rsidRPr="00C37804">
        <w:rPr>
          <w:rStyle w:val="FontStyle12"/>
          <w:lang w:val="uk-UA" w:eastAsia="uk-UA"/>
        </w:rPr>
        <w:t>: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Державної фіскальної служби;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lastRenderedPageBreak/>
        <w:t>Служби безпеки України;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Національної поліції;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A518A0">
        <w:rPr>
          <w:rStyle w:val="FontStyle12"/>
          <w:lang w:val="uk-UA" w:eastAsia="uk-UA"/>
        </w:rPr>
        <w:t>Збройних сил України.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4.3. </w:t>
      </w:r>
      <w:r w:rsidRPr="00C37804">
        <w:rPr>
          <w:rStyle w:val="FontStyle12"/>
          <w:lang w:val="uk-UA" w:eastAsia="uk-UA"/>
        </w:rPr>
        <w:t>Взаємодія організовується з таких питань: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встановлення місць стоянок транспортних засобів;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підтримання режимних правил в КПВВ;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 xml:space="preserve">визначення порядку дій у разі виявлення посадовими особами порушення </w:t>
      </w:r>
      <w:r>
        <w:rPr>
          <w:rStyle w:val="FontStyle12"/>
          <w:lang w:val="uk-UA" w:eastAsia="uk-UA"/>
        </w:rPr>
        <w:t>порядку</w:t>
      </w:r>
      <w:r w:rsidRPr="00C37804">
        <w:rPr>
          <w:rStyle w:val="FontStyle12"/>
          <w:lang w:val="uk-UA" w:eastAsia="uk-UA"/>
        </w:rPr>
        <w:t xml:space="preserve"> перетинання лінії розмежування або порушень переміщення товарів</w:t>
      </w:r>
      <w:r>
        <w:rPr>
          <w:rStyle w:val="FontStyle12"/>
          <w:lang w:val="uk-UA" w:eastAsia="uk-UA"/>
        </w:rPr>
        <w:t xml:space="preserve"> (вантажів)</w:t>
      </w:r>
      <w:r w:rsidRPr="00C37804">
        <w:rPr>
          <w:rStyle w:val="FontStyle12"/>
          <w:lang w:val="uk-UA" w:eastAsia="uk-UA"/>
        </w:rPr>
        <w:t>;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координації спільних дій під час виникнення в КПВВ</w:t>
      </w:r>
      <w:r>
        <w:rPr>
          <w:rStyle w:val="FontStyle12"/>
          <w:lang w:val="uk-UA" w:eastAsia="uk-UA"/>
        </w:rPr>
        <w:t xml:space="preserve"> </w:t>
      </w:r>
      <w:r w:rsidRPr="00C37804">
        <w:rPr>
          <w:rStyle w:val="FontStyle12"/>
          <w:lang w:val="uk-UA" w:eastAsia="uk-UA"/>
        </w:rPr>
        <w:t>конфліктних та інших нестандартних ситуацій;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порядку дій у разі затримання транспортних засобів та товарів</w:t>
      </w:r>
      <w:r>
        <w:rPr>
          <w:rStyle w:val="FontStyle12"/>
          <w:lang w:val="uk-UA" w:eastAsia="uk-UA"/>
        </w:rPr>
        <w:t xml:space="preserve"> (вантажів)</w:t>
      </w:r>
      <w:r w:rsidRPr="00C37804">
        <w:rPr>
          <w:rStyle w:val="FontStyle12"/>
          <w:lang w:val="uk-UA" w:eastAsia="uk-UA"/>
        </w:rPr>
        <w:t xml:space="preserve"> за порушення чинного законодавства;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обміну інформацією про правопорушення під час здійснення контролю в’їзд</w:t>
      </w:r>
      <w:r>
        <w:rPr>
          <w:rStyle w:val="FontStyle12"/>
          <w:lang w:val="uk-UA" w:eastAsia="uk-UA"/>
        </w:rPr>
        <w:t>у</w:t>
      </w:r>
      <w:r w:rsidRPr="00C37804">
        <w:rPr>
          <w:rStyle w:val="FontStyle12"/>
          <w:lang w:val="uk-UA" w:eastAsia="uk-UA"/>
        </w:rPr>
        <w:t>/виїзду;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порядку дій у разі о</w:t>
      </w:r>
      <w:r>
        <w:rPr>
          <w:rStyle w:val="FontStyle12"/>
          <w:lang w:val="uk-UA" w:eastAsia="uk-UA"/>
        </w:rPr>
        <w:t>бстрілів</w:t>
      </w:r>
      <w:r w:rsidRPr="00C37804">
        <w:rPr>
          <w:rStyle w:val="FontStyle12"/>
          <w:lang w:val="uk-UA" w:eastAsia="uk-UA"/>
        </w:rPr>
        <w:t>.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4</w:t>
      </w:r>
      <w:r w:rsidRPr="00C37804">
        <w:rPr>
          <w:rStyle w:val="FontStyle12"/>
          <w:lang w:val="uk-UA" w:eastAsia="uk-UA"/>
        </w:rPr>
        <w:t>.4.</w:t>
      </w:r>
      <w:r>
        <w:rPr>
          <w:rStyle w:val="FontStyle12"/>
          <w:lang w:val="uk-UA" w:eastAsia="uk-UA"/>
        </w:rPr>
        <w:t xml:space="preserve"> </w:t>
      </w:r>
      <w:r w:rsidRPr="00C37804">
        <w:rPr>
          <w:rStyle w:val="FontStyle12"/>
          <w:lang w:val="uk-UA" w:eastAsia="uk-UA"/>
        </w:rPr>
        <w:t>Взаємодія здійснюється шляхом: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визначення спільних скоординованих дій в інтересах забезпечення безперебійного та ритмічного пропуску через лінію розмежування, а також про зміни в обстановці, що впливають на здійснення пропуску через лінію розмежування;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проведення спільних заходів щодо припинення порушень законодавства;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інформування про факти виявлення вибухових та небезпечних речовин, зброї, боєприпасів, підроблених (чужих) паспортних документів, спеціально обладнаних схованок</w:t>
      </w:r>
      <w:r>
        <w:rPr>
          <w:rStyle w:val="FontStyle12"/>
          <w:lang w:val="uk-UA" w:eastAsia="uk-UA"/>
        </w:rPr>
        <w:t xml:space="preserve"> (тайників)</w:t>
      </w:r>
      <w:r w:rsidRPr="00C37804">
        <w:rPr>
          <w:rStyle w:val="FontStyle12"/>
          <w:lang w:val="uk-UA" w:eastAsia="uk-UA"/>
        </w:rPr>
        <w:t>, викрадених транспортних засобів, загроз скоєння теракту або нападу;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 w:rsidRPr="00C37804">
        <w:rPr>
          <w:rStyle w:val="FontStyle12"/>
          <w:lang w:val="uk-UA" w:eastAsia="uk-UA"/>
        </w:rPr>
        <w:t>проведення спільних нарад.</w:t>
      </w:r>
    </w:p>
    <w:p w:rsidR="00E63B77" w:rsidRPr="00C37804" w:rsidRDefault="00E63B77" w:rsidP="00E63B77">
      <w:pPr>
        <w:pStyle w:val="Style8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4</w:t>
      </w:r>
      <w:r w:rsidRPr="00C37804">
        <w:rPr>
          <w:rStyle w:val="FontStyle12"/>
          <w:lang w:val="uk-UA" w:eastAsia="uk-UA"/>
        </w:rPr>
        <w:t>.5</w:t>
      </w:r>
      <w:r>
        <w:rPr>
          <w:rStyle w:val="FontStyle12"/>
          <w:lang w:val="uk-UA" w:eastAsia="uk-UA"/>
        </w:rPr>
        <w:t xml:space="preserve">. </w:t>
      </w:r>
      <w:r w:rsidRPr="00C37804">
        <w:rPr>
          <w:rStyle w:val="FontStyle12"/>
          <w:lang w:val="uk-UA" w:eastAsia="uk-UA"/>
        </w:rPr>
        <w:t>Питання взаємодії вирішуються через засоби зв’язку, шляхом обміну письмовою інформацією, проведенням зустрічей начальників підрозділів</w:t>
      </w:r>
      <w:r>
        <w:rPr>
          <w:rStyle w:val="FontStyle12"/>
          <w:lang w:val="uk-UA" w:eastAsia="uk-UA"/>
        </w:rPr>
        <w:t xml:space="preserve"> контрольних служб. </w:t>
      </w:r>
      <w:r w:rsidRPr="00C37804">
        <w:rPr>
          <w:rStyle w:val="FontStyle12"/>
          <w:lang w:val="uk-UA" w:eastAsia="uk-UA"/>
        </w:rPr>
        <w:t>В КПВВ взаємоді</w:t>
      </w:r>
      <w:r>
        <w:rPr>
          <w:rStyle w:val="FontStyle12"/>
          <w:lang w:val="uk-UA" w:eastAsia="uk-UA"/>
        </w:rPr>
        <w:t>я</w:t>
      </w:r>
      <w:r w:rsidRPr="00C37804">
        <w:rPr>
          <w:rStyle w:val="FontStyle12"/>
          <w:lang w:val="uk-UA" w:eastAsia="uk-UA"/>
        </w:rPr>
        <w:t xml:space="preserve"> уточня</w:t>
      </w:r>
      <w:r>
        <w:rPr>
          <w:rStyle w:val="FontStyle12"/>
          <w:lang w:val="uk-UA" w:eastAsia="uk-UA"/>
        </w:rPr>
        <w:t>є</w:t>
      </w:r>
      <w:r w:rsidRPr="00C37804">
        <w:rPr>
          <w:rStyle w:val="FontStyle12"/>
          <w:lang w:val="uk-UA" w:eastAsia="uk-UA"/>
        </w:rPr>
        <w:t>ться СПНКПВВ щодня під час проведення спільних координаційних нарад, через засоби зв’язку, особисто в ході робочих зустрічей.</w:t>
      </w:r>
    </w:p>
    <w:p w:rsidR="00E63B77" w:rsidRDefault="00E63B77" w:rsidP="00E63B77">
      <w:pPr>
        <w:pStyle w:val="Style8"/>
        <w:widowControl/>
        <w:tabs>
          <w:tab w:val="left" w:pos="1276"/>
          <w:tab w:val="left" w:pos="1373"/>
          <w:tab w:val="left" w:pos="1418"/>
        </w:tabs>
        <w:spacing w:line="240" w:lineRule="auto"/>
        <w:ind w:firstLine="851"/>
        <w:rPr>
          <w:rStyle w:val="FontStyle12"/>
          <w:lang w:val="uk-UA" w:eastAsia="uk-UA"/>
        </w:rPr>
      </w:pPr>
    </w:p>
    <w:p w:rsidR="00E63B77" w:rsidRPr="00C37804" w:rsidRDefault="00E63B77" w:rsidP="00E63B77">
      <w:pPr>
        <w:pStyle w:val="Style8"/>
        <w:widowControl/>
        <w:tabs>
          <w:tab w:val="left" w:pos="1276"/>
          <w:tab w:val="left" w:pos="1373"/>
          <w:tab w:val="left" w:pos="1418"/>
        </w:tabs>
        <w:spacing w:line="240" w:lineRule="auto"/>
        <w:ind w:firstLine="851"/>
        <w:rPr>
          <w:rStyle w:val="FontStyle12"/>
          <w:lang w:val="uk-UA" w:eastAsia="uk-UA"/>
        </w:rPr>
      </w:pPr>
    </w:p>
    <w:p w:rsidR="00E63B77" w:rsidRDefault="00E63B77" w:rsidP="00E63B77">
      <w:pPr>
        <w:pStyle w:val="Style8"/>
        <w:widowControl/>
        <w:spacing w:line="240" w:lineRule="auto"/>
        <w:ind w:firstLine="0"/>
        <w:jc w:val="center"/>
        <w:rPr>
          <w:rStyle w:val="FontStyle12"/>
          <w:b/>
          <w:lang w:val="uk-UA" w:eastAsia="uk-UA"/>
        </w:rPr>
      </w:pPr>
      <w:r w:rsidRPr="00C37804">
        <w:rPr>
          <w:rStyle w:val="FontStyle12"/>
          <w:b/>
          <w:lang w:val="uk-UA" w:eastAsia="uk-UA"/>
        </w:rPr>
        <w:t xml:space="preserve">V. Координація діяльності службових осіб військових формувань, правоохоронних та інших державних органів, що здійснюють контроль в’їзду/виїзду або беруть участь у забезпеченні режимних правил в КПВВ 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bookmarkStart w:id="1" w:name="10_1__Діяльність_державних_органів_і_слу"/>
      <w:bookmarkEnd w:id="1"/>
      <w:r>
        <w:rPr>
          <w:color w:val="000000"/>
          <w:sz w:val="28"/>
          <w:szCs w:val="28"/>
        </w:rPr>
        <w:t>5</w:t>
      </w:r>
      <w:r w:rsidRPr="00676DA5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 Діяльність державних</w:t>
      </w:r>
      <w:r w:rsidRPr="00676DA5">
        <w:rPr>
          <w:color w:val="000000"/>
          <w:sz w:val="28"/>
          <w:szCs w:val="28"/>
        </w:rPr>
        <w:t xml:space="preserve"> служб, що здійснюють </w:t>
      </w:r>
      <w:r w:rsidRPr="006F2887">
        <w:rPr>
          <w:rStyle w:val="FontStyle12"/>
          <w:lang w:eastAsia="uk-UA"/>
        </w:rPr>
        <w:t>контроль в’їзду/виїзду</w:t>
      </w:r>
      <w:r w:rsidRPr="00676DA5">
        <w:rPr>
          <w:color w:val="000000"/>
          <w:sz w:val="28"/>
          <w:szCs w:val="28"/>
        </w:rPr>
        <w:t xml:space="preserve"> під час перетинання лінії розмежування особами, транспортними засобами і </w:t>
      </w:r>
      <w:r>
        <w:rPr>
          <w:color w:val="000000"/>
          <w:sz w:val="28"/>
          <w:szCs w:val="28"/>
        </w:rPr>
        <w:t>товарами</w:t>
      </w:r>
      <w:r w:rsidRPr="00676D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(вантажами) </w:t>
      </w:r>
      <w:r w:rsidRPr="00676DA5">
        <w:rPr>
          <w:color w:val="000000"/>
          <w:sz w:val="28"/>
          <w:szCs w:val="28"/>
        </w:rPr>
        <w:t xml:space="preserve">або беруть участь у забезпеченні </w:t>
      </w:r>
      <w:r>
        <w:rPr>
          <w:color w:val="000000"/>
          <w:sz w:val="28"/>
          <w:szCs w:val="28"/>
        </w:rPr>
        <w:t>режимних правил</w:t>
      </w:r>
      <w:r w:rsidRPr="00676DA5">
        <w:rPr>
          <w:color w:val="000000"/>
          <w:sz w:val="28"/>
          <w:szCs w:val="28"/>
        </w:rPr>
        <w:t xml:space="preserve">, координується </w:t>
      </w:r>
      <w:r>
        <w:rPr>
          <w:color w:val="000000"/>
          <w:sz w:val="28"/>
          <w:szCs w:val="28"/>
        </w:rPr>
        <w:t>представниками ДПСУ</w:t>
      </w:r>
      <w:r w:rsidRPr="00676DA5">
        <w:rPr>
          <w:color w:val="000000"/>
          <w:sz w:val="28"/>
          <w:szCs w:val="28"/>
        </w:rPr>
        <w:t>.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bookmarkStart w:id="2" w:name="10_2__Координація_здійснюється_з_метою__"/>
      <w:bookmarkEnd w:id="2"/>
      <w:r>
        <w:rPr>
          <w:color w:val="000000"/>
          <w:sz w:val="28"/>
          <w:szCs w:val="28"/>
        </w:rPr>
        <w:t>5</w:t>
      </w:r>
      <w:r w:rsidRPr="00676DA5">
        <w:rPr>
          <w:color w:val="000000"/>
          <w:sz w:val="28"/>
          <w:szCs w:val="28"/>
        </w:rPr>
        <w:t>.2. Координація здійснюється з метою: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8"/>
          <w:szCs w:val="28"/>
        </w:rPr>
      </w:pPr>
      <w:r w:rsidRPr="00676DA5">
        <w:rPr>
          <w:color w:val="000000"/>
          <w:sz w:val="28"/>
          <w:szCs w:val="28"/>
        </w:rPr>
        <w:t>забезпечення безпеки військовослужбовців, співробітників правоохоронних ор</w:t>
      </w:r>
      <w:r>
        <w:rPr>
          <w:color w:val="000000"/>
          <w:sz w:val="28"/>
          <w:szCs w:val="28"/>
        </w:rPr>
        <w:t>ганів, що залучені до операції О</w:t>
      </w:r>
      <w:r w:rsidRPr="00676DA5">
        <w:rPr>
          <w:color w:val="000000"/>
          <w:sz w:val="28"/>
          <w:szCs w:val="28"/>
        </w:rPr>
        <w:t>б’єднаних сил та цивільного населення;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r w:rsidRPr="00676DA5">
        <w:rPr>
          <w:color w:val="000000"/>
          <w:sz w:val="28"/>
          <w:szCs w:val="28"/>
        </w:rPr>
        <w:lastRenderedPageBreak/>
        <w:t>врегулювання порядку дій при виникненні нестандартних ситуацій;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r w:rsidRPr="00676DA5">
        <w:rPr>
          <w:color w:val="000000"/>
          <w:sz w:val="28"/>
          <w:szCs w:val="28"/>
        </w:rPr>
        <w:t>забезпечення ритмічності функціонування КПВВ;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r w:rsidRPr="00676DA5">
        <w:rPr>
          <w:color w:val="000000"/>
          <w:sz w:val="28"/>
          <w:szCs w:val="28"/>
        </w:rPr>
        <w:t>забезпечення виконання вимог законодавства з прикордонних питань;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r w:rsidRPr="00676DA5">
        <w:rPr>
          <w:color w:val="000000"/>
          <w:sz w:val="28"/>
          <w:szCs w:val="28"/>
        </w:rPr>
        <w:t>раціонального використання наявних сил та засобів;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r w:rsidRPr="00676DA5">
        <w:rPr>
          <w:color w:val="000000"/>
          <w:sz w:val="28"/>
          <w:szCs w:val="28"/>
        </w:rPr>
        <w:t>уникнення дублювання процедур</w:t>
      </w:r>
      <w:r>
        <w:rPr>
          <w:color w:val="000000"/>
          <w:sz w:val="28"/>
          <w:szCs w:val="28"/>
        </w:rPr>
        <w:t xml:space="preserve"> контролю</w:t>
      </w:r>
      <w:r w:rsidRPr="00676DA5">
        <w:rPr>
          <w:color w:val="000000"/>
          <w:sz w:val="28"/>
          <w:szCs w:val="28"/>
        </w:rPr>
        <w:t>;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r w:rsidRPr="00676DA5">
        <w:rPr>
          <w:color w:val="000000"/>
          <w:sz w:val="28"/>
          <w:szCs w:val="28"/>
        </w:rPr>
        <w:t>дотримання режимних правил</w:t>
      </w:r>
      <w:r>
        <w:rPr>
          <w:color w:val="000000"/>
          <w:sz w:val="28"/>
          <w:szCs w:val="28"/>
        </w:rPr>
        <w:t>.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bookmarkStart w:id="3" w:name="10_3__Координація_здійснюється_шляхом___"/>
      <w:bookmarkEnd w:id="3"/>
      <w:r>
        <w:rPr>
          <w:color w:val="000000"/>
          <w:sz w:val="28"/>
          <w:szCs w:val="28"/>
        </w:rPr>
        <w:t>5.</w:t>
      </w:r>
      <w:r w:rsidRPr="00676DA5">
        <w:rPr>
          <w:color w:val="000000"/>
          <w:sz w:val="28"/>
          <w:szCs w:val="28"/>
        </w:rPr>
        <w:t>3. Координація здійснюється шляхом: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r w:rsidRPr="00676DA5">
        <w:rPr>
          <w:color w:val="000000"/>
          <w:sz w:val="28"/>
          <w:szCs w:val="28"/>
        </w:rPr>
        <w:t>планування спільної діяльності;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r w:rsidRPr="00676DA5">
        <w:rPr>
          <w:color w:val="000000"/>
          <w:sz w:val="28"/>
          <w:szCs w:val="28"/>
        </w:rPr>
        <w:t xml:space="preserve">прийняття остаточного рішення про надання дозволу на перетинання лінії розмежування особами, транспортними засобами, </w:t>
      </w:r>
      <w:r>
        <w:rPr>
          <w:color w:val="000000"/>
          <w:sz w:val="28"/>
          <w:szCs w:val="28"/>
        </w:rPr>
        <w:t>товарами (вантажами)</w:t>
      </w:r>
      <w:r w:rsidRPr="00676DA5">
        <w:rPr>
          <w:color w:val="000000"/>
          <w:sz w:val="28"/>
          <w:szCs w:val="28"/>
        </w:rPr>
        <w:t>, які пройшли контроль ві</w:t>
      </w:r>
      <w:r>
        <w:rPr>
          <w:color w:val="000000"/>
          <w:sz w:val="28"/>
          <w:szCs w:val="28"/>
        </w:rPr>
        <w:t xml:space="preserve">дповідних контрольних </w:t>
      </w:r>
      <w:r w:rsidRPr="00676DA5">
        <w:rPr>
          <w:color w:val="000000"/>
          <w:sz w:val="28"/>
          <w:szCs w:val="28"/>
        </w:rPr>
        <w:t>служб у КПВВ;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опрацювання</w:t>
      </w:r>
      <w:r w:rsidRPr="00676DA5">
        <w:rPr>
          <w:color w:val="000000"/>
          <w:sz w:val="28"/>
          <w:szCs w:val="28"/>
        </w:rPr>
        <w:t xml:space="preserve"> для кожного КПВВ технологічної схеми пропуску через лінію розмежування осіб, транспортних засобів та </w:t>
      </w:r>
      <w:r>
        <w:rPr>
          <w:color w:val="000000"/>
          <w:sz w:val="28"/>
          <w:szCs w:val="28"/>
        </w:rPr>
        <w:t>товарів</w:t>
      </w:r>
      <w:r w:rsidRPr="00676DA5">
        <w:rPr>
          <w:color w:val="000000"/>
          <w:sz w:val="28"/>
          <w:szCs w:val="28"/>
        </w:rPr>
        <w:t>;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r w:rsidRPr="00676DA5">
        <w:rPr>
          <w:color w:val="000000"/>
          <w:sz w:val="28"/>
          <w:szCs w:val="28"/>
        </w:rPr>
        <w:t>встановлення режим</w:t>
      </w:r>
      <w:r>
        <w:rPr>
          <w:color w:val="000000"/>
          <w:sz w:val="28"/>
          <w:szCs w:val="28"/>
        </w:rPr>
        <w:t>них правил</w:t>
      </w:r>
      <w:r w:rsidRPr="00676DA5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КПВВ</w:t>
      </w:r>
      <w:r w:rsidRPr="00676DA5">
        <w:rPr>
          <w:color w:val="000000"/>
          <w:sz w:val="28"/>
          <w:szCs w:val="28"/>
        </w:rPr>
        <w:t>;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r w:rsidRPr="00676DA5">
        <w:rPr>
          <w:color w:val="000000"/>
          <w:sz w:val="28"/>
          <w:szCs w:val="28"/>
        </w:rPr>
        <w:t xml:space="preserve">визначення порядку відправлення з КПВВ транспортних засобів, </w:t>
      </w:r>
      <w:r>
        <w:rPr>
          <w:color w:val="000000"/>
          <w:sz w:val="28"/>
          <w:szCs w:val="28"/>
        </w:rPr>
        <w:t>товарів (вантажів)</w:t>
      </w:r>
      <w:r w:rsidRPr="00676DA5">
        <w:rPr>
          <w:color w:val="000000"/>
          <w:sz w:val="28"/>
          <w:szCs w:val="28"/>
        </w:rPr>
        <w:t>, що переміщуються через лінію розмежування;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r w:rsidRPr="00676DA5">
        <w:rPr>
          <w:color w:val="000000"/>
          <w:sz w:val="28"/>
          <w:szCs w:val="28"/>
        </w:rPr>
        <w:t>складання спільних планів дій на випадок ускладнення обстановки та виникнення нестандартних (конфліктних) ситуацій;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r w:rsidRPr="00676DA5">
        <w:rPr>
          <w:color w:val="000000"/>
          <w:sz w:val="28"/>
          <w:szCs w:val="28"/>
        </w:rPr>
        <w:t>встановлення та підтримання контактів, взаємозв'язків між посадови</w:t>
      </w:r>
      <w:r>
        <w:rPr>
          <w:color w:val="000000"/>
          <w:sz w:val="28"/>
          <w:szCs w:val="28"/>
        </w:rPr>
        <w:t>ми особами контрольних</w:t>
      </w:r>
      <w:r w:rsidRPr="00676DA5">
        <w:rPr>
          <w:color w:val="000000"/>
          <w:sz w:val="28"/>
          <w:szCs w:val="28"/>
        </w:rPr>
        <w:t xml:space="preserve"> служб.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bookmarkStart w:id="4" w:name="10_4__Форми_координації____"/>
      <w:bookmarkEnd w:id="4"/>
      <w:r>
        <w:rPr>
          <w:color w:val="000000"/>
          <w:sz w:val="28"/>
          <w:szCs w:val="28"/>
        </w:rPr>
        <w:t>5</w:t>
      </w:r>
      <w:r w:rsidRPr="00676DA5">
        <w:rPr>
          <w:color w:val="000000"/>
          <w:sz w:val="28"/>
          <w:szCs w:val="28"/>
        </w:rPr>
        <w:t>.4. Форми координації: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r w:rsidRPr="00676DA5">
        <w:rPr>
          <w:color w:val="000000"/>
          <w:sz w:val="28"/>
          <w:szCs w:val="28"/>
        </w:rPr>
        <w:t>проведення спільних координаційних нарад та інструктажів;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r w:rsidRPr="00676DA5">
        <w:rPr>
          <w:color w:val="000000"/>
          <w:sz w:val="28"/>
          <w:szCs w:val="28"/>
        </w:rPr>
        <w:t>здійснення спільних перевірок;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r w:rsidRPr="00676DA5">
        <w:rPr>
          <w:color w:val="000000"/>
          <w:sz w:val="28"/>
          <w:szCs w:val="28"/>
        </w:rPr>
        <w:t xml:space="preserve">здійснення контролю (відповідно до компетенції) за дотриманням технологічних схем пропуску через лінію розмежування  осіб, транспортних засобів та </w:t>
      </w:r>
      <w:r>
        <w:rPr>
          <w:color w:val="000000"/>
          <w:sz w:val="28"/>
          <w:szCs w:val="28"/>
        </w:rPr>
        <w:t>товарів</w:t>
      </w:r>
      <w:r w:rsidRPr="00676DA5">
        <w:rPr>
          <w:color w:val="000000"/>
          <w:sz w:val="28"/>
          <w:szCs w:val="28"/>
        </w:rPr>
        <w:t>;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r w:rsidRPr="00676DA5">
        <w:rPr>
          <w:color w:val="000000"/>
          <w:sz w:val="28"/>
          <w:szCs w:val="28"/>
        </w:rPr>
        <w:t xml:space="preserve">спільні дії контрольних органів і служб з питань забезпечення функціонування КПВВ </w:t>
      </w:r>
      <w:r>
        <w:rPr>
          <w:color w:val="000000"/>
          <w:sz w:val="28"/>
          <w:szCs w:val="28"/>
        </w:rPr>
        <w:t>та дотримання режимних правил</w:t>
      </w:r>
      <w:r w:rsidRPr="00676DA5">
        <w:rPr>
          <w:color w:val="000000"/>
          <w:sz w:val="28"/>
          <w:szCs w:val="28"/>
        </w:rPr>
        <w:t>.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bookmarkStart w:id="5" w:name="10_5__Особливості_форм_координації_за_ви"/>
      <w:bookmarkStart w:id="6" w:name="10_7__Відповідальними_посадовим_особами_"/>
      <w:bookmarkEnd w:id="5"/>
      <w:bookmarkEnd w:id="6"/>
      <w:r>
        <w:rPr>
          <w:color w:val="000000"/>
          <w:sz w:val="28"/>
          <w:szCs w:val="28"/>
        </w:rPr>
        <w:t>5</w:t>
      </w:r>
      <w:r w:rsidRPr="00676DA5">
        <w:rPr>
          <w:color w:val="000000"/>
          <w:sz w:val="28"/>
          <w:szCs w:val="28"/>
        </w:rPr>
        <w:t>.5. Відповідальними посадовим особами за стан координації є: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r w:rsidRPr="00676DA5">
        <w:rPr>
          <w:color w:val="000000"/>
          <w:sz w:val="28"/>
          <w:szCs w:val="28"/>
        </w:rPr>
        <w:t>у підрозділах охорони державного кордону - начальник підрозділу охорони державного кордону;</w:t>
      </w:r>
    </w:p>
    <w:p w:rsidR="00E63B77" w:rsidRPr="00676DA5" w:rsidRDefault="00E63B77" w:rsidP="00E63B77">
      <w:pPr>
        <w:ind w:firstLine="600"/>
        <w:jc w:val="both"/>
        <w:rPr>
          <w:color w:val="000000"/>
          <w:sz w:val="27"/>
          <w:szCs w:val="27"/>
        </w:rPr>
      </w:pPr>
      <w:r w:rsidRPr="00676DA5">
        <w:rPr>
          <w:color w:val="000000"/>
          <w:sz w:val="28"/>
          <w:szCs w:val="28"/>
        </w:rPr>
        <w:t xml:space="preserve">у КПВВ - начальник підрозділу охорони державного кордону, </w:t>
      </w:r>
      <w:r>
        <w:rPr>
          <w:color w:val="000000"/>
          <w:sz w:val="28"/>
          <w:szCs w:val="28"/>
        </w:rPr>
        <w:t>СПН</w:t>
      </w:r>
      <w:r w:rsidRPr="00676DA5">
        <w:rPr>
          <w:color w:val="000000"/>
          <w:sz w:val="28"/>
          <w:szCs w:val="28"/>
        </w:rPr>
        <w:t>КПВВ (на період несення служби).</w:t>
      </w:r>
    </w:p>
    <w:p w:rsidR="00E63B77" w:rsidRDefault="00E63B77" w:rsidP="00E63B77">
      <w:pPr>
        <w:pStyle w:val="Style7"/>
        <w:widowControl/>
        <w:spacing w:line="240" w:lineRule="auto"/>
        <w:ind w:firstLine="0"/>
        <w:jc w:val="center"/>
        <w:rPr>
          <w:color w:val="000000"/>
          <w:sz w:val="28"/>
          <w:szCs w:val="28"/>
          <w:lang w:val="uk-UA"/>
        </w:rPr>
      </w:pPr>
    </w:p>
    <w:p w:rsidR="00E63B77" w:rsidRDefault="00E63B77" w:rsidP="00E63B77">
      <w:pPr>
        <w:pStyle w:val="Style7"/>
        <w:widowControl/>
        <w:spacing w:line="240" w:lineRule="auto"/>
        <w:ind w:firstLine="0"/>
        <w:jc w:val="center"/>
        <w:rPr>
          <w:color w:val="000000"/>
          <w:sz w:val="28"/>
          <w:szCs w:val="28"/>
          <w:lang w:val="uk-UA"/>
        </w:rPr>
      </w:pPr>
    </w:p>
    <w:p w:rsidR="00E63B77" w:rsidRPr="00C37804" w:rsidRDefault="00E63B77" w:rsidP="00E63B77">
      <w:pPr>
        <w:pStyle w:val="Style7"/>
        <w:widowControl/>
        <w:spacing w:line="240" w:lineRule="auto"/>
        <w:ind w:firstLine="0"/>
        <w:jc w:val="center"/>
        <w:rPr>
          <w:rStyle w:val="FontStyle12"/>
          <w:b/>
          <w:lang w:val="uk-UA" w:eastAsia="uk-UA"/>
        </w:rPr>
      </w:pPr>
      <w:r w:rsidRPr="00C37804">
        <w:rPr>
          <w:rStyle w:val="FontStyle12"/>
          <w:b/>
          <w:lang w:val="uk-UA" w:eastAsia="uk-UA"/>
        </w:rPr>
        <w:t>VI. Прикінцеві положення</w:t>
      </w:r>
    </w:p>
    <w:p w:rsidR="00E63B77" w:rsidRPr="00987151" w:rsidRDefault="00E63B77" w:rsidP="00E63B77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6.1. </w:t>
      </w:r>
      <w:r w:rsidRPr="00987151">
        <w:rPr>
          <w:rStyle w:val="FontStyle12"/>
          <w:lang w:val="uk-UA" w:eastAsia="uk-UA"/>
        </w:rPr>
        <w:t>За рішенням Командувача об’єднаних сил у районі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у випадках, передбачених законодавством, можуть встановлюватися додаткові обмеження та/або заборони переміщення осіб, не залучених до проведення таких заходів, транспортних засобів та товарів.</w:t>
      </w:r>
    </w:p>
    <w:p w:rsidR="00E63B77" w:rsidRPr="00C37804" w:rsidRDefault="00E63B77" w:rsidP="00E63B77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2"/>
          <w:b/>
          <w:lang w:val="uk-UA" w:eastAsia="uk-UA"/>
        </w:rPr>
      </w:pPr>
      <w:r>
        <w:rPr>
          <w:rStyle w:val="FontStyle12"/>
          <w:lang w:val="uk-UA" w:eastAsia="uk-UA"/>
        </w:rPr>
        <w:t xml:space="preserve">6.2. </w:t>
      </w:r>
      <w:r w:rsidRPr="00C37804">
        <w:rPr>
          <w:rStyle w:val="FontStyle12"/>
          <w:lang w:val="uk-UA" w:eastAsia="uk-UA"/>
        </w:rPr>
        <w:t xml:space="preserve">У випадку набрання чинності нормативно-правовими актами України, що повністю або частково змінюють вимоги законодавства України з питань порядку встановлення режимних правил в </w:t>
      </w:r>
      <w:r>
        <w:rPr>
          <w:rStyle w:val="FontStyle12"/>
          <w:lang w:val="uk-UA" w:eastAsia="uk-UA"/>
        </w:rPr>
        <w:t>КПВВ ці Режимні правила</w:t>
      </w:r>
      <w:r w:rsidRPr="00C37804">
        <w:rPr>
          <w:rStyle w:val="FontStyle12"/>
          <w:lang w:val="uk-UA" w:eastAsia="uk-UA"/>
        </w:rPr>
        <w:t xml:space="preserve"> </w:t>
      </w:r>
      <w:r w:rsidRPr="00C37804">
        <w:rPr>
          <w:rStyle w:val="FontStyle12"/>
          <w:lang w:val="uk-UA" w:eastAsia="uk-UA"/>
        </w:rPr>
        <w:lastRenderedPageBreak/>
        <w:t>застосовувати в частині, що не суперечить таким нормативно-правовим актам до внесення до н</w:t>
      </w:r>
      <w:r>
        <w:rPr>
          <w:rStyle w:val="FontStyle12"/>
          <w:lang w:val="uk-UA" w:eastAsia="uk-UA"/>
        </w:rPr>
        <w:t>их</w:t>
      </w:r>
      <w:r w:rsidRPr="00C37804">
        <w:rPr>
          <w:rStyle w:val="FontStyle12"/>
          <w:lang w:val="uk-UA" w:eastAsia="uk-UA"/>
        </w:rPr>
        <w:t xml:space="preserve"> відповідних змін.</w:t>
      </w:r>
    </w:p>
    <w:p w:rsidR="00E63B77" w:rsidRDefault="00E63B77" w:rsidP="00E63B77">
      <w:pPr>
        <w:pStyle w:val="Style7"/>
        <w:widowControl/>
        <w:spacing w:line="240" w:lineRule="auto"/>
        <w:ind w:firstLine="567"/>
        <w:rPr>
          <w:rStyle w:val="FontStyle12"/>
          <w:lang w:val="uk-UA" w:eastAsia="uk-UA"/>
        </w:rPr>
      </w:pPr>
    </w:p>
    <w:p w:rsidR="00E63B77" w:rsidRDefault="00E63B77" w:rsidP="00E63B77">
      <w:pPr>
        <w:pStyle w:val="Style7"/>
        <w:widowControl/>
        <w:tabs>
          <w:tab w:val="left" w:pos="1276"/>
          <w:tab w:val="left" w:pos="1358"/>
          <w:tab w:val="left" w:pos="1418"/>
        </w:tabs>
        <w:spacing w:line="240" w:lineRule="auto"/>
        <w:ind w:firstLine="0"/>
        <w:rPr>
          <w:rStyle w:val="FontStyle12"/>
          <w:b/>
          <w:lang w:val="uk-UA" w:eastAsia="uk-UA"/>
        </w:rPr>
      </w:pPr>
    </w:p>
    <w:p w:rsidR="00E63B77" w:rsidRPr="00B816A4" w:rsidRDefault="00E63B77" w:rsidP="00E63B77">
      <w:pPr>
        <w:pStyle w:val="Style7"/>
        <w:widowControl/>
        <w:tabs>
          <w:tab w:val="left" w:pos="1276"/>
          <w:tab w:val="left" w:pos="1358"/>
          <w:tab w:val="left" w:pos="1418"/>
        </w:tabs>
        <w:spacing w:line="240" w:lineRule="auto"/>
        <w:ind w:firstLine="0"/>
        <w:rPr>
          <w:rStyle w:val="FontStyle12"/>
          <w:lang w:val="uk-UA" w:eastAsia="uk-UA"/>
        </w:rPr>
      </w:pPr>
      <w:proofErr w:type="spellStart"/>
      <w:r>
        <w:rPr>
          <w:rStyle w:val="FontStyle12"/>
          <w:lang w:val="uk-UA" w:eastAsia="uk-UA"/>
        </w:rPr>
        <w:t>В.о</w:t>
      </w:r>
      <w:proofErr w:type="spellEnd"/>
      <w:r>
        <w:rPr>
          <w:rStyle w:val="FontStyle12"/>
          <w:lang w:val="uk-UA" w:eastAsia="uk-UA"/>
        </w:rPr>
        <w:t>. начальника Краматорського</w:t>
      </w:r>
      <w:r w:rsidRPr="00B816A4">
        <w:rPr>
          <w:rStyle w:val="FontStyle12"/>
          <w:lang w:val="uk-UA" w:eastAsia="uk-UA"/>
        </w:rPr>
        <w:t xml:space="preserve"> прикордонного загону</w:t>
      </w:r>
    </w:p>
    <w:p w:rsidR="00E63B77" w:rsidRPr="00B816A4" w:rsidRDefault="00E63B77" w:rsidP="00E63B77">
      <w:pPr>
        <w:pStyle w:val="Style7"/>
        <w:widowControl/>
        <w:tabs>
          <w:tab w:val="left" w:pos="5387"/>
        </w:tabs>
        <w:spacing w:line="240" w:lineRule="auto"/>
        <w:ind w:firstLine="0"/>
        <w:rPr>
          <w:rStyle w:val="FontStyle12"/>
          <w:lang w:val="uk-UA" w:eastAsia="uk-UA"/>
        </w:rPr>
      </w:pPr>
      <w:r w:rsidRPr="00B816A4">
        <w:rPr>
          <w:rStyle w:val="FontStyle12"/>
          <w:lang w:val="uk-UA" w:eastAsia="uk-UA"/>
        </w:rPr>
        <w:t>полковник</w:t>
      </w:r>
      <w:r w:rsidRPr="00B816A4">
        <w:rPr>
          <w:rStyle w:val="FontStyle12"/>
          <w:lang w:val="uk-UA" w:eastAsia="uk-UA"/>
        </w:rPr>
        <w:tab/>
      </w:r>
      <w:r w:rsidRPr="00B816A4">
        <w:rPr>
          <w:rStyle w:val="FontStyle12"/>
          <w:lang w:val="uk-UA" w:eastAsia="uk-UA"/>
        </w:rPr>
        <w:tab/>
      </w:r>
      <w:r w:rsidRPr="00B816A4">
        <w:rPr>
          <w:rStyle w:val="FontStyle12"/>
          <w:lang w:val="uk-UA" w:eastAsia="uk-UA"/>
        </w:rPr>
        <w:tab/>
      </w:r>
      <w:r>
        <w:rPr>
          <w:rStyle w:val="FontStyle12"/>
          <w:lang w:val="uk-UA" w:eastAsia="uk-UA"/>
        </w:rPr>
        <w:t xml:space="preserve"> </w:t>
      </w:r>
      <w:r w:rsidRPr="00B816A4">
        <w:rPr>
          <w:rStyle w:val="FontStyle12"/>
          <w:lang w:val="uk-UA" w:eastAsia="uk-UA"/>
        </w:rPr>
        <w:t xml:space="preserve">    </w:t>
      </w:r>
      <w:r>
        <w:rPr>
          <w:rStyle w:val="FontStyle12"/>
          <w:lang w:val="uk-UA" w:eastAsia="uk-UA"/>
        </w:rPr>
        <w:t>Олександр БУТЕНКО</w:t>
      </w:r>
    </w:p>
    <w:p w:rsidR="00E63B77" w:rsidRPr="00B816A4" w:rsidRDefault="00E63B77" w:rsidP="00E63B77">
      <w:pPr>
        <w:pStyle w:val="Style7"/>
        <w:widowControl/>
        <w:tabs>
          <w:tab w:val="left" w:pos="1276"/>
          <w:tab w:val="left" w:pos="1358"/>
          <w:tab w:val="left" w:pos="1418"/>
        </w:tabs>
        <w:spacing w:line="240" w:lineRule="auto"/>
        <w:ind w:firstLine="0"/>
        <w:rPr>
          <w:rStyle w:val="FontStyle12"/>
          <w:lang w:val="uk-UA" w:eastAsia="uk-UA"/>
        </w:rPr>
      </w:pPr>
    </w:p>
    <w:p w:rsidR="00E63B77" w:rsidRDefault="00E63B77" w:rsidP="00E63B77">
      <w:pPr>
        <w:pStyle w:val="Style7"/>
        <w:widowControl/>
        <w:tabs>
          <w:tab w:val="left" w:pos="1276"/>
          <w:tab w:val="left" w:pos="1358"/>
          <w:tab w:val="left" w:pos="1418"/>
        </w:tabs>
        <w:spacing w:line="240" w:lineRule="auto"/>
        <w:ind w:firstLine="0"/>
        <w:rPr>
          <w:rStyle w:val="FontStyle12"/>
          <w:lang w:val="uk-UA" w:eastAsia="uk-UA"/>
        </w:rPr>
      </w:pPr>
      <w:r w:rsidRPr="00B816A4">
        <w:rPr>
          <w:rStyle w:val="FontStyle12"/>
          <w:lang w:val="uk-UA" w:eastAsia="uk-UA"/>
        </w:rPr>
        <w:t>«____» ________________2019 року</w:t>
      </w:r>
    </w:p>
    <w:p w:rsidR="00E63B77" w:rsidRDefault="00E63B77" w:rsidP="00E63B77">
      <w:pPr>
        <w:pStyle w:val="Style7"/>
        <w:widowControl/>
        <w:tabs>
          <w:tab w:val="left" w:pos="1276"/>
          <w:tab w:val="left" w:pos="1358"/>
          <w:tab w:val="left" w:pos="1418"/>
        </w:tabs>
        <w:spacing w:line="240" w:lineRule="auto"/>
        <w:ind w:firstLine="0"/>
        <w:rPr>
          <w:rStyle w:val="FontStyle12"/>
          <w:lang w:val="uk-UA" w:eastAsia="uk-UA"/>
        </w:rPr>
      </w:pPr>
    </w:p>
    <w:p w:rsidR="00E63B77" w:rsidRDefault="00E63B77" w:rsidP="00E63B77">
      <w:pPr>
        <w:pStyle w:val="Style7"/>
        <w:widowControl/>
        <w:tabs>
          <w:tab w:val="left" w:pos="1276"/>
          <w:tab w:val="left" w:pos="1358"/>
          <w:tab w:val="left" w:pos="1418"/>
        </w:tabs>
        <w:spacing w:line="240" w:lineRule="auto"/>
        <w:ind w:firstLine="0"/>
        <w:rPr>
          <w:rStyle w:val="FontStyle12"/>
          <w:lang w:val="uk-UA" w:eastAsia="uk-UA"/>
        </w:rPr>
      </w:pPr>
      <w:bookmarkStart w:id="7" w:name="_GoBack"/>
      <w:bookmarkEnd w:id="7"/>
    </w:p>
    <w:p w:rsidR="00E63B77" w:rsidRDefault="00E63B77" w:rsidP="00E63B77">
      <w:pPr>
        <w:pStyle w:val="Style7"/>
        <w:widowControl/>
        <w:tabs>
          <w:tab w:val="left" w:pos="1276"/>
          <w:tab w:val="left" w:pos="1358"/>
          <w:tab w:val="left" w:pos="1418"/>
        </w:tabs>
        <w:spacing w:line="240" w:lineRule="auto"/>
        <w:ind w:firstLine="0"/>
        <w:rPr>
          <w:rStyle w:val="FontStyle12"/>
          <w:lang w:val="uk-UA" w:eastAsia="uk-UA"/>
        </w:rPr>
      </w:pPr>
    </w:p>
    <w:p w:rsidR="00E63B77" w:rsidRDefault="00E63B77" w:rsidP="00E63B77">
      <w:pPr>
        <w:pStyle w:val="Style7"/>
        <w:widowControl/>
        <w:tabs>
          <w:tab w:val="left" w:pos="1276"/>
          <w:tab w:val="left" w:pos="1358"/>
          <w:tab w:val="left" w:pos="1418"/>
        </w:tabs>
        <w:spacing w:line="240" w:lineRule="auto"/>
        <w:ind w:firstLine="0"/>
        <w:rPr>
          <w:rStyle w:val="FontStyle12"/>
          <w:lang w:val="uk-UA" w:eastAsia="uk-UA"/>
        </w:rPr>
      </w:pPr>
    </w:p>
    <w:p w:rsidR="00E63B77" w:rsidRDefault="00E63B77" w:rsidP="00E63B77">
      <w:pPr>
        <w:pStyle w:val="Style7"/>
        <w:widowControl/>
        <w:tabs>
          <w:tab w:val="left" w:pos="1276"/>
          <w:tab w:val="left" w:pos="1358"/>
          <w:tab w:val="left" w:pos="1418"/>
        </w:tabs>
        <w:spacing w:line="240" w:lineRule="auto"/>
        <w:ind w:firstLine="0"/>
        <w:rPr>
          <w:rStyle w:val="FontStyle12"/>
          <w:lang w:val="uk-UA" w:eastAsia="uk-UA"/>
        </w:rPr>
      </w:pPr>
    </w:p>
    <w:p w:rsidR="00E63B77" w:rsidRPr="00E21782" w:rsidRDefault="00E63B77" w:rsidP="00024267">
      <w:pPr>
        <w:widowControl w:val="0"/>
        <w:tabs>
          <w:tab w:val="left" w:pos="900"/>
          <w:tab w:val="left" w:pos="7088"/>
        </w:tabs>
        <w:rPr>
          <w:b/>
          <w:bCs/>
          <w:sz w:val="28"/>
        </w:rPr>
      </w:pPr>
    </w:p>
    <w:sectPr w:rsidR="00E63B77" w:rsidRPr="00E21782" w:rsidSect="00644AB5">
      <w:head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B0" w:rsidRDefault="004D7FB0" w:rsidP="007D495F">
      <w:r>
        <w:separator/>
      </w:r>
    </w:p>
  </w:endnote>
  <w:endnote w:type="continuationSeparator" w:id="0">
    <w:p w:rsidR="004D7FB0" w:rsidRDefault="004D7FB0" w:rsidP="007D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B0" w:rsidRDefault="004D7FB0" w:rsidP="007D495F">
      <w:r>
        <w:separator/>
      </w:r>
    </w:p>
  </w:footnote>
  <w:footnote w:type="continuationSeparator" w:id="0">
    <w:p w:rsidR="004D7FB0" w:rsidRDefault="004D7FB0" w:rsidP="007D4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5F" w:rsidRDefault="007D49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0F45C"/>
    <w:multiLevelType w:val="multilevel"/>
    <w:tmpl w:val="55B0F45C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60E802AA"/>
    <w:multiLevelType w:val="hybridMultilevel"/>
    <w:tmpl w:val="B6A8EFD8"/>
    <w:lvl w:ilvl="0" w:tplc="0419000F">
      <w:start w:val="1"/>
      <w:numFmt w:val="decimal"/>
      <w:lvlText w:val="%1."/>
      <w:lvlJc w:val="left"/>
      <w:pPr>
        <w:ind w:left="7448" w:hanging="360"/>
      </w:p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D3"/>
    <w:rsid w:val="00006673"/>
    <w:rsid w:val="000216CD"/>
    <w:rsid w:val="00024267"/>
    <w:rsid w:val="00025793"/>
    <w:rsid w:val="00026CDD"/>
    <w:rsid w:val="000307F2"/>
    <w:rsid w:val="00031E38"/>
    <w:rsid w:val="00034204"/>
    <w:rsid w:val="00045CB7"/>
    <w:rsid w:val="00061EA8"/>
    <w:rsid w:val="00066691"/>
    <w:rsid w:val="000723FE"/>
    <w:rsid w:val="000847BB"/>
    <w:rsid w:val="000907B9"/>
    <w:rsid w:val="000D69D3"/>
    <w:rsid w:val="000D77C1"/>
    <w:rsid w:val="000E35EC"/>
    <w:rsid w:val="000E71CA"/>
    <w:rsid w:val="000F03DA"/>
    <w:rsid w:val="00107539"/>
    <w:rsid w:val="001078F2"/>
    <w:rsid w:val="0011690B"/>
    <w:rsid w:val="00144D42"/>
    <w:rsid w:val="00171DEF"/>
    <w:rsid w:val="001752B6"/>
    <w:rsid w:val="001870DD"/>
    <w:rsid w:val="001C11C0"/>
    <w:rsid w:val="001C32E4"/>
    <w:rsid w:val="001F7D31"/>
    <w:rsid w:val="002060DC"/>
    <w:rsid w:val="00233D2D"/>
    <w:rsid w:val="00234AA4"/>
    <w:rsid w:val="00237153"/>
    <w:rsid w:val="002438C3"/>
    <w:rsid w:val="002446A5"/>
    <w:rsid w:val="00252588"/>
    <w:rsid w:val="00260030"/>
    <w:rsid w:val="00277DCF"/>
    <w:rsid w:val="0028024B"/>
    <w:rsid w:val="002834C9"/>
    <w:rsid w:val="00283B69"/>
    <w:rsid w:val="00287685"/>
    <w:rsid w:val="00287AE9"/>
    <w:rsid w:val="00295516"/>
    <w:rsid w:val="002B2695"/>
    <w:rsid w:val="002D652A"/>
    <w:rsid w:val="002F2CF9"/>
    <w:rsid w:val="002F5F2D"/>
    <w:rsid w:val="003069A9"/>
    <w:rsid w:val="00306DC9"/>
    <w:rsid w:val="00307AE8"/>
    <w:rsid w:val="003513AB"/>
    <w:rsid w:val="00360783"/>
    <w:rsid w:val="00365FE1"/>
    <w:rsid w:val="0036799C"/>
    <w:rsid w:val="003775B4"/>
    <w:rsid w:val="003775E5"/>
    <w:rsid w:val="003918A3"/>
    <w:rsid w:val="003A4B20"/>
    <w:rsid w:val="003C3A69"/>
    <w:rsid w:val="003D5761"/>
    <w:rsid w:val="00402BC8"/>
    <w:rsid w:val="00417196"/>
    <w:rsid w:val="00426E9D"/>
    <w:rsid w:val="00453120"/>
    <w:rsid w:val="00457A65"/>
    <w:rsid w:val="00460C63"/>
    <w:rsid w:val="00460DA9"/>
    <w:rsid w:val="00466C0A"/>
    <w:rsid w:val="00467B49"/>
    <w:rsid w:val="00470833"/>
    <w:rsid w:val="00496773"/>
    <w:rsid w:val="004C4246"/>
    <w:rsid w:val="004C710B"/>
    <w:rsid w:val="004D7FB0"/>
    <w:rsid w:val="004E1FD5"/>
    <w:rsid w:val="004E7BBF"/>
    <w:rsid w:val="00500478"/>
    <w:rsid w:val="0050365A"/>
    <w:rsid w:val="00522214"/>
    <w:rsid w:val="00525019"/>
    <w:rsid w:val="005432DD"/>
    <w:rsid w:val="005631E3"/>
    <w:rsid w:val="005759BB"/>
    <w:rsid w:val="00576A2C"/>
    <w:rsid w:val="00577AD3"/>
    <w:rsid w:val="00582452"/>
    <w:rsid w:val="0058306C"/>
    <w:rsid w:val="0058485F"/>
    <w:rsid w:val="005878C7"/>
    <w:rsid w:val="005B32B8"/>
    <w:rsid w:val="005B32EE"/>
    <w:rsid w:val="005B6DBA"/>
    <w:rsid w:val="005D76D1"/>
    <w:rsid w:val="0060782F"/>
    <w:rsid w:val="00607BFF"/>
    <w:rsid w:val="00612A9B"/>
    <w:rsid w:val="00620F84"/>
    <w:rsid w:val="00621211"/>
    <w:rsid w:val="00622636"/>
    <w:rsid w:val="0064267B"/>
    <w:rsid w:val="00644AB5"/>
    <w:rsid w:val="00645567"/>
    <w:rsid w:val="00660659"/>
    <w:rsid w:val="00666C0B"/>
    <w:rsid w:val="00681964"/>
    <w:rsid w:val="006831C0"/>
    <w:rsid w:val="0068689A"/>
    <w:rsid w:val="00687071"/>
    <w:rsid w:val="006A0F29"/>
    <w:rsid w:val="006A348E"/>
    <w:rsid w:val="006A62B6"/>
    <w:rsid w:val="006B01E9"/>
    <w:rsid w:val="006C74B6"/>
    <w:rsid w:val="006D6214"/>
    <w:rsid w:val="006E2863"/>
    <w:rsid w:val="006E705C"/>
    <w:rsid w:val="00723220"/>
    <w:rsid w:val="007242DD"/>
    <w:rsid w:val="0072593E"/>
    <w:rsid w:val="00727DCA"/>
    <w:rsid w:val="007413DA"/>
    <w:rsid w:val="00783ACC"/>
    <w:rsid w:val="00783C33"/>
    <w:rsid w:val="007B2146"/>
    <w:rsid w:val="007B7F0A"/>
    <w:rsid w:val="007C76D7"/>
    <w:rsid w:val="007D495F"/>
    <w:rsid w:val="007E04EA"/>
    <w:rsid w:val="00803524"/>
    <w:rsid w:val="00815130"/>
    <w:rsid w:val="008427C9"/>
    <w:rsid w:val="00866A37"/>
    <w:rsid w:val="00867568"/>
    <w:rsid w:val="0088091A"/>
    <w:rsid w:val="00892F05"/>
    <w:rsid w:val="00896E85"/>
    <w:rsid w:val="00897509"/>
    <w:rsid w:val="008A1978"/>
    <w:rsid w:val="008A22ED"/>
    <w:rsid w:val="008A347D"/>
    <w:rsid w:val="008B3B94"/>
    <w:rsid w:val="008B74F3"/>
    <w:rsid w:val="008C0DD4"/>
    <w:rsid w:val="008F3432"/>
    <w:rsid w:val="008F5D90"/>
    <w:rsid w:val="00922FA4"/>
    <w:rsid w:val="00957047"/>
    <w:rsid w:val="00975077"/>
    <w:rsid w:val="00983B70"/>
    <w:rsid w:val="00985000"/>
    <w:rsid w:val="009A3F8C"/>
    <w:rsid w:val="009A67B9"/>
    <w:rsid w:val="009A6D32"/>
    <w:rsid w:val="009B46BF"/>
    <w:rsid w:val="009B608E"/>
    <w:rsid w:val="009C2FA6"/>
    <w:rsid w:val="009C42DE"/>
    <w:rsid w:val="009F30B6"/>
    <w:rsid w:val="009F3A5C"/>
    <w:rsid w:val="00A0149F"/>
    <w:rsid w:val="00A0328E"/>
    <w:rsid w:val="00A206D0"/>
    <w:rsid w:val="00A3669F"/>
    <w:rsid w:val="00A36B2F"/>
    <w:rsid w:val="00A44ADD"/>
    <w:rsid w:val="00A50561"/>
    <w:rsid w:val="00A6243A"/>
    <w:rsid w:val="00A62FAA"/>
    <w:rsid w:val="00A66EA8"/>
    <w:rsid w:val="00AB5AEB"/>
    <w:rsid w:val="00AC14B7"/>
    <w:rsid w:val="00AD2893"/>
    <w:rsid w:val="00AD2EB0"/>
    <w:rsid w:val="00AD6C94"/>
    <w:rsid w:val="00AF728A"/>
    <w:rsid w:val="00B304CD"/>
    <w:rsid w:val="00B3221C"/>
    <w:rsid w:val="00B35E7A"/>
    <w:rsid w:val="00B36699"/>
    <w:rsid w:val="00B36B32"/>
    <w:rsid w:val="00B41C03"/>
    <w:rsid w:val="00B64119"/>
    <w:rsid w:val="00B70437"/>
    <w:rsid w:val="00B70CD0"/>
    <w:rsid w:val="00B71A1C"/>
    <w:rsid w:val="00B739A0"/>
    <w:rsid w:val="00B7563C"/>
    <w:rsid w:val="00B77B89"/>
    <w:rsid w:val="00B825E3"/>
    <w:rsid w:val="00B84863"/>
    <w:rsid w:val="00B921E7"/>
    <w:rsid w:val="00B92CF2"/>
    <w:rsid w:val="00BA30C1"/>
    <w:rsid w:val="00BB00FB"/>
    <w:rsid w:val="00BB208F"/>
    <w:rsid w:val="00BC58E6"/>
    <w:rsid w:val="00BD2F73"/>
    <w:rsid w:val="00BE244D"/>
    <w:rsid w:val="00BE2A02"/>
    <w:rsid w:val="00BF2BD1"/>
    <w:rsid w:val="00BF6AFA"/>
    <w:rsid w:val="00C12010"/>
    <w:rsid w:val="00C14380"/>
    <w:rsid w:val="00C23A57"/>
    <w:rsid w:val="00C411FA"/>
    <w:rsid w:val="00C5167F"/>
    <w:rsid w:val="00C61161"/>
    <w:rsid w:val="00C75E29"/>
    <w:rsid w:val="00C829AF"/>
    <w:rsid w:val="00CA48F9"/>
    <w:rsid w:val="00CB1BBC"/>
    <w:rsid w:val="00CE34AF"/>
    <w:rsid w:val="00CE741C"/>
    <w:rsid w:val="00CF4E18"/>
    <w:rsid w:val="00D35AEB"/>
    <w:rsid w:val="00D42C70"/>
    <w:rsid w:val="00D6314F"/>
    <w:rsid w:val="00D85C29"/>
    <w:rsid w:val="00D85F48"/>
    <w:rsid w:val="00DD61FE"/>
    <w:rsid w:val="00DD7811"/>
    <w:rsid w:val="00DE17F0"/>
    <w:rsid w:val="00DE6A83"/>
    <w:rsid w:val="00E00389"/>
    <w:rsid w:val="00E21782"/>
    <w:rsid w:val="00E229DA"/>
    <w:rsid w:val="00E43BDD"/>
    <w:rsid w:val="00E52095"/>
    <w:rsid w:val="00E53874"/>
    <w:rsid w:val="00E55AF7"/>
    <w:rsid w:val="00E63B77"/>
    <w:rsid w:val="00E660B4"/>
    <w:rsid w:val="00E67F6B"/>
    <w:rsid w:val="00E73279"/>
    <w:rsid w:val="00E733D9"/>
    <w:rsid w:val="00E738C4"/>
    <w:rsid w:val="00E75AF4"/>
    <w:rsid w:val="00E777B7"/>
    <w:rsid w:val="00E83374"/>
    <w:rsid w:val="00E945CC"/>
    <w:rsid w:val="00EC1FE7"/>
    <w:rsid w:val="00EC5939"/>
    <w:rsid w:val="00EC5F10"/>
    <w:rsid w:val="00ED59FB"/>
    <w:rsid w:val="00EE5664"/>
    <w:rsid w:val="00EE6732"/>
    <w:rsid w:val="00EE6D01"/>
    <w:rsid w:val="00F10B20"/>
    <w:rsid w:val="00F21C64"/>
    <w:rsid w:val="00F21D64"/>
    <w:rsid w:val="00F24532"/>
    <w:rsid w:val="00F318F6"/>
    <w:rsid w:val="00F35587"/>
    <w:rsid w:val="00F446B3"/>
    <w:rsid w:val="00F5123E"/>
    <w:rsid w:val="00F601EA"/>
    <w:rsid w:val="00F61703"/>
    <w:rsid w:val="00F626A7"/>
    <w:rsid w:val="00F70DE4"/>
    <w:rsid w:val="00F7126D"/>
    <w:rsid w:val="00F7220D"/>
    <w:rsid w:val="00F85111"/>
    <w:rsid w:val="00F87EA8"/>
    <w:rsid w:val="00FC1323"/>
    <w:rsid w:val="00FC70BE"/>
    <w:rsid w:val="00FD257A"/>
    <w:rsid w:val="00FE4BD9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D3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D69D3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0D69D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D69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0D69D3"/>
    <w:pPr>
      <w:keepNext/>
      <w:jc w:val="right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9D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20">
    <w:name w:val="Заголовок 2 Знак"/>
    <w:link w:val="2"/>
    <w:rsid w:val="000D69D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link w:val="3"/>
    <w:rsid w:val="000D69D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40">
    <w:name w:val="Заголовок 4 Знак"/>
    <w:link w:val="4"/>
    <w:rsid w:val="000D69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D69D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rsid w:val="000D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9D3"/>
    <w:pPr>
      <w:ind w:right="4478"/>
    </w:pPr>
    <w:rPr>
      <w:b/>
      <w:sz w:val="28"/>
      <w:szCs w:val="20"/>
    </w:rPr>
  </w:style>
  <w:style w:type="character" w:customStyle="1" w:styleId="22">
    <w:name w:val="Основний текст 2 Знак"/>
    <w:link w:val="21"/>
    <w:rsid w:val="000D6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7DCA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link w:val="23"/>
    <w:uiPriority w:val="99"/>
    <w:semiHidden/>
    <w:rsid w:val="00727DCA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727DCA"/>
    <w:pPr>
      <w:spacing w:after="120"/>
    </w:pPr>
  </w:style>
  <w:style w:type="character" w:customStyle="1" w:styleId="a6">
    <w:name w:val="Основний текст Знак"/>
    <w:link w:val="a5"/>
    <w:rsid w:val="00727DCA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783C33"/>
    <w:rPr>
      <w:sz w:val="22"/>
      <w:szCs w:val="22"/>
      <w:lang w:val="uk-UA" w:eastAsia="en-US"/>
    </w:rPr>
  </w:style>
  <w:style w:type="character" w:customStyle="1" w:styleId="a8">
    <w:name w:val="Без інтервалів Знак"/>
    <w:link w:val="a7"/>
    <w:uiPriority w:val="1"/>
    <w:locked/>
    <w:rsid w:val="00783C33"/>
    <w:rPr>
      <w:sz w:val="22"/>
      <w:szCs w:val="22"/>
      <w:lang w:val="uk-UA" w:eastAsia="en-US"/>
    </w:rPr>
  </w:style>
  <w:style w:type="table" w:styleId="a9">
    <w:name w:val="Table Grid"/>
    <w:basedOn w:val="a1"/>
    <w:rsid w:val="00F512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2221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06DC9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06DC9"/>
    <w:rPr>
      <w:rFonts w:ascii="Segoe UI" w:eastAsia="Times New Roman" w:hAnsi="Segoe UI" w:cs="Segoe UI"/>
      <w:sz w:val="18"/>
      <w:szCs w:val="18"/>
      <w:lang w:val="uk-UA"/>
    </w:rPr>
  </w:style>
  <w:style w:type="paragraph" w:styleId="ad">
    <w:name w:val="footer"/>
    <w:basedOn w:val="a"/>
    <w:link w:val="ae"/>
    <w:uiPriority w:val="99"/>
    <w:unhideWhenUsed/>
    <w:rsid w:val="007D495F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7D495F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Style1">
    <w:name w:val="Style1"/>
    <w:basedOn w:val="a"/>
    <w:uiPriority w:val="99"/>
    <w:rsid w:val="00E63B77"/>
    <w:pPr>
      <w:widowControl w:val="0"/>
      <w:autoSpaceDE w:val="0"/>
      <w:autoSpaceDN w:val="0"/>
      <w:adjustRightInd w:val="0"/>
      <w:spacing w:line="324" w:lineRule="exact"/>
      <w:jc w:val="both"/>
    </w:pPr>
    <w:rPr>
      <w:lang w:val="ru-RU"/>
    </w:rPr>
  </w:style>
  <w:style w:type="paragraph" w:customStyle="1" w:styleId="Style2">
    <w:name w:val="Style2"/>
    <w:basedOn w:val="a"/>
    <w:uiPriority w:val="99"/>
    <w:rsid w:val="00E63B7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lang w:val="ru-RU"/>
    </w:rPr>
  </w:style>
  <w:style w:type="paragraph" w:customStyle="1" w:styleId="Style5">
    <w:name w:val="Style5"/>
    <w:basedOn w:val="a"/>
    <w:uiPriority w:val="99"/>
    <w:rsid w:val="00E63B77"/>
    <w:pPr>
      <w:widowControl w:val="0"/>
      <w:autoSpaceDE w:val="0"/>
      <w:autoSpaceDN w:val="0"/>
      <w:adjustRightInd w:val="0"/>
      <w:spacing w:line="322" w:lineRule="exact"/>
      <w:jc w:val="center"/>
    </w:pPr>
    <w:rPr>
      <w:lang w:val="ru-RU"/>
    </w:rPr>
  </w:style>
  <w:style w:type="paragraph" w:customStyle="1" w:styleId="Style7">
    <w:name w:val="Style7"/>
    <w:basedOn w:val="a"/>
    <w:uiPriority w:val="99"/>
    <w:rsid w:val="00E63B77"/>
    <w:pPr>
      <w:widowControl w:val="0"/>
      <w:autoSpaceDE w:val="0"/>
      <w:autoSpaceDN w:val="0"/>
      <w:adjustRightInd w:val="0"/>
      <w:spacing w:line="328" w:lineRule="exact"/>
      <w:ind w:firstLine="725"/>
      <w:jc w:val="both"/>
    </w:pPr>
    <w:rPr>
      <w:lang w:val="ru-RU"/>
    </w:rPr>
  </w:style>
  <w:style w:type="paragraph" w:customStyle="1" w:styleId="Style8">
    <w:name w:val="Style8"/>
    <w:basedOn w:val="a"/>
    <w:uiPriority w:val="99"/>
    <w:rsid w:val="00E63B77"/>
    <w:pPr>
      <w:widowControl w:val="0"/>
      <w:autoSpaceDE w:val="0"/>
      <w:autoSpaceDN w:val="0"/>
      <w:adjustRightInd w:val="0"/>
      <w:spacing w:line="323" w:lineRule="exact"/>
      <w:ind w:firstLine="566"/>
      <w:jc w:val="both"/>
    </w:pPr>
    <w:rPr>
      <w:lang w:val="ru-RU"/>
    </w:rPr>
  </w:style>
  <w:style w:type="paragraph" w:customStyle="1" w:styleId="Style9">
    <w:name w:val="Style9"/>
    <w:basedOn w:val="a"/>
    <w:uiPriority w:val="99"/>
    <w:rsid w:val="00E63B77"/>
    <w:pPr>
      <w:widowControl w:val="0"/>
      <w:autoSpaceDE w:val="0"/>
      <w:autoSpaceDN w:val="0"/>
      <w:adjustRightInd w:val="0"/>
      <w:spacing w:line="322" w:lineRule="exact"/>
      <w:ind w:firstLine="557"/>
      <w:jc w:val="both"/>
    </w:pPr>
    <w:rPr>
      <w:lang w:val="ru-RU"/>
    </w:rPr>
  </w:style>
  <w:style w:type="character" w:customStyle="1" w:styleId="FontStyle11">
    <w:name w:val="Font Style11"/>
    <w:uiPriority w:val="99"/>
    <w:rsid w:val="00E63B7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E63B77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E63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color w:val="000000"/>
      <w:sz w:val="21"/>
      <w:szCs w:val="21"/>
      <w:lang w:val="ru-RU" w:eastAsia="ja-JP"/>
    </w:rPr>
  </w:style>
  <w:style w:type="character" w:customStyle="1" w:styleId="HTML0">
    <w:name w:val="Стандартний HTML Знак"/>
    <w:basedOn w:val="a0"/>
    <w:link w:val="HTML"/>
    <w:rsid w:val="00E63B77"/>
    <w:rPr>
      <w:rFonts w:ascii="Courier New" w:eastAsia="MS Mincho" w:hAnsi="Courier New" w:cs="Courier New"/>
      <w:color w:val="000000"/>
      <w:sz w:val="21"/>
      <w:szCs w:val="21"/>
      <w:lang w:eastAsia="ja-JP"/>
    </w:rPr>
  </w:style>
  <w:style w:type="character" w:customStyle="1" w:styleId="25">
    <w:name w:val="Основной текст (2)"/>
    <w:rsid w:val="00E63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D3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D69D3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0D69D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D69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0D69D3"/>
    <w:pPr>
      <w:keepNext/>
      <w:jc w:val="right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9D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20">
    <w:name w:val="Заголовок 2 Знак"/>
    <w:link w:val="2"/>
    <w:rsid w:val="000D69D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link w:val="3"/>
    <w:rsid w:val="000D69D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40">
    <w:name w:val="Заголовок 4 Знак"/>
    <w:link w:val="4"/>
    <w:rsid w:val="000D69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D69D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rsid w:val="000D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9D3"/>
    <w:pPr>
      <w:ind w:right="4478"/>
    </w:pPr>
    <w:rPr>
      <w:b/>
      <w:sz w:val="28"/>
      <w:szCs w:val="20"/>
    </w:rPr>
  </w:style>
  <w:style w:type="character" w:customStyle="1" w:styleId="22">
    <w:name w:val="Основний текст 2 Знак"/>
    <w:link w:val="21"/>
    <w:rsid w:val="000D6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7DCA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link w:val="23"/>
    <w:uiPriority w:val="99"/>
    <w:semiHidden/>
    <w:rsid w:val="00727DCA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727DCA"/>
    <w:pPr>
      <w:spacing w:after="120"/>
    </w:pPr>
  </w:style>
  <w:style w:type="character" w:customStyle="1" w:styleId="a6">
    <w:name w:val="Основний текст Знак"/>
    <w:link w:val="a5"/>
    <w:rsid w:val="00727DCA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783C33"/>
    <w:rPr>
      <w:sz w:val="22"/>
      <w:szCs w:val="22"/>
      <w:lang w:val="uk-UA" w:eastAsia="en-US"/>
    </w:rPr>
  </w:style>
  <w:style w:type="character" w:customStyle="1" w:styleId="a8">
    <w:name w:val="Без інтервалів Знак"/>
    <w:link w:val="a7"/>
    <w:uiPriority w:val="1"/>
    <w:locked/>
    <w:rsid w:val="00783C33"/>
    <w:rPr>
      <w:sz w:val="22"/>
      <w:szCs w:val="22"/>
      <w:lang w:val="uk-UA" w:eastAsia="en-US"/>
    </w:rPr>
  </w:style>
  <w:style w:type="table" w:styleId="a9">
    <w:name w:val="Table Grid"/>
    <w:basedOn w:val="a1"/>
    <w:rsid w:val="00F512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2221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06DC9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06DC9"/>
    <w:rPr>
      <w:rFonts w:ascii="Segoe UI" w:eastAsia="Times New Roman" w:hAnsi="Segoe UI" w:cs="Segoe UI"/>
      <w:sz w:val="18"/>
      <w:szCs w:val="18"/>
      <w:lang w:val="uk-UA"/>
    </w:rPr>
  </w:style>
  <w:style w:type="paragraph" w:styleId="ad">
    <w:name w:val="footer"/>
    <w:basedOn w:val="a"/>
    <w:link w:val="ae"/>
    <w:uiPriority w:val="99"/>
    <w:unhideWhenUsed/>
    <w:rsid w:val="007D495F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7D495F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Style1">
    <w:name w:val="Style1"/>
    <w:basedOn w:val="a"/>
    <w:uiPriority w:val="99"/>
    <w:rsid w:val="00E63B77"/>
    <w:pPr>
      <w:widowControl w:val="0"/>
      <w:autoSpaceDE w:val="0"/>
      <w:autoSpaceDN w:val="0"/>
      <w:adjustRightInd w:val="0"/>
      <w:spacing w:line="324" w:lineRule="exact"/>
      <w:jc w:val="both"/>
    </w:pPr>
    <w:rPr>
      <w:lang w:val="ru-RU"/>
    </w:rPr>
  </w:style>
  <w:style w:type="paragraph" w:customStyle="1" w:styleId="Style2">
    <w:name w:val="Style2"/>
    <w:basedOn w:val="a"/>
    <w:uiPriority w:val="99"/>
    <w:rsid w:val="00E63B7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lang w:val="ru-RU"/>
    </w:rPr>
  </w:style>
  <w:style w:type="paragraph" w:customStyle="1" w:styleId="Style5">
    <w:name w:val="Style5"/>
    <w:basedOn w:val="a"/>
    <w:uiPriority w:val="99"/>
    <w:rsid w:val="00E63B77"/>
    <w:pPr>
      <w:widowControl w:val="0"/>
      <w:autoSpaceDE w:val="0"/>
      <w:autoSpaceDN w:val="0"/>
      <w:adjustRightInd w:val="0"/>
      <w:spacing w:line="322" w:lineRule="exact"/>
      <w:jc w:val="center"/>
    </w:pPr>
    <w:rPr>
      <w:lang w:val="ru-RU"/>
    </w:rPr>
  </w:style>
  <w:style w:type="paragraph" w:customStyle="1" w:styleId="Style7">
    <w:name w:val="Style7"/>
    <w:basedOn w:val="a"/>
    <w:uiPriority w:val="99"/>
    <w:rsid w:val="00E63B77"/>
    <w:pPr>
      <w:widowControl w:val="0"/>
      <w:autoSpaceDE w:val="0"/>
      <w:autoSpaceDN w:val="0"/>
      <w:adjustRightInd w:val="0"/>
      <w:spacing w:line="328" w:lineRule="exact"/>
      <w:ind w:firstLine="725"/>
      <w:jc w:val="both"/>
    </w:pPr>
    <w:rPr>
      <w:lang w:val="ru-RU"/>
    </w:rPr>
  </w:style>
  <w:style w:type="paragraph" w:customStyle="1" w:styleId="Style8">
    <w:name w:val="Style8"/>
    <w:basedOn w:val="a"/>
    <w:uiPriority w:val="99"/>
    <w:rsid w:val="00E63B77"/>
    <w:pPr>
      <w:widowControl w:val="0"/>
      <w:autoSpaceDE w:val="0"/>
      <w:autoSpaceDN w:val="0"/>
      <w:adjustRightInd w:val="0"/>
      <w:spacing w:line="323" w:lineRule="exact"/>
      <w:ind w:firstLine="566"/>
      <w:jc w:val="both"/>
    </w:pPr>
    <w:rPr>
      <w:lang w:val="ru-RU"/>
    </w:rPr>
  </w:style>
  <w:style w:type="paragraph" w:customStyle="1" w:styleId="Style9">
    <w:name w:val="Style9"/>
    <w:basedOn w:val="a"/>
    <w:uiPriority w:val="99"/>
    <w:rsid w:val="00E63B77"/>
    <w:pPr>
      <w:widowControl w:val="0"/>
      <w:autoSpaceDE w:val="0"/>
      <w:autoSpaceDN w:val="0"/>
      <w:adjustRightInd w:val="0"/>
      <w:spacing w:line="322" w:lineRule="exact"/>
      <w:ind w:firstLine="557"/>
      <w:jc w:val="both"/>
    </w:pPr>
    <w:rPr>
      <w:lang w:val="ru-RU"/>
    </w:rPr>
  </w:style>
  <w:style w:type="character" w:customStyle="1" w:styleId="FontStyle11">
    <w:name w:val="Font Style11"/>
    <w:uiPriority w:val="99"/>
    <w:rsid w:val="00E63B7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E63B77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E63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color w:val="000000"/>
      <w:sz w:val="21"/>
      <w:szCs w:val="21"/>
      <w:lang w:val="ru-RU" w:eastAsia="ja-JP"/>
    </w:rPr>
  </w:style>
  <w:style w:type="character" w:customStyle="1" w:styleId="HTML0">
    <w:name w:val="Стандартний HTML Знак"/>
    <w:basedOn w:val="a0"/>
    <w:link w:val="HTML"/>
    <w:rsid w:val="00E63B77"/>
    <w:rPr>
      <w:rFonts w:ascii="Courier New" w:eastAsia="MS Mincho" w:hAnsi="Courier New" w:cs="Courier New"/>
      <w:color w:val="000000"/>
      <w:sz w:val="21"/>
      <w:szCs w:val="21"/>
      <w:lang w:eastAsia="ja-JP"/>
    </w:rPr>
  </w:style>
  <w:style w:type="character" w:customStyle="1" w:styleId="25">
    <w:name w:val="Основной текст (2)"/>
    <w:rsid w:val="00E63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EF59E-19E3-4D6A-B0D7-CEA29156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3797</Words>
  <Characters>21643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</vt:lpstr>
      <vt:lpstr>Прим</vt:lpstr>
    </vt:vector>
  </TitlesOfParts>
  <Company>SPecialiST RePack</Company>
  <LinksUpToDate>false</LinksUpToDate>
  <CharactersWithSpaces>25390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</dc:title>
  <dc:creator>Начальник сектору</dc:creator>
  <cp:lastModifiedBy>Деркач Олександр</cp:lastModifiedBy>
  <cp:revision>4</cp:revision>
  <cp:lastPrinted>2019-10-24T07:29:00Z</cp:lastPrinted>
  <dcterms:created xsi:type="dcterms:W3CDTF">2019-10-25T10:15:00Z</dcterms:created>
  <dcterms:modified xsi:type="dcterms:W3CDTF">2019-11-26T06:52:00Z</dcterms:modified>
</cp:coreProperties>
</file>