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36" w:rsidRPr="00725536" w:rsidRDefault="00725536" w:rsidP="0072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7255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Структура Державної прикордонної служби України</w:t>
      </w:r>
    </w:p>
    <w:p w:rsidR="00725536" w:rsidRPr="00725536" w:rsidRDefault="00725536" w:rsidP="007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</w:p>
    <w:p w:rsidR="00725536" w:rsidRDefault="00725536" w:rsidP="00725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</w:p>
    <w:p w:rsidR="00725536" w:rsidRDefault="00725536" w:rsidP="0072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СТРУКТУРА </w:t>
      </w:r>
      <w:r w:rsidR="004808CE" w:rsidRPr="004808C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АДМІНІСТРАЦІ</w:t>
      </w: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>ї</w:t>
      </w:r>
      <w:r w:rsidR="004808CE" w:rsidRPr="004808C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 xml:space="preserve"> ДЕРЖАВНОЇ </w:t>
      </w:r>
    </w:p>
    <w:p w:rsidR="004808CE" w:rsidRPr="004808CE" w:rsidRDefault="004808CE" w:rsidP="00725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t>ПРИКОРДОННОЇ СЛУЖБИ УКРАЇНИ</w:t>
      </w:r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іністрація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Адміністрація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Держприкордонслужби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є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центральним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органом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діяльність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спрямовується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координується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Кабінетом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Міністра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внутрішніх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справ і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який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реалізує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державну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політику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сфері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захисту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державного кордону 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суверенних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виключній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морській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економічній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зоні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Керується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Конституцією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законами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указами Президента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постановами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Верховно</w:t>
      </w:r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ади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КЕРІВНИЦТВО</w:t>
      </w:r>
    </w:p>
    <w:p w:rsidR="004808CE" w:rsidRPr="004808CE" w:rsidRDefault="004808CE" w:rsidP="00725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Управління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забезпечення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діяльності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Голови</w:t>
        </w:r>
        <w:proofErr w:type="spellEnd"/>
        <w:proofErr w:type="gram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gram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ержавної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служби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роботи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громадськістю</w:t>
        </w:r>
        <w:proofErr w:type="spellEnd"/>
      </w:hyperlink>
    </w:p>
    <w:p w:rsidR="004808CE" w:rsidRPr="004808CE" w:rsidRDefault="004808CE" w:rsidP="00725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Голови</w:t>
      </w:r>
      <w:proofErr w:type="spellEnd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</w:p>
    <w:p w:rsidR="004808CE" w:rsidRPr="004808CE" w:rsidRDefault="004808CE" w:rsidP="00725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взаємодії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засобами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масової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</w:p>
    <w:p w:rsidR="004808CE" w:rsidRPr="004808CE" w:rsidRDefault="004808CE" w:rsidP="007255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Сектор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взаємодії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Верховною Радою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іністрацією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Президента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Кабінетом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Міністрів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України</w:t>
      </w:r>
      <w:proofErr w:type="spellEnd"/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УПРАВЛІННЯ ВНУТРІШНЬОЇ ТА ВЛАСНОЇ БЕЗПЕКИ</w:t>
      </w:r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УПРАВЛІННЯ РЕЖИМУ І ЗАХИСТУ ІНФОРМАЦІЇ</w:t>
      </w:r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УПРАВЛІННЯ ПРАВОВОГО ЗАБЕЗПЕЧЕННЯ</w:t>
      </w:r>
    </w:p>
    <w:p w:rsidR="004808CE" w:rsidRPr="004808CE" w:rsidRDefault="004808CE" w:rsidP="00725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правового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оперативно-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службової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</w:p>
    <w:p w:rsidR="004808CE" w:rsidRPr="004808CE" w:rsidRDefault="004808CE" w:rsidP="00725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правового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іністративно-господарської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діяльності</w:t>
      </w:r>
      <w:proofErr w:type="spellEnd"/>
    </w:p>
    <w:p w:rsidR="004808CE" w:rsidRPr="004808CE" w:rsidRDefault="004808CE" w:rsidP="007255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міжнародного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права,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систематизації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законодавства</w:t>
      </w:r>
      <w:proofErr w:type="spellEnd"/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УПРАВЛІННЯ ВНУТРІШНЬОГО АУДИТУ</w:t>
      </w:r>
    </w:p>
    <w:p w:rsidR="004808CE" w:rsidRPr="004808CE" w:rsidRDefault="004808CE" w:rsidP="00725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фінансового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аудиту</w:t>
      </w:r>
    </w:p>
    <w:p w:rsidR="004808CE" w:rsidRPr="004808CE" w:rsidRDefault="004808CE" w:rsidP="00725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аудиту державного майна (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тилового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4808CE" w:rsidRPr="004808CE" w:rsidRDefault="004808CE" w:rsidP="007255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Аналітично-плановий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ДЕПАРТАМЕНТ ОХОРОНИ </w:t>
      </w:r>
      <w:proofErr w:type="gramStart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ДЕРЖАВНОГО</w:t>
      </w:r>
      <w:proofErr w:type="gramEnd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КОРДОНУ</w:t>
      </w:r>
    </w:p>
    <w:p w:rsidR="004808CE" w:rsidRPr="004808CE" w:rsidRDefault="004808CE" w:rsidP="007255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служби</w:t>
      </w:r>
      <w:proofErr w:type="spellEnd"/>
    </w:p>
    <w:p w:rsidR="004808CE" w:rsidRPr="004808CE" w:rsidRDefault="004808CE" w:rsidP="007255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морської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</w:p>
    <w:p w:rsidR="004808CE" w:rsidRPr="004808CE" w:rsidRDefault="004808CE" w:rsidP="007255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прикордонного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контролю</w:t>
      </w:r>
    </w:p>
    <w:p w:rsidR="004808CE" w:rsidRPr="004808CE" w:rsidRDefault="004808CE" w:rsidP="007255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справах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іноземців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іністративного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провадження</w:t>
      </w:r>
      <w:proofErr w:type="spellEnd"/>
    </w:p>
    <w:p w:rsidR="004808CE" w:rsidRPr="004808CE" w:rsidRDefault="004808CE" w:rsidP="007255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Авіаційне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ДЕПАРТАМЕНТ ОПЕРАТИВНОЇ ДІЯЛЬНОСТІ</w:t>
      </w:r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ДЕПАРТАМЕНТ АНАЛІЗУ ТА ОЦІНКИ ІНФОРМАЦІЇ</w:t>
      </w:r>
    </w:p>
    <w:p w:rsidR="004808CE" w:rsidRPr="004808CE" w:rsidRDefault="004808CE" w:rsidP="007255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Інформаційно-аналітичне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</w:p>
    <w:p w:rsidR="004808CE" w:rsidRPr="004808CE" w:rsidRDefault="004808CE" w:rsidP="007255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аналізу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ризиків</w:t>
      </w:r>
      <w:proofErr w:type="spellEnd"/>
    </w:p>
    <w:p w:rsidR="004808CE" w:rsidRPr="004808CE" w:rsidRDefault="004808CE" w:rsidP="007255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міжнародного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співробітництва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євро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інтеграції</w:t>
      </w:r>
      <w:proofErr w:type="spellEnd"/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УПРАВЛІННЯ ЗВ’ЯЗКУ</w:t>
      </w:r>
    </w:p>
    <w:p w:rsidR="004808CE" w:rsidRPr="004808CE" w:rsidRDefault="004808CE" w:rsidP="007255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інформатизації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нормативного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</w:p>
    <w:p w:rsidR="004808CE" w:rsidRPr="004808CE" w:rsidRDefault="004808CE" w:rsidP="007255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інформаційно-телекомунікаційних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</w:t>
      </w:r>
    </w:p>
    <w:p w:rsidR="004808CE" w:rsidRPr="004808CE" w:rsidRDefault="004808CE" w:rsidP="007255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УПРАВЛІННЯ КОНТРОЛЮ ТА </w:t>
      </w:r>
      <w:proofErr w:type="gramStart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ДОКУМЕНТАЛЬНОГО</w:t>
      </w:r>
      <w:proofErr w:type="gramEnd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ЗАБЕЗПЕЧЕННЯ</w:t>
      </w:r>
    </w:p>
    <w:p w:rsidR="004808CE" w:rsidRPr="004808CE" w:rsidRDefault="004808CE" w:rsidP="007255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контролю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взаємодії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документообігу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центральними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органами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виконавчої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влади</w:t>
      </w:r>
      <w:proofErr w:type="spellEnd"/>
    </w:p>
    <w:p w:rsidR="004808CE" w:rsidRPr="004808CE" w:rsidRDefault="004808CE" w:rsidP="007255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контролю за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виконанням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супроводження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тиражування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</w:p>
    <w:p w:rsidR="004808CE" w:rsidRPr="004808CE" w:rsidRDefault="004808CE" w:rsidP="007255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контролю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взаємодії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електронного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документооббігу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органами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державного кордону,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супроводження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тиражування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документів</w:t>
      </w:r>
      <w:proofErr w:type="spellEnd"/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ДЕПАРТАМЕНТ ПЕРСОНАЛУ</w:t>
      </w:r>
    </w:p>
    <w:p w:rsidR="004808CE" w:rsidRPr="004808CE" w:rsidRDefault="004808CE" w:rsidP="00725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кадрового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менеджменту</w:t>
      </w:r>
    </w:p>
    <w:p w:rsidR="004808CE" w:rsidRPr="004808CE" w:rsidRDefault="004808CE" w:rsidP="00725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іально-гуманітарного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психологічної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</w:p>
    <w:p w:rsidR="004808CE" w:rsidRPr="004808CE" w:rsidRDefault="004808CE" w:rsidP="00725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професійної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ідготовки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персоналу</w:t>
      </w:r>
    </w:p>
    <w:p w:rsidR="004808CE" w:rsidRPr="004808CE" w:rsidRDefault="004808CE" w:rsidP="00725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здоров’я</w:t>
      </w:r>
      <w:proofErr w:type="spellEnd"/>
    </w:p>
    <w:p w:rsidR="004808CE" w:rsidRPr="004808CE" w:rsidRDefault="004808CE" w:rsidP="00725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Сектор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організаційно-планової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</w:p>
    <w:p w:rsidR="004808CE" w:rsidRPr="004808CE" w:rsidRDefault="004808CE" w:rsidP="00725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Сектор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ічного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нагляду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охорони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праці</w:t>
      </w:r>
      <w:proofErr w:type="spellEnd"/>
    </w:p>
    <w:p w:rsidR="004808CE" w:rsidRPr="004808CE" w:rsidRDefault="004808CE" w:rsidP="00725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Сектор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пожежної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безпеки</w:t>
      </w:r>
      <w:proofErr w:type="spellEnd"/>
    </w:p>
    <w:p w:rsidR="004808CE" w:rsidRPr="004808CE" w:rsidRDefault="004808CE" w:rsidP="007255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Сектор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доступу до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публічної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інформації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громадської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приймальні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зі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зверненнями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громадян</w:t>
      </w:r>
      <w:proofErr w:type="spellEnd"/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ДЕПАРТАМЕНТ </w:t>
      </w:r>
      <w:proofErr w:type="gramStart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РЕСУРСНОГО</w:t>
      </w:r>
      <w:proofErr w:type="gramEnd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ЗАБЕЗПЕЧЕННЯ</w:t>
      </w:r>
    </w:p>
    <w:p w:rsidR="004808CE" w:rsidRPr="004808CE" w:rsidRDefault="004808CE" w:rsidP="007255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матеріального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</w:p>
    <w:p w:rsidR="004808CE" w:rsidRPr="004808CE" w:rsidRDefault="004808CE" w:rsidP="007255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озброєння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</w:t>
      </w:r>
      <w:proofErr w:type="gram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іки</w:t>
      </w:r>
      <w:proofErr w:type="spellEnd"/>
    </w:p>
    <w:p w:rsidR="004808CE" w:rsidRPr="004808CE" w:rsidRDefault="004808CE" w:rsidP="007255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Управління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будівництва</w:t>
      </w:r>
      <w:proofErr w:type="spellEnd"/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ФІНАНСОВО-ЕКОНОМІЧНЕ УПРАВЛІННЯ</w:t>
      </w:r>
    </w:p>
    <w:p w:rsidR="004808CE" w:rsidRPr="004808CE" w:rsidRDefault="004808CE" w:rsidP="007255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Організаційно-нормативний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</w:p>
    <w:p w:rsidR="004808CE" w:rsidRPr="004808CE" w:rsidRDefault="004808CE" w:rsidP="007255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Бухгалтерський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</w:p>
    <w:p w:rsidR="004808CE" w:rsidRPr="004808CE" w:rsidRDefault="004808CE" w:rsidP="007255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Розрахунково-касовий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</w:p>
    <w:p w:rsidR="004808CE" w:rsidRPr="004808CE" w:rsidRDefault="004808CE" w:rsidP="007255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питань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методології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пенсійного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забезпечення</w:t>
      </w:r>
      <w:proofErr w:type="spellEnd"/>
    </w:p>
    <w:p w:rsidR="004808CE" w:rsidRPr="004808CE" w:rsidRDefault="004808CE" w:rsidP="007255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Фінансово-плановий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</w:p>
    <w:p w:rsidR="004808CE" w:rsidRPr="004808CE" w:rsidRDefault="004808CE" w:rsidP="0072553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Відділ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фінансової</w:t>
      </w:r>
      <w:proofErr w:type="spellEnd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808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експертизи</w:t>
      </w:r>
      <w:proofErr w:type="spellEnd"/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ВІДДІЛ ТЕНДЕРНИХ ЗАКУПІВЕЛЬ ТА МОНІТОРИНГУ </w:t>
      </w:r>
      <w:proofErr w:type="gramStart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Ц</w:t>
      </w:r>
      <w:proofErr w:type="gramEnd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ІН</w:t>
      </w:r>
    </w:p>
    <w:p w:rsidR="004808CE" w:rsidRPr="00725536" w:rsidRDefault="004808CE" w:rsidP="0072553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</w:pPr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 xml:space="preserve">ЧАСТИНИ ЦЕНТРАЛЬНОГО </w:t>
      </w:r>
      <w:proofErr w:type="gramStart"/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П</w:t>
      </w:r>
      <w:proofErr w:type="gramEnd"/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ІДПОРЯДКУВАННЯ</w:t>
      </w:r>
    </w:p>
    <w:p w:rsidR="004808CE" w:rsidRPr="00725536" w:rsidRDefault="004808CE" w:rsidP="00725536">
      <w:pPr>
        <w:pStyle w:val="a3"/>
        <w:shd w:val="clear" w:color="auto" w:fill="FFFFFF"/>
        <w:jc w:val="both"/>
        <w:rPr>
          <w:color w:val="000000" w:themeColor="text1"/>
        </w:rPr>
      </w:pPr>
      <w:r w:rsidRPr="00725536">
        <w:rPr>
          <w:color w:val="000000" w:themeColor="text1"/>
        </w:rPr>
        <w:t xml:space="preserve">Органами </w:t>
      </w:r>
      <w:proofErr w:type="spellStart"/>
      <w:r w:rsidRPr="00725536">
        <w:rPr>
          <w:color w:val="000000" w:themeColor="text1"/>
        </w:rPr>
        <w:t>забезпечення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Державної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прикордонної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служби</w:t>
      </w:r>
      <w:proofErr w:type="spellEnd"/>
      <w:r w:rsidRPr="00725536">
        <w:rPr>
          <w:color w:val="000000" w:themeColor="text1"/>
        </w:rPr>
        <w:t> </w:t>
      </w:r>
      <w:proofErr w:type="spellStart"/>
      <w:r w:rsidRPr="00725536">
        <w:rPr>
          <w:color w:val="000000" w:themeColor="text1"/>
        </w:rPr>
        <w:t>України</w:t>
      </w:r>
      <w:proofErr w:type="spellEnd"/>
      <w:r w:rsidRPr="00725536">
        <w:rPr>
          <w:color w:val="000000" w:themeColor="text1"/>
        </w:rPr>
        <w:t xml:space="preserve"> є </w:t>
      </w:r>
      <w:proofErr w:type="spellStart"/>
      <w:proofErr w:type="gramStart"/>
      <w:r w:rsidRPr="00725536">
        <w:rPr>
          <w:color w:val="000000" w:themeColor="text1"/>
        </w:rPr>
        <w:t>п</w:t>
      </w:r>
      <w:proofErr w:type="gramEnd"/>
      <w:r w:rsidRPr="00725536">
        <w:rPr>
          <w:color w:val="000000" w:themeColor="text1"/>
        </w:rPr>
        <w:t>ідприємства</w:t>
      </w:r>
      <w:proofErr w:type="spellEnd"/>
      <w:r w:rsidRPr="00725536">
        <w:rPr>
          <w:color w:val="000000" w:themeColor="text1"/>
        </w:rPr>
        <w:t xml:space="preserve">, установи, а </w:t>
      </w:r>
      <w:proofErr w:type="spellStart"/>
      <w:r w:rsidRPr="00725536">
        <w:rPr>
          <w:color w:val="000000" w:themeColor="text1"/>
        </w:rPr>
        <w:t>також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підрозділи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технічного</w:t>
      </w:r>
      <w:proofErr w:type="spellEnd"/>
      <w:r w:rsidRPr="00725536">
        <w:rPr>
          <w:color w:val="000000" w:themeColor="text1"/>
        </w:rPr>
        <w:t xml:space="preserve">, </w:t>
      </w:r>
      <w:proofErr w:type="spellStart"/>
      <w:r w:rsidRPr="00725536">
        <w:rPr>
          <w:color w:val="000000" w:themeColor="text1"/>
        </w:rPr>
        <w:t>матеріального</w:t>
      </w:r>
      <w:proofErr w:type="spellEnd"/>
      <w:r w:rsidRPr="00725536">
        <w:rPr>
          <w:color w:val="000000" w:themeColor="text1"/>
        </w:rPr>
        <w:t xml:space="preserve">, </w:t>
      </w:r>
      <w:proofErr w:type="spellStart"/>
      <w:r w:rsidRPr="00725536">
        <w:rPr>
          <w:color w:val="000000" w:themeColor="text1"/>
        </w:rPr>
        <w:t>медичного</w:t>
      </w:r>
      <w:proofErr w:type="spellEnd"/>
      <w:r w:rsidRPr="00725536">
        <w:rPr>
          <w:color w:val="000000" w:themeColor="text1"/>
        </w:rPr>
        <w:t xml:space="preserve"> та </w:t>
      </w:r>
      <w:proofErr w:type="spellStart"/>
      <w:r w:rsidRPr="00725536">
        <w:rPr>
          <w:color w:val="000000" w:themeColor="text1"/>
        </w:rPr>
        <w:t>інших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видів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lastRenderedPageBreak/>
        <w:t>забезпечення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її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діяль</w:t>
      </w:r>
      <w:r w:rsidRPr="00725536">
        <w:rPr>
          <w:color w:val="000000" w:themeColor="text1"/>
        </w:rPr>
        <w:softHyphen/>
        <w:t>ності</w:t>
      </w:r>
      <w:proofErr w:type="spellEnd"/>
      <w:r w:rsidRPr="00725536">
        <w:rPr>
          <w:color w:val="000000" w:themeColor="text1"/>
        </w:rPr>
        <w:t xml:space="preserve">, </w:t>
      </w:r>
      <w:proofErr w:type="spellStart"/>
      <w:r w:rsidRPr="00725536">
        <w:rPr>
          <w:color w:val="000000" w:themeColor="text1"/>
        </w:rPr>
        <w:t>які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функціонують</w:t>
      </w:r>
      <w:proofErr w:type="spellEnd"/>
      <w:r w:rsidRPr="00725536">
        <w:rPr>
          <w:color w:val="000000" w:themeColor="text1"/>
        </w:rPr>
        <w:t xml:space="preserve"> як </w:t>
      </w:r>
      <w:proofErr w:type="spellStart"/>
      <w:r w:rsidRPr="00725536">
        <w:rPr>
          <w:color w:val="000000" w:themeColor="text1"/>
        </w:rPr>
        <w:t>самостійно</w:t>
      </w:r>
      <w:proofErr w:type="spellEnd"/>
      <w:r w:rsidRPr="00725536">
        <w:rPr>
          <w:color w:val="000000" w:themeColor="text1"/>
        </w:rPr>
        <w:t xml:space="preserve">, так і в </w:t>
      </w:r>
      <w:proofErr w:type="spellStart"/>
      <w:r w:rsidRPr="00725536">
        <w:rPr>
          <w:color w:val="000000" w:themeColor="text1"/>
        </w:rPr>
        <w:t>складі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відповідно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Адміністрац</w:t>
      </w:r>
      <w:proofErr w:type="gramStart"/>
      <w:r w:rsidRPr="00725536">
        <w:rPr>
          <w:color w:val="000000" w:themeColor="text1"/>
        </w:rPr>
        <w:t>ії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Д</w:t>
      </w:r>
      <w:proofErr w:type="gramEnd"/>
      <w:r w:rsidRPr="00725536">
        <w:rPr>
          <w:color w:val="000000" w:themeColor="text1"/>
        </w:rPr>
        <w:t>ержавної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прикордонної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служби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України</w:t>
      </w:r>
      <w:proofErr w:type="spellEnd"/>
      <w:r w:rsidRPr="00725536">
        <w:rPr>
          <w:color w:val="000000" w:themeColor="text1"/>
        </w:rPr>
        <w:t xml:space="preserve">, </w:t>
      </w:r>
      <w:proofErr w:type="spellStart"/>
      <w:r w:rsidRPr="00725536">
        <w:rPr>
          <w:color w:val="000000" w:themeColor="text1"/>
        </w:rPr>
        <w:t>її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терито</w:t>
      </w:r>
      <w:r w:rsidRPr="00725536">
        <w:rPr>
          <w:color w:val="000000" w:themeColor="text1"/>
        </w:rPr>
        <w:softHyphen/>
        <w:t>ріальних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органів</w:t>
      </w:r>
      <w:proofErr w:type="spellEnd"/>
      <w:r w:rsidRPr="00725536">
        <w:rPr>
          <w:color w:val="000000" w:themeColor="text1"/>
        </w:rPr>
        <w:t xml:space="preserve">, </w:t>
      </w:r>
      <w:proofErr w:type="spellStart"/>
      <w:r w:rsidRPr="00725536">
        <w:rPr>
          <w:color w:val="000000" w:themeColor="text1"/>
        </w:rPr>
        <w:t>Морської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охорони</w:t>
      </w:r>
      <w:proofErr w:type="spellEnd"/>
      <w:r w:rsidRPr="00725536">
        <w:rPr>
          <w:color w:val="000000" w:themeColor="text1"/>
        </w:rPr>
        <w:t xml:space="preserve">, </w:t>
      </w:r>
      <w:proofErr w:type="spellStart"/>
      <w:r w:rsidRPr="00725536">
        <w:rPr>
          <w:color w:val="000000" w:themeColor="text1"/>
        </w:rPr>
        <w:t>інших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органів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охорони</w:t>
      </w:r>
      <w:proofErr w:type="spellEnd"/>
      <w:r w:rsidRPr="00725536">
        <w:rPr>
          <w:color w:val="000000" w:themeColor="text1"/>
        </w:rPr>
        <w:t xml:space="preserve"> дер</w:t>
      </w:r>
      <w:r w:rsidRPr="00725536">
        <w:rPr>
          <w:color w:val="000000" w:themeColor="text1"/>
        </w:rPr>
        <w:softHyphen/>
        <w:t xml:space="preserve">жавного кордону, </w:t>
      </w:r>
      <w:proofErr w:type="spellStart"/>
      <w:r w:rsidRPr="00725536">
        <w:rPr>
          <w:color w:val="000000" w:themeColor="text1"/>
        </w:rPr>
        <w:t>навчальних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закладів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Державної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прикордонної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служби</w:t>
      </w:r>
      <w:proofErr w:type="spellEnd"/>
      <w:r w:rsidRPr="00725536">
        <w:rPr>
          <w:color w:val="000000" w:themeColor="text1"/>
        </w:rPr>
        <w:t xml:space="preserve"> </w:t>
      </w:r>
      <w:proofErr w:type="spellStart"/>
      <w:r w:rsidRPr="00725536">
        <w:rPr>
          <w:color w:val="000000" w:themeColor="text1"/>
        </w:rPr>
        <w:t>України</w:t>
      </w:r>
      <w:proofErr w:type="spellEnd"/>
      <w:r w:rsidRPr="00725536">
        <w:rPr>
          <w:color w:val="000000" w:themeColor="text1"/>
        </w:rPr>
        <w:t>.</w:t>
      </w:r>
    </w:p>
    <w:p w:rsidR="004808CE" w:rsidRPr="00725536" w:rsidRDefault="004808CE" w:rsidP="00725536">
      <w:pPr>
        <w:pStyle w:val="a3"/>
        <w:shd w:val="clear" w:color="auto" w:fill="FFFFFF"/>
        <w:jc w:val="both"/>
        <w:rPr>
          <w:b/>
          <w:caps/>
          <w:color w:val="000000" w:themeColor="text1"/>
        </w:rPr>
      </w:pPr>
      <w:r w:rsidRPr="00725536">
        <w:rPr>
          <w:b/>
          <w:color w:val="000000" w:themeColor="text1"/>
        </w:rPr>
        <w:t> </w:t>
      </w:r>
      <w:proofErr w:type="gramStart"/>
      <w:r w:rsidRPr="00725536">
        <w:rPr>
          <w:b/>
          <w:caps/>
          <w:color w:val="000000" w:themeColor="text1"/>
        </w:rPr>
        <w:t>ДО</w:t>
      </w:r>
      <w:proofErr w:type="gramEnd"/>
      <w:r w:rsidRPr="00725536">
        <w:rPr>
          <w:b/>
          <w:caps/>
          <w:color w:val="000000" w:themeColor="text1"/>
        </w:rPr>
        <w:t xml:space="preserve"> СКЛАДУ ВХОДЯТЬ:</w:t>
      </w:r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Окремий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контрольно-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пропускний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 «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Киї</w:t>
        </w:r>
        <w:proofErr w:type="gram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в</w:t>
        </w:r>
        <w:proofErr w:type="spellEnd"/>
        <w:proofErr w:type="gram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Мобільний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прикордонний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загін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Навчальний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центр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підготовки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молодших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спеціалістів</w:t>
        </w:r>
        <w:proofErr w:type="spellEnd"/>
        <w:proofErr w:type="gram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</w:t>
        </w:r>
        <w:proofErr w:type="gram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ержавної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прикордонної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служби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України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імені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генерал-майора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Ігоря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Момота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Головний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центр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зв’язку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,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автоматизації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та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захисту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інформації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Центральний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клінічний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госпіталь</w:t>
        </w:r>
        <w:proofErr w:type="spellEnd"/>
        <w:proofErr w:type="gram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</w:t>
        </w:r>
        <w:proofErr w:type="gram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ержавної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прикордонної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служби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України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Національна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академія</w:t>
        </w:r>
        <w:proofErr w:type="spellEnd"/>
        <w:proofErr w:type="gram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</w:t>
        </w:r>
        <w:proofErr w:type="gram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ержавної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прикордонної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служби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України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імені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Б.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Хмельницького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Клінічний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санаторій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Спортивний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комітет</w:t>
        </w:r>
        <w:proofErr w:type="spellEnd"/>
        <w:proofErr w:type="gram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</w:t>
        </w:r>
        <w:proofErr w:type="gram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ержавної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прикордонної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служби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України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Академічний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ансамбль </w:t>
        </w:r>
        <w:proofErr w:type="spellStart"/>
        <w:proofErr w:type="gram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proofErr w:type="gram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існі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й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танцю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Центральний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музей</w:t>
        </w:r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Інформаційне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агентство</w:t>
        </w:r>
        <w:proofErr w:type="gram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</w:t>
        </w:r>
        <w:proofErr w:type="gram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ержавної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прикордонної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служби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України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Окрема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комендатура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охорони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і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забезпечення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Галузевий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державний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архів</w:t>
        </w:r>
        <w:proofErr w:type="spellEnd"/>
        <w:proofErr w:type="gram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</w:t>
        </w:r>
        <w:proofErr w:type="gram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ержавної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прикордонної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служби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України</w:t>
        </w:r>
        <w:proofErr w:type="spellEnd"/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Головний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експертно-криміналістичний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центр</w:t>
        </w:r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Санітарно-епідеміологічний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загін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з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місцем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дислокації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(м.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Київ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ind w:left="76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Санітарно-епідеміологічний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загін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з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місцем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дислокації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(м.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Львів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</w:hyperlink>
    </w:p>
    <w:p w:rsidR="004808CE" w:rsidRPr="00725536" w:rsidRDefault="004808CE" w:rsidP="0072553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3" w:history="1"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Санітарно-епідеміологічний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загін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з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місцем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proofErr w:type="spellStart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дислокації</w:t>
        </w:r>
        <w:proofErr w:type="spellEnd"/>
        <w:r w:rsidRPr="0072553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(м. Одеса)</w:t>
        </w:r>
      </w:hyperlink>
    </w:p>
    <w:p w:rsidR="004808CE" w:rsidRPr="00725536" w:rsidRDefault="004808CE" w:rsidP="0072553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</w:pPr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СХІ</w:t>
      </w:r>
      <w:proofErr w:type="gramStart"/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ДНЕ</w:t>
      </w:r>
      <w:proofErr w:type="gramEnd"/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 xml:space="preserve"> РЕГІОНАЛЬНЕ УПРАВЛІННЯ</w:t>
      </w:r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</w:t>
      </w:r>
      <w:proofErr w:type="gramEnd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СКЛАДУ ВХОДЯТЬ:</w:t>
      </w:r>
    </w:p>
    <w:p w:rsidR="004808CE" w:rsidRPr="004808CE" w:rsidRDefault="004808CE" w:rsidP="007255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4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Донецький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Краматорський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6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Луганський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7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Харківський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Сумський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9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Харківська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окрема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авіаційна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ескадрилья</w:t>
        </w:r>
        <w:proofErr w:type="spellEnd"/>
      </w:hyperlink>
    </w:p>
    <w:p w:rsidR="004808CE" w:rsidRPr="004808CE" w:rsidRDefault="004808CE" w:rsidP="007255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9" w:lineRule="atLeast"/>
        <w:ind w:left="76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0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Маріупольський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морської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охорони</w:t>
        </w:r>
        <w:proofErr w:type="spellEnd"/>
      </w:hyperlink>
    </w:p>
    <w:p w:rsidR="004808CE" w:rsidRPr="004808CE" w:rsidRDefault="004808CE" w:rsidP="0072553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1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Клінічний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госпіталь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Східного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регіонального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управління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Державної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служби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proofErr w:type="gram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.Х</w:t>
        </w:r>
        <w:proofErr w:type="gram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арків</w:t>
        </w:r>
        <w:proofErr w:type="spellEnd"/>
      </w:hyperlink>
    </w:p>
    <w:p w:rsidR="004808CE" w:rsidRPr="00725536" w:rsidRDefault="004808CE" w:rsidP="0072553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</w:pPr>
      <w:proofErr w:type="gramStart"/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П</w:t>
      </w:r>
      <w:proofErr w:type="gramEnd"/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ІВНІЧНЕ РЕГІОНАЛЬНЕ УПРАВЛІННЯ</w:t>
      </w:r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</w:t>
      </w:r>
      <w:proofErr w:type="gramEnd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СКЛАДУ ВХОДЯТЬ:</w:t>
      </w:r>
    </w:p>
    <w:p w:rsidR="004808CE" w:rsidRPr="004808CE" w:rsidRDefault="004808CE" w:rsidP="007255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2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Чернігівський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3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Житомирський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4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Луцький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725536" w:rsidRDefault="004808CE" w:rsidP="0072553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</w:pPr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ЗАХІ</w:t>
      </w:r>
      <w:proofErr w:type="gramStart"/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ДНЕ</w:t>
      </w:r>
      <w:proofErr w:type="gramEnd"/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 xml:space="preserve"> РЕГІОНАЛЬНЕ УПРАВЛІННЯ</w:t>
      </w:r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</w:t>
      </w:r>
      <w:proofErr w:type="gramEnd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СКЛАДУ ВХОДЯТЬ:</w:t>
      </w:r>
    </w:p>
    <w:p w:rsidR="004808CE" w:rsidRPr="004808CE" w:rsidRDefault="004808CE" w:rsidP="00725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5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Львівський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6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Мостиський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7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Мукачівський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8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Чопський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9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Чернівецький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0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Клінічний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госпіталь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Західного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регіонального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управління</w:t>
        </w:r>
        <w:proofErr w:type="spellEnd"/>
        <w:proofErr w:type="gram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gram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ержавної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служби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м.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Львів</w:t>
        </w:r>
        <w:proofErr w:type="spellEnd"/>
      </w:hyperlink>
    </w:p>
    <w:p w:rsidR="004808CE" w:rsidRPr="004808CE" w:rsidRDefault="004808CE" w:rsidP="0072553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1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Кінологічний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центр</w:t>
        </w:r>
        <w:proofErr w:type="gram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gram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ержавної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служби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</w:hyperlink>
    </w:p>
    <w:p w:rsidR="004808CE" w:rsidRPr="00725536" w:rsidRDefault="004808CE" w:rsidP="0072553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</w:pPr>
      <w:proofErr w:type="gramStart"/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П</w:t>
      </w:r>
      <w:proofErr w:type="gramEnd"/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ІВДЕННЕ РЕГІОНАЛЬНЕ УПРАВЛІННЯ</w:t>
      </w:r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</w:t>
      </w:r>
      <w:proofErr w:type="gramEnd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СКЛАДУ ВХОДЯТЬ:</w:t>
      </w:r>
    </w:p>
    <w:p w:rsidR="004808CE" w:rsidRPr="004808CE" w:rsidRDefault="004808CE" w:rsidP="00725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2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Одеський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3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Одеський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морської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охорони</w:t>
        </w:r>
        <w:proofErr w:type="spellEnd"/>
      </w:hyperlink>
    </w:p>
    <w:p w:rsidR="004808CE" w:rsidRPr="004808CE" w:rsidRDefault="004808CE" w:rsidP="00725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4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Подільський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5" w:history="1">
        <w:proofErr w:type="spellStart"/>
        <w:proofErr w:type="gram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</w:t>
        </w:r>
        <w:proofErr w:type="gram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ілгород-Дністровський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6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Ізмаїльський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7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Могилів-Подільський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8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Одеська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окрема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авіаційна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ескадрилья</w:t>
        </w:r>
        <w:proofErr w:type="spellEnd"/>
      </w:hyperlink>
    </w:p>
    <w:p w:rsidR="004808CE" w:rsidRPr="004808CE" w:rsidRDefault="004808CE" w:rsidP="00725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49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Клінічний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госпіталь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Державної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служби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України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proofErr w:type="gram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.О</w:t>
        </w:r>
        <w:proofErr w:type="gram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деси</w:t>
        </w:r>
        <w:proofErr w:type="spellEnd"/>
      </w:hyperlink>
    </w:p>
    <w:p w:rsidR="004808CE" w:rsidRPr="004808CE" w:rsidRDefault="004808CE" w:rsidP="0072553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0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Ізмаїльський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навчально-тренувальний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морської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охорони</w:t>
        </w:r>
        <w:proofErr w:type="spellEnd"/>
      </w:hyperlink>
    </w:p>
    <w:p w:rsidR="004808CE" w:rsidRPr="00725536" w:rsidRDefault="004808CE" w:rsidP="00725536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</w:pPr>
      <w:r w:rsidRPr="00725536">
        <w:rPr>
          <w:rFonts w:ascii="Times New Roman" w:hAnsi="Times New Roman" w:cs="Times New Roman"/>
          <w:bCs w:val="0"/>
          <w:caps/>
          <w:color w:val="000000" w:themeColor="text1"/>
          <w:sz w:val="24"/>
          <w:szCs w:val="24"/>
        </w:rPr>
        <w:t>АЗОВО-ЧОРНОМОРСЬКЕ РЕГІОНАЛЬНЕ УПРАВЛІННЯ</w:t>
      </w:r>
    </w:p>
    <w:p w:rsidR="004808CE" w:rsidRPr="004808CE" w:rsidRDefault="004808CE" w:rsidP="0072553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proofErr w:type="gramStart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</w:t>
      </w:r>
      <w:proofErr w:type="gramEnd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 СКЛАДУ ВХОДЯ</w:t>
      </w:r>
      <w:bookmarkStart w:id="0" w:name="_GoBack"/>
      <w:bookmarkEnd w:id="0"/>
      <w:r w:rsidRPr="004808CE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ТЬ:</w:t>
      </w:r>
    </w:p>
    <w:p w:rsidR="004808CE" w:rsidRPr="004808CE" w:rsidRDefault="004808CE" w:rsidP="007255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1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Бердянський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4808CE" w:rsidRDefault="004808CE" w:rsidP="0072553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2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2" w:history="1"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Херсонський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прикордонний</w:t>
        </w:r>
        <w:proofErr w:type="spellEnd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72553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загін</w:t>
        </w:r>
        <w:proofErr w:type="spellEnd"/>
      </w:hyperlink>
    </w:p>
    <w:p w:rsidR="004808CE" w:rsidRPr="00725536" w:rsidRDefault="004808CE" w:rsidP="007255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808CE" w:rsidRPr="0072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5788"/>
    <w:multiLevelType w:val="multilevel"/>
    <w:tmpl w:val="96FC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87145"/>
    <w:multiLevelType w:val="multilevel"/>
    <w:tmpl w:val="5B9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9186B"/>
    <w:multiLevelType w:val="multilevel"/>
    <w:tmpl w:val="DA56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6712D"/>
    <w:multiLevelType w:val="multilevel"/>
    <w:tmpl w:val="444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11B4D"/>
    <w:multiLevelType w:val="multilevel"/>
    <w:tmpl w:val="3E9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D1938"/>
    <w:multiLevelType w:val="multilevel"/>
    <w:tmpl w:val="6B86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07015"/>
    <w:multiLevelType w:val="multilevel"/>
    <w:tmpl w:val="281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325D7"/>
    <w:multiLevelType w:val="multilevel"/>
    <w:tmpl w:val="BF2E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73A6F"/>
    <w:multiLevelType w:val="multilevel"/>
    <w:tmpl w:val="0BEE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9A5BB6"/>
    <w:multiLevelType w:val="multilevel"/>
    <w:tmpl w:val="5024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373374"/>
    <w:multiLevelType w:val="multilevel"/>
    <w:tmpl w:val="2776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71146"/>
    <w:multiLevelType w:val="multilevel"/>
    <w:tmpl w:val="CAD4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3B255E"/>
    <w:multiLevelType w:val="multilevel"/>
    <w:tmpl w:val="708C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55C5E"/>
    <w:multiLevelType w:val="multilevel"/>
    <w:tmpl w:val="A39C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BB7A30"/>
    <w:multiLevelType w:val="multilevel"/>
    <w:tmpl w:val="CD94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93E40"/>
    <w:multiLevelType w:val="multilevel"/>
    <w:tmpl w:val="A740E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12"/>
  </w:num>
  <w:num w:numId="6">
    <w:abstractNumId w:val="1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CE"/>
    <w:rsid w:val="004808CE"/>
    <w:rsid w:val="00725536"/>
    <w:rsid w:val="00C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0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8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8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0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0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08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8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08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80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psu.gov.ua/ua/structure/chastini-centralnogo-pidporyadkuvannya/klinichniy-sanatoriy-arkadiya/" TargetMode="External"/><Relationship Id="rId18" Type="http://schemas.openxmlformats.org/officeDocument/2006/relationships/hyperlink" Target="http://dpsu.gov.ua/ua/structure/chastini-centralnogo-pidporyadkuvannya/okrema-komendatura-ohoroni-i-zabezpechennya-derzhavnoi-prikordonnoi-sluzhbi-ukraini/" TargetMode="External"/><Relationship Id="rId26" Type="http://schemas.openxmlformats.org/officeDocument/2006/relationships/hyperlink" Target="http://dpsu.gov.ua/ua/structure/shidne-regionalne-upravlinnya/luganskiy-prikordonniy-zagin/" TargetMode="External"/><Relationship Id="rId39" Type="http://schemas.openxmlformats.org/officeDocument/2006/relationships/hyperlink" Target="http://dpsu.gov.ua/ua/structure/zahidne-regionalne-upravlinnya/cherniveckiy-prikordonniy-zagi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psu.gov.ua/ua/structure/chastini-centralnogo-pidporyadkuvannya/sanitarno-epidemiologichniy-zagin-z-miscem-dislokacii-m-kiiv/" TargetMode="External"/><Relationship Id="rId34" Type="http://schemas.openxmlformats.org/officeDocument/2006/relationships/hyperlink" Target="http://dpsu.gov.ua/ua/structure/pivnichne-regionalne-upravlinnya/luckiy-prikordonniy-zagin/" TargetMode="External"/><Relationship Id="rId42" Type="http://schemas.openxmlformats.org/officeDocument/2006/relationships/hyperlink" Target="http://dpsu.gov.ua/ua/structure/pivdenne-regionalne-upravlinnya/odeskiy-prikordonniy-zagin/" TargetMode="External"/><Relationship Id="rId47" Type="http://schemas.openxmlformats.org/officeDocument/2006/relationships/hyperlink" Target="http://dpsu.gov.ua/ua/structure/pivdenne-regionalne-upravlinnya/mogiliv-podilskiy-prikordonniy-zagin/" TargetMode="External"/><Relationship Id="rId50" Type="http://schemas.openxmlformats.org/officeDocument/2006/relationships/hyperlink" Target="http://dpsu.gov.ua/ua/structure/pivdenne-regionalne-upravlinnya/izmailskiy-navchalno-trenuvalniy-zagin-morskoi-ohoroni/" TargetMode="External"/><Relationship Id="rId7" Type="http://schemas.openxmlformats.org/officeDocument/2006/relationships/hyperlink" Target="http://dpsu.gov.ua/ua/structure/chastini-centralnogo-pidporyadkuvannya/okremiy-kontrolno-propuskniy-punkt-kiiv/" TargetMode="External"/><Relationship Id="rId12" Type="http://schemas.openxmlformats.org/officeDocument/2006/relationships/hyperlink" Target="http://dpsu.gov.ua/ua/structure/chastini-centralnogo-pidporyadkuvannya/nacionalna-akademiya-derzhavnoi-prikordonnoi-sluzhbi-ukraini-imeni-b-hmelnickogo/" TargetMode="External"/><Relationship Id="rId17" Type="http://schemas.openxmlformats.org/officeDocument/2006/relationships/hyperlink" Target="http://dpsu.gov.ua/ua/structure/chastini-centralnogo-pidporyadkuvannya/informaciyne-agentstvo-derzhavnoi-prikordonnoi-sluzhbi-ukraini/" TargetMode="External"/><Relationship Id="rId25" Type="http://schemas.openxmlformats.org/officeDocument/2006/relationships/hyperlink" Target="http://dpsu.gov.ua/ua/structure/shidne-regionalne-upravlinnya/kramatorskiy-prikordonniy-zagin/" TargetMode="External"/><Relationship Id="rId33" Type="http://schemas.openxmlformats.org/officeDocument/2006/relationships/hyperlink" Target="http://dpsu.gov.ua/ua/structure/pivnichne-regionalne-upravlinnya/zhitomirskiy-prikordonniy-zagin/" TargetMode="External"/><Relationship Id="rId38" Type="http://schemas.openxmlformats.org/officeDocument/2006/relationships/hyperlink" Target="http://dpsu.gov.ua/ua/structure/zahidne-regionalne-upravlinnya/chopskiy-prikordonniy-zagin/" TargetMode="External"/><Relationship Id="rId46" Type="http://schemas.openxmlformats.org/officeDocument/2006/relationships/hyperlink" Target="http://dpsu.gov.ua/ua/structure/pivdenne-regionalne-upravlinnya/izmailskiy-prikordonniy-zagin/" TargetMode="External"/><Relationship Id="rId2" Type="http://schemas.openxmlformats.org/officeDocument/2006/relationships/styles" Target="styles.xml"/><Relationship Id="rId16" Type="http://schemas.openxmlformats.org/officeDocument/2006/relationships/hyperlink" Target="http://dpsu.gov.ua/ua/structure/chastini-centralnogo-pidporyadkuvannya/centralniy-muzey/" TargetMode="External"/><Relationship Id="rId20" Type="http://schemas.openxmlformats.org/officeDocument/2006/relationships/hyperlink" Target="http://dpsu.gov.ua/ua/structure/chastini-centralnogo-pidporyadkuvannya/golovniy-ekspertno-kriminalistichniy-centr/" TargetMode="External"/><Relationship Id="rId29" Type="http://schemas.openxmlformats.org/officeDocument/2006/relationships/hyperlink" Target="http://dpsu.gov.ua/ua/structure/shidne-regionalne-upravlinnya/harkivska-okrema-aviaciyna-eskadrilya/" TargetMode="External"/><Relationship Id="rId41" Type="http://schemas.openxmlformats.org/officeDocument/2006/relationships/hyperlink" Target="http://dpsu.gov.ua/ua/structure/zahidne-regionalne-upravlinnya/kinologichniy-navchalniy-centr-derzhavnoi-prikordonnoi-sluzhbi-ukraini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psu.gov.ua/ua/Upravlinnya-zabezpechennya-diyalnosti-Golovi-Derzhavnoi-prikordonnoi-sluzhbi-Ukraini-ta-roboti-z-gromadskistyu/" TargetMode="External"/><Relationship Id="rId11" Type="http://schemas.openxmlformats.org/officeDocument/2006/relationships/hyperlink" Target="http://dpsu.gov.ua/ua/structure/chastini-centralnogo-pidporyadkuvannya/centralnogo-klinichnogo-gospitalyu-derzhavnoi-prikordonnoi-sluzhbi-ukraini/" TargetMode="External"/><Relationship Id="rId24" Type="http://schemas.openxmlformats.org/officeDocument/2006/relationships/hyperlink" Target="http://dpsu.gov.ua/ua/structure/shidne-regionalne-upravlinnya/doneckiy-prikordonniy-zagin/" TargetMode="External"/><Relationship Id="rId32" Type="http://schemas.openxmlformats.org/officeDocument/2006/relationships/hyperlink" Target="http://dpsu.gov.ua/ua/structure/pivnichne-regionalne-upravlinnya/chernigivskiy-prikordonniy-zagin/" TargetMode="External"/><Relationship Id="rId37" Type="http://schemas.openxmlformats.org/officeDocument/2006/relationships/hyperlink" Target="http://dpsu.gov.ua/ua/structure/zahidne-regionalne-upravlinnya/mukachivskiy-prikordonniy-zagin/" TargetMode="External"/><Relationship Id="rId40" Type="http://schemas.openxmlformats.org/officeDocument/2006/relationships/hyperlink" Target="http://dpsu.gov.ua/ua/structure/zahidne-regionalne-upravlinnya/klinichniy-gospital-zahidnogo-regionalnogo-upravlinnya-derzhavnoi-prikordonnoi-sluzhbi-ukraini-m-lviv/" TargetMode="External"/><Relationship Id="rId45" Type="http://schemas.openxmlformats.org/officeDocument/2006/relationships/hyperlink" Target="http://dpsu.gov.ua/ua/structure/pivdenne-regionalne-upravlinnya/bilgorod-dnistrovskiy-prikordonniy-zagin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psu.gov.ua/ua/structure/chastini-centralnogo-pidporyadkuvannya/akademichniy-ansambl-pisni-y-tancyu/" TargetMode="External"/><Relationship Id="rId23" Type="http://schemas.openxmlformats.org/officeDocument/2006/relationships/hyperlink" Target="http://dpsu.gov.ua/ua/structure/chastini-centralnogo-pidporyadkuvannya/sanitarno-epidemiologichniy-zagin-z-miscem-dislokacii-m-odesa/" TargetMode="External"/><Relationship Id="rId28" Type="http://schemas.openxmlformats.org/officeDocument/2006/relationships/hyperlink" Target="http://dpsu.gov.ua/ua/structure/shidne-regionalne-upravlinnya/sumskiy-prikordonniy-zagin/" TargetMode="External"/><Relationship Id="rId36" Type="http://schemas.openxmlformats.org/officeDocument/2006/relationships/hyperlink" Target="http://dpsu.gov.ua/ua/structure/zahidne-regionalne-upravlinnya/mostiskiy-prikordonniy-zagin/" TargetMode="External"/><Relationship Id="rId49" Type="http://schemas.openxmlformats.org/officeDocument/2006/relationships/hyperlink" Target="http://dpsu.gov.ua/ua/structure/pivdenne-regionalne-upravlinnya/klinichniy-gospital-derzhavnoi-prikordonnoi-sluzhbi-ukraini-modesi/" TargetMode="External"/><Relationship Id="rId10" Type="http://schemas.openxmlformats.org/officeDocument/2006/relationships/hyperlink" Target="http://dpsu.gov.ua/ua/structure/chastini-centralnogo-pidporyadkuvannya/golovniy-centr-zvyazku-avtomatizacii-ta-zahistu-informacii/" TargetMode="External"/><Relationship Id="rId19" Type="http://schemas.openxmlformats.org/officeDocument/2006/relationships/hyperlink" Target="http://dpsu.gov.ua/ua/structure/chastini-centralnogo-pidporyadkuvannya/galuzeviy-derzhavniy-arhiv-derzhavnoi-prikordonnoi-sluzhbi-ukraini/" TargetMode="External"/><Relationship Id="rId31" Type="http://schemas.openxmlformats.org/officeDocument/2006/relationships/hyperlink" Target="http://dpsu.gov.ua/ua/structure/shidne-regionalne-upravlinnya/klinichniy-gospital-shidnogo-regionalnogo-upravlinnya-derzhavnoi-prikordonnoi-sluzhbi-ukraini-mharkiv/" TargetMode="External"/><Relationship Id="rId44" Type="http://schemas.openxmlformats.org/officeDocument/2006/relationships/hyperlink" Target="http://dpsu.gov.ua/ua/structure/pivdenne-regionalne-upravlinnya/podilskyi-prikordonniy-zagin/" TargetMode="External"/><Relationship Id="rId52" Type="http://schemas.openxmlformats.org/officeDocument/2006/relationships/hyperlink" Target="http://dpsu.gov.ua/ua/structure/azovo-chornomorske-regionalne-upravlinnya/hersonskiy-prikordonniy-za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psu.gov.ua/ua/structure/chastini-centralnogo-pidporyadkuvannya/navchalniy-centr-pidgotovki-molodshih-specialistiv/" TargetMode="External"/><Relationship Id="rId14" Type="http://schemas.openxmlformats.org/officeDocument/2006/relationships/hyperlink" Target="http://dpsu.gov.ua/ua/structure/chastini-centralnogo-pidporyadkuvannya/sportivniy-komitet-derzhavnoi-prikordonnoi-sluzhbi-ukraini/" TargetMode="External"/><Relationship Id="rId22" Type="http://schemas.openxmlformats.org/officeDocument/2006/relationships/hyperlink" Target="http://dpsu.gov.ua/ua/structure/chastini-centralnogo-pidporyadkuvannya/sanitarno-epidemiologichniy-zagin-z-miscem-dislokacii-m-lviv/" TargetMode="External"/><Relationship Id="rId27" Type="http://schemas.openxmlformats.org/officeDocument/2006/relationships/hyperlink" Target="http://dpsu.gov.ua/ua/structure/shidne-regionalne-upravlinnya/harkivskiy-prikordonniy-zagin/" TargetMode="External"/><Relationship Id="rId30" Type="http://schemas.openxmlformats.org/officeDocument/2006/relationships/hyperlink" Target="http://dpsu.gov.ua/ua/structure/shidne-regionalne-upravlinnya/mariupolskiy-zagin-morskoi-ohoroni/" TargetMode="External"/><Relationship Id="rId35" Type="http://schemas.openxmlformats.org/officeDocument/2006/relationships/hyperlink" Target="http://dpsu.gov.ua/ua/structure/zahidne-regionalne-upravlinnya/lvivskiy-prikordonniy-zagin/" TargetMode="External"/><Relationship Id="rId43" Type="http://schemas.openxmlformats.org/officeDocument/2006/relationships/hyperlink" Target="http://dpsu.gov.ua/ua/structure/pivdenne-regionalne-upravlinnya/odeskiy-zagin-morskoi-ohoroni/" TargetMode="External"/><Relationship Id="rId48" Type="http://schemas.openxmlformats.org/officeDocument/2006/relationships/hyperlink" Target="http://dpsu.gov.ua/ua/structure/pivdenne-regionalne-upravlinnya/odeska-okrema-aviaciyna-eskadrilya/" TargetMode="External"/><Relationship Id="rId8" Type="http://schemas.openxmlformats.org/officeDocument/2006/relationships/hyperlink" Target="http://dpsu.gov.ua/ua/structure/chastini-centralnogo-pidporyadkuvannya/mobilniy-prikordonniy-zagin/" TargetMode="External"/><Relationship Id="rId51" Type="http://schemas.openxmlformats.org/officeDocument/2006/relationships/hyperlink" Target="http://dpsu.gov.ua/ua/structure/azovo-chornomorske-regionalne-upravlinnya/berdyanskiy-prikordonniy-zag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Шевчук</dc:creator>
  <cp:lastModifiedBy>Яна Шевчук</cp:lastModifiedBy>
  <cp:revision>1</cp:revision>
  <dcterms:created xsi:type="dcterms:W3CDTF">2016-11-02T09:07:00Z</dcterms:created>
  <dcterms:modified xsi:type="dcterms:W3CDTF">2016-11-02T13:28:00Z</dcterms:modified>
</cp:coreProperties>
</file>