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9" w:type="dxa"/>
        <w:tblLook w:val="01E0" w:firstRow="1" w:lastRow="1" w:firstColumn="1" w:lastColumn="1" w:noHBand="0" w:noVBand="0"/>
      </w:tblPr>
      <w:tblGrid>
        <w:gridCol w:w="9929"/>
      </w:tblGrid>
      <w:tr w:rsidR="009335AF" w:rsidRPr="009335AF" w:rsidTr="00BC6EF7">
        <w:tc>
          <w:tcPr>
            <w:tcW w:w="9929" w:type="dxa"/>
          </w:tcPr>
          <w:p w:rsidR="009335AF" w:rsidRPr="009335AF" w:rsidRDefault="009335AF" w:rsidP="00BC6EF7">
            <w:pPr>
              <w:ind w:left="5940"/>
              <w:jc w:val="right"/>
              <w:rPr>
                <w:sz w:val="28"/>
                <w:szCs w:val="28"/>
                <w:lang w:val="uk-UA"/>
              </w:rPr>
            </w:pPr>
            <w:r w:rsidRPr="009335AF">
              <w:rPr>
                <w:sz w:val="28"/>
                <w:szCs w:val="28"/>
                <w:lang w:val="uk-UA"/>
              </w:rPr>
              <w:t>Прим. № ___</w:t>
            </w:r>
          </w:p>
        </w:tc>
      </w:tr>
    </w:tbl>
    <w:bookmarkStart w:id="0" w:name="_MON_1419601383"/>
    <w:bookmarkEnd w:id="0"/>
    <w:p w:rsidR="009335AF" w:rsidRPr="009335AF" w:rsidRDefault="009335AF" w:rsidP="009335AF">
      <w:pPr>
        <w:pStyle w:val="a3"/>
      </w:pPr>
      <w:r w:rsidRPr="009335AF">
        <w:object w:dxaOrig="821"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3.25pt" o:ole="" o:preferrelative="f" fillcolor="window">
            <v:imagedata r:id="rId9" o:title=""/>
          </v:shape>
          <o:OLEObject Type="Embed" ProgID="Word.Picture.8" ShapeID="_x0000_i1025" DrawAspect="Content" ObjectID="_1522846340" r:id="rId10"/>
        </w:object>
      </w:r>
    </w:p>
    <w:tbl>
      <w:tblPr>
        <w:tblW w:w="10049" w:type="dxa"/>
        <w:tblLook w:val="01E0" w:firstRow="1" w:lastRow="1" w:firstColumn="1" w:lastColumn="1" w:noHBand="0" w:noVBand="0"/>
      </w:tblPr>
      <w:tblGrid>
        <w:gridCol w:w="4225"/>
        <w:gridCol w:w="986"/>
        <w:gridCol w:w="2063"/>
        <w:gridCol w:w="540"/>
        <w:gridCol w:w="1627"/>
        <w:gridCol w:w="484"/>
        <w:gridCol w:w="124"/>
      </w:tblGrid>
      <w:tr w:rsidR="009335AF" w:rsidRPr="009335AF" w:rsidTr="009335AF">
        <w:trPr>
          <w:gridAfter w:val="1"/>
          <w:wAfter w:w="124" w:type="dxa"/>
          <w:trHeight w:val="1014"/>
        </w:trPr>
        <w:tc>
          <w:tcPr>
            <w:tcW w:w="9925" w:type="dxa"/>
            <w:gridSpan w:val="6"/>
          </w:tcPr>
          <w:p w:rsidR="009335AF" w:rsidRPr="009335AF" w:rsidRDefault="009335AF" w:rsidP="00BC6EF7">
            <w:pPr>
              <w:jc w:val="center"/>
              <w:rPr>
                <w:b/>
                <w:sz w:val="44"/>
                <w:szCs w:val="44"/>
                <w:lang w:val="uk-UA"/>
              </w:rPr>
            </w:pPr>
            <w:r w:rsidRPr="009335AF">
              <w:rPr>
                <w:b/>
                <w:sz w:val="44"/>
                <w:szCs w:val="44"/>
                <w:lang w:val="uk-UA"/>
              </w:rPr>
              <w:t>ДЕРЖАВНА</w:t>
            </w:r>
          </w:p>
          <w:p w:rsidR="009335AF" w:rsidRPr="009335AF" w:rsidRDefault="009335AF" w:rsidP="00BC6EF7">
            <w:pPr>
              <w:jc w:val="center"/>
              <w:rPr>
                <w:b/>
                <w:sz w:val="44"/>
                <w:szCs w:val="44"/>
                <w:lang w:val="uk-UA"/>
              </w:rPr>
            </w:pPr>
            <w:r w:rsidRPr="009335AF">
              <w:rPr>
                <w:b/>
                <w:sz w:val="44"/>
                <w:szCs w:val="44"/>
                <w:lang w:val="uk-UA"/>
              </w:rPr>
              <w:t>ПРИКОРДОННА СЛУЖБА УКРАЇНИ</w:t>
            </w:r>
          </w:p>
        </w:tc>
      </w:tr>
      <w:tr w:rsidR="009335AF" w:rsidRPr="009335AF" w:rsidTr="009335AF">
        <w:trPr>
          <w:gridAfter w:val="1"/>
          <w:wAfter w:w="124" w:type="dxa"/>
        </w:trPr>
        <w:tc>
          <w:tcPr>
            <w:tcW w:w="9925" w:type="dxa"/>
            <w:gridSpan w:val="6"/>
          </w:tcPr>
          <w:p w:rsidR="009335AF" w:rsidRPr="009335AF" w:rsidRDefault="009335AF" w:rsidP="00BC6EF7">
            <w:pPr>
              <w:jc w:val="center"/>
              <w:rPr>
                <w:b/>
                <w:sz w:val="28"/>
                <w:szCs w:val="28"/>
                <w:lang w:val="uk-UA"/>
              </w:rPr>
            </w:pPr>
          </w:p>
        </w:tc>
      </w:tr>
      <w:tr w:rsidR="009335AF" w:rsidRPr="009335AF" w:rsidTr="009335AF">
        <w:trPr>
          <w:gridAfter w:val="1"/>
          <w:wAfter w:w="124" w:type="dxa"/>
        </w:trPr>
        <w:tc>
          <w:tcPr>
            <w:tcW w:w="9925" w:type="dxa"/>
            <w:gridSpan w:val="6"/>
          </w:tcPr>
          <w:p w:rsidR="009335AF" w:rsidRPr="009335AF" w:rsidRDefault="009335AF" w:rsidP="00BC6EF7">
            <w:pPr>
              <w:jc w:val="center"/>
              <w:rPr>
                <w:b/>
                <w:sz w:val="40"/>
                <w:szCs w:val="40"/>
                <w:lang w:val="uk-UA"/>
              </w:rPr>
            </w:pPr>
            <w:r w:rsidRPr="009335AF">
              <w:rPr>
                <w:b/>
                <w:sz w:val="40"/>
                <w:szCs w:val="40"/>
                <w:lang w:val="uk-UA"/>
              </w:rPr>
              <w:t>ЗАХІДНЕ РЕГІОНАЛЬНЕ УПРАВЛІННЯ</w:t>
            </w:r>
          </w:p>
        </w:tc>
      </w:tr>
      <w:tr w:rsidR="009335AF" w:rsidRPr="009335AF" w:rsidTr="009335AF">
        <w:trPr>
          <w:gridAfter w:val="1"/>
          <w:wAfter w:w="124" w:type="dxa"/>
        </w:trPr>
        <w:tc>
          <w:tcPr>
            <w:tcW w:w="9925" w:type="dxa"/>
            <w:gridSpan w:val="6"/>
          </w:tcPr>
          <w:p w:rsidR="009335AF" w:rsidRPr="009335AF" w:rsidRDefault="009335AF" w:rsidP="00BC6EF7">
            <w:pPr>
              <w:jc w:val="center"/>
              <w:rPr>
                <w:b/>
                <w:sz w:val="28"/>
                <w:szCs w:val="28"/>
                <w:lang w:val="uk-UA"/>
              </w:rPr>
            </w:pPr>
          </w:p>
        </w:tc>
      </w:tr>
      <w:tr w:rsidR="009335AF" w:rsidRPr="009335AF" w:rsidTr="009335AF">
        <w:trPr>
          <w:gridAfter w:val="1"/>
          <w:wAfter w:w="124" w:type="dxa"/>
        </w:trPr>
        <w:tc>
          <w:tcPr>
            <w:tcW w:w="9925" w:type="dxa"/>
            <w:gridSpan w:val="6"/>
          </w:tcPr>
          <w:p w:rsidR="009335AF" w:rsidRPr="009335AF" w:rsidRDefault="009335AF" w:rsidP="00BC6EF7">
            <w:pPr>
              <w:jc w:val="center"/>
              <w:rPr>
                <w:b/>
                <w:sz w:val="36"/>
                <w:szCs w:val="36"/>
                <w:lang w:val="uk-UA"/>
              </w:rPr>
            </w:pPr>
            <w:r w:rsidRPr="009335AF">
              <w:rPr>
                <w:b/>
                <w:sz w:val="36"/>
                <w:szCs w:val="36"/>
                <w:lang w:val="uk-UA"/>
              </w:rPr>
              <w:t>ЛЬВІВСЬКИЙ ПРИКОРДОННИЙ ЗАГІН</w:t>
            </w:r>
          </w:p>
        </w:tc>
      </w:tr>
      <w:tr w:rsidR="009335AF" w:rsidRPr="009335AF" w:rsidTr="009335AF">
        <w:trPr>
          <w:gridAfter w:val="1"/>
          <w:wAfter w:w="124" w:type="dxa"/>
        </w:trPr>
        <w:tc>
          <w:tcPr>
            <w:tcW w:w="9925" w:type="dxa"/>
            <w:gridSpan w:val="6"/>
          </w:tcPr>
          <w:p w:rsidR="009335AF" w:rsidRPr="009335AF" w:rsidRDefault="009335AF" w:rsidP="00BC6EF7">
            <w:pPr>
              <w:jc w:val="center"/>
              <w:rPr>
                <w:b/>
                <w:sz w:val="28"/>
                <w:szCs w:val="28"/>
                <w:lang w:val="uk-UA"/>
              </w:rPr>
            </w:pPr>
          </w:p>
        </w:tc>
      </w:tr>
      <w:tr w:rsidR="009335AF" w:rsidRPr="009335AF" w:rsidTr="009335AF">
        <w:trPr>
          <w:gridAfter w:val="1"/>
          <w:wAfter w:w="124" w:type="dxa"/>
        </w:trPr>
        <w:tc>
          <w:tcPr>
            <w:tcW w:w="9925" w:type="dxa"/>
            <w:gridSpan w:val="6"/>
          </w:tcPr>
          <w:p w:rsidR="009335AF" w:rsidRPr="009335AF" w:rsidRDefault="009335AF" w:rsidP="00BC6EF7">
            <w:pPr>
              <w:jc w:val="center"/>
              <w:rPr>
                <w:b/>
                <w:sz w:val="36"/>
                <w:szCs w:val="36"/>
                <w:lang w:val="uk-UA"/>
              </w:rPr>
            </w:pPr>
            <w:r w:rsidRPr="009335AF">
              <w:rPr>
                <w:b/>
                <w:sz w:val="36"/>
                <w:szCs w:val="36"/>
                <w:lang w:val="uk-UA"/>
              </w:rPr>
              <w:t>НАКАЗ</w:t>
            </w:r>
          </w:p>
        </w:tc>
      </w:tr>
      <w:tr w:rsidR="009335AF" w:rsidRPr="009335AF" w:rsidTr="009335AF">
        <w:trPr>
          <w:gridAfter w:val="1"/>
          <w:wAfter w:w="124" w:type="dxa"/>
        </w:trPr>
        <w:tc>
          <w:tcPr>
            <w:tcW w:w="9925" w:type="dxa"/>
            <w:gridSpan w:val="6"/>
          </w:tcPr>
          <w:p w:rsidR="009335AF" w:rsidRPr="009335AF" w:rsidRDefault="009335AF" w:rsidP="00BC6EF7">
            <w:pPr>
              <w:jc w:val="center"/>
              <w:rPr>
                <w:b/>
                <w:sz w:val="28"/>
                <w:szCs w:val="28"/>
                <w:lang w:val="uk-UA"/>
              </w:rPr>
            </w:pPr>
          </w:p>
        </w:tc>
      </w:tr>
      <w:tr w:rsidR="009335AF" w:rsidRPr="009335AF" w:rsidTr="009335AF">
        <w:trPr>
          <w:gridAfter w:val="1"/>
          <w:wAfter w:w="124" w:type="dxa"/>
        </w:trPr>
        <w:tc>
          <w:tcPr>
            <w:tcW w:w="9925" w:type="dxa"/>
            <w:gridSpan w:val="6"/>
          </w:tcPr>
          <w:p w:rsidR="009335AF" w:rsidRPr="009335AF" w:rsidRDefault="009335AF" w:rsidP="00BC6EF7">
            <w:pPr>
              <w:jc w:val="center"/>
              <w:rPr>
                <w:b/>
                <w:sz w:val="28"/>
                <w:szCs w:val="28"/>
                <w:lang w:val="uk-UA"/>
              </w:rPr>
            </w:pPr>
            <w:r w:rsidRPr="009335AF">
              <w:rPr>
                <w:b/>
                <w:sz w:val="28"/>
                <w:szCs w:val="28"/>
                <w:lang w:val="uk-UA"/>
              </w:rPr>
              <w:t>м. Львів</w:t>
            </w:r>
          </w:p>
        </w:tc>
      </w:tr>
      <w:tr w:rsidR="009335AF" w:rsidRPr="009335AF" w:rsidTr="009335AF">
        <w:trPr>
          <w:gridAfter w:val="1"/>
          <w:wAfter w:w="124" w:type="dxa"/>
        </w:trPr>
        <w:tc>
          <w:tcPr>
            <w:tcW w:w="9925" w:type="dxa"/>
            <w:gridSpan w:val="6"/>
          </w:tcPr>
          <w:p w:rsidR="009335AF" w:rsidRPr="009335AF" w:rsidRDefault="009335AF" w:rsidP="00BC6EF7">
            <w:pPr>
              <w:jc w:val="center"/>
              <w:rPr>
                <w:b/>
                <w:szCs w:val="28"/>
                <w:lang w:val="uk-UA"/>
              </w:rPr>
            </w:pPr>
          </w:p>
        </w:tc>
      </w:tr>
      <w:tr w:rsidR="009335AF" w:rsidRPr="009335AF" w:rsidTr="009335AF">
        <w:tc>
          <w:tcPr>
            <w:tcW w:w="4225" w:type="dxa"/>
            <w:vAlign w:val="bottom"/>
          </w:tcPr>
          <w:p w:rsidR="009335AF" w:rsidRPr="009335AF" w:rsidRDefault="009335AF" w:rsidP="00BC6EF7">
            <w:pPr>
              <w:rPr>
                <w:b/>
                <w:sz w:val="28"/>
                <w:szCs w:val="28"/>
                <w:lang w:val="uk-UA"/>
              </w:rPr>
            </w:pPr>
            <w:r w:rsidRPr="009335AF">
              <w:rPr>
                <w:b/>
                <w:sz w:val="28"/>
                <w:szCs w:val="28"/>
                <w:lang w:val="uk-UA"/>
              </w:rPr>
              <w:t xml:space="preserve">„ </w:t>
            </w:r>
            <w:r w:rsidRPr="009335AF">
              <w:rPr>
                <w:sz w:val="28"/>
                <w:szCs w:val="28"/>
                <w:lang w:val="uk-UA"/>
              </w:rPr>
              <w:t>_____</w:t>
            </w:r>
            <w:r w:rsidRPr="009335AF">
              <w:rPr>
                <w:b/>
                <w:sz w:val="28"/>
                <w:szCs w:val="28"/>
                <w:lang w:val="uk-UA"/>
              </w:rPr>
              <w:t xml:space="preserve"> „ грудня 2015 року                                                              </w:t>
            </w:r>
          </w:p>
        </w:tc>
        <w:tc>
          <w:tcPr>
            <w:tcW w:w="3049" w:type="dxa"/>
            <w:gridSpan w:val="2"/>
          </w:tcPr>
          <w:p w:rsidR="009335AF" w:rsidRPr="009335AF" w:rsidRDefault="009335AF" w:rsidP="00BC6EF7">
            <w:pPr>
              <w:jc w:val="center"/>
              <w:rPr>
                <w:b/>
                <w:sz w:val="28"/>
                <w:szCs w:val="28"/>
                <w:lang w:val="uk-UA"/>
              </w:rPr>
            </w:pPr>
          </w:p>
        </w:tc>
        <w:tc>
          <w:tcPr>
            <w:tcW w:w="540" w:type="dxa"/>
            <w:vAlign w:val="bottom"/>
          </w:tcPr>
          <w:p w:rsidR="009335AF" w:rsidRPr="009335AF" w:rsidRDefault="009335AF" w:rsidP="00BC6EF7">
            <w:pPr>
              <w:jc w:val="right"/>
              <w:rPr>
                <w:b/>
                <w:sz w:val="28"/>
                <w:szCs w:val="28"/>
                <w:lang w:val="uk-UA"/>
              </w:rPr>
            </w:pPr>
            <w:r w:rsidRPr="009335AF">
              <w:rPr>
                <w:b/>
                <w:sz w:val="28"/>
                <w:szCs w:val="28"/>
                <w:lang w:val="uk-UA"/>
              </w:rPr>
              <w:t>№</w:t>
            </w:r>
          </w:p>
        </w:tc>
        <w:tc>
          <w:tcPr>
            <w:tcW w:w="1627" w:type="dxa"/>
            <w:tcBorders>
              <w:bottom w:val="single" w:sz="4" w:space="0" w:color="auto"/>
            </w:tcBorders>
          </w:tcPr>
          <w:p w:rsidR="009335AF" w:rsidRPr="009335AF" w:rsidRDefault="009335AF" w:rsidP="00BC6EF7">
            <w:pPr>
              <w:jc w:val="center"/>
              <w:rPr>
                <w:b/>
                <w:sz w:val="28"/>
                <w:szCs w:val="28"/>
                <w:lang w:val="uk-UA"/>
              </w:rPr>
            </w:pPr>
          </w:p>
        </w:tc>
        <w:tc>
          <w:tcPr>
            <w:tcW w:w="608" w:type="dxa"/>
            <w:gridSpan w:val="2"/>
            <w:vAlign w:val="bottom"/>
          </w:tcPr>
          <w:p w:rsidR="009335AF" w:rsidRPr="009335AF" w:rsidRDefault="009335AF" w:rsidP="00BC6EF7">
            <w:pPr>
              <w:rPr>
                <w:rFonts w:ascii="Arial Narrow" w:hAnsi="Arial Narrow"/>
                <w:b/>
                <w:color w:val="0000FF"/>
                <w:sz w:val="36"/>
                <w:szCs w:val="28"/>
                <w:lang w:val="uk-UA"/>
              </w:rPr>
            </w:pPr>
            <w:r w:rsidRPr="009335AF">
              <w:rPr>
                <w:rFonts w:ascii="Arial Narrow" w:hAnsi="Arial Narrow"/>
                <w:b/>
                <w:color w:val="0000FF"/>
                <w:sz w:val="32"/>
                <w:szCs w:val="28"/>
                <w:lang w:val="uk-UA"/>
              </w:rPr>
              <w:t>ОД</w:t>
            </w:r>
          </w:p>
        </w:tc>
      </w:tr>
      <w:tr w:rsidR="009335AF" w:rsidRPr="009335AF" w:rsidTr="009335AF">
        <w:trPr>
          <w:gridAfter w:val="6"/>
          <w:wAfter w:w="5824" w:type="dxa"/>
        </w:trPr>
        <w:tc>
          <w:tcPr>
            <w:tcW w:w="4225" w:type="dxa"/>
          </w:tcPr>
          <w:p w:rsidR="009335AF" w:rsidRPr="009335AF" w:rsidRDefault="009335AF" w:rsidP="00BC6EF7">
            <w:pPr>
              <w:rPr>
                <w:b/>
                <w:sz w:val="28"/>
                <w:szCs w:val="28"/>
                <w:lang w:val="uk-UA"/>
              </w:rPr>
            </w:pPr>
          </w:p>
        </w:tc>
      </w:tr>
      <w:tr w:rsidR="009335AF" w:rsidRPr="009335AF" w:rsidTr="009335AF">
        <w:trPr>
          <w:gridAfter w:val="5"/>
          <w:wAfter w:w="4838" w:type="dxa"/>
        </w:trPr>
        <w:tc>
          <w:tcPr>
            <w:tcW w:w="5211" w:type="dxa"/>
            <w:gridSpan w:val="2"/>
          </w:tcPr>
          <w:p w:rsidR="009335AF" w:rsidRPr="009335AF" w:rsidRDefault="009335AF" w:rsidP="00BC6EF7">
            <w:pPr>
              <w:jc w:val="both"/>
              <w:rPr>
                <w:b/>
                <w:sz w:val="28"/>
                <w:szCs w:val="28"/>
                <w:lang w:val="uk-UA"/>
              </w:rPr>
            </w:pPr>
            <w:r w:rsidRPr="009335AF">
              <w:rPr>
                <w:b/>
                <w:snapToGrid w:val="0"/>
                <w:sz w:val="28"/>
                <w:szCs w:val="28"/>
                <w:lang w:val="uk-UA"/>
              </w:rPr>
              <w:t xml:space="preserve">Про затвердження Технологічної схеми пропуску в міжнародному пункті пропуску для залізничного сполучення </w:t>
            </w:r>
            <w:r w:rsidRPr="009335AF">
              <w:rPr>
                <w:b/>
                <w:snapToGrid w:val="0"/>
                <w:sz w:val="28"/>
                <w:lang w:val="uk-UA"/>
              </w:rPr>
              <w:t>"Рава-Руська-Верхрата"</w:t>
            </w:r>
          </w:p>
        </w:tc>
      </w:tr>
      <w:tr w:rsidR="009335AF" w:rsidRPr="009335AF" w:rsidTr="009335AF">
        <w:trPr>
          <w:gridAfter w:val="6"/>
          <w:wAfter w:w="5824" w:type="dxa"/>
        </w:trPr>
        <w:tc>
          <w:tcPr>
            <w:tcW w:w="4225" w:type="dxa"/>
          </w:tcPr>
          <w:p w:rsidR="009335AF" w:rsidRPr="009335AF" w:rsidRDefault="009335AF" w:rsidP="00BC6EF7">
            <w:pPr>
              <w:jc w:val="both"/>
              <w:rPr>
                <w:b/>
                <w:sz w:val="28"/>
                <w:szCs w:val="28"/>
                <w:lang w:val="uk-UA"/>
              </w:rPr>
            </w:pPr>
          </w:p>
        </w:tc>
      </w:tr>
    </w:tbl>
    <w:p w:rsidR="00D00159" w:rsidRPr="009335AF" w:rsidRDefault="00D00159" w:rsidP="009335AF">
      <w:pPr>
        <w:pStyle w:val="a4"/>
        <w:spacing w:after="0"/>
        <w:ind w:firstLine="709"/>
        <w:jc w:val="both"/>
        <w:rPr>
          <w:bCs/>
          <w:sz w:val="28"/>
          <w:szCs w:val="28"/>
          <w:lang w:val="uk-UA"/>
        </w:rPr>
      </w:pPr>
      <w:r w:rsidRPr="009335AF">
        <w:rPr>
          <w:bCs/>
          <w:sz w:val="28"/>
          <w:szCs w:val="28"/>
          <w:lang w:val="uk-UA"/>
        </w:rPr>
        <w:t xml:space="preserve">Відповідно до </w:t>
      </w:r>
      <w:r w:rsidR="00847E3A" w:rsidRPr="009335AF">
        <w:rPr>
          <w:bCs/>
          <w:spacing w:val="-4"/>
          <w:sz w:val="28"/>
          <w:szCs w:val="28"/>
          <w:lang w:val="uk-UA"/>
        </w:rPr>
        <w:t xml:space="preserve">статті 25 Закону України </w:t>
      </w:r>
      <w:r w:rsidR="009335AF" w:rsidRPr="009335AF">
        <w:rPr>
          <w:bCs/>
          <w:spacing w:val="-4"/>
          <w:sz w:val="28"/>
          <w:szCs w:val="28"/>
          <w:lang w:val="uk-UA"/>
        </w:rPr>
        <w:t>"</w:t>
      </w:r>
      <w:r w:rsidR="00847E3A" w:rsidRPr="009335AF">
        <w:rPr>
          <w:bCs/>
          <w:spacing w:val="-4"/>
          <w:sz w:val="28"/>
          <w:szCs w:val="28"/>
          <w:lang w:val="uk-UA"/>
        </w:rPr>
        <w:t>Про прикордонний контроль</w:t>
      </w:r>
      <w:r w:rsidR="009335AF" w:rsidRPr="009335AF">
        <w:rPr>
          <w:bCs/>
          <w:spacing w:val="-4"/>
          <w:sz w:val="28"/>
          <w:szCs w:val="28"/>
          <w:lang w:val="uk-UA"/>
        </w:rPr>
        <w:t>"</w:t>
      </w:r>
      <w:r w:rsidR="00847E3A" w:rsidRPr="009335AF">
        <w:rPr>
          <w:bCs/>
          <w:spacing w:val="-4"/>
          <w:sz w:val="28"/>
          <w:szCs w:val="28"/>
          <w:lang w:val="uk-UA"/>
        </w:rPr>
        <w:t xml:space="preserve">, </w:t>
      </w:r>
      <w:r w:rsidR="009335AF" w:rsidRPr="009335AF">
        <w:rPr>
          <w:bCs/>
          <w:spacing w:val="-4"/>
          <w:sz w:val="28"/>
          <w:szCs w:val="28"/>
          <w:lang w:val="uk-UA"/>
        </w:rPr>
        <w:t xml:space="preserve">Законів </w:t>
      </w:r>
      <w:r w:rsidR="00847E3A" w:rsidRPr="009335AF">
        <w:rPr>
          <w:bCs/>
          <w:spacing w:val="-4"/>
          <w:sz w:val="28"/>
          <w:szCs w:val="28"/>
          <w:lang w:val="uk-UA"/>
        </w:rPr>
        <w:t xml:space="preserve">України </w:t>
      </w:r>
      <w:r w:rsidR="009335AF" w:rsidRPr="009335AF">
        <w:rPr>
          <w:bCs/>
          <w:spacing w:val="-4"/>
          <w:sz w:val="28"/>
          <w:szCs w:val="28"/>
          <w:lang w:val="uk-UA"/>
        </w:rPr>
        <w:t>"</w:t>
      </w:r>
      <w:r w:rsidRPr="009335AF">
        <w:rPr>
          <w:bCs/>
          <w:spacing w:val="-4"/>
          <w:sz w:val="28"/>
          <w:szCs w:val="28"/>
          <w:lang w:val="uk-UA"/>
        </w:rPr>
        <w:t>Про державний кордон</w:t>
      </w:r>
      <w:r w:rsidR="009335AF" w:rsidRPr="009335AF">
        <w:rPr>
          <w:bCs/>
          <w:spacing w:val="-4"/>
          <w:sz w:val="28"/>
          <w:szCs w:val="28"/>
          <w:lang w:val="uk-UA"/>
        </w:rPr>
        <w:t>"</w:t>
      </w:r>
      <w:r w:rsidRPr="009335AF">
        <w:rPr>
          <w:bCs/>
          <w:spacing w:val="-4"/>
          <w:sz w:val="28"/>
          <w:szCs w:val="28"/>
          <w:lang w:val="uk-UA"/>
        </w:rPr>
        <w:t xml:space="preserve">, </w:t>
      </w:r>
      <w:r w:rsidR="009335AF" w:rsidRPr="009335AF">
        <w:rPr>
          <w:bCs/>
          <w:spacing w:val="-4"/>
          <w:sz w:val="28"/>
          <w:szCs w:val="28"/>
          <w:lang w:val="uk-UA"/>
        </w:rPr>
        <w:t>"</w:t>
      </w:r>
      <w:r w:rsidRPr="009335AF">
        <w:rPr>
          <w:bCs/>
          <w:spacing w:val="-4"/>
          <w:sz w:val="28"/>
          <w:szCs w:val="28"/>
          <w:lang w:val="uk-UA"/>
        </w:rPr>
        <w:t>Про Державну прикордонну службу України</w:t>
      </w:r>
      <w:r w:rsidR="009335AF" w:rsidRPr="009335AF">
        <w:rPr>
          <w:bCs/>
          <w:spacing w:val="-4"/>
          <w:sz w:val="28"/>
          <w:szCs w:val="28"/>
          <w:lang w:val="uk-UA"/>
        </w:rPr>
        <w:t>"</w:t>
      </w:r>
      <w:r w:rsidRPr="009335AF">
        <w:rPr>
          <w:bCs/>
          <w:spacing w:val="-4"/>
          <w:sz w:val="28"/>
          <w:szCs w:val="28"/>
          <w:lang w:val="uk-UA"/>
        </w:rPr>
        <w:t xml:space="preserve">, Митного кодексу України, постанов Кабінету Міністрів України від 18 серпня 2010 року № 751 </w:t>
      </w:r>
      <w:r w:rsidR="009335AF" w:rsidRPr="009335AF">
        <w:rPr>
          <w:bCs/>
          <w:spacing w:val="-4"/>
          <w:sz w:val="28"/>
          <w:szCs w:val="28"/>
          <w:lang w:val="uk-UA"/>
        </w:rPr>
        <w:t>"</w:t>
      </w:r>
      <w:r w:rsidRPr="009335AF">
        <w:rPr>
          <w:bCs/>
          <w:spacing w:val="-4"/>
          <w:sz w:val="28"/>
          <w:szCs w:val="28"/>
          <w:lang w:val="uk-UA"/>
        </w:rPr>
        <w:t>Про затвердження Положення про пункти пропуску через державний кордон та пункти контролю</w:t>
      </w:r>
      <w:r w:rsidR="009335AF" w:rsidRPr="009335AF">
        <w:rPr>
          <w:bCs/>
          <w:spacing w:val="-4"/>
          <w:sz w:val="28"/>
          <w:szCs w:val="28"/>
          <w:lang w:val="uk-UA"/>
        </w:rPr>
        <w:t>"</w:t>
      </w:r>
      <w:r w:rsidRPr="009335AF">
        <w:rPr>
          <w:bCs/>
          <w:spacing w:val="-4"/>
          <w:sz w:val="28"/>
          <w:szCs w:val="28"/>
          <w:lang w:val="uk-UA"/>
        </w:rPr>
        <w:t xml:space="preserve">, </w:t>
      </w:r>
      <w:r w:rsidRPr="009335AF">
        <w:rPr>
          <w:sz w:val="28"/>
          <w:szCs w:val="28"/>
          <w:lang w:val="uk-UA"/>
        </w:rPr>
        <w:t xml:space="preserve">від 21 травня 2012 року № 451 </w:t>
      </w:r>
      <w:r w:rsidR="009335AF" w:rsidRPr="009335AF">
        <w:rPr>
          <w:sz w:val="28"/>
          <w:szCs w:val="28"/>
          <w:lang w:val="uk-UA"/>
        </w:rPr>
        <w:t>"</w:t>
      </w:r>
      <w:r w:rsidRPr="009335AF">
        <w:rPr>
          <w:sz w:val="28"/>
          <w:szCs w:val="28"/>
          <w:lang w:val="uk-UA"/>
        </w:rPr>
        <w:t>Питання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w:t>
      </w:r>
      <w:r w:rsidR="009335AF" w:rsidRPr="009335AF">
        <w:rPr>
          <w:sz w:val="28"/>
          <w:szCs w:val="28"/>
          <w:lang w:val="uk-UA"/>
        </w:rPr>
        <w:t>"</w:t>
      </w:r>
      <w:r w:rsidRPr="009335AF">
        <w:rPr>
          <w:bCs/>
          <w:spacing w:val="-4"/>
          <w:sz w:val="28"/>
          <w:szCs w:val="28"/>
          <w:lang w:val="uk-UA"/>
        </w:rPr>
        <w:t xml:space="preserve"> та інших нормативно-правових актів України</w:t>
      </w:r>
      <w:r w:rsidRPr="009335AF">
        <w:rPr>
          <w:bCs/>
          <w:sz w:val="28"/>
          <w:szCs w:val="28"/>
          <w:lang w:val="uk-UA"/>
        </w:rPr>
        <w:t>, з метою підвищення ефективності контролю за переміщенням через державний кордон України осіб, транспортних засобів</w:t>
      </w:r>
      <w:r w:rsidR="009335AF" w:rsidRPr="009335AF">
        <w:rPr>
          <w:bCs/>
          <w:sz w:val="28"/>
          <w:szCs w:val="28"/>
          <w:lang w:val="uk-UA"/>
        </w:rPr>
        <w:t xml:space="preserve"> та вантажів</w:t>
      </w:r>
    </w:p>
    <w:p w:rsidR="009335AF" w:rsidRPr="009335AF" w:rsidRDefault="009335AF" w:rsidP="009335AF">
      <w:pPr>
        <w:pStyle w:val="a4"/>
        <w:spacing w:after="0"/>
        <w:ind w:firstLine="709"/>
        <w:jc w:val="both"/>
        <w:rPr>
          <w:bCs/>
          <w:sz w:val="28"/>
          <w:szCs w:val="28"/>
          <w:lang w:val="uk-UA"/>
        </w:rPr>
      </w:pPr>
    </w:p>
    <w:p w:rsidR="00D00159" w:rsidRPr="009335AF" w:rsidRDefault="00D00159" w:rsidP="009335AF">
      <w:pPr>
        <w:pStyle w:val="a4"/>
        <w:spacing w:after="0"/>
        <w:jc w:val="both"/>
        <w:rPr>
          <w:b/>
          <w:bCs/>
          <w:sz w:val="28"/>
          <w:szCs w:val="28"/>
          <w:lang w:val="uk-UA"/>
        </w:rPr>
      </w:pPr>
      <w:r w:rsidRPr="009335AF">
        <w:rPr>
          <w:b/>
          <w:bCs/>
          <w:sz w:val="28"/>
          <w:szCs w:val="28"/>
          <w:lang w:val="uk-UA"/>
        </w:rPr>
        <w:t>НАКАЗУЮ:</w:t>
      </w:r>
    </w:p>
    <w:p w:rsidR="009335AF" w:rsidRPr="009335AF" w:rsidRDefault="009335AF" w:rsidP="009335AF">
      <w:pPr>
        <w:pStyle w:val="a4"/>
        <w:spacing w:after="0"/>
        <w:jc w:val="both"/>
        <w:rPr>
          <w:bCs/>
          <w:sz w:val="28"/>
          <w:szCs w:val="28"/>
          <w:lang w:val="uk-UA"/>
        </w:rPr>
      </w:pPr>
    </w:p>
    <w:p w:rsidR="00D00159" w:rsidRDefault="00D00159" w:rsidP="009335AF">
      <w:pPr>
        <w:ind w:firstLine="709"/>
        <w:jc w:val="both"/>
        <w:rPr>
          <w:sz w:val="28"/>
          <w:szCs w:val="28"/>
          <w:lang w:val="uk-UA"/>
        </w:rPr>
      </w:pPr>
      <w:r w:rsidRPr="009335AF">
        <w:rPr>
          <w:sz w:val="28"/>
          <w:szCs w:val="28"/>
          <w:lang w:val="uk-UA"/>
        </w:rPr>
        <w:t xml:space="preserve">1. Затвердити та ввести в дію Технологічну схему пропуску осіб, транспортних засобів та </w:t>
      </w:r>
      <w:r w:rsidR="00411BE3" w:rsidRPr="009335AF">
        <w:rPr>
          <w:sz w:val="28"/>
          <w:szCs w:val="28"/>
          <w:lang w:val="uk-UA"/>
        </w:rPr>
        <w:t>вантажів</w:t>
      </w:r>
      <w:r w:rsidRPr="009335AF">
        <w:rPr>
          <w:sz w:val="28"/>
          <w:szCs w:val="28"/>
          <w:lang w:val="uk-UA"/>
        </w:rPr>
        <w:t xml:space="preserve"> через державний кордон у міжнародн</w:t>
      </w:r>
      <w:r w:rsidR="00D46DA8" w:rsidRPr="009335AF">
        <w:rPr>
          <w:sz w:val="28"/>
          <w:szCs w:val="28"/>
          <w:lang w:val="uk-UA"/>
        </w:rPr>
        <w:t>ому пункті пропуску для залізничного</w:t>
      </w:r>
      <w:r w:rsidR="00847E3A" w:rsidRPr="009335AF">
        <w:rPr>
          <w:sz w:val="28"/>
          <w:szCs w:val="28"/>
          <w:lang w:val="uk-UA"/>
        </w:rPr>
        <w:t xml:space="preserve"> сполучення </w:t>
      </w:r>
      <w:r w:rsidR="009335AF" w:rsidRPr="009335AF">
        <w:rPr>
          <w:sz w:val="28"/>
          <w:szCs w:val="28"/>
          <w:lang w:val="uk-UA"/>
        </w:rPr>
        <w:t>"</w:t>
      </w:r>
      <w:r w:rsidR="00F74E23" w:rsidRPr="009335AF">
        <w:rPr>
          <w:sz w:val="28"/>
          <w:szCs w:val="28"/>
          <w:lang w:val="uk-UA"/>
        </w:rPr>
        <w:t>Рава-Руська</w:t>
      </w:r>
      <w:r w:rsidR="00D46DA8" w:rsidRPr="009335AF">
        <w:rPr>
          <w:sz w:val="28"/>
          <w:szCs w:val="28"/>
          <w:lang w:val="uk-UA"/>
        </w:rPr>
        <w:t>-Верхрата</w:t>
      </w:r>
      <w:r w:rsidR="009335AF" w:rsidRPr="009335AF">
        <w:rPr>
          <w:sz w:val="28"/>
          <w:szCs w:val="28"/>
          <w:lang w:val="uk-UA"/>
        </w:rPr>
        <w:t>"</w:t>
      </w:r>
      <w:r w:rsidRPr="009335AF">
        <w:rPr>
          <w:sz w:val="28"/>
          <w:szCs w:val="28"/>
          <w:lang w:val="uk-UA"/>
        </w:rPr>
        <w:t xml:space="preserve"> (додається)</w:t>
      </w:r>
      <w:r w:rsidR="00847E3A" w:rsidRPr="009335AF">
        <w:rPr>
          <w:sz w:val="28"/>
          <w:szCs w:val="28"/>
          <w:lang w:val="uk-UA"/>
        </w:rPr>
        <w:t>.</w:t>
      </w:r>
    </w:p>
    <w:p w:rsidR="00363705" w:rsidRDefault="007C470E" w:rsidP="00363705">
      <w:pPr>
        <w:ind w:firstLine="709"/>
        <w:jc w:val="both"/>
        <w:rPr>
          <w:sz w:val="28"/>
          <w:szCs w:val="28"/>
          <w:lang w:val="uk-UA"/>
        </w:rPr>
      </w:pPr>
      <w:r>
        <w:rPr>
          <w:sz w:val="28"/>
          <w:szCs w:val="28"/>
          <w:lang w:val="uk-UA"/>
        </w:rPr>
        <w:t xml:space="preserve">2.  </w:t>
      </w:r>
      <w:r w:rsidR="00363705">
        <w:rPr>
          <w:sz w:val="28"/>
          <w:szCs w:val="28"/>
          <w:lang w:val="uk-UA"/>
        </w:rPr>
        <w:t>Старшо</w:t>
      </w:r>
      <w:r w:rsidR="00363705" w:rsidRPr="008456FB">
        <w:rPr>
          <w:sz w:val="28"/>
          <w:szCs w:val="28"/>
          <w:lang w:val="uk-UA"/>
        </w:rPr>
        <w:t>м</w:t>
      </w:r>
      <w:r w:rsidR="00363705">
        <w:rPr>
          <w:sz w:val="28"/>
          <w:szCs w:val="28"/>
          <w:lang w:val="uk-UA"/>
        </w:rPr>
        <w:t>у</w:t>
      </w:r>
      <w:r w:rsidR="00363705" w:rsidRPr="008456FB">
        <w:rPr>
          <w:sz w:val="28"/>
          <w:szCs w:val="28"/>
          <w:lang w:val="uk-UA"/>
        </w:rPr>
        <w:t xml:space="preserve"> офіцер</w:t>
      </w:r>
      <w:r w:rsidR="00363705">
        <w:rPr>
          <w:sz w:val="28"/>
          <w:szCs w:val="28"/>
          <w:lang w:val="uk-UA"/>
        </w:rPr>
        <w:t>у</w:t>
      </w:r>
      <w:r w:rsidR="00363705" w:rsidRPr="008456FB">
        <w:rPr>
          <w:sz w:val="28"/>
          <w:szCs w:val="28"/>
          <w:lang w:val="uk-UA"/>
        </w:rPr>
        <w:t xml:space="preserve"> з використання технічних засобів   відділу прикордонного контролю  майор</w:t>
      </w:r>
      <w:r w:rsidR="00363705">
        <w:rPr>
          <w:sz w:val="28"/>
          <w:szCs w:val="28"/>
          <w:lang w:val="uk-UA"/>
        </w:rPr>
        <w:t>у</w:t>
      </w:r>
      <w:r w:rsidR="00363705" w:rsidRPr="008456FB">
        <w:rPr>
          <w:sz w:val="28"/>
          <w:szCs w:val="28"/>
          <w:lang w:val="uk-UA"/>
        </w:rPr>
        <w:t xml:space="preserve">  Сампір В. Я.</w:t>
      </w:r>
      <w:r w:rsidR="00363705" w:rsidRPr="00363705">
        <w:rPr>
          <w:b/>
          <w:szCs w:val="28"/>
          <w:lang w:val="uk-UA"/>
        </w:rPr>
        <w:t xml:space="preserve">  </w:t>
      </w:r>
      <w:r w:rsidR="00363705">
        <w:rPr>
          <w:sz w:val="28"/>
          <w:szCs w:val="28"/>
          <w:lang w:val="uk-UA"/>
        </w:rPr>
        <w:t xml:space="preserve">забезпечити оприлюднення цього наказу шляхом розміщення його на офіційному сайті </w:t>
      </w:r>
      <w:r w:rsidR="00363705">
        <w:rPr>
          <w:sz w:val="28"/>
          <w:szCs w:val="28"/>
          <w:lang w:val="uk-UA"/>
        </w:rPr>
        <w:lastRenderedPageBreak/>
        <w:t xml:space="preserve">Держприкордонслужби і друкуванням в регіональних засобах масової інформації. </w:t>
      </w:r>
    </w:p>
    <w:p w:rsidR="00D00159" w:rsidRPr="009335AF" w:rsidRDefault="007C470E" w:rsidP="00363705">
      <w:pPr>
        <w:ind w:firstLine="709"/>
        <w:jc w:val="both"/>
        <w:rPr>
          <w:color w:val="000000"/>
          <w:spacing w:val="2"/>
          <w:sz w:val="28"/>
          <w:szCs w:val="28"/>
          <w:lang w:val="uk-UA"/>
        </w:rPr>
      </w:pPr>
      <w:r>
        <w:rPr>
          <w:color w:val="000000"/>
          <w:spacing w:val="2"/>
          <w:sz w:val="28"/>
          <w:szCs w:val="28"/>
          <w:lang w:val="uk-UA"/>
        </w:rPr>
        <w:t>3</w:t>
      </w:r>
      <w:r w:rsidR="00D00159" w:rsidRPr="009335AF">
        <w:rPr>
          <w:color w:val="000000"/>
          <w:spacing w:val="2"/>
          <w:sz w:val="28"/>
          <w:szCs w:val="28"/>
          <w:lang w:val="uk-UA"/>
        </w:rPr>
        <w:t>. Наказ набирає чинності з дня його офіційного опублікування.</w:t>
      </w:r>
    </w:p>
    <w:p w:rsidR="00D00159" w:rsidRPr="009335AF" w:rsidRDefault="007C470E" w:rsidP="009335AF">
      <w:pPr>
        <w:autoSpaceDE w:val="0"/>
        <w:ind w:firstLine="709"/>
        <w:jc w:val="both"/>
        <w:rPr>
          <w:color w:val="000000"/>
          <w:spacing w:val="2"/>
          <w:sz w:val="28"/>
          <w:szCs w:val="28"/>
          <w:lang w:val="uk-UA"/>
        </w:rPr>
      </w:pPr>
      <w:r>
        <w:rPr>
          <w:color w:val="000000"/>
          <w:spacing w:val="2"/>
          <w:sz w:val="28"/>
          <w:szCs w:val="28"/>
          <w:lang w:val="uk-UA"/>
        </w:rPr>
        <w:t>4</w:t>
      </w:r>
      <w:r w:rsidR="00847E3A" w:rsidRPr="009335AF">
        <w:rPr>
          <w:color w:val="000000"/>
          <w:spacing w:val="2"/>
          <w:sz w:val="28"/>
          <w:szCs w:val="28"/>
          <w:lang w:val="uk-UA"/>
        </w:rPr>
        <w:t xml:space="preserve">. Наказ </w:t>
      </w:r>
      <w:r w:rsidR="00D00159" w:rsidRPr="009335AF">
        <w:rPr>
          <w:color w:val="000000"/>
          <w:spacing w:val="2"/>
          <w:sz w:val="28"/>
          <w:szCs w:val="28"/>
          <w:lang w:val="uk-UA"/>
        </w:rPr>
        <w:t xml:space="preserve">Львівського прикордонного загону від </w:t>
      </w:r>
      <w:r w:rsidR="004A3B7D" w:rsidRPr="009335AF">
        <w:rPr>
          <w:color w:val="000000"/>
          <w:spacing w:val="2"/>
          <w:sz w:val="28"/>
          <w:szCs w:val="28"/>
          <w:lang w:val="uk-UA"/>
        </w:rPr>
        <w:t>08</w:t>
      </w:r>
      <w:r w:rsidR="00F74E23" w:rsidRPr="009335AF">
        <w:rPr>
          <w:color w:val="000000"/>
          <w:spacing w:val="2"/>
          <w:sz w:val="28"/>
          <w:szCs w:val="28"/>
          <w:lang w:val="uk-UA"/>
        </w:rPr>
        <w:t>серпня</w:t>
      </w:r>
      <w:r w:rsidR="00D00159" w:rsidRPr="009335AF">
        <w:rPr>
          <w:color w:val="000000"/>
          <w:spacing w:val="2"/>
          <w:sz w:val="28"/>
          <w:szCs w:val="28"/>
          <w:lang w:val="uk-UA"/>
        </w:rPr>
        <w:t xml:space="preserve"> 2011 року № </w:t>
      </w:r>
      <w:r w:rsidR="004A3B7D" w:rsidRPr="009335AF">
        <w:rPr>
          <w:color w:val="000000"/>
          <w:spacing w:val="2"/>
          <w:sz w:val="28"/>
          <w:szCs w:val="28"/>
          <w:lang w:val="uk-UA"/>
        </w:rPr>
        <w:t>809</w:t>
      </w:r>
      <w:r w:rsidR="009335AF" w:rsidRPr="009335AF">
        <w:rPr>
          <w:sz w:val="28"/>
          <w:szCs w:val="28"/>
          <w:lang w:val="uk-UA"/>
        </w:rPr>
        <w:t>"</w:t>
      </w:r>
      <w:r w:rsidR="00D00159" w:rsidRPr="009335AF">
        <w:rPr>
          <w:color w:val="000000"/>
          <w:spacing w:val="2"/>
          <w:sz w:val="28"/>
          <w:szCs w:val="28"/>
          <w:lang w:val="uk-UA"/>
        </w:rPr>
        <w:t>Про затвердження Те</w:t>
      </w:r>
      <w:r w:rsidR="001B58C5" w:rsidRPr="009335AF">
        <w:rPr>
          <w:color w:val="000000"/>
          <w:spacing w:val="2"/>
          <w:sz w:val="28"/>
          <w:szCs w:val="28"/>
          <w:lang w:val="uk-UA"/>
        </w:rPr>
        <w:t xml:space="preserve">хнологічної схеми пропуску </w:t>
      </w:r>
      <w:r w:rsidR="006E62C3" w:rsidRPr="009335AF">
        <w:rPr>
          <w:color w:val="000000"/>
          <w:spacing w:val="2"/>
          <w:sz w:val="28"/>
          <w:szCs w:val="28"/>
          <w:lang w:val="uk-UA"/>
        </w:rPr>
        <w:t>в</w:t>
      </w:r>
      <w:r w:rsidR="00D00159" w:rsidRPr="009335AF">
        <w:rPr>
          <w:color w:val="000000"/>
          <w:spacing w:val="2"/>
          <w:sz w:val="28"/>
          <w:szCs w:val="28"/>
          <w:lang w:val="uk-UA"/>
        </w:rPr>
        <w:t xml:space="preserve"> міжнародному пу</w:t>
      </w:r>
      <w:r w:rsidR="00B8771D" w:rsidRPr="009335AF">
        <w:rPr>
          <w:color w:val="000000"/>
          <w:spacing w:val="2"/>
          <w:sz w:val="28"/>
          <w:szCs w:val="28"/>
          <w:lang w:val="uk-UA"/>
        </w:rPr>
        <w:t>нкті пропуску для залізничного</w:t>
      </w:r>
      <w:r w:rsidR="00D00159" w:rsidRPr="009335AF">
        <w:rPr>
          <w:color w:val="000000"/>
          <w:spacing w:val="2"/>
          <w:sz w:val="28"/>
          <w:szCs w:val="28"/>
          <w:lang w:val="uk-UA"/>
        </w:rPr>
        <w:t xml:space="preserve"> сполучення </w:t>
      </w:r>
      <w:r w:rsidR="009335AF" w:rsidRPr="009335AF">
        <w:rPr>
          <w:color w:val="000000"/>
          <w:spacing w:val="2"/>
          <w:sz w:val="28"/>
          <w:szCs w:val="28"/>
          <w:lang w:val="uk-UA"/>
        </w:rPr>
        <w:t>"</w:t>
      </w:r>
      <w:r w:rsidR="00D12EF2" w:rsidRPr="009335AF">
        <w:rPr>
          <w:sz w:val="28"/>
          <w:szCs w:val="28"/>
          <w:lang w:val="uk-UA"/>
        </w:rPr>
        <w:t>Рава-Руська</w:t>
      </w:r>
      <w:r w:rsidR="00B8771D" w:rsidRPr="009335AF">
        <w:rPr>
          <w:sz w:val="28"/>
          <w:szCs w:val="28"/>
          <w:lang w:val="uk-UA"/>
        </w:rPr>
        <w:t>-Верхрата</w:t>
      </w:r>
      <w:r w:rsidR="009335AF" w:rsidRPr="009335AF">
        <w:rPr>
          <w:sz w:val="28"/>
          <w:szCs w:val="28"/>
          <w:lang w:val="uk-UA"/>
        </w:rPr>
        <w:t>"</w:t>
      </w:r>
      <w:r w:rsidR="00D00159" w:rsidRPr="009335AF">
        <w:rPr>
          <w:color w:val="000000"/>
          <w:spacing w:val="2"/>
          <w:sz w:val="28"/>
          <w:szCs w:val="28"/>
          <w:lang w:val="uk-UA"/>
        </w:rPr>
        <w:t xml:space="preserve">, зареєстрований в Головному управлінні юстиції у </w:t>
      </w:r>
      <w:r w:rsidR="001B58C5" w:rsidRPr="009335AF">
        <w:rPr>
          <w:color w:val="000000"/>
          <w:spacing w:val="2"/>
          <w:sz w:val="28"/>
          <w:szCs w:val="28"/>
          <w:lang w:val="uk-UA"/>
        </w:rPr>
        <w:t>Львівській</w:t>
      </w:r>
      <w:r w:rsidR="00D00159" w:rsidRPr="009335AF">
        <w:rPr>
          <w:color w:val="000000"/>
          <w:spacing w:val="2"/>
          <w:sz w:val="28"/>
          <w:szCs w:val="28"/>
          <w:lang w:val="uk-UA"/>
        </w:rPr>
        <w:t xml:space="preserve"> області </w:t>
      </w:r>
      <w:r w:rsidR="00F74E23" w:rsidRPr="009335AF">
        <w:rPr>
          <w:color w:val="000000"/>
          <w:spacing w:val="2"/>
          <w:sz w:val="28"/>
          <w:szCs w:val="28"/>
          <w:lang w:val="uk-UA"/>
        </w:rPr>
        <w:t>1</w:t>
      </w:r>
      <w:r w:rsidR="004A3B7D" w:rsidRPr="009335AF">
        <w:rPr>
          <w:color w:val="000000"/>
          <w:spacing w:val="2"/>
          <w:sz w:val="28"/>
          <w:szCs w:val="28"/>
          <w:lang w:val="uk-UA"/>
        </w:rPr>
        <w:t>0</w:t>
      </w:r>
      <w:r w:rsidR="00F74E23" w:rsidRPr="009335AF">
        <w:rPr>
          <w:color w:val="000000"/>
          <w:spacing w:val="2"/>
          <w:sz w:val="28"/>
          <w:szCs w:val="28"/>
          <w:lang w:val="uk-UA"/>
        </w:rPr>
        <w:t>серпня</w:t>
      </w:r>
      <w:r w:rsidR="00D00159" w:rsidRPr="009335AF">
        <w:rPr>
          <w:color w:val="000000"/>
          <w:spacing w:val="2"/>
          <w:sz w:val="28"/>
          <w:szCs w:val="28"/>
          <w:lang w:val="uk-UA"/>
        </w:rPr>
        <w:t xml:space="preserve"> 2011 року за № </w:t>
      </w:r>
      <w:r w:rsidR="004A3B7D" w:rsidRPr="009335AF">
        <w:rPr>
          <w:color w:val="000000"/>
          <w:spacing w:val="2"/>
          <w:sz w:val="28"/>
          <w:szCs w:val="28"/>
          <w:lang w:val="uk-UA"/>
        </w:rPr>
        <w:t>42</w:t>
      </w:r>
      <w:r w:rsidR="00D00159" w:rsidRPr="009335AF">
        <w:rPr>
          <w:color w:val="000000"/>
          <w:spacing w:val="2"/>
          <w:sz w:val="28"/>
          <w:szCs w:val="28"/>
          <w:lang w:val="uk-UA"/>
        </w:rPr>
        <w:t>/</w:t>
      </w:r>
      <w:r w:rsidR="004A3B7D" w:rsidRPr="009335AF">
        <w:rPr>
          <w:color w:val="000000"/>
          <w:spacing w:val="2"/>
          <w:sz w:val="28"/>
          <w:szCs w:val="28"/>
          <w:lang w:val="uk-UA"/>
        </w:rPr>
        <w:t>1548</w:t>
      </w:r>
      <w:r w:rsidR="00D00159" w:rsidRPr="009335AF">
        <w:rPr>
          <w:color w:val="000000"/>
          <w:spacing w:val="2"/>
          <w:sz w:val="28"/>
          <w:szCs w:val="28"/>
          <w:lang w:val="uk-UA"/>
        </w:rPr>
        <w:t>, визнати таким, що втратив чинність.</w:t>
      </w:r>
    </w:p>
    <w:p w:rsidR="00D00159" w:rsidRPr="009335AF" w:rsidRDefault="007C470E" w:rsidP="009335AF">
      <w:pPr>
        <w:autoSpaceDE w:val="0"/>
        <w:ind w:firstLine="709"/>
        <w:jc w:val="both"/>
        <w:rPr>
          <w:sz w:val="27"/>
          <w:szCs w:val="27"/>
          <w:lang w:val="uk-UA"/>
        </w:rPr>
      </w:pPr>
      <w:r>
        <w:rPr>
          <w:color w:val="000000"/>
          <w:spacing w:val="2"/>
          <w:sz w:val="28"/>
          <w:szCs w:val="28"/>
          <w:lang w:val="uk-UA"/>
        </w:rPr>
        <w:t>5</w:t>
      </w:r>
      <w:r w:rsidR="00D00159" w:rsidRPr="009335AF">
        <w:rPr>
          <w:color w:val="000000"/>
          <w:spacing w:val="2"/>
          <w:sz w:val="28"/>
          <w:szCs w:val="28"/>
          <w:lang w:val="uk-UA"/>
        </w:rPr>
        <w:t>. Контроль за виконанням цього наказу покласти на першог</w:t>
      </w:r>
      <w:r w:rsidR="001B58C5" w:rsidRPr="009335AF">
        <w:rPr>
          <w:color w:val="000000"/>
          <w:spacing w:val="2"/>
          <w:sz w:val="28"/>
          <w:szCs w:val="28"/>
          <w:lang w:val="uk-UA"/>
        </w:rPr>
        <w:t>о заступника начальника Львівського</w:t>
      </w:r>
      <w:r w:rsidR="00D00159" w:rsidRPr="009335AF">
        <w:rPr>
          <w:color w:val="000000"/>
          <w:spacing w:val="2"/>
          <w:sz w:val="28"/>
          <w:szCs w:val="28"/>
          <w:lang w:val="uk-UA"/>
        </w:rPr>
        <w:t xml:space="preserve"> прикордонного загону </w:t>
      </w:r>
      <w:r w:rsidR="009335AF" w:rsidRPr="009335AF">
        <w:rPr>
          <w:color w:val="000000"/>
          <w:spacing w:val="2"/>
          <w:sz w:val="28"/>
          <w:szCs w:val="28"/>
          <w:lang w:val="uk-UA"/>
        </w:rPr>
        <w:t>-</w:t>
      </w:r>
      <w:r w:rsidR="00D00159" w:rsidRPr="009335AF">
        <w:rPr>
          <w:color w:val="000000"/>
          <w:spacing w:val="2"/>
          <w:sz w:val="28"/>
          <w:szCs w:val="28"/>
          <w:lang w:val="uk-UA"/>
        </w:rPr>
        <w:t xml:space="preserve"> начальника штабу.</w:t>
      </w:r>
    </w:p>
    <w:tbl>
      <w:tblPr>
        <w:tblW w:w="5353" w:type="dxa"/>
        <w:tblLook w:val="01E0" w:firstRow="1" w:lastRow="1" w:firstColumn="1" w:lastColumn="1" w:noHBand="0" w:noVBand="0"/>
      </w:tblPr>
      <w:tblGrid>
        <w:gridCol w:w="3366"/>
        <w:gridCol w:w="1987"/>
      </w:tblGrid>
      <w:tr w:rsidR="009335AF" w:rsidRPr="009335AF" w:rsidTr="00BC6EF7">
        <w:tc>
          <w:tcPr>
            <w:tcW w:w="5353" w:type="dxa"/>
            <w:gridSpan w:val="2"/>
          </w:tcPr>
          <w:p w:rsidR="009335AF" w:rsidRPr="009335AF" w:rsidRDefault="009335AF" w:rsidP="00BC6EF7">
            <w:pPr>
              <w:rPr>
                <w:b/>
                <w:sz w:val="28"/>
                <w:szCs w:val="28"/>
                <w:lang w:val="uk-UA"/>
              </w:rPr>
            </w:pPr>
            <w:r w:rsidRPr="009335AF">
              <w:rPr>
                <w:sz w:val="28"/>
                <w:szCs w:val="28"/>
                <w:lang w:val="uk-UA"/>
              </w:rPr>
              <w:tab/>
            </w:r>
          </w:p>
        </w:tc>
      </w:tr>
      <w:tr w:rsidR="009335AF" w:rsidRPr="009335AF" w:rsidTr="00BC6EF7">
        <w:tc>
          <w:tcPr>
            <w:tcW w:w="5353" w:type="dxa"/>
            <w:gridSpan w:val="2"/>
          </w:tcPr>
          <w:p w:rsidR="009335AF" w:rsidRPr="009335AF" w:rsidRDefault="009335AF" w:rsidP="00BC6EF7">
            <w:pPr>
              <w:jc w:val="both"/>
              <w:rPr>
                <w:b/>
                <w:sz w:val="28"/>
                <w:szCs w:val="28"/>
                <w:lang w:val="uk-UA"/>
              </w:rPr>
            </w:pPr>
            <w:r w:rsidRPr="009335AF">
              <w:rPr>
                <w:b/>
                <w:sz w:val="28"/>
                <w:szCs w:val="28"/>
                <w:lang w:val="uk-UA"/>
              </w:rPr>
              <w:t>Начальник Львівського прикордонного    загону</w:t>
            </w:r>
          </w:p>
        </w:tc>
      </w:tr>
      <w:tr w:rsidR="009335AF" w:rsidRPr="009335AF" w:rsidTr="00BC6EF7">
        <w:tc>
          <w:tcPr>
            <w:tcW w:w="5353" w:type="dxa"/>
            <w:gridSpan w:val="2"/>
          </w:tcPr>
          <w:p w:rsidR="009335AF" w:rsidRPr="009335AF" w:rsidRDefault="009335AF" w:rsidP="00BC6EF7">
            <w:pPr>
              <w:jc w:val="both"/>
              <w:rPr>
                <w:b/>
                <w:sz w:val="14"/>
                <w:szCs w:val="28"/>
                <w:lang w:val="uk-UA"/>
              </w:rPr>
            </w:pPr>
          </w:p>
        </w:tc>
      </w:tr>
      <w:tr w:rsidR="009335AF" w:rsidRPr="009335AF" w:rsidTr="00BC6EF7">
        <w:tc>
          <w:tcPr>
            <w:tcW w:w="3366" w:type="dxa"/>
          </w:tcPr>
          <w:p w:rsidR="009335AF" w:rsidRPr="009335AF" w:rsidRDefault="009335AF" w:rsidP="00BC6EF7">
            <w:pPr>
              <w:jc w:val="both"/>
              <w:rPr>
                <w:b/>
                <w:sz w:val="28"/>
                <w:szCs w:val="28"/>
                <w:lang w:val="uk-UA"/>
              </w:rPr>
            </w:pPr>
            <w:r w:rsidRPr="009335AF">
              <w:rPr>
                <w:b/>
                <w:sz w:val="28"/>
                <w:szCs w:val="28"/>
                <w:lang w:val="uk-UA"/>
              </w:rPr>
              <w:t>полковник</w:t>
            </w:r>
          </w:p>
        </w:tc>
        <w:tc>
          <w:tcPr>
            <w:tcW w:w="1987" w:type="dxa"/>
          </w:tcPr>
          <w:p w:rsidR="009335AF" w:rsidRPr="009335AF" w:rsidRDefault="009335AF" w:rsidP="00BC6EF7">
            <w:pPr>
              <w:jc w:val="right"/>
              <w:rPr>
                <w:b/>
                <w:sz w:val="28"/>
                <w:szCs w:val="28"/>
                <w:lang w:val="uk-UA"/>
              </w:rPr>
            </w:pPr>
            <w:r w:rsidRPr="009335AF">
              <w:rPr>
                <w:b/>
                <w:sz w:val="28"/>
                <w:szCs w:val="28"/>
                <w:lang w:val="uk-UA"/>
              </w:rPr>
              <w:t>І.Ф.Тимчук</w:t>
            </w:r>
          </w:p>
        </w:tc>
      </w:tr>
    </w:tbl>
    <w:p w:rsidR="00DB5095" w:rsidRPr="009335AF" w:rsidRDefault="00DB5095" w:rsidP="00F220AD">
      <w:pPr>
        <w:tabs>
          <w:tab w:val="left" w:pos="4512"/>
        </w:tabs>
        <w:jc w:val="both"/>
        <w:rPr>
          <w:b/>
          <w:sz w:val="28"/>
          <w:szCs w:val="28"/>
          <w:lang w:val="uk-UA"/>
        </w:rPr>
      </w:pPr>
    </w:p>
    <w:p w:rsidR="00DB5095" w:rsidRPr="009335AF" w:rsidRDefault="00DB5095" w:rsidP="00F220AD">
      <w:pPr>
        <w:tabs>
          <w:tab w:val="left" w:pos="4512"/>
        </w:tabs>
        <w:jc w:val="both"/>
        <w:rPr>
          <w:b/>
          <w:sz w:val="28"/>
          <w:szCs w:val="28"/>
          <w:lang w:val="uk-UA"/>
        </w:rPr>
      </w:pPr>
    </w:p>
    <w:p w:rsidR="00DB5095" w:rsidRPr="009335AF" w:rsidRDefault="00DB5095" w:rsidP="00F220AD">
      <w:pPr>
        <w:tabs>
          <w:tab w:val="left" w:pos="4512"/>
        </w:tabs>
        <w:jc w:val="both"/>
        <w:rPr>
          <w:b/>
          <w:sz w:val="28"/>
          <w:szCs w:val="28"/>
          <w:lang w:val="uk-UA"/>
        </w:rPr>
      </w:pPr>
    </w:p>
    <w:p w:rsidR="00DB5095" w:rsidRPr="009335AF" w:rsidRDefault="00DB5095" w:rsidP="00F220AD">
      <w:pPr>
        <w:tabs>
          <w:tab w:val="left" w:pos="4512"/>
        </w:tabs>
        <w:jc w:val="both"/>
        <w:rPr>
          <w:b/>
          <w:sz w:val="28"/>
          <w:szCs w:val="28"/>
          <w:lang w:val="uk-UA"/>
        </w:rPr>
      </w:pPr>
    </w:p>
    <w:p w:rsidR="00DB5095" w:rsidRPr="009335AF" w:rsidRDefault="00DB5095" w:rsidP="00F220AD">
      <w:pPr>
        <w:tabs>
          <w:tab w:val="left" w:pos="4512"/>
        </w:tabs>
        <w:jc w:val="both"/>
        <w:rPr>
          <w:b/>
          <w:sz w:val="28"/>
          <w:szCs w:val="28"/>
          <w:lang w:val="uk-UA"/>
        </w:rPr>
      </w:pPr>
    </w:p>
    <w:p w:rsidR="00DB5095" w:rsidRPr="009335AF" w:rsidRDefault="00DB5095" w:rsidP="00F220AD">
      <w:pPr>
        <w:tabs>
          <w:tab w:val="left" w:pos="4512"/>
        </w:tabs>
        <w:jc w:val="both"/>
        <w:rPr>
          <w:b/>
          <w:sz w:val="28"/>
          <w:szCs w:val="28"/>
          <w:lang w:val="uk-UA"/>
        </w:rPr>
      </w:pPr>
    </w:p>
    <w:p w:rsidR="00DB5095" w:rsidRPr="009335AF" w:rsidRDefault="00DB5095" w:rsidP="00F220AD">
      <w:pPr>
        <w:tabs>
          <w:tab w:val="left" w:pos="4512"/>
        </w:tabs>
        <w:jc w:val="both"/>
        <w:rPr>
          <w:b/>
          <w:sz w:val="28"/>
          <w:szCs w:val="28"/>
          <w:lang w:val="uk-UA"/>
        </w:rPr>
      </w:pPr>
    </w:p>
    <w:p w:rsidR="00DB5095" w:rsidRPr="009335AF" w:rsidRDefault="00DB5095" w:rsidP="00F220AD">
      <w:pPr>
        <w:tabs>
          <w:tab w:val="left" w:pos="4512"/>
        </w:tabs>
        <w:jc w:val="both"/>
        <w:rPr>
          <w:b/>
          <w:sz w:val="28"/>
          <w:szCs w:val="28"/>
          <w:lang w:val="uk-UA"/>
        </w:rPr>
      </w:pPr>
    </w:p>
    <w:p w:rsidR="00DB5095" w:rsidRPr="009335AF" w:rsidRDefault="00DB5095" w:rsidP="00F220AD">
      <w:pPr>
        <w:tabs>
          <w:tab w:val="left" w:pos="4512"/>
        </w:tabs>
        <w:jc w:val="both"/>
        <w:rPr>
          <w:b/>
          <w:sz w:val="28"/>
          <w:szCs w:val="28"/>
          <w:lang w:val="uk-UA"/>
        </w:rPr>
      </w:pPr>
    </w:p>
    <w:p w:rsidR="00DB5095" w:rsidRPr="009335AF" w:rsidRDefault="00DB5095" w:rsidP="00F220AD">
      <w:pPr>
        <w:tabs>
          <w:tab w:val="left" w:pos="4512"/>
        </w:tabs>
        <w:jc w:val="both"/>
        <w:rPr>
          <w:b/>
          <w:sz w:val="28"/>
          <w:szCs w:val="28"/>
          <w:lang w:val="uk-UA"/>
        </w:rPr>
      </w:pPr>
    </w:p>
    <w:p w:rsidR="00DB5095" w:rsidRPr="009335AF" w:rsidRDefault="00DB5095" w:rsidP="00F220AD">
      <w:pPr>
        <w:tabs>
          <w:tab w:val="left" w:pos="4512"/>
        </w:tabs>
        <w:jc w:val="both"/>
        <w:rPr>
          <w:b/>
          <w:sz w:val="28"/>
          <w:szCs w:val="28"/>
          <w:lang w:val="uk-UA"/>
        </w:rPr>
      </w:pPr>
    </w:p>
    <w:p w:rsidR="00DB5095" w:rsidRPr="009335AF" w:rsidRDefault="00DB5095" w:rsidP="00F220AD">
      <w:pPr>
        <w:tabs>
          <w:tab w:val="left" w:pos="4512"/>
        </w:tabs>
        <w:jc w:val="both"/>
        <w:rPr>
          <w:b/>
          <w:sz w:val="28"/>
          <w:szCs w:val="28"/>
          <w:lang w:val="uk-UA"/>
        </w:rPr>
      </w:pPr>
    </w:p>
    <w:p w:rsidR="00DB5095" w:rsidRPr="009335AF" w:rsidRDefault="00DB5095" w:rsidP="00F220AD">
      <w:pPr>
        <w:tabs>
          <w:tab w:val="left" w:pos="4512"/>
        </w:tabs>
        <w:jc w:val="both"/>
        <w:rPr>
          <w:b/>
          <w:sz w:val="28"/>
          <w:szCs w:val="28"/>
          <w:lang w:val="uk-UA"/>
        </w:rPr>
      </w:pPr>
    </w:p>
    <w:p w:rsidR="00DB5095" w:rsidRPr="009335AF" w:rsidRDefault="00DB5095" w:rsidP="00F220AD">
      <w:pPr>
        <w:tabs>
          <w:tab w:val="left" w:pos="4512"/>
        </w:tabs>
        <w:jc w:val="both"/>
        <w:rPr>
          <w:b/>
          <w:sz w:val="28"/>
          <w:szCs w:val="28"/>
          <w:lang w:val="uk-UA"/>
        </w:rPr>
      </w:pPr>
    </w:p>
    <w:p w:rsidR="00DB5095" w:rsidRPr="009335AF" w:rsidRDefault="00DB5095" w:rsidP="00F220AD">
      <w:pPr>
        <w:tabs>
          <w:tab w:val="left" w:pos="4512"/>
        </w:tabs>
        <w:jc w:val="both"/>
        <w:rPr>
          <w:b/>
          <w:sz w:val="28"/>
          <w:szCs w:val="28"/>
          <w:lang w:val="uk-UA"/>
        </w:rPr>
      </w:pPr>
    </w:p>
    <w:p w:rsidR="00DB5095" w:rsidRPr="009335AF" w:rsidRDefault="00DB5095" w:rsidP="00F220AD">
      <w:pPr>
        <w:tabs>
          <w:tab w:val="left" w:pos="4512"/>
        </w:tabs>
        <w:jc w:val="both"/>
        <w:rPr>
          <w:b/>
          <w:sz w:val="28"/>
          <w:szCs w:val="28"/>
          <w:lang w:val="uk-UA"/>
        </w:rPr>
      </w:pPr>
    </w:p>
    <w:p w:rsidR="00DB5095" w:rsidRPr="009335AF" w:rsidRDefault="00DB5095" w:rsidP="00F220AD">
      <w:pPr>
        <w:tabs>
          <w:tab w:val="left" w:pos="4512"/>
        </w:tabs>
        <w:jc w:val="both"/>
        <w:rPr>
          <w:b/>
          <w:sz w:val="28"/>
          <w:szCs w:val="28"/>
          <w:lang w:val="uk-UA"/>
        </w:rPr>
      </w:pPr>
    </w:p>
    <w:p w:rsidR="009335AF" w:rsidRPr="009335AF" w:rsidRDefault="009335AF" w:rsidP="00F220AD">
      <w:pPr>
        <w:tabs>
          <w:tab w:val="left" w:pos="4512"/>
        </w:tabs>
        <w:jc w:val="both"/>
        <w:rPr>
          <w:b/>
          <w:sz w:val="28"/>
          <w:szCs w:val="28"/>
          <w:lang w:val="uk-UA"/>
        </w:rPr>
      </w:pPr>
    </w:p>
    <w:p w:rsidR="009335AF" w:rsidRPr="009335AF" w:rsidRDefault="009335AF" w:rsidP="00F220AD">
      <w:pPr>
        <w:tabs>
          <w:tab w:val="left" w:pos="4512"/>
        </w:tabs>
        <w:jc w:val="both"/>
        <w:rPr>
          <w:b/>
          <w:sz w:val="28"/>
          <w:szCs w:val="28"/>
          <w:lang w:val="uk-UA"/>
        </w:rPr>
      </w:pPr>
    </w:p>
    <w:p w:rsidR="009335AF" w:rsidRPr="009335AF" w:rsidRDefault="009335AF" w:rsidP="00F220AD">
      <w:pPr>
        <w:tabs>
          <w:tab w:val="left" w:pos="4512"/>
        </w:tabs>
        <w:jc w:val="both"/>
        <w:rPr>
          <w:b/>
          <w:sz w:val="28"/>
          <w:szCs w:val="28"/>
          <w:lang w:val="uk-UA"/>
        </w:rPr>
      </w:pPr>
    </w:p>
    <w:p w:rsidR="009335AF" w:rsidRPr="009335AF" w:rsidRDefault="009335AF" w:rsidP="00F220AD">
      <w:pPr>
        <w:tabs>
          <w:tab w:val="left" w:pos="4512"/>
        </w:tabs>
        <w:jc w:val="both"/>
        <w:rPr>
          <w:b/>
          <w:sz w:val="28"/>
          <w:szCs w:val="28"/>
          <w:lang w:val="uk-UA"/>
        </w:rPr>
      </w:pPr>
    </w:p>
    <w:p w:rsidR="009335AF" w:rsidRPr="009335AF" w:rsidRDefault="009335AF" w:rsidP="00F220AD">
      <w:pPr>
        <w:tabs>
          <w:tab w:val="left" w:pos="4512"/>
        </w:tabs>
        <w:jc w:val="both"/>
        <w:rPr>
          <w:b/>
          <w:sz w:val="28"/>
          <w:szCs w:val="28"/>
          <w:lang w:val="uk-UA"/>
        </w:rPr>
      </w:pPr>
    </w:p>
    <w:p w:rsidR="009335AF" w:rsidRPr="009335AF" w:rsidRDefault="009335AF" w:rsidP="00F220AD">
      <w:pPr>
        <w:tabs>
          <w:tab w:val="left" w:pos="4512"/>
        </w:tabs>
        <w:jc w:val="both"/>
        <w:rPr>
          <w:b/>
          <w:sz w:val="28"/>
          <w:szCs w:val="28"/>
          <w:lang w:val="uk-UA"/>
        </w:rPr>
      </w:pPr>
    </w:p>
    <w:p w:rsidR="009335AF" w:rsidRDefault="009335AF" w:rsidP="00F220AD">
      <w:pPr>
        <w:tabs>
          <w:tab w:val="left" w:pos="4512"/>
        </w:tabs>
        <w:jc w:val="both"/>
        <w:rPr>
          <w:b/>
          <w:sz w:val="28"/>
          <w:szCs w:val="28"/>
          <w:lang w:val="uk-UA"/>
        </w:rPr>
      </w:pPr>
    </w:p>
    <w:p w:rsidR="00F07288" w:rsidRDefault="00F07288" w:rsidP="00F220AD">
      <w:pPr>
        <w:tabs>
          <w:tab w:val="left" w:pos="4512"/>
        </w:tabs>
        <w:jc w:val="both"/>
        <w:rPr>
          <w:b/>
          <w:sz w:val="28"/>
          <w:szCs w:val="28"/>
          <w:lang w:val="uk-UA"/>
        </w:rPr>
      </w:pPr>
    </w:p>
    <w:p w:rsidR="00F07288" w:rsidRDefault="00F07288" w:rsidP="00F220AD">
      <w:pPr>
        <w:tabs>
          <w:tab w:val="left" w:pos="4512"/>
        </w:tabs>
        <w:jc w:val="both"/>
        <w:rPr>
          <w:b/>
          <w:sz w:val="28"/>
          <w:szCs w:val="28"/>
          <w:lang w:val="uk-UA"/>
        </w:rPr>
      </w:pPr>
    </w:p>
    <w:p w:rsidR="00F07288" w:rsidRDefault="00F07288" w:rsidP="00F220AD">
      <w:pPr>
        <w:tabs>
          <w:tab w:val="left" w:pos="4512"/>
        </w:tabs>
        <w:jc w:val="both"/>
        <w:rPr>
          <w:b/>
          <w:sz w:val="28"/>
          <w:szCs w:val="28"/>
          <w:lang w:val="en-US"/>
        </w:rPr>
      </w:pPr>
    </w:p>
    <w:p w:rsidR="00CB33FF" w:rsidRPr="00CB33FF" w:rsidRDefault="00CB33FF" w:rsidP="00F220AD">
      <w:pPr>
        <w:tabs>
          <w:tab w:val="left" w:pos="4512"/>
        </w:tabs>
        <w:jc w:val="both"/>
        <w:rPr>
          <w:b/>
          <w:sz w:val="28"/>
          <w:szCs w:val="28"/>
          <w:lang w:val="en-US"/>
        </w:rPr>
      </w:pPr>
    </w:p>
    <w:p w:rsidR="00DB5095" w:rsidRPr="009335AF" w:rsidRDefault="00DB5095" w:rsidP="00F220AD">
      <w:pPr>
        <w:tabs>
          <w:tab w:val="left" w:pos="4512"/>
        </w:tabs>
        <w:jc w:val="both"/>
        <w:rPr>
          <w:b/>
          <w:sz w:val="28"/>
          <w:szCs w:val="28"/>
          <w:lang w:val="uk-UA"/>
        </w:rPr>
      </w:pPr>
    </w:p>
    <w:p w:rsidR="00CB33FF" w:rsidRPr="00FE0A32" w:rsidRDefault="00CB33FF" w:rsidP="00CB33FF">
      <w:pPr>
        <w:jc w:val="center"/>
        <w:rPr>
          <w:b/>
          <w:sz w:val="36"/>
          <w:szCs w:val="36"/>
        </w:rPr>
      </w:pPr>
      <w:r w:rsidRPr="00FE0A32">
        <w:rPr>
          <w:b/>
          <w:sz w:val="36"/>
          <w:szCs w:val="36"/>
        </w:rPr>
        <w:lastRenderedPageBreak/>
        <w:t>ТЕХНОЛОГІЧНА СХЕМА</w:t>
      </w:r>
    </w:p>
    <w:p w:rsidR="00CB33FF" w:rsidRPr="00FE0A32" w:rsidRDefault="00CB33FF" w:rsidP="00CB33FF">
      <w:pPr>
        <w:rPr>
          <w:b/>
          <w:sz w:val="36"/>
          <w:szCs w:val="36"/>
        </w:rPr>
      </w:pPr>
      <w:r w:rsidRPr="00FE0A32">
        <w:rPr>
          <w:b/>
          <w:sz w:val="36"/>
          <w:szCs w:val="36"/>
        </w:rPr>
        <w:t>пропуску через державний кордон осіб, транспортних з</w:t>
      </w:r>
      <w:r>
        <w:rPr>
          <w:b/>
          <w:sz w:val="36"/>
          <w:szCs w:val="36"/>
        </w:rPr>
        <w:t>асобів, вантажів</w:t>
      </w:r>
      <w:r w:rsidRPr="00FE0A32">
        <w:rPr>
          <w:b/>
          <w:sz w:val="36"/>
          <w:szCs w:val="36"/>
        </w:rPr>
        <w:t xml:space="preserve"> </w:t>
      </w:r>
      <w:proofErr w:type="gramStart"/>
      <w:r w:rsidRPr="00FE0A32">
        <w:rPr>
          <w:b/>
          <w:sz w:val="36"/>
          <w:szCs w:val="36"/>
        </w:rPr>
        <w:t>в</w:t>
      </w:r>
      <w:proofErr w:type="gramEnd"/>
      <w:r w:rsidRPr="00FE0A32">
        <w:rPr>
          <w:b/>
          <w:sz w:val="36"/>
          <w:szCs w:val="36"/>
        </w:rPr>
        <w:t xml:space="preserve"> міжнародному пункті пропуску для залізничного сполучення</w:t>
      </w:r>
      <w:r>
        <w:rPr>
          <w:b/>
          <w:sz w:val="36"/>
          <w:szCs w:val="36"/>
        </w:rPr>
        <w:t xml:space="preserve"> </w:t>
      </w:r>
      <w:r w:rsidRPr="00FE0A32">
        <w:rPr>
          <w:b/>
          <w:sz w:val="36"/>
          <w:szCs w:val="36"/>
        </w:rPr>
        <w:t>«Рава - Руська – Верхрата»</w:t>
      </w:r>
    </w:p>
    <w:p w:rsidR="00CB33FF" w:rsidRPr="00CB33FF" w:rsidRDefault="00CB33FF" w:rsidP="00CB33FF">
      <w:pPr>
        <w:pStyle w:val="af"/>
        <w:spacing w:after="0"/>
        <w:rPr>
          <w:snapToGrid w:val="0"/>
        </w:rPr>
      </w:pPr>
    </w:p>
    <w:p w:rsidR="00CB33FF" w:rsidRPr="00CB33FF" w:rsidRDefault="00CB33FF" w:rsidP="00CB33FF">
      <w:pPr>
        <w:pStyle w:val="af"/>
        <w:spacing w:after="0"/>
        <w:rPr>
          <w:snapToGrid w:val="0"/>
        </w:rPr>
      </w:pPr>
    </w:p>
    <w:p w:rsidR="00CB33FF" w:rsidRPr="00CB33FF" w:rsidRDefault="00CB33FF" w:rsidP="00CB33FF">
      <w:pPr>
        <w:pStyle w:val="af"/>
        <w:spacing w:after="0"/>
        <w:rPr>
          <w:snapToGrid w:val="0"/>
        </w:rPr>
      </w:pPr>
    </w:p>
    <w:p w:rsidR="00CB33FF" w:rsidRPr="00CB33FF" w:rsidRDefault="00CB33FF" w:rsidP="00CB33FF">
      <w:pPr>
        <w:pStyle w:val="af"/>
        <w:spacing w:after="0"/>
        <w:rPr>
          <w:snapToGrid w:val="0"/>
        </w:rPr>
      </w:pPr>
    </w:p>
    <w:p w:rsidR="00CB33FF" w:rsidRDefault="00CB33FF" w:rsidP="00CB33FF">
      <w:pPr>
        <w:pStyle w:val="af"/>
        <w:spacing w:after="0"/>
        <w:jc w:val="center"/>
        <w:rPr>
          <w:b/>
          <w:snapToGrid w:val="0"/>
          <w:lang w:val="uk-UA"/>
        </w:rPr>
      </w:pPr>
      <w:r>
        <w:rPr>
          <w:b/>
          <w:snapToGrid w:val="0"/>
          <w:lang w:val="uk-UA"/>
        </w:rPr>
        <w:t>2015</w:t>
      </w:r>
      <w:r w:rsidRPr="00FE0A32">
        <w:rPr>
          <w:b/>
          <w:snapToGrid w:val="0"/>
          <w:lang w:val="uk-UA"/>
        </w:rPr>
        <w:t xml:space="preserve"> рік</w:t>
      </w:r>
    </w:p>
    <w:p w:rsidR="00CB33FF" w:rsidRPr="00163065" w:rsidRDefault="00CB33FF" w:rsidP="00CB33FF">
      <w:pPr>
        <w:widowControl w:val="0"/>
        <w:ind w:left="5040"/>
        <w:rPr>
          <w:b/>
          <w:szCs w:val="28"/>
        </w:rPr>
      </w:pPr>
      <w:r w:rsidRPr="00163065">
        <w:rPr>
          <w:b/>
          <w:szCs w:val="28"/>
        </w:rPr>
        <w:t>«ЗАТВЕРДЖЕНО»</w:t>
      </w:r>
    </w:p>
    <w:p w:rsidR="00CB33FF" w:rsidRPr="00163065" w:rsidRDefault="00CB33FF" w:rsidP="00CB33FF">
      <w:pPr>
        <w:widowControl w:val="0"/>
        <w:ind w:left="5040"/>
        <w:rPr>
          <w:szCs w:val="28"/>
        </w:rPr>
      </w:pPr>
      <w:r>
        <w:rPr>
          <w:szCs w:val="28"/>
        </w:rPr>
        <w:t>Наказ</w:t>
      </w:r>
      <w:r w:rsidRPr="00163065">
        <w:rPr>
          <w:szCs w:val="28"/>
        </w:rPr>
        <w:t xml:space="preserve"> Львівського прикордонного загону</w:t>
      </w:r>
    </w:p>
    <w:p w:rsidR="00CB33FF" w:rsidRPr="00163065" w:rsidRDefault="00CB33FF" w:rsidP="00CB33FF">
      <w:pPr>
        <w:widowControl w:val="0"/>
        <w:ind w:left="5040"/>
        <w:rPr>
          <w:szCs w:val="28"/>
        </w:rPr>
      </w:pPr>
      <w:r w:rsidRPr="00163065">
        <w:rPr>
          <w:szCs w:val="28"/>
        </w:rPr>
        <w:t xml:space="preserve">від </w:t>
      </w:r>
      <w:r>
        <w:rPr>
          <w:szCs w:val="28"/>
        </w:rPr>
        <w:t>«__» __________ 2015 року</w:t>
      </w:r>
    </w:p>
    <w:p w:rsidR="00CB33FF" w:rsidRPr="001E35E6" w:rsidRDefault="00CB33FF" w:rsidP="00CB33FF">
      <w:pPr>
        <w:widowControl w:val="0"/>
        <w:ind w:left="5040"/>
        <w:rPr>
          <w:szCs w:val="28"/>
        </w:rPr>
      </w:pPr>
      <w:r>
        <w:rPr>
          <w:szCs w:val="28"/>
        </w:rPr>
        <w:t>№ ______</w:t>
      </w:r>
    </w:p>
    <w:p w:rsidR="00CB33FF" w:rsidRDefault="00CB33FF" w:rsidP="00CB33FF">
      <w:pPr>
        <w:widowControl w:val="0"/>
        <w:ind w:left="5040"/>
        <w:rPr>
          <w:szCs w:val="28"/>
        </w:rPr>
      </w:pPr>
    </w:p>
    <w:p w:rsidR="00CB33FF" w:rsidRDefault="00CB33FF" w:rsidP="00CB33FF">
      <w:pPr>
        <w:widowControl w:val="0"/>
        <w:ind w:left="5040"/>
        <w:rPr>
          <w:szCs w:val="28"/>
        </w:rPr>
      </w:pPr>
    </w:p>
    <w:p w:rsidR="00CB33FF" w:rsidRPr="00F07169" w:rsidRDefault="00CB33FF" w:rsidP="00CB33FF">
      <w:pPr>
        <w:jc w:val="center"/>
        <w:rPr>
          <w:b/>
          <w:szCs w:val="28"/>
        </w:rPr>
      </w:pPr>
      <w:r w:rsidRPr="00F07169">
        <w:rPr>
          <w:b/>
          <w:szCs w:val="28"/>
        </w:rPr>
        <w:t>ТЕХНОЛОГІЧНА СХЕМА</w:t>
      </w:r>
    </w:p>
    <w:p w:rsidR="00CB33FF" w:rsidRDefault="00CB33FF" w:rsidP="00CB33FF">
      <w:pPr>
        <w:jc w:val="center"/>
        <w:rPr>
          <w:b/>
        </w:rPr>
      </w:pPr>
      <w:r w:rsidRPr="00F50BB8">
        <w:rPr>
          <w:b/>
        </w:rPr>
        <w:t>пропуску через державний кордон осіб, транспортних з</w:t>
      </w:r>
      <w:r>
        <w:rPr>
          <w:b/>
        </w:rPr>
        <w:t>асобів, вантажів</w:t>
      </w:r>
      <w:r w:rsidRPr="00F50BB8">
        <w:rPr>
          <w:b/>
        </w:rPr>
        <w:t xml:space="preserve"> </w:t>
      </w:r>
      <w:proofErr w:type="gramStart"/>
      <w:r w:rsidRPr="00F50BB8">
        <w:rPr>
          <w:b/>
        </w:rPr>
        <w:t>в</w:t>
      </w:r>
      <w:proofErr w:type="gramEnd"/>
      <w:r w:rsidRPr="00F50BB8">
        <w:rPr>
          <w:b/>
        </w:rPr>
        <w:t xml:space="preserve"> міжнародному пункті пропуску для залізничного сполучення </w:t>
      </w:r>
    </w:p>
    <w:p w:rsidR="00CB33FF" w:rsidRDefault="00CB33FF" w:rsidP="00CB33FF">
      <w:pPr>
        <w:jc w:val="center"/>
        <w:rPr>
          <w:b/>
        </w:rPr>
      </w:pPr>
      <w:r w:rsidRPr="00F50BB8">
        <w:rPr>
          <w:b/>
        </w:rPr>
        <w:t>«Рава-</w:t>
      </w:r>
      <w:r w:rsidRPr="00996F39">
        <w:rPr>
          <w:b/>
        </w:rPr>
        <w:t>Руська – Верхрата</w:t>
      </w:r>
      <w:r w:rsidRPr="00F50BB8">
        <w:rPr>
          <w:b/>
        </w:rPr>
        <w:t>»</w:t>
      </w:r>
    </w:p>
    <w:p w:rsidR="00CB33FF" w:rsidRDefault="00CB33FF" w:rsidP="00CB33FF">
      <w:pPr>
        <w:widowControl w:val="0"/>
        <w:rPr>
          <w:szCs w:val="28"/>
        </w:rPr>
      </w:pPr>
    </w:p>
    <w:p w:rsidR="00CB33FF" w:rsidRPr="001C14B8" w:rsidRDefault="00CB33FF" w:rsidP="00CB33FF">
      <w:pPr>
        <w:pStyle w:val="2"/>
        <w:keepNext w:val="0"/>
        <w:widowControl w:val="0"/>
        <w:spacing w:before="0" w:after="0"/>
        <w:ind w:firstLine="540"/>
        <w:jc w:val="center"/>
        <w:rPr>
          <w:rFonts w:ascii="Times New Roman" w:hAnsi="Times New Roman"/>
          <w:i w:val="0"/>
          <w:sz w:val="24"/>
        </w:rPr>
      </w:pPr>
      <w:r>
        <w:rPr>
          <w:rFonts w:ascii="Times New Roman" w:hAnsi="Times New Roman"/>
          <w:i w:val="0"/>
        </w:rPr>
        <w:t>І</w:t>
      </w:r>
      <w:r w:rsidRPr="00CB01E9">
        <w:rPr>
          <w:rFonts w:ascii="Times New Roman" w:hAnsi="Times New Roman"/>
          <w:i w:val="0"/>
        </w:rPr>
        <w:t xml:space="preserve">. </w:t>
      </w:r>
      <w:r>
        <w:rPr>
          <w:rFonts w:ascii="Times New Roman" w:hAnsi="Times New Roman"/>
          <w:i w:val="0"/>
        </w:rPr>
        <w:t>З</w:t>
      </w:r>
      <w:r w:rsidRPr="00CB01E9">
        <w:rPr>
          <w:rFonts w:ascii="Times New Roman" w:hAnsi="Times New Roman"/>
          <w:i w:val="0"/>
        </w:rPr>
        <w:t>агальні положення</w:t>
      </w:r>
    </w:p>
    <w:p w:rsidR="00CB33FF" w:rsidRPr="001C14B8" w:rsidRDefault="00CB33FF" w:rsidP="00CB33FF">
      <w:pPr>
        <w:widowControl w:val="0"/>
        <w:ind w:firstLine="540"/>
        <w:rPr>
          <w:b/>
        </w:rPr>
      </w:pPr>
    </w:p>
    <w:p w:rsidR="00CB33FF" w:rsidRPr="00250ED1" w:rsidRDefault="00CB33FF" w:rsidP="00CB33FF">
      <w:pPr>
        <w:pStyle w:val="a4"/>
        <w:spacing w:after="0"/>
        <w:ind w:firstLine="540"/>
        <w:rPr>
          <w:szCs w:val="28"/>
        </w:rPr>
      </w:pPr>
      <w:r w:rsidRPr="00250ED1">
        <w:rPr>
          <w:szCs w:val="28"/>
        </w:rPr>
        <w:t>1.1. Технологічна схема пропуску через державний кордон Укр</w:t>
      </w:r>
      <w:r>
        <w:rPr>
          <w:szCs w:val="28"/>
        </w:rPr>
        <w:t>аїни осіб, транспортних засобів та</w:t>
      </w:r>
      <w:r w:rsidRPr="00250ED1">
        <w:rPr>
          <w:szCs w:val="28"/>
        </w:rPr>
        <w:t xml:space="preserve"> вантажів у міжнародному пункті пропус</w:t>
      </w:r>
      <w:r>
        <w:rPr>
          <w:szCs w:val="28"/>
        </w:rPr>
        <w:t>ку для залізничного сполучення «Рава-Руська – Верхрата»</w:t>
      </w:r>
      <w:r w:rsidRPr="00250ED1">
        <w:rPr>
          <w:szCs w:val="28"/>
        </w:rPr>
        <w:t xml:space="preserve"> (далі – Технологічна схема), розроблена з метою встановлення єдиного </w:t>
      </w:r>
      <w:proofErr w:type="gramStart"/>
      <w:r w:rsidRPr="00250ED1">
        <w:rPr>
          <w:szCs w:val="28"/>
        </w:rPr>
        <w:t>п</w:t>
      </w:r>
      <w:proofErr w:type="gramEnd"/>
      <w:r w:rsidRPr="00250ED1">
        <w:rPr>
          <w:szCs w:val="28"/>
        </w:rPr>
        <w:t>ідходу до організації здійснення пропуску залізничних транспортних засобів, осіб, вантажів у міжнародному пункті пропус</w:t>
      </w:r>
      <w:r>
        <w:rPr>
          <w:szCs w:val="28"/>
        </w:rPr>
        <w:t>ку для залізничного сполучення «Рава-Руська – Верхрата»</w:t>
      </w:r>
      <w:r w:rsidRPr="00250ED1">
        <w:rPr>
          <w:szCs w:val="28"/>
        </w:rPr>
        <w:t xml:space="preserve"> (далі – пункт пропуску</w:t>
      </w:r>
      <w:r>
        <w:rPr>
          <w:szCs w:val="28"/>
        </w:rPr>
        <w:t>, ППр</w:t>
      </w:r>
      <w:r w:rsidRPr="00250ED1">
        <w:rPr>
          <w:szCs w:val="28"/>
        </w:rPr>
        <w:t xml:space="preserve">), розташованого </w:t>
      </w:r>
      <w:proofErr w:type="gramStart"/>
      <w:r w:rsidRPr="00250ED1">
        <w:rPr>
          <w:szCs w:val="28"/>
        </w:rPr>
        <w:t>в</w:t>
      </w:r>
      <w:proofErr w:type="gramEnd"/>
      <w:r w:rsidRPr="00250ED1">
        <w:rPr>
          <w:szCs w:val="28"/>
        </w:rPr>
        <w:t xml:space="preserve"> зоні діяльності </w:t>
      </w:r>
      <w:r>
        <w:rPr>
          <w:szCs w:val="28"/>
        </w:rPr>
        <w:t>Львівської</w:t>
      </w:r>
      <w:r w:rsidRPr="00250ED1">
        <w:rPr>
          <w:szCs w:val="28"/>
        </w:rPr>
        <w:t xml:space="preserve"> митниці (далі – митниця).</w:t>
      </w:r>
    </w:p>
    <w:p w:rsidR="00CB33FF" w:rsidRDefault="00CB33FF" w:rsidP="00CB33FF">
      <w:pPr>
        <w:pStyle w:val="a4"/>
        <w:spacing w:after="0"/>
        <w:ind w:firstLine="540"/>
        <w:rPr>
          <w:szCs w:val="28"/>
        </w:rPr>
      </w:pPr>
      <w:r w:rsidRPr="00250ED1">
        <w:rPr>
          <w:szCs w:val="28"/>
        </w:rPr>
        <w:t xml:space="preserve">Технологічна схема визначає </w:t>
      </w:r>
      <w:proofErr w:type="gramStart"/>
      <w:r w:rsidRPr="00250ED1">
        <w:rPr>
          <w:szCs w:val="28"/>
        </w:rPr>
        <w:t>посл</w:t>
      </w:r>
      <w:proofErr w:type="gramEnd"/>
      <w:r w:rsidRPr="00250ED1">
        <w:rPr>
          <w:szCs w:val="28"/>
        </w:rPr>
        <w:t>ідовність дій посадових осіб Державної прикордонної</w:t>
      </w:r>
      <w:r>
        <w:rPr>
          <w:szCs w:val="28"/>
        </w:rPr>
        <w:t xml:space="preserve"> служби, </w:t>
      </w:r>
      <w:r w:rsidRPr="00080924">
        <w:rPr>
          <w:szCs w:val="28"/>
        </w:rPr>
        <w:t>Державної фіскальної служби</w:t>
      </w:r>
      <w:r w:rsidRPr="00250ED1">
        <w:rPr>
          <w:szCs w:val="28"/>
        </w:rPr>
        <w:t xml:space="preserve"> та Львівської залізниці під час здійснення прикордонного та митного контролю залізничних транспортних засобів, осіб і вантажів, що переміщуються ними через державний кордон (далі – вантажі і транспортні засоби) та визначає особливості здійснення підрозді</w:t>
      </w:r>
      <w:proofErr w:type="gramStart"/>
      <w:r w:rsidRPr="00250ED1">
        <w:rPr>
          <w:szCs w:val="28"/>
        </w:rPr>
        <w:t xml:space="preserve">лами Львівського прикордонного загону і </w:t>
      </w:r>
      <w:r>
        <w:rPr>
          <w:szCs w:val="28"/>
        </w:rPr>
        <w:t>Львівської</w:t>
      </w:r>
      <w:r w:rsidRPr="00250ED1">
        <w:rPr>
          <w:szCs w:val="28"/>
        </w:rPr>
        <w:t xml:space="preserve"> митниці процедур контролю та їх складових елементів (перевірка документів, огляд транспортних засобів</w:t>
      </w:r>
      <w:r>
        <w:rPr>
          <w:szCs w:val="28"/>
        </w:rPr>
        <w:t>) в рамках реалізації визначеної</w:t>
      </w:r>
      <w:r w:rsidRPr="00250ED1">
        <w:rPr>
          <w:szCs w:val="28"/>
        </w:rPr>
        <w:t xml:space="preserve"> законодавством </w:t>
      </w:r>
      <w:r>
        <w:rPr>
          <w:szCs w:val="28"/>
        </w:rPr>
        <w:t>компетенції</w:t>
      </w:r>
      <w:r w:rsidRPr="00250ED1">
        <w:rPr>
          <w:szCs w:val="28"/>
        </w:rPr>
        <w:t xml:space="preserve"> та повноважень відповідно до Закону України «Про при</w:t>
      </w:r>
      <w:r>
        <w:rPr>
          <w:szCs w:val="28"/>
        </w:rPr>
        <w:t>кордонний контроль» N 1710-VI, «</w:t>
      </w:r>
      <w:r w:rsidRPr="00250ED1">
        <w:rPr>
          <w:szCs w:val="28"/>
        </w:rPr>
        <w:t>Положення про пункти пропуску через держ</w:t>
      </w:r>
      <w:r>
        <w:rPr>
          <w:szCs w:val="28"/>
        </w:rPr>
        <w:t>авний кордон та пункти контролю»</w:t>
      </w:r>
      <w:r w:rsidRPr="00250ED1">
        <w:rPr>
          <w:szCs w:val="28"/>
        </w:rPr>
        <w:t>, затвердженого постановою Кабінету Мін</w:t>
      </w:r>
      <w:proofErr w:type="gramEnd"/>
      <w:r w:rsidRPr="00250ED1">
        <w:rPr>
          <w:szCs w:val="28"/>
        </w:rPr>
        <w:t>і</w:t>
      </w:r>
      <w:proofErr w:type="gramStart"/>
      <w:r w:rsidRPr="00250ED1">
        <w:rPr>
          <w:szCs w:val="28"/>
        </w:rPr>
        <w:t>с</w:t>
      </w:r>
      <w:r>
        <w:rPr>
          <w:szCs w:val="28"/>
        </w:rPr>
        <w:t>тр</w:t>
      </w:r>
      <w:proofErr w:type="gramEnd"/>
      <w:r>
        <w:rPr>
          <w:szCs w:val="28"/>
        </w:rPr>
        <w:t>ів України від 18.08.10 №751 «</w:t>
      </w:r>
      <w:r w:rsidRPr="00250ED1">
        <w:rPr>
          <w:szCs w:val="28"/>
        </w:rPr>
        <w:t>Про затвердження Положення про пункти пропуску через державний кордон</w:t>
      </w:r>
      <w:r>
        <w:rPr>
          <w:szCs w:val="28"/>
        </w:rPr>
        <w:t xml:space="preserve"> та пункти контролю»</w:t>
      </w:r>
      <w:r w:rsidRPr="00250ED1">
        <w:rPr>
          <w:szCs w:val="28"/>
        </w:rPr>
        <w:t xml:space="preserve">, </w:t>
      </w:r>
      <w:r w:rsidRPr="00EA7EEC">
        <w:rPr>
          <w:szCs w:val="28"/>
        </w:rPr>
        <w:t>постанови Кабінету Міністрів України від 21.05.12 № 451 «Питання пропуску через державний кордон автомобільних, водних, залізничних та повітряних транспортних засобів перевізників і товарів, що переміщуються ними»,</w:t>
      </w:r>
      <w:r w:rsidRPr="00250ED1">
        <w:rPr>
          <w:szCs w:val="28"/>
        </w:rPr>
        <w:t xml:space="preserve"> спільного наказу адміністрац</w:t>
      </w:r>
      <w:proofErr w:type="gramStart"/>
      <w:r w:rsidRPr="00250ED1">
        <w:rPr>
          <w:szCs w:val="28"/>
        </w:rPr>
        <w:t>ії Д</w:t>
      </w:r>
      <w:proofErr w:type="gramEnd"/>
      <w:r w:rsidRPr="00250ED1">
        <w:rPr>
          <w:szCs w:val="28"/>
        </w:rPr>
        <w:t xml:space="preserve">ержавної прикордонної служби України, Державної митної служби України, Міністерства транспорту та зв’язку України від 06.10.09 № </w:t>
      </w:r>
      <w:r>
        <w:rPr>
          <w:szCs w:val="28"/>
        </w:rPr>
        <w:t>745/926/1032 «</w:t>
      </w:r>
      <w:r w:rsidRPr="00250ED1">
        <w:rPr>
          <w:szCs w:val="28"/>
        </w:rPr>
        <w:t xml:space="preserve">Про затвердження Технології прикордонного та митного контролю у </w:t>
      </w:r>
    </w:p>
    <w:p w:rsidR="00CB33FF" w:rsidRDefault="00CB33FF" w:rsidP="00CB33FF">
      <w:pPr>
        <w:pStyle w:val="a4"/>
        <w:spacing w:after="0"/>
        <w:rPr>
          <w:szCs w:val="28"/>
        </w:rPr>
      </w:pPr>
    </w:p>
    <w:p w:rsidR="00CB33FF" w:rsidRDefault="00CB33FF" w:rsidP="00CB33FF">
      <w:pPr>
        <w:pStyle w:val="a4"/>
        <w:spacing w:after="0"/>
        <w:rPr>
          <w:szCs w:val="28"/>
        </w:rPr>
      </w:pPr>
    </w:p>
    <w:p w:rsidR="00CB33FF" w:rsidRPr="00250ED1" w:rsidRDefault="00CB33FF" w:rsidP="00CB33FF">
      <w:pPr>
        <w:pStyle w:val="a4"/>
        <w:spacing w:after="0"/>
        <w:rPr>
          <w:szCs w:val="28"/>
        </w:rPr>
      </w:pPr>
      <w:r w:rsidRPr="00250ED1">
        <w:rPr>
          <w:szCs w:val="28"/>
        </w:rPr>
        <w:t>пунктах пропуску (пунктах контролю) через державний кор</w:t>
      </w:r>
      <w:r>
        <w:rPr>
          <w:szCs w:val="28"/>
        </w:rPr>
        <w:t>дон для залізничного сполучення»</w:t>
      </w:r>
      <w:r w:rsidRPr="00250ED1">
        <w:rPr>
          <w:szCs w:val="28"/>
        </w:rPr>
        <w:t xml:space="preserve"> та інших нормативно-правових документі</w:t>
      </w:r>
      <w:proofErr w:type="gramStart"/>
      <w:r w:rsidRPr="00250ED1">
        <w:rPr>
          <w:szCs w:val="28"/>
        </w:rPr>
        <w:t>в</w:t>
      </w:r>
      <w:proofErr w:type="gramEnd"/>
      <w:r w:rsidRPr="00250ED1">
        <w:rPr>
          <w:szCs w:val="28"/>
        </w:rPr>
        <w:t>.</w:t>
      </w:r>
    </w:p>
    <w:p w:rsidR="00CB33FF" w:rsidRPr="00CB01E9" w:rsidRDefault="00CB33FF" w:rsidP="00CB33FF">
      <w:pPr>
        <w:pStyle w:val="af4"/>
        <w:numPr>
          <w:ilvl w:val="2"/>
          <w:numId w:val="0"/>
        </w:numPr>
        <w:tabs>
          <w:tab w:val="num" w:pos="1260"/>
        </w:tabs>
        <w:ind w:firstLine="540"/>
        <w:rPr>
          <w:sz w:val="24"/>
        </w:rPr>
      </w:pPr>
      <w:r w:rsidRPr="00CB01E9">
        <w:rPr>
          <w:szCs w:val="28"/>
        </w:rPr>
        <w:lastRenderedPageBreak/>
        <w:t xml:space="preserve">Контроль, що здійснюється </w:t>
      </w:r>
      <w:r>
        <w:rPr>
          <w:szCs w:val="28"/>
        </w:rPr>
        <w:t>посадовими особами впс «Рава-Руська»</w:t>
      </w:r>
      <w:r w:rsidRPr="00123A1B">
        <w:rPr>
          <w:szCs w:val="28"/>
        </w:rPr>
        <w:t xml:space="preserve"> Державної прикордонної служби України</w:t>
      </w:r>
      <w:r>
        <w:rPr>
          <w:szCs w:val="28"/>
        </w:rPr>
        <w:t xml:space="preserve"> та Львівської митниці </w:t>
      </w:r>
      <w:r w:rsidRPr="00CB01E9">
        <w:rPr>
          <w:szCs w:val="28"/>
        </w:rPr>
        <w:t>у рамках цієї Технології, не повинен впливати на ефективність протидії протиправній діяльності в пунктах пропуску</w:t>
      </w:r>
      <w:r w:rsidRPr="00CB01E9">
        <w:rPr>
          <w:sz w:val="24"/>
        </w:rPr>
        <w:t>.</w:t>
      </w:r>
    </w:p>
    <w:p w:rsidR="00CB33FF" w:rsidRDefault="00CB33FF" w:rsidP="00CB33FF">
      <w:pPr>
        <w:pStyle w:val="af4"/>
        <w:numPr>
          <w:ilvl w:val="2"/>
          <w:numId w:val="0"/>
        </w:numPr>
        <w:tabs>
          <w:tab w:val="num" w:pos="1260"/>
        </w:tabs>
        <w:ind w:firstLine="540"/>
        <w:rPr>
          <w:b/>
          <w:szCs w:val="28"/>
        </w:rPr>
      </w:pPr>
    </w:p>
    <w:p w:rsidR="00CB33FF" w:rsidRDefault="00CB33FF" w:rsidP="00CB33FF">
      <w:pPr>
        <w:pStyle w:val="af4"/>
        <w:numPr>
          <w:ilvl w:val="2"/>
          <w:numId w:val="0"/>
        </w:numPr>
        <w:tabs>
          <w:tab w:val="num" w:pos="1260"/>
        </w:tabs>
        <w:ind w:firstLine="540"/>
        <w:rPr>
          <w:szCs w:val="28"/>
        </w:rPr>
      </w:pPr>
      <w:r>
        <w:rPr>
          <w:b/>
          <w:szCs w:val="28"/>
        </w:rPr>
        <w:t xml:space="preserve">1.2. </w:t>
      </w:r>
      <w:r w:rsidRPr="00733636">
        <w:rPr>
          <w:szCs w:val="28"/>
        </w:rPr>
        <w:t>У разі змін в законодавстві, до внесення відповідних змін, Технологічна схема діє в частині, що не суперечить чинному законодавству.</w:t>
      </w:r>
    </w:p>
    <w:p w:rsidR="00CB33FF" w:rsidRPr="00733636" w:rsidRDefault="00CB33FF" w:rsidP="00CB33FF">
      <w:pPr>
        <w:pStyle w:val="af4"/>
        <w:numPr>
          <w:ilvl w:val="2"/>
          <w:numId w:val="0"/>
        </w:numPr>
        <w:tabs>
          <w:tab w:val="num" w:pos="1260"/>
        </w:tabs>
        <w:ind w:firstLine="540"/>
        <w:rPr>
          <w:szCs w:val="28"/>
        </w:rPr>
      </w:pPr>
    </w:p>
    <w:p w:rsidR="00CB33FF" w:rsidRDefault="00CB33FF" w:rsidP="00CB33FF">
      <w:pPr>
        <w:pStyle w:val="af4"/>
        <w:numPr>
          <w:ilvl w:val="2"/>
          <w:numId w:val="0"/>
        </w:numPr>
        <w:tabs>
          <w:tab w:val="num" w:pos="1260"/>
        </w:tabs>
        <w:ind w:firstLine="540"/>
        <w:rPr>
          <w:b/>
          <w:szCs w:val="28"/>
          <w:lang w:val="ru-RU"/>
        </w:rPr>
      </w:pPr>
      <w:r w:rsidRPr="00236DD0">
        <w:rPr>
          <w:b/>
          <w:szCs w:val="28"/>
        </w:rPr>
        <w:t>1.</w:t>
      </w:r>
      <w:r>
        <w:rPr>
          <w:b/>
          <w:szCs w:val="28"/>
        </w:rPr>
        <w:t>3</w:t>
      </w:r>
      <w:r w:rsidRPr="00236DD0">
        <w:rPr>
          <w:b/>
          <w:szCs w:val="28"/>
        </w:rPr>
        <w:t>. Визначення термінів і скорочень</w:t>
      </w:r>
      <w:r w:rsidRPr="00236DD0">
        <w:rPr>
          <w:b/>
          <w:szCs w:val="28"/>
          <w:lang w:val="ru-RU"/>
        </w:rPr>
        <w:t>:</w:t>
      </w:r>
    </w:p>
    <w:p w:rsidR="00CB33FF" w:rsidRDefault="00CB33FF" w:rsidP="00CB33FF">
      <w:pPr>
        <w:widowControl w:val="0"/>
        <w:ind w:firstLine="540"/>
      </w:pPr>
      <w:r w:rsidRPr="00601B14">
        <w:rPr>
          <w:b/>
        </w:rPr>
        <w:t>впс</w:t>
      </w:r>
      <w:r w:rsidRPr="00601B14">
        <w:t xml:space="preserve"> - відділ прикордонної служ</w:t>
      </w:r>
      <w:r>
        <w:t>би</w:t>
      </w:r>
      <w:proofErr w:type="gramStart"/>
      <w:r>
        <w:t xml:space="preserve"> Д</w:t>
      </w:r>
      <w:proofErr w:type="gramEnd"/>
      <w:r>
        <w:t>ержавної прикордонної служби</w:t>
      </w:r>
      <w:r w:rsidRPr="00601B14">
        <w:t xml:space="preserve"> України;</w:t>
      </w:r>
    </w:p>
    <w:p w:rsidR="00CB33FF" w:rsidRDefault="00CB33FF" w:rsidP="00CB33FF">
      <w:pPr>
        <w:pStyle w:val="af3"/>
        <w:spacing w:before="0" w:after="0"/>
        <w:ind w:left="0" w:firstLine="540"/>
      </w:pPr>
      <w:r>
        <w:rPr>
          <w:b/>
        </w:rPr>
        <w:t>ОНП</w:t>
      </w:r>
      <w:r>
        <w:t xml:space="preserve"> – особиста номерна печатка;</w:t>
      </w:r>
    </w:p>
    <w:p w:rsidR="00CB33FF" w:rsidRDefault="00CB33FF" w:rsidP="00CB33FF">
      <w:pPr>
        <w:pStyle w:val="af3"/>
        <w:spacing w:before="0" w:after="0"/>
        <w:ind w:left="0" w:firstLine="540"/>
        <w:rPr>
          <w:b/>
          <w:snapToGrid w:val="0"/>
        </w:rPr>
      </w:pPr>
      <w:r>
        <w:rPr>
          <w:b/>
        </w:rPr>
        <w:t>прикордонний наряд</w:t>
      </w:r>
      <w:r>
        <w:t xml:space="preserve"> - </w:t>
      </w:r>
      <w:r>
        <w:rPr>
          <w:b/>
        </w:rPr>
        <w:t xml:space="preserve">СЗПН, СПНППр, ОТЗ, ПД, КР, Чг </w:t>
      </w:r>
      <w:r>
        <w:t xml:space="preserve"> – скорочені назви нарядів підрозділів охорони державного кордону (</w:t>
      </w:r>
      <w:r>
        <w:rPr>
          <w:b/>
        </w:rPr>
        <w:t>СЗПН</w:t>
      </w:r>
      <w:r>
        <w:t xml:space="preserve"> – «Старший зміни прикордонних нарядів», </w:t>
      </w:r>
      <w:r>
        <w:rPr>
          <w:b/>
        </w:rPr>
        <w:t>СПНППр</w:t>
      </w:r>
      <w:r>
        <w:t xml:space="preserve"> – «Старший прикордонних нарядів в пункті пропуску», </w:t>
      </w:r>
      <w:r>
        <w:rPr>
          <w:b/>
        </w:rPr>
        <w:t>ОТЗ –</w:t>
      </w:r>
      <w:r>
        <w:t xml:space="preserve"> «Огляд транспортних засобів», </w:t>
      </w:r>
      <w:r>
        <w:rPr>
          <w:b/>
        </w:rPr>
        <w:t>ПД</w:t>
      </w:r>
      <w:r>
        <w:t xml:space="preserve"> – «Перевірка документів», </w:t>
      </w:r>
      <w:r>
        <w:rPr>
          <w:b/>
        </w:rPr>
        <w:t>КР</w:t>
      </w:r>
      <w:r>
        <w:t xml:space="preserve"> – «Контроль за режимом», </w:t>
      </w:r>
      <w:r>
        <w:rPr>
          <w:b/>
        </w:rPr>
        <w:t>Чг –</w:t>
      </w:r>
      <w:r>
        <w:t xml:space="preserve"> «Черговий підрозділу охорони державного кордону»;</w:t>
      </w:r>
    </w:p>
    <w:p w:rsidR="00CB33FF" w:rsidRPr="00CB33FF" w:rsidRDefault="00CB33FF" w:rsidP="00CB33FF">
      <w:pPr>
        <w:widowControl w:val="0"/>
        <w:ind w:firstLine="540"/>
        <w:rPr>
          <w:lang w:val="uk-UA"/>
        </w:rPr>
      </w:pPr>
      <w:r w:rsidRPr="00CB33FF">
        <w:rPr>
          <w:b/>
          <w:lang w:val="uk-UA"/>
        </w:rPr>
        <w:t xml:space="preserve">підрозділ митного оформлення (ПМО) – </w:t>
      </w:r>
      <w:r w:rsidRPr="00CB33FF">
        <w:rPr>
          <w:lang w:val="uk-UA"/>
        </w:rPr>
        <w:t>відділ митного оформлення митного поста «</w:t>
      </w:r>
      <w:r w:rsidRPr="00CB33FF">
        <w:rPr>
          <w:szCs w:val="28"/>
          <w:lang w:val="uk-UA"/>
        </w:rPr>
        <w:t>Рава-Руська»</w:t>
      </w:r>
      <w:r w:rsidRPr="00CB33FF">
        <w:rPr>
          <w:lang w:val="uk-UA"/>
        </w:rPr>
        <w:t xml:space="preserve"> Львівської митниці, посадові особи якого забезпечують здійснення необхідних митних процедур у залізничному пункті пропуску «Рава-Руська – Верхрата»;</w:t>
      </w:r>
    </w:p>
    <w:p w:rsidR="00CB33FF" w:rsidRDefault="00CB33FF" w:rsidP="00CB33FF">
      <w:pPr>
        <w:pStyle w:val="22"/>
        <w:spacing w:after="0" w:line="240" w:lineRule="auto"/>
        <w:ind w:right="-85" w:firstLine="540"/>
      </w:pPr>
      <w:r>
        <w:t xml:space="preserve">Інші терміни використовуються в цій Інструкції в значеннях, установлених Митним кодексом України (далі – МКУ), Законом України </w:t>
      </w:r>
      <w:r w:rsidRPr="00034B72">
        <w:rPr>
          <w:szCs w:val="28"/>
        </w:rPr>
        <w:t>«</w:t>
      </w:r>
      <w:r w:rsidRPr="00034B72">
        <w:t>Про залізничний транспорт</w:t>
      </w:r>
      <w:r w:rsidRPr="00034B72">
        <w:rPr>
          <w:szCs w:val="28"/>
        </w:rPr>
        <w:t>»</w:t>
      </w:r>
      <w:r w:rsidRPr="00034B72">
        <w:t>, «</w:t>
      </w:r>
      <w:r>
        <w:t>Типовою технологічною схемою здійснення митного контролю залізничних транспортних засобів перевізників і товарів, що переміщуються ними, у пунктах пропуску через державний кордон</w:t>
      </w:r>
      <w:r w:rsidRPr="00034B72">
        <w:t>»,</w:t>
      </w:r>
      <w:r>
        <w:t xml:space="preserve"> затвердженим постановою Кабінету Міністрів України від 21.05.2012 № 451, іншими нормативно-правовими актами України.</w:t>
      </w:r>
    </w:p>
    <w:p w:rsidR="00CB33FF" w:rsidRDefault="00CB33FF" w:rsidP="00CB33FF">
      <w:pPr>
        <w:pStyle w:val="af4"/>
        <w:numPr>
          <w:ilvl w:val="2"/>
          <w:numId w:val="0"/>
        </w:numPr>
        <w:tabs>
          <w:tab w:val="num" w:pos="1260"/>
        </w:tabs>
        <w:ind w:firstLine="540"/>
      </w:pPr>
      <w:r w:rsidRPr="0064261F">
        <w:rPr>
          <w:b/>
        </w:rPr>
        <w:t>1.</w:t>
      </w:r>
      <w:r>
        <w:rPr>
          <w:b/>
        </w:rPr>
        <w:t>4</w:t>
      </w:r>
      <w:r w:rsidRPr="0064261F">
        <w:rPr>
          <w:b/>
        </w:rPr>
        <w:t>.</w:t>
      </w:r>
      <w:r w:rsidRPr="004E361E">
        <w:rPr>
          <w:szCs w:val="28"/>
        </w:rPr>
        <w:t xml:space="preserve"> </w:t>
      </w:r>
      <w:r>
        <w:rPr>
          <w:szCs w:val="28"/>
        </w:rPr>
        <w:t>Для</w:t>
      </w:r>
      <w:r>
        <w:t xml:space="preserve"> здійснення прикордонного та митного контролю в порядку, встановленому законодавством України, можуть використовуватись технічні та спеціальні засоби, безпечні для життя і здоров'я людини, тварин, та рослин і такі, що не завдають шкоди вантажам та транспортним засобам.</w:t>
      </w:r>
    </w:p>
    <w:p w:rsidR="00CB33FF" w:rsidRDefault="00CB33FF" w:rsidP="00CB33FF">
      <w:pPr>
        <w:pStyle w:val="af4"/>
        <w:numPr>
          <w:ilvl w:val="2"/>
          <w:numId w:val="0"/>
        </w:numPr>
        <w:tabs>
          <w:tab w:val="num" w:pos="1260"/>
        </w:tabs>
        <w:ind w:firstLine="540"/>
      </w:pPr>
      <w:r w:rsidRPr="001178E2">
        <w:rPr>
          <w:b/>
        </w:rPr>
        <w:t>1.5.</w:t>
      </w:r>
      <w:r>
        <w:t xml:space="preserve"> Прикордонні наряди використовують спеціальні технічні засоби в порядку визначеному нормативно-правовими актами.</w:t>
      </w:r>
    </w:p>
    <w:p w:rsidR="00CB33FF" w:rsidRDefault="00CB33FF" w:rsidP="00CB33FF">
      <w:pPr>
        <w:ind w:firstLine="709"/>
        <w:rPr>
          <w:b/>
          <w:bCs/>
        </w:rPr>
      </w:pPr>
    </w:p>
    <w:p w:rsidR="00CB33FF" w:rsidRDefault="00CB33FF" w:rsidP="00CB33FF">
      <w:pPr>
        <w:ind w:firstLine="709"/>
        <w:rPr>
          <w:b/>
          <w:bCs/>
          <w:color w:val="000000"/>
        </w:rPr>
      </w:pPr>
      <w:r w:rsidRPr="003B0CB9">
        <w:rPr>
          <w:b/>
          <w:bCs/>
        </w:rPr>
        <w:t xml:space="preserve">ІІ. </w:t>
      </w:r>
      <w:r w:rsidRPr="003B0CB9">
        <w:rPr>
          <w:b/>
          <w:bCs/>
          <w:spacing w:val="-4"/>
        </w:rPr>
        <w:t>Характеристика пункту пропуску, умови функціонування та</w:t>
      </w:r>
      <w:r w:rsidRPr="003B0CB9">
        <w:rPr>
          <w:b/>
          <w:bCs/>
          <w:color w:val="000000"/>
        </w:rPr>
        <w:t xml:space="preserve"> види контролю</w:t>
      </w:r>
    </w:p>
    <w:p w:rsidR="00CB33FF" w:rsidRDefault="00CB33FF" w:rsidP="00CB33FF">
      <w:pPr>
        <w:ind w:firstLine="709"/>
        <w:rPr>
          <w:b/>
          <w:bCs/>
          <w:spacing w:val="-4"/>
        </w:rPr>
      </w:pPr>
      <w:r>
        <w:rPr>
          <w:b/>
          <w:bCs/>
          <w:color w:val="000000"/>
        </w:rPr>
        <w:t xml:space="preserve">2.1. </w:t>
      </w:r>
      <w:r w:rsidRPr="003B0CB9">
        <w:rPr>
          <w:b/>
          <w:bCs/>
          <w:spacing w:val="-4"/>
        </w:rPr>
        <w:t>Характеристика пункту пропуску</w:t>
      </w:r>
    </w:p>
    <w:p w:rsidR="00CB33FF" w:rsidRPr="00F50BB8" w:rsidRDefault="00CB33FF" w:rsidP="00CB33FF">
      <w:pPr>
        <w:pStyle w:val="af"/>
        <w:spacing w:after="0"/>
        <w:ind w:left="0" w:firstLine="540"/>
        <w:jc w:val="both"/>
        <w:rPr>
          <w:snapToGrid w:val="0"/>
          <w:color w:val="000000"/>
          <w:lang w:val="uk-UA"/>
        </w:rPr>
      </w:pPr>
      <w:r w:rsidRPr="00F50BB8">
        <w:rPr>
          <w:snapToGrid w:val="0"/>
          <w:color w:val="000000"/>
          <w:lang w:val="uk-UA"/>
        </w:rPr>
        <w:t>Вид пункту пропуску: залізничний.</w:t>
      </w:r>
    </w:p>
    <w:p w:rsidR="00CB33FF" w:rsidRPr="00F50BB8" w:rsidRDefault="00CB33FF" w:rsidP="00CB33FF">
      <w:pPr>
        <w:pStyle w:val="af"/>
        <w:spacing w:after="0"/>
        <w:ind w:left="0" w:firstLine="540"/>
        <w:jc w:val="both"/>
        <w:rPr>
          <w:snapToGrid w:val="0"/>
          <w:color w:val="000000"/>
          <w:lang w:val="uk-UA"/>
        </w:rPr>
      </w:pPr>
      <w:r w:rsidRPr="00F50BB8">
        <w:rPr>
          <w:snapToGrid w:val="0"/>
          <w:color w:val="000000"/>
          <w:lang w:val="uk-UA"/>
        </w:rPr>
        <w:t>Характер перевезень: вантажний.</w:t>
      </w:r>
    </w:p>
    <w:p w:rsidR="00CB33FF" w:rsidRPr="007908E4" w:rsidRDefault="00CB33FF" w:rsidP="00CB33FF">
      <w:pPr>
        <w:pStyle w:val="af"/>
        <w:spacing w:after="0"/>
        <w:ind w:left="0" w:firstLine="540"/>
        <w:jc w:val="both"/>
        <w:rPr>
          <w:snapToGrid w:val="0"/>
          <w:color w:val="FF0000"/>
          <w:lang w:val="uk-UA"/>
        </w:rPr>
      </w:pPr>
      <w:r w:rsidRPr="00F50BB8">
        <w:rPr>
          <w:snapToGrid w:val="0"/>
          <w:color w:val="000000"/>
          <w:lang w:val="uk-UA"/>
        </w:rPr>
        <w:t>Категорія: міжнародний.</w:t>
      </w:r>
    </w:p>
    <w:p w:rsidR="00CB33FF" w:rsidRDefault="00CB33FF" w:rsidP="00CB33FF">
      <w:pPr>
        <w:pStyle w:val="af"/>
        <w:spacing w:after="0"/>
        <w:ind w:left="0" w:firstLine="540"/>
        <w:jc w:val="both"/>
        <w:rPr>
          <w:snapToGrid w:val="0"/>
          <w:lang w:val="uk-UA"/>
        </w:rPr>
      </w:pPr>
    </w:p>
    <w:p w:rsidR="00CB33FF" w:rsidRDefault="00CB33FF" w:rsidP="00CB33FF">
      <w:pPr>
        <w:pStyle w:val="af"/>
        <w:spacing w:after="0"/>
        <w:ind w:left="0" w:firstLine="540"/>
        <w:jc w:val="both"/>
        <w:rPr>
          <w:i/>
          <w:snapToGrid w:val="0"/>
          <w:color w:val="FF0000"/>
          <w:lang w:val="uk-UA"/>
        </w:rPr>
      </w:pPr>
      <w:r w:rsidRPr="00CA7F35">
        <w:rPr>
          <w:snapToGrid w:val="0"/>
          <w:lang w:val="uk-UA"/>
        </w:rPr>
        <w:t xml:space="preserve">Режим функціонування: </w:t>
      </w:r>
      <w:r w:rsidRPr="007A18CC">
        <w:rPr>
          <w:snapToGrid w:val="0"/>
          <w:lang w:val="uk-UA"/>
        </w:rPr>
        <w:t>постійний</w:t>
      </w:r>
    </w:p>
    <w:p w:rsidR="00CB33FF" w:rsidRPr="007A18CC" w:rsidRDefault="00CB33FF" w:rsidP="00CB33FF">
      <w:pPr>
        <w:pStyle w:val="af"/>
        <w:spacing w:after="0"/>
        <w:ind w:left="0" w:firstLine="540"/>
        <w:jc w:val="both"/>
        <w:rPr>
          <w:snapToGrid w:val="0"/>
          <w:lang w:val="uk-UA"/>
        </w:rPr>
      </w:pPr>
      <w:r w:rsidRPr="007A18CC">
        <w:rPr>
          <w:snapToGrid w:val="0"/>
          <w:lang w:val="uk-UA"/>
        </w:rPr>
        <w:t xml:space="preserve">Час роботи: </w:t>
      </w:r>
      <w:r>
        <w:rPr>
          <w:snapToGrid w:val="0"/>
          <w:lang w:val="uk-UA"/>
        </w:rPr>
        <w:t>цілодобовий</w:t>
      </w:r>
      <w:r w:rsidRPr="007A18CC">
        <w:rPr>
          <w:snapToGrid w:val="0"/>
          <w:lang w:val="uk-UA"/>
        </w:rPr>
        <w:t>.</w:t>
      </w:r>
    </w:p>
    <w:p w:rsidR="00CB33FF" w:rsidRPr="007908E4" w:rsidRDefault="00CB33FF" w:rsidP="00CB33FF">
      <w:pPr>
        <w:pStyle w:val="af"/>
        <w:spacing w:after="0"/>
        <w:ind w:left="0" w:firstLine="540"/>
        <w:jc w:val="both"/>
        <w:rPr>
          <w:snapToGrid w:val="0"/>
          <w:color w:val="000000"/>
          <w:lang w:val="uk-UA"/>
        </w:rPr>
      </w:pPr>
      <w:r w:rsidRPr="007908E4">
        <w:rPr>
          <w:snapToGrid w:val="0"/>
          <w:color w:val="000000"/>
          <w:lang w:val="uk-UA"/>
        </w:rPr>
        <w:t>Назва пункту пропуску на суміжній стороні: «Верхрата».</w:t>
      </w:r>
    </w:p>
    <w:p w:rsidR="00CB33FF" w:rsidRPr="007908E4" w:rsidRDefault="00CB33FF" w:rsidP="00CB33FF">
      <w:pPr>
        <w:pStyle w:val="af"/>
        <w:spacing w:after="0"/>
        <w:ind w:left="0" w:firstLine="540"/>
        <w:jc w:val="both"/>
        <w:rPr>
          <w:snapToGrid w:val="0"/>
          <w:color w:val="000000"/>
          <w:lang w:val="uk-UA"/>
        </w:rPr>
      </w:pPr>
      <w:r w:rsidRPr="007908E4">
        <w:rPr>
          <w:snapToGrid w:val="0"/>
          <w:color w:val="000000"/>
          <w:lang w:val="uk-UA"/>
        </w:rPr>
        <w:t>Визначений: Угодою між Урядом України і Урядом  Республіки Польща про пункти пропуску через державний кордон, підписаною 18.05.</w:t>
      </w:r>
      <w:r>
        <w:rPr>
          <w:snapToGrid w:val="0"/>
          <w:color w:val="000000"/>
          <w:lang w:val="uk-UA"/>
        </w:rPr>
        <w:t>19</w:t>
      </w:r>
      <w:r w:rsidRPr="007908E4">
        <w:rPr>
          <w:snapToGrid w:val="0"/>
          <w:color w:val="000000"/>
          <w:lang w:val="uk-UA"/>
        </w:rPr>
        <w:t>92</w:t>
      </w:r>
      <w:r>
        <w:rPr>
          <w:snapToGrid w:val="0"/>
          <w:color w:val="000000"/>
          <w:lang w:val="uk-UA"/>
        </w:rPr>
        <w:t>р.</w:t>
      </w:r>
      <w:r w:rsidRPr="007908E4">
        <w:rPr>
          <w:snapToGrid w:val="0"/>
          <w:color w:val="000000"/>
          <w:lang w:val="uk-UA"/>
        </w:rPr>
        <w:t xml:space="preserve"> у</w:t>
      </w:r>
      <w:r>
        <w:rPr>
          <w:snapToGrid w:val="0"/>
          <w:color w:val="000000"/>
          <w:lang w:val="uk-UA"/>
        </w:rPr>
        <w:t xml:space="preserve"> </w:t>
      </w:r>
      <w:r w:rsidRPr="007908E4">
        <w:rPr>
          <w:snapToGrid w:val="0"/>
          <w:color w:val="000000"/>
          <w:lang w:val="uk-UA"/>
        </w:rPr>
        <w:t>м. Варшаві.</w:t>
      </w:r>
    </w:p>
    <w:p w:rsidR="00CB33FF" w:rsidRPr="007908E4" w:rsidRDefault="00CB33FF" w:rsidP="00CB33FF">
      <w:pPr>
        <w:pStyle w:val="af"/>
        <w:spacing w:after="0"/>
        <w:ind w:left="0" w:firstLine="540"/>
        <w:jc w:val="both"/>
        <w:rPr>
          <w:snapToGrid w:val="0"/>
          <w:color w:val="000000"/>
          <w:lang w:val="uk-UA"/>
        </w:rPr>
      </w:pPr>
      <w:r w:rsidRPr="007908E4">
        <w:rPr>
          <w:snapToGrid w:val="0"/>
          <w:color w:val="000000"/>
          <w:lang w:val="uk-UA"/>
        </w:rPr>
        <w:t>Відкритий розпорядженням Кабінету Міністрів України від 06.12.</w:t>
      </w:r>
      <w:r>
        <w:rPr>
          <w:snapToGrid w:val="0"/>
          <w:color w:val="000000"/>
          <w:lang w:val="uk-UA"/>
        </w:rPr>
        <w:t>19</w:t>
      </w:r>
      <w:r w:rsidRPr="007908E4">
        <w:rPr>
          <w:snapToGrid w:val="0"/>
          <w:color w:val="000000"/>
          <w:lang w:val="uk-UA"/>
        </w:rPr>
        <w:t>95</w:t>
      </w:r>
      <w:r>
        <w:rPr>
          <w:snapToGrid w:val="0"/>
          <w:color w:val="000000"/>
          <w:lang w:val="uk-UA"/>
        </w:rPr>
        <w:t>р.</w:t>
      </w:r>
      <w:r w:rsidRPr="007908E4">
        <w:rPr>
          <w:snapToGrid w:val="0"/>
          <w:color w:val="000000"/>
          <w:lang w:val="uk-UA"/>
        </w:rPr>
        <w:t xml:space="preserve"> №</w:t>
      </w:r>
      <w:r>
        <w:rPr>
          <w:snapToGrid w:val="0"/>
          <w:color w:val="000000"/>
          <w:lang w:val="uk-UA"/>
        </w:rPr>
        <w:t xml:space="preserve"> </w:t>
      </w:r>
      <w:r w:rsidRPr="007908E4">
        <w:rPr>
          <w:snapToGrid w:val="0"/>
          <w:color w:val="000000"/>
          <w:lang w:val="uk-UA"/>
        </w:rPr>
        <w:t>744-р.</w:t>
      </w:r>
    </w:p>
    <w:p w:rsidR="00CB33FF" w:rsidRPr="007908E4" w:rsidRDefault="00CB33FF" w:rsidP="00CB33FF">
      <w:pPr>
        <w:pStyle w:val="af"/>
        <w:spacing w:after="0"/>
        <w:ind w:left="0" w:firstLine="540"/>
        <w:jc w:val="both"/>
        <w:rPr>
          <w:snapToGrid w:val="0"/>
          <w:color w:val="000000"/>
          <w:lang w:val="uk-UA"/>
        </w:rPr>
      </w:pPr>
      <w:r w:rsidRPr="007908E4">
        <w:rPr>
          <w:snapToGrid w:val="0"/>
          <w:color w:val="000000"/>
          <w:lang w:val="uk-UA"/>
        </w:rPr>
        <w:lastRenderedPageBreak/>
        <w:t>Місце знаходження: м. Рава-Руська (залізнична станція Рава-Руська Львівської залізниці).</w:t>
      </w:r>
    </w:p>
    <w:p w:rsidR="00CB33FF" w:rsidRPr="007908E4" w:rsidRDefault="00CB33FF" w:rsidP="00CB33FF">
      <w:pPr>
        <w:pStyle w:val="af"/>
        <w:spacing w:after="0"/>
        <w:ind w:left="0" w:firstLine="540"/>
        <w:jc w:val="both"/>
        <w:rPr>
          <w:snapToGrid w:val="0"/>
          <w:color w:val="000000"/>
          <w:lang w:val="uk-UA"/>
        </w:rPr>
      </w:pPr>
      <w:r w:rsidRPr="007908E4">
        <w:rPr>
          <w:snapToGrid w:val="0"/>
          <w:color w:val="000000"/>
          <w:lang w:val="uk-UA"/>
        </w:rPr>
        <w:t xml:space="preserve">Відстань від державного кордону: </w:t>
      </w:r>
      <w:smartTag w:uri="urn:schemas-microsoft-com:office:smarttags" w:element="metricconverter">
        <w:smartTagPr>
          <w:attr w:name="ProductID" w:val="8,6 км"/>
        </w:smartTagPr>
        <w:r w:rsidRPr="007908E4">
          <w:rPr>
            <w:snapToGrid w:val="0"/>
            <w:color w:val="000000"/>
            <w:lang w:val="uk-UA"/>
          </w:rPr>
          <w:t>8,6 км</w:t>
        </w:r>
      </w:smartTag>
      <w:r w:rsidRPr="007908E4">
        <w:rPr>
          <w:snapToGrid w:val="0"/>
          <w:color w:val="000000"/>
          <w:lang w:val="uk-UA"/>
        </w:rPr>
        <w:t xml:space="preserve">. </w:t>
      </w:r>
    </w:p>
    <w:p w:rsidR="00CB33FF" w:rsidRPr="00D453B8" w:rsidRDefault="00CB33FF" w:rsidP="00CB33FF">
      <w:pPr>
        <w:pStyle w:val="af"/>
        <w:spacing w:after="0"/>
        <w:ind w:left="0" w:firstLine="540"/>
        <w:jc w:val="both"/>
        <w:rPr>
          <w:snapToGrid w:val="0"/>
          <w:lang w:val="uk-UA"/>
        </w:rPr>
      </w:pPr>
      <w:r w:rsidRPr="00D453B8">
        <w:rPr>
          <w:snapToGrid w:val="0"/>
          <w:lang w:val="uk-UA"/>
        </w:rPr>
        <w:t xml:space="preserve">Середньодобова інтенсивність руху: </w:t>
      </w:r>
    </w:p>
    <w:p w:rsidR="00CB33FF" w:rsidRPr="00D453B8" w:rsidRDefault="00CB33FF" w:rsidP="00CB33FF">
      <w:pPr>
        <w:pStyle w:val="af"/>
        <w:spacing w:after="0"/>
        <w:ind w:left="0" w:firstLine="540"/>
        <w:jc w:val="both"/>
        <w:rPr>
          <w:snapToGrid w:val="0"/>
          <w:lang w:val="uk-UA"/>
        </w:rPr>
      </w:pPr>
      <w:r w:rsidRPr="00D453B8">
        <w:rPr>
          <w:snapToGrid w:val="0"/>
          <w:lang w:val="uk-UA"/>
        </w:rPr>
        <w:t>- транспортних засобів: до 4 вантажних поїздів.</w:t>
      </w:r>
    </w:p>
    <w:p w:rsidR="00CB33FF" w:rsidRPr="00D453B8" w:rsidRDefault="00CB33FF" w:rsidP="00CB33FF">
      <w:pPr>
        <w:pStyle w:val="af"/>
        <w:spacing w:after="0"/>
        <w:ind w:left="0" w:firstLine="540"/>
        <w:jc w:val="both"/>
        <w:rPr>
          <w:snapToGrid w:val="0"/>
          <w:lang w:val="uk-UA"/>
        </w:rPr>
      </w:pPr>
      <w:r w:rsidRPr="00D453B8">
        <w:rPr>
          <w:lang w:val="uk-UA"/>
        </w:rPr>
        <w:t>Кількість колій –</w:t>
      </w:r>
      <w:r w:rsidRPr="00D453B8">
        <w:t xml:space="preserve"> </w:t>
      </w:r>
      <w:r w:rsidRPr="00D453B8">
        <w:rPr>
          <w:lang w:val="uk-UA"/>
        </w:rPr>
        <w:t>1</w:t>
      </w:r>
      <w:r w:rsidRPr="00D453B8">
        <w:t xml:space="preserve">, шириною – </w:t>
      </w:r>
      <w:smartTag w:uri="urn:schemas-microsoft-com:office:smarttags" w:element="metricconverter">
        <w:smartTagPr>
          <w:attr w:name="ProductID" w:val="1520 мм"/>
        </w:smartTagPr>
        <w:r w:rsidRPr="00D453B8">
          <w:t>1520 мм</w:t>
        </w:r>
      </w:smartTag>
      <w:r w:rsidRPr="00D453B8">
        <w:t>.</w:t>
      </w:r>
    </w:p>
    <w:p w:rsidR="00CB33FF" w:rsidRPr="00D453B8" w:rsidRDefault="00CB33FF" w:rsidP="00CB33FF">
      <w:pPr>
        <w:pStyle w:val="af"/>
        <w:spacing w:after="0"/>
        <w:ind w:left="0" w:firstLine="540"/>
        <w:jc w:val="both"/>
        <w:rPr>
          <w:lang w:val="uk-UA"/>
        </w:rPr>
      </w:pPr>
      <w:r w:rsidRPr="00D453B8">
        <w:rPr>
          <w:spacing w:val="7"/>
          <w:lang w:val="uk-UA"/>
        </w:rPr>
        <w:t xml:space="preserve">Межі пункту пропуску встановлені наказом начальника залізничної </w:t>
      </w:r>
      <w:r w:rsidRPr="00D453B8">
        <w:rPr>
          <w:spacing w:val="4"/>
          <w:lang w:val="uk-UA"/>
        </w:rPr>
        <w:t>станції «Рава-Руська» від 18.06.08 року № 189</w:t>
      </w:r>
      <w:r w:rsidRPr="00D453B8">
        <w:rPr>
          <w:i/>
          <w:iCs/>
          <w:spacing w:val="-2"/>
          <w:lang w:val="uk-UA"/>
        </w:rPr>
        <w:t>.</w:t>
      </w:r>
    </w:p>
    <w:p w:rsidR="00CB33FF" w:rsidRPr="00F0489F" w:rsidRDefault="00CB33FF" w:rsidP="00CB33FF">
      <w:pPr>
        <w:pStyle w:val="af"/>
        <w:spacing w:after="0"/>
        <w:ind w:left="0" w:firstLine="540"/>
        <w:jc w:val="both"/>
        <w:rPr>
          <w:snapToGrid w:val="0"/>
          <w:lang w:val="uk-UA"/>
        </w:rPr>
      </w:pPr>
      <w:r w:rsidRPr="00F0489F">
        <w:rPr>
          <w:snapToGrid w:val="0"/>
          <w:lang w:val="uk-UA"/>
        </w:rPr>
        <w:t xml:space="preserve">Режим </w:t>
      </w:r>
      <w:r>
        <w:rPr>
          <w:snapToGrid w:val="0"/>
          <w:lang w:val="uk-UA"/>
        </w:rPr>
        <w:t>та додаткові режимні правила в</w:t>
      </w:r>
      <w:r w:rsidRPr="00F0489F">
        <w:rPr>
          <w:snapToGrid w:val="0"/>
          <w:lang w:val="uk-UA"/>
        </w:rPr>
        <w:t xml:space="preserve"> пункті пропуску встановлено наказом начальника Львівського прикордонного загону від </w:t>
      </w:r>
      <w:r>
        <w:rPr>
          <w:snapToGrid w:val="0"/>
          <w:lang w:val="uk-UA"/>
        </w:rPr>
        <w:t>22.03.11</w:t>
      </w:r>
      <w:r>
        <w:t xml:space="preserve"> року № </w:t>
      </w:r>
      <w:r>
        <w:rPr>
          <w:lang w:val="uk-UA"/>
        </w:rPr>
        <w:t xml:space="preserve"> 329</w:t>
      </w:r>
      <w:r w:rsidRPr="00F0489F">
        <w:t xml:space="preserve"> </w:t>
      </w:r>
      <w:r w:rsidRPr="00F0489F">
        <w:rPr>
          <w:snapToGrid w:val="0"/>
          <w:lang w:val="uk-UA"/>
        </w:rPr>
        <w:t xml:space="preserve">«Про встановлення режиму </w:t>
      </w:r>
      <w:r>
        <w:rPr>
          <w:snapToGrid w:val="0"/>
          <w:lang w:val="uk-UA"/>
        </w:rPr>
        <w:t xml:space="preserve">та додаткових режимних правил </w:t>
      </w:r>
      <w:r w:rsidRPr="00F0489F">
        <w:rPr>
          <w:snapToGrid w:val="0"/>
          <w:lang w:val="uk-UA"/>
        </w:rPr>
        <w:t>в міжнародному пункті пропуску для залізничного сполучення «Рава-Руська – Верхрата».</w:t>
      </w:r>
    </w:p>
    <w:p w:rsidR="00CB33FF" w:rsidRPr="00D453B8" w:rsidRDefault="00CB33FF" w:rsidP="00CB33FF">
      <w:pPr>
        <w:pStyle w:val="af"/>
        <w:spacing w:after="0"/>
        <w:ind w:left="0" w:firstLine="540"/>
        <w:jc w:val="both"/>
        <w:rPr>
          <w:snapToGrid w:val="0"/>
          <w:lang w:val="uk-UA"/>
        </w:rPr>
      </w:pPr>
      <w:r w:rsidRPr="00D453B8">
        <w:rPr>
          <w:snapToGrid w:val="0"/>
          <w:lang w:val="uk-UA"/>
        </w:rPr>
        <w:t>Зона прикордонного контролю визначена наказом начальника Львівського прикордонного загону від 22.03.11</w:t>
      </w:r>
      <w:r w:rsidRPr="00D453B8">
        <w:t xml:space="preserve"> року № </w:t>
      </w:r>
      <w:r w:rsidRPr="00D453B8">
        <w:rPr>
          <w:lang w:val="uk-UA"/>
        </w:rPr>
        <w:t>330</w:t>
      </w:r>
      <w:r w:rsidRPr="00D453B8">
        <w:t xml:space="preserve"> </w:t>
      </w:r>
      <w:r w:rsidRPr="00D453B8">
        <w:rPr>
          <w:snapToGrid w:val="0"/>
          <w:lang w:val="uk-UA"/>
        </w:rPr>
        <w:t>«Про визначення зони прикордонного контролю в міжнародному пункті пропуску для залізничного сполучення «Рава-Руська – Верхрата».</w:t>
      </w:r>
    </w:p>
    <w:p w:rsidR="00CB33FF" w:rsidRPr="002255BA" w:rsidRDefault="00CB33FF" w:rsidP="00CB33FF">
      <w:pPr>
        <w:pStyle w:val="af"/>
        <w:spacing w:after="0"/>
        <w:ind w:left="0" w:firstLine="540"/>
        <w:jc w:val="both"/>
        <w:rPr>
          <w:snapToGrid w:val="0"/>
          <w:lang w:val="uk-UA"/>
        </w:rPr>
      </w:pPr>
      <w:r w:rsidRPr="002255BA">
        <w:rPr>
          <w:snapToGrid w:val="0"/>
          <w:lang w:val="uk-UA"/>
        </w:rPr>
        <w:t>Зони митного контролю у пункті пропуску створюються Львівською митницею ДФС згідно Порядку створення зон митного контролю, затвердженого наказом Міністерства фінансів України від 22 травня 2012 року №583, зареєстрованого в Міністерстві юстиції України 01 червня 2012 року за №879/21191. Межі зон митного контролю в пункті пропуску визначаються Львівською митницею ДФС за погодженням з начальником Львівського прикордонного загону згідно план-схем, які додаються до Рішень про створення зон митного контролю.</w:t>
      </w:r>
    </w:p>
    <w:p w:rsidR="00CB33FF" w:rsidRDefault="00CB33FF" w:rsidP="00CB33FF">
      <w:pPr>
        <w:tabs>
          <w:tab w:val="left" w:pos="360"/>
        </w:tabs>
        <w:ind w:firstLine="540"/>
        <w:rPr>
          <w:szCs w:val="28"/>
        </w:rPr>
      </w:pPr>
      <w:r w:rsidRPr="00CB33FF">
        <w:rPr>
          <w:snapToGrid w:val="0"/>
          <w:szCs w:val="28"/>
          <w:lang w:val="uk-UA"/>
        </w:rPr>
        <w:t>Постановою Кабінету Міністрів України від 20.07.99 № 1289 внесений</w:t>
      </w:r>
      <w:r w:rsidRPr="00CB33FF">
        <w:rPr>
          <w:szCs w:val="28"/>
          <w:lang w:val="uk-UA"/>
        </w:rPr>
        <w:t xml:space="preserve"> до переліку пунктів пропуску через державний кордон, через які здійснюється переміщення вантажів військового призначення, а також вантажів, що стосуються ядерної діяльності, у разі їх транзиту територією </w:t>
      </w:r>
      <w:r>
        <w:rPr>
          <w:szCs w:val="28"/>
        </w:rPr>
        <w:t>України.</w:t>
      </w:r>
    </w:p>
    <w:p w:rsidR="00CB33FF" w:rsidRDefault="00CB33FF" w:rsidP="00CB33FF">
      <w:pPr>
        <w:pStyle w:val="af"/>
        <w:spacing w:after="0"/>
        <w:ind w:left="0" w:firstLine="540"/>
        <w:jc w:val="both"/>
        <w:rPr>
          <w:snapToGrid w:val="0"/>
          <w:lang w:val="uk-UA"/>
        </w:rPr>
      </w:pPr>
      <w:r w:rsidRPr="0082171D">
        <w:rPr>
          <w:snapToGrid w:val="0"/>
          <w:lang w:val="uk-UA"/>
        </w:rPr>
        <w:t xml:space="preserve">Види контролю: прикордонний, </w:t>
      </w:r>
      <w:r>
        <w:rPr>
          <w:snapToGrid w:val="0"/>
          <w:lang w:val="uk-UA"/>
        </w:rPr>
        <w:t>митний</w:t>
      </w:r>
      <w:r w:rsidRPr="0082171D">
        <w:rPr>
          <w:snapToGrid w:val="0"/>
          <w:lang w:val="uk-UA"/>
        </w:rPr>
        <w:t>.</w:t>
      </w:r>
    </w:p>
    <w:p w:rsidR="00CB33FF" w:rsidRPr="0082171D" w:rsidRDefault="00CB33FF" w:rsidP="00CB33FF">
      <w:pPr>
        <w:pStyle w:val="af"/>
        <w:spacing w:after="0"/>
        <w:ind w:left="0" w:firstLine="540"/>
        <w:jc w:val="both"/>
        <w:rPr>
          <w:snapToGrid w:val="0"/>
          <w:lang w:val="uk-UA"/>
        </w:rPr>
      </w:pPr>
    </w:p>
    <w:p w:rsidR="00CB33FF" w:rsidRDefault="00CB33FF" w:rsidP="00CB33FF">
      <w:pPr>
        <w:ind w:firstLine="540"/>
        <w:rPr>
          <w:b/>
          <w:bCs/>
          <w:szCs w:val="28"/>
        </w:rPr>
      </w:pPr>
      <w:r>
        <w:rPr>
          <w:b/>
          <w:bCs/>
          <w:szCs w:val="28"/>
        </w:rPr>
        <w:t xml:space="preserve">2.2. </w:t>
      </w:r>
      <w:r w:rsidRPr="007A18CC">
        <w:rPr>
          <w:b/>
          <w:bCs/>
          <w:szCs w:val="28"/>
        </w:rPr>
        <w:t>Види контролю, які здійснюються в пункті пропуску:</w:t>
      </w:r>
    </w:p>
    <w:p w:rsidR="00CB33FF" w:rsidRPr="007A18CC" w:rsidRDefault="00CB33FF" w:rsidP="00CB33FF">
      <w:pPr>
        <w:widowControl w:val="0"/>
        <w:ind w:firstLine="540"/>
      </w:pPr>
      <w:r>
        <w:rPr>
          <w:b/>
        </w:rPr>
        <w:t>2.2</w:t>
      </w:r>
      <w:r w:rsidRPr="007A18CC">
        <w:rPr>
          <w:b/>
        </w:rPr>
        <w:t>.1. В’їзд в Україну</w:t>
      </w:r>
      <w:r w:rsidRPr="007A18CC">
        <w:t>:</w:t>
      </w:r>
    </w:p>
    <w:p w:rsidR="00CB33FF" w:rsidRPr="007A18CC" w:rsidRDefault="00CB33FF" w:rsidP="00CB33FF">
      <w:pPr>
        <w:widowControl w:val="0"/>
        <w:ind w:firstLine="540"/>
      </w:pPr>
      <w:r w:rsidRPr="007A18CC">
        <w:t>-</w:t>
      </w:r>
      <w:r w:rsidRPr="007A18CC">
        <w:rPr>
          <w:b/>
        </w:rPr>
        <w:t xml:space="preserve"> </w:t>
      </w:r>
      <w:r w:rsidRPr="007A18CC">
        <w:t>прикордонний контроль;</w:t>
      </w:r>
    </w:p>
    <w:p w:rsidR="00CB33FF" w:rsidRPr="007A18CC" w:rsidRDefault="00CB33FF" w:rsidP="00CB33FF">
      <w:pPr>
        <w:widowControl w:val="0"/>
        <w:tabs>
          <w:tab w:val="num" w:pos="0"/>
        </w:tabs>
        <w:ind w:firstLine="540"/>
      </w:pPr>
      <w:r w:rsidRPr="007A18CC">
        <w:t>- митний контроль.</w:t>
      </w:r>
    </w:p>
    <w:p w:rsidR="00CB33FF" w:rsidRDefault="00CB33FF" w:rsidP="00CB33FF">
      <w:pPr>
        <w:widowControl w:val="0"/>
        <w:ind w:firstLine="540"/>
        <w:rPr>
          <w:b/>
        </w:rPr>
      </w:pPr>
    </w:p>
    <w:p w:rsidR="00CB33FF" w:rsidRPr="007A18CC" w:rsidRDefault="00CB33FF" w:rsidP="00CB33FF">
      <w:pPr>
        <w:widowControl w:val="0"/>
        <w:ind w:firstLine="540"/>
        <w:rPr>
          <w:b/>
        </w:rPr>
      </w:pPr>
      <w:r>
        <w:rPr>
          <w:b/>
        </w:rPr>
        <w:t>2.2</w:t>
      </w:r>
      <w:r w:rsidRPr="007A18CC">
        <w:rPr>
          <w:b/>
        </w:rPr>
        <w:t>.2. Виїзд з України:</w:t>
      </w:r>
    </w:p>
    <w:p w:rsidR="00CB33FF" w:rsidRPr="007A18CC" w:rsidRDefault="00CB33FF" w:rsidP="00CB33FF">
      <w:pPr>
        <w:widowControl w:val="0"/>
        <w:tabs>
          <w:tab w:val="num" w:pos="0"/>
        </w:tabs>
        <w:ind w:firstLine="540"/>
      </w:pPr>
      <w:r w:rsidRPr="007A18CC">
        <w:t>- митний контроль;</w:t>
      </w:r>
    </w:p>
    <w:p w:rsidR="00CB33FF" w:rsidRPr="007A18CC" w:rsidRDefault="00CB33FF" w:rsidP="00CB33FF">
      <w:pPr>
        <w:widowControl w:val="0"/>
        <w:tabs>
          <w:tab w:val="num" w:pos="0"/>
        </w:tabs>
        <w:ind w:firstLine="540"/>
        <w:rPr>
          <w:szCs w:val="28"/>
        </w:rPr>
      </w:pPr>
      <w:r w:rsidRPr="007A18CC">
        <w:rPr>
          <w:szCs w:val="28"/>
        </w:rPr>
        <w:t>- прикордонний контроль.</w:t>
      </w:r>
    </w:p>
    <w:p w:rsidR="00CB33FF" w:rsidRDefault="00CB33FF" w:rsidP="00CB33FF">
      <w:pPr>
        <w:pStyle w:val="21"/>
        <w:widowControl w:val="0"/>
        <w:ind w:firstLine="540"/>
      </w:pPr>
      <w:r>
        <w:rPr>
          <w:b/>
          <w:szCs w:val="28"/>
        </w:rPr>
        <w:t>2.2</w:t>
      </w:r>
      <w:r w:rsidRPr="002F7097">
        <w:rPr>
          <w:b/>
          <w:szCs w:val="28"/>
        </w:rPr>
        <w:t>.3.</w:t>
      </w:r>
      <w:r w:rsidRPr="002F7097">
        <w:rPr>
          <w:szCs w:val="28"/>
        </w:rPr>
        <w:t xml:space="preserve"> </w:t>
      </w:r>
      <w:r>
        <w:t>В’їзд в пункт пропуску через державний кордон поїздів здійснюється згідно чинного законодавства та міжнародних Угод України, відповідно до встановленого графіку руху поїздів.</w:t>
      </w:r>
    </w:p>
    <w:p w:rsidR="00CB33FF" w:rsidRPr="00BE6415" w:rsidRDefault="00CB33FF" w:rsidP="00CB33FF">
      <w:pPr>
        <w:widowControl w:val="0"/>
        <w:ind w:firstLine="540"/>
      </w:pPr>
      <w:r>
        <w:rPr>
          <w:b/>
        </w:rPr>
        <w:t>2.2.4</w:t>
      </w:r>
      <w:r w:rsidRPr="00387AEA">
        <w:rPr>
          <w:b/>
        </w:rPr>
        <w:t>.</w:t>
      </w:r>
      <w:r>
        <w:t xml:space="preserve"> Пропуск осіб</w:t>
      </w:r>
      <w:r w:rsidRPr="00A92DEF">
        <w:t xml:space="preserve">, </w:t>
      </w:r>
      <w:r>
        <w:t xml:space="preserve">транспортних засобів і </w:t>
      </w:r>
      <w:r w:rsidRPr="00A92DEF">
        <w:t>вантажів</w:t>
      </w:r>
      <w:r>
        <w:t xml:space="preserve"> через державний кордон України здійснюється </w:t>
      </w:r>
      <w:proofErr w:type="gramStart"/>
      <w:r>
        <w:t>п</w:t>
      </w:r>
      <w:proofErr w:type="gramEnd"/>
      <w:r>
        <w:t>ісля завершення їх прикордонного та митного контролю.</w:t>
      </w:r>
    </w:p>
    <w:p w:rsidR="00CB33FF" w:rsidRDefault="00CB33FF" w:rsidP="00CB33FF">
      <w:pPr>
        <w:widowControl w:val="0"/>
        <w:ind w:firstLine="540"/>
      </w:pPr>
      <w:r w:rsidRPr="00F02E6B">
        <w:rPr>
          <w:b/>
        </w:rPr>
        <w:t>2.2.5</w:t>
      </w:r>
      <w:r>
        <w:t xml:space="preserve">. Прикордонні наряди </w:t>
      </w:r>
      <w:r>
        <w:rPr>
          <w:szCs w:val="28"/>
        </w:rPr>
        <w:t xml:space="preserve">впс «Рава-Руська» </w:t>
      </w:r>
      <w:r>
        <w:t xml:space="preserve">здійснюють прикордонний контроль і пропуск через державний кордон України осіб, транспортних засобів, вантажів </w:t>
      </w:r>
      <w:proofErr w:type="gramStart"/>
      <w:r>
        <w:t>в</w:t>
      </w:r>
      <w:proofErr w:type="gramEnd"/>
      <w:r>
        <w:t>ідповідно до чинного законодавства та міжнародних договорів.</w:t>
      </w:r>
    </w:p>
    <w:p w:rsidR="00CB33FF" w:rsidRDefault="00CB33FF" w:rsidP="00CB33FF">
      <w:pPr>
        <w:ind w:firstLine="540"/>
        <w:rPr>
          <w:szCs w:val="28"/>
        </w:rPr>
      </w:pPr>
      <w:r>
        <w:rPr>
          <w:b/>
        </w:rPr>
        <w:t>2</w:t>
      </w:r>
      <w:r w:rsidRPr="004E4B9E">
        <w:rPr>
          <w:b/>
        </w:rPr>
        <w:t>.</w:t>
      </w:r>
      <w:r>
        <w:rPr>
          <w:b/>
        </w:rPr>
        <w:t>2.6</w:t>
      </w:r>
      <w:r w:rsidRPr="004E4B9E">
        <w:rPr>
          <w:b/>
        </w:rPr>
        <w:t>.</w:t>
      </w:r>
      <w:r w:rsidRPr="004E4B9E">
        <w:t xml:space="preserve"> </w:t>
      </w:r>
      <w:r>
        <w:rPr>
          <w:szCs w:val="28"/>
        </w:rPr>
        <w:t xml:space="preserve">Митному контролю </w:t>
      </w:r>
      <w:proofErr w:type="gramStart"/>
      <w:r>
        <w:rPr>
          <w:szCs w:val="28"/>
        </w:rPr>
        <w:t>п</w:t>
      </w:r>
      <w:proofErr w:type="gramEnd"/>
      <w:r>
        <w:rPr>
          <w:szCs w:val="28"/>
        </w:rPr>
        <w:t>ідлягають усі товари і транспортні засоби, що переміщуються через митний кордон України.</w:t>
      </w:r>
    </w:p>
    <w:p w:rsidR="00CB33FF" w:rsidRDefault="00CB33FF" w:rsidP="00CB33FF">
      <w:r>
        <w:t xml:space="preserve">        Митний контроль залізничних транспортних засобів і товарів здійснюється виключно митним органом відповідно до законодавства, вибірково, у формах та обсязі, що визначені на </w:t>
      </w:r>
      <w:proofErr w:type="gramStart"/>
      <w:r>
        <w:t>п</w:t>
      </w:r>
      <w:proofErr w:type="gramEnd"/>
      <w:r>
        <w:t>ідставі результатів системи управління ризиками.</w:t>
      </w:r>
    </w:p>
    <w:p w:rsidR="00CB33FF" w:rsidRDefault="00CB33FF" w:rsidP="00CB33FF">
      <w:r>
        <w:lastRenderedPageBreak/>
        <w:t xml:space="preserve">        Митний контроль залізничних транспортних засобів і товарів здійснюється виключно в зонах митного контролю і завершується митним оформленням відповідно до вимог законодавства.</w:t>
      </w:r>
    </w:p>
    <w:p w:rsidR="00CB33FF" w:rsidRDefault="00CB33FF" w:rsidP="00CB33FF">
      <w:r>
        <w:t xml:space="preserve">        Митний контроль залізничних транспортних засобів і товарів здійснюється митними органами у взаємодії з державними органами, на які відповідно до законодавства покладено функції здійснення інших видів контролю залізничних транспортних засобів і товарі</w:t>
      </w:r>
      <w:proofErr w:type="gramStart"/>
      <w:r>
        <w:t>в</w:t>
      </w:r>
      <w:proofErr w:type="gramEnd"/>
      <w:r>
        <w:t xml:space="preserve">, у встановленому законодавством порядку. Митні органи координують роботу із здійснення інших видів контролю </w:t>
      </w:r>
      <w:proofErr w:type="gramStart"/>
      <w:r>
        <w:t>у</w:t>
      </w:r>
      <w:proofErr w:type="gramEnd"/>
      <w:r>
        <w:t xml:space="preserve"> пунктах пропуску (пунктах контролю).</w:t>
      </w:r>
    </w:p>
    <w:p w:rsidR="00CB33FF" w:rsidRPr="00F3351E" w:rsidRDefault="00CB33FF" w:rsidP="00CB33FF">
      <w:pPr>
        <w:suppressLineNumbers/>
        <w:ind w:firstLine="540"/>
        <w:rPr>
          <w:szCs w:val="28"/>
        </w:rPr>
      </w:pPr>
      <w:r w:rsidRPr="00F3351E">
        <w:rPr>
          <w:szCs w:val="28"/>
        </w:rPr>
        <w:t xml:space="preserve">Митний контроль здійснюється посадовими особами митниці у порядку, передбаченому МКУ та іншими нормативно-правовими документами з питань митної справи з метою забезпечення виконання державними установами, </w:t>
      </w:r>
      <w:proofErr w:type="gramStart"/>
      <w:r w:rsidRPr="00F3351E">
        <w:rPr>
          <w:szCs w:val="28"/>
        </w:rPr>
        <w:t>п</w:t>
      </w:r>
      <w:proofErr w:type="gramEnd"/>
      <w:r w:rsidRPr="00F3351E">
        <w:rPr>
          <w:szCs w:val="28"/>
        </w:rPr>
        <w:t xml:space="preserve">ідприємствами та їх посадовими особами, а також громадянами порядку та правил переміщення через митний кордон України транспортних засобів, товарів та інших предметів, захисту економічних інтересів держави </w:t>
      </w:r>
      <w:proofErr w:type="gramStart"/>
      <w:r w:rsidRPr="00F3351E">
        <w:rPr>
          <w:szCs w:val="28"/>
        </w:rPr>
        <w:t>у</w:t>
      </w:r>
      <w:proofErr w:type="gramEnd"/>
      <w:r w:rsidRPr="00F3351E">
        <w:rPr>
          <w:szCs w:val="28"/>
        </w:rPr>
        <w:t xml:space="preserve"> формах, передбачених главою ХІ МКУ, шляхом:</w:t>
      </w:r>
    </w:p>
    <w:p w:rsidR="00CB33FF" w:rsidRPr="00F3351E" w:rsidRDefault="00CB33FF" w:rsidP="00CB33FF">
      <w:pPr>
        <w:suppressLineNumbers/>
        <w:ind w:firstLine="540"/>
        <w:rPr>
          <w:szCs w:val="28"/>
        </w:rPr>
      </w:pPr>
      <w:r w:rsidRPr="00F3351E">
        <w:rPr>
          <w:szCs w:val="28"/>
        </w:rPr>
        <w:t>перевірки документі</w:t>
      </w:r>
      <w:proofErr w:type="gramStart"/>
      <w:r w:rsidRPr="00F3351E">
        <w:rPr>
          <w:szCs w:val="28"/>
        </w:rPr>
        <w:t>в</w:t>
      </w:r>
      <w:proofErr w:type="gramEnd"/>
      <w:r w:rsidRPr="00F3351E">
        <w:rPr>
          <w:szCs w:val="28"/>
        </w:rPr>
        <w:t xml:space="preserve"> та відомостей, необхідних для такого контролю;</w:t>
      </w:r>
    </w:p>
    <w:p w:rsidR="00CB33FF" w:rsidRPr="00F3351E" w:rsidRDefault="00CB33FF" w:rsidP="00CB33FF">
      <w:pPr>
        <w:suppressLineNumbers/>
        <w:ind w:firstLine="540"/>
        <w:rPr>
          <w:szCs w:val="28"/>
        </w:rPr>
      </w:pPr>
      <w:r w:rsidRPr="00F3351E">
        <w:rPr>
          <w:szCs w:val="28"/>
        </w:rPr>
        <w:t>митного огляду (огляду та переогляду товарі</w:t>
      </w:r>
      <w:proofErr w:type="gramStart"/>
      <w:r w:rsidRPr="00F3351E">
        <w:rPr>
          <w:szCs w:val="28"/>
        </w:rPr>
        <w:t>в</w:t>
      </w:r>
      <w:proofErr w:type="gramEnd"/>
      <w:r w:rsidRPr="00F3351E">
        <w:rPr>
          <w:szCs w:val="28"/>
        </w:rPr>
        <w:t xml:space="preserve"> та транспортних засобів, особистого огляду громадян);</w:t>
      </w:r>
    </w:p>
    <w:p w:rsidR="00CB33FF" w:rsidRPr="00F3351E" w:rsidRDefault="00CB33FF" w:rsidP="00CB33FF">
      <w:pPr>
        <w:suppressLineNumbers/>
        <w:ind w:firstLine="540"/>
        <w:rPr>
          <w:szCs w:val="28"/>
        </w:rPr>
      </w:pPr>
      <w:proofErr w:type="gramStart"/>
      <w:r w:rsidRPr="00F3351E">
        <w:rPr>
          <w:szCs w:val="28"/>
        </w:rPr>
        <w:t>обл</w:t>
      </w:r>
      <w:proofErr w:type="gramEnd"/>
      <w:r w:rsidRPr="00F3351E">
        <w:rPr>
          <w:szCs w:val="28"/>
        </w:rPr>
        <w:t>іку товарів і транспортних засобів, що переміщуються через митний кордон України;</w:t>
      </w:r>
    </w:p>
    <w:p w:rsidR="00CB33FF" w:rsidRPr="00F3351E" w:rsidRDefault="00CB33FF" w:rsidP="00CB33FF">
      <w:pPr>
        <w:suppressLineNumbers/>
        <w:ind w:firstLine="540"/>
        <w:rPr>
          <w:szCs w:val="28"/>
        </w:rPr>
      </w:pPr>
      <w:r w:rsidRPr="00F3351E">
        <w:rPr>
          <w:szCs w:val="28"/>
        </w:rPr>
        <w:t xml:space="preserve">усного опитування громадян та посадових осіб </w:t>
      </w:r>
      <w:proofErr w:type="gramStart"/>
      <w:r w:rsidRPr="00F3351E">
        <w:rPr>
          <w:szCs w:val="28"/>
        </w:rPr>
        <w:t>п</w:t>
      </w:r>
      <w:proofErr w:type="gramEnd"/>
      <w:r w:rsidRPr="00F3351E">
        <w:rPr>
          <w:szCs w:val="28"/>
        </w:rPr>
        <w:t>ідприємств;</w:t>
      </w:r>
    </w:p>
    <w:p w:rsidR="00CB33FF" w:rsidRPr="00F3351E" w:rsidRDefault="00CB33FF" w:rsidP="00CB33FF">
      <w:pPr>
        <w:suppressLineNumbers/>
        <w:ind w:firstLine="540"/>
        <w:rPr>
          <w:szCs w:val="28"/>
        </w:rPr>
      </w:pPr>
      <w:r w:rsidRPr="00F3351E">
        <w:rPr>
          <w:szCs w:val="28"/>
        </w:rPr>
        <w:t xml:space="preserve">перевірки повноти нарахування та сплати податків і зборів, які відповідно </w:t>
      </w:r>
      <w:proofErr w:type="gramStart"/>
      <w:r w:rsidRPr="00F3351E">
        <w:rPr>
          <w:szCs w:val="28"/>
        </w:rPr>
        <w:t>до</w:t>
      </w:r>
      <w:proofErr w:type="gramEnd"/>
      <w:r w:rsidRPr="00F3351E">
        <w:rPr>
          <w:szCs w:val="28"/>
        </w:rPr>
        <w:t xml:space="preserve"> законів справляються при переміщенні товарів через митний кордон України;</w:t>
      </w:r>
    </w:p>
    <w:p w:rsidR="00CB33FF" w:rsidRPr="00F3351E" w:rsidRDefault="00CB33FF" w:rsidP="00CB33FF">
      <w:pPr>
        <w:suppressLineNumbers/>
        <w:ind w:firstLine="540"/>
        <w:rPr>
          <w:szCs w:val="28"/>
        </w:rPr>
      </w:pPr>
      <w:r w:rsidRPr="00F3351E">
        <w:rPr>
          <w:szCs w:val="28"/>
        </w:rPr>
        <w:t>використання інших форм, передбачених МКУ та іншими законами України з питань митної справи.</w:t>
      </w:r>
    </w:p>
    <w:p w:rsidR="00CB33FF" w:rsidRPr="00F3351E" w:rsidRDefault="00CB33FF" w:rsidP="00CB33FF">
      <w:pPr>
        <w:widowControl w:val="0"/>
        <w:ind w:firstLine="540"/>
        <w:rPr>
          <w:b/>
        </w:rPr>
      </w:pPr>
      <w:r w:rsidRPr="00F3351E">
        <w:rPr>
          <w:szCs w:val="28"/>
        </w:rPr>
        <w:t>Митні формальності на залізничному транспорті  здійснюються відповідно до глави 32 27 Митного кодексу України.</w:t>
      </w:r>
    </w:p>
    <w:p w:rsidR="00CB33FF" w:rsidRDefault="00CB33FF" w:rsidP="00CB33FF">
      <w:pPr>
        <w:widowControl w:val="0"/>
        <w:ind w:firstLine="540"/>
      </w:pPr>
      <w:r w:rsidRPr="00F3351E">
        <w:rPr>
          <w:b/>
        </w:rPr>
        <w:t>2.2.7.</w:t>
      </w:r>
      <w:r w:rsidRPr="00F3351E">
        <w:t xml:space="preserve"> Для огляду поїзду може призначатися одна і більше оглядових</w:t>
      </w:r>
      <w:r>
        <w:t xml:space="preserve"> груп, в складі одного (і більше) військовослужбовців. В разі потреби призначається огляд транспортних засобів з конкретним завданням по огляду вагону (вагонів), яку визначає СПНППр </w:t>
      </w:r>
      <w:proofErr w:type="gramStart"/>
      <w:r>
        <w:t>п</w:t>
      </w:r>
      <w:proofErr w:type="gramEnd"/>
      <w:r>
        <w:t>ід час постановки додаткових завдань.</w:t>
      </w:r>
    </w:p>
    <w:p w:rsidR="00CB33FF" w:rsidRDefault="00CB33FF" w:rsidP="00CB33FF">
      <w:pPr>
        <w:widowControl w:val="0"/>
        <w:ind w:firstLine="540"/>
        <w:rPr>
          <w:color w:val="000000"/>
          <w:szCs w:val="28"/>
        </w:rPr>
      </w:pPr>
      <w:r w:rsidRPr="00520FF8">
        <w:rPr>
          <w:color w:val="000000"/>
          <w:szCs w:val="28"/>
        </w:rPr>
        <w:t>О</w:t>
      </w:r>
      <w:r w:rsidRPr="00DF1DA1">
        <w:rPr>
          <w:color w:val="000000"/>
          <w:szCs w:val="28"/>
        </w:rPr>
        <w:t>гляд транспортни</w:t>
      </w:r>
      <w:r>
        <w:rPr>
          <w:color w:val="000000"/>
          <w:szCs w:val="28"/>
        </w:rPr>
        <w:t>х засобів і вантажів здійснюється</w:t>
      </w:r>
      <w:r w:rsidRPr="00DF1DA1">
        <w:rPr>
          <w:color w:val="000000"/>
          <w:szCs w:val="28"/>
        </w:rPr>
        <w:t xml:space="preserve"> із застосуванням </w:t>
      </w:r>
      <w:r>
        <w:rPr>
          <w:color w:val="000000"/>
          <w:szCs w:val="28"/>
        </w:rPr>
        <w:t>заході</w:t>
      </w:r>
      <w:proofErr w:type="gramStart"/>
      <w:r>
        <w:rPr>
          <w:color w:val="000000"/>
          <w:szCs w:val="28"/>
        </w:rPr>
        <w:t>в</w:t>
      </w:r>
      <w:proofErr w:type="gramEnd"/>
      <w:r w:rsidRPr="00DF1DA1">
        <w:rPr>
          <w:color w:val="000000"/>
          <w:szCs w:val="28"/>
        </w:rPr>
        <w:t xml:space="preserve"> </w:t>
      </w:r>
      <w:proofErr w:type="gramStart"/>
      <w:r w:rsidRPr="00DF1DA1">
        <w:rPr>
          <w:color w:val="000000"/>
          <w:szCs w:val="28"/>
        </w:rPr>
        <w:t>контролю</w:t>
      </w:r>
      <w:proofErr w:type="gramEnd"/>
      <w:r w:rsidRPr="00DF1DA1">
        <w:rPr>
          <w:color w:val="000000"/>
          <w:szCs w:val="28"/>
        </w:rPr>
        <w:t xml:space="preserve"> першої та другої лінії</w:t>
      </w:r>
      <w:r>
        <w:rPr>
          <w:color w:val="000000"/>
          <w:szCs w:val="28"/>
        </w:rPr>
        <w:t xml:space="preserve"> прикордонного контролю з дотриманням норм частини другої та четвертої статті 6 Закону України «Про прикордонний контроль» щодо початку та закінчення прикордонного контролю.</w:t>
      </w:r>
    </w:p>
    <w:p w:rsidR="00CB33FF" w:rsidRPr="00520FF8" w:rsidRDefault="00CB33FF" w:rsidP="00CB33FF">
      <w:pPr>
        <w:widowControl w:val="0"/>
        <w:ind w:firstLine="540"/>
        <w:rPr>
          <w:color w:val="000000"/>
          <w:szCs w:val="28"/>
        </w:rPr>
      </w:pPr>
      <w:r w:rsidRPr="006E42B8">
        <w:rPr>
          <w:color w:val="000000"/>
          <w:szCs w:val="28"/>
        </w:rPr>
        <w:t xml:space="preserve">Контроль першої лінії включає проведення </w:t>
      </w:r>
      <w:r w:rsidRPr="00520FF8">
        <w:rPr>
          <w:color w:val="000000"/>
          <w:szCs w:val="28"/>
        </w:rPr>
        <w:t xml:space="preserve">заходів перевірки в мінімально необхідному обсязі для визначення наявності  законних  </w:t>
      </w:r>
      <w:proofErr w:type="gramStart"/>
      <w:r w:rsidRPr="00520FF8">
        <w:rPr>
          <w:color w:val="000000"/>
          <w:szCs w:val="28"/>
        </w:rPr>
        <w:t>п</w:t>
      </w:r>
      <w:proofErr w:type="gramEnd"/>
      <w:r w:rsidRPr="00520FF8">
        <w:rPr>
          <w:color w:val="000000"/>
          <w:szCs w:val="28"/>
        </w:rPr>
        <w:t>ідстав для перетинання державного кордону транспортними засобами та вантажами.</w:t>
      </w:r>
    </w:p>
    <w:p w:rsidR="00CB33FF" w:rsidRPr="00520FF8" w:rsidRDefault="00CB33FF" w:rsidP="00CB33FF">
      <w:pPr>
        <w:widowControl w:val="0"/>
        <w:ind w:firstLine="540"/>
        <w:rPr>
          <w:color w:val="000000"/>
          <w:szCs w:val="28"/>
        </w:rPr>
      </w:pPr>
      <w:r w:rsidRPr="00520FF8">
        <w:rPr>
          <w:color w:val="000000"/>
          <w:szCs w:val="28"/>
        </w:rPr>
        <w:t xml:space="preserve">Він передбачає </w:t>
      </w:r>
      <w:bookmarkStart w:id="1" w:name="47"/>
      <w:bookmarkEnd w:id="1"/>
      <w:r w:rsidRPr="00520FF8">
        <w:rPr>
          <w:color w:val="000000"/>
          <w:szCs w:val="28"/>
        </w:rPr>
        <w:t>проведення візуального огляду транспортних засобі</w:t>
      </w:r>
      <w:proofErr w:type="gramStart"/>
      <w:r w:rsidRPr="00520FF8">
        <w:rPr>
          <w:color w:val="000000"/>
          <w:szCs w:val="28"/>
        </w:rPr>
        <w:t>в</w:t>
      </w:r>
      <w:proofErr w:type="gramEnd"/>
      <w:r w:rsidRPr="00520FF8">
        <w:rPr>
          <w:color w:val="000000"/>
          <w:szCs w:val="28"/>
        </w:rPr>
        <w:t xml:space="preserve"> та вантажів  без втручання в їх конструктивні особливості (зовнішній огляд транспортних засобів та вантажів, огляд цілісності упаковок, наявність пломб, спостереження за поведінкою обслуговуючого персоналу).</w:t>
      </w:r>
    </w:p>
    <w:p w:rsidR="00CB33FF" w:rsidRPr="00520FF8" w:rsidRDefault="00CB33FF" w:rsidP="00CB33FF">
      <w:pPr>
        <w:widowControl w:val="0"/>
        <w:ind w:firstLine="540"/>
        <w:rPr>
          <w:color w:val="000000"/>
          <w:szCs w:val="28"/>
        </w:rPr>
      </w:pPr>
      <w:r w:rsidRPr="00520FF8">
        <w:rPr>
          <w:color w:val="000000"/>
          <w:szCs w:val="28"/>
        </w:rPr>
        <w:t xml:space="preserve">Контроль другої лінії </w:t>
      </w:r>
      <w:r w:rsidRPr="00DF1DA1">
        <w:rPr>
          <w:color w:val="000000"/>
          <w:szCs w:val="28"/>
        </w:rPr>
        <w:t xml:space="preserve">– </w:t>
      </w:r>
      <w:r w:rsidRPr="00520FF8">
        <w:rPr>
          <w:color w:val="000000"/>
          <w:szCs w:val="28"/>
        </w:rPr>
        <w:t xml:space="preserve">це заходи щодо додаткового вивчення наявності законних </w:t>
      </w:r>
      <w:proofErr w:type="gramStart"/>
      <w:r w:rsidRPr="00520FF8">
        <w:rPr>
          <w:color w:val="000000"/>
          <w:szCs w:val="28"/>
        </w:rPr>
        <w:t>п</w:t>
      </w:r>
      <w:proofErr w:type="gramEnd"/>
      <w:r w:rsidRPr="00520FF8">
        <w:rPr>
          <w:color w:val="000000"/>
          <w:szCs w:val="28"/>
        </w:rPr>
        <w:t>ідстав для перетинання державного кордону України транспортними засобами і переміщення через нього вантажів.</w:t>
      </w:r>
    </w:p>
    <w:p w:rsidR="00CB33FF" w:rsidRPr="00520FF8" w:rsidRDefault="00CB33FF" w:rsidP="00CB33FF">
      <w:pPr>
        <w:widowControl w:val="0"/>
        <w:ind w:firstLine="540"/>
        <w:rPr>
          <w:color w:val="000000"/>
          <w:szCs w:val="28"/>
        </w:rPr>
      </w:pPr>
      <w:r w:rsidRPr="00520FF8">
        <w:rPr>
          <w:color w:val="000000"/>
          <w:szCs w:val="28"/>
        </w:rPr>
        <w:t>Контроль другої лінії проводиться:</w:t>
      </w:r>
    </w:p>
    <w:p w:rsidR="00CB33FF" w:rsidRPr="00520FF8" w:rsidRDefault="00CB33FF" w:rsidP="00CB33FF">
      <w:pPr>
        <w:widowControl w:val="0"/>
        <w:ind w:firstLine="540"/>
        <w:rPr>
          <w:color w:val="000000"/>
          <w:szCs w:val="28"/>
        </w:rPr>
      </w:pPr>
      <w:r w:rsidRPr="00520FF8">
        <w:rPr>
          <w:color w:val="000000"/>
          <w:szCs w:val="28"/>
        </w:rPr>
        <w:t xml:space="preserve">у разі здійсненням гласних і негласних пошукових заходів із застосуванням оперативних та оперативно-технічних засобів і використанням </w:t>
      </w:r>
      <w:proofErr w:type="gramStart"/>
      <w:r w:rsidRPr="00520FF8">
        <w:rPr>
          <w:color w:val="000000"/>
          <w:szCs w:val="28"/>
        </w:rPr>
        <w:t>матер</w:t>
      </w:r>
      <w:proofErr w:type="gramEnd"/>
      <w:r w:rsidRPr="00520FF8">
        <w:rPr>
          <w:color w:val="000000"/>
          <w:szCs w:val="28"/>
        </w:rPr>
        <w:t>іалів оперативно-розшукової діяльності;</w:t>
      </w:r>
    </w:p>
    <w:p w:rsidR="00CB33FF" w:rsidRPr="00520FF8" w:rsidRDefault="00CB33FF" w:rsidP="00CB33FF">
      <w:pPr>
        <w:widowControl w:val="0"/>
        <w:ind w:firstLine="540"/>
        <w:rPr>
          <w:color w:val="000000"/>
          <w:szCs w:val="28"/>
        </w:rPr>
      </w:pPr>
      <w:r w:rsidRPr="00520FF8">
        <w:rPr>
          <w:color w:val="000000"/>
          <w:szCs w:val="28"/>
        </w:rPr>
        <w:t xml:space="preserve">у разі спрацювання </w:t>
      </w:r>
      <w:proofErr w:type="gramStart"/>
      <w:r w:rsidRPr="00520FF8">
        <w:rPr>
          <w:color w:val="000000"/>
          <w:szCs w:val="28"/>
        </w:rPr>
        <w:t>техн</w:t>
      </w:r>
      <w:proofErr w:type="gramEnd"/>
      <w:r w:rsidRPr="00520FF8">
        <w:rPr>
          <w:color w:val="000000"/>
          <w:szCs w:val="28"/>
        </w:rPr>
        <w:t>ічних засобів прикордонного контролю та службових собак;</w:t>
      </w:r>
    </w:p>
    <w:p w:rsidR="00CB33FF" w:rsidRPr="00520FF8" w:rsidRDefault="00CB33FF" w:rsidP="00CB33FF">
      <w:pPr>
        <w:widowControl w:val="0"/>
        <w:ind w:firstLine="540"/>
        <w:rPr>
          <w:color w:val="000000"/>
          <w:szCs w:val="28"/>
        </w:rPr>
      </w:pPr>
      <w:proofErr w:type="gramStart"/>
      <w:r w:rsidRPr="00520FF8">
        <w:rPr>
          <w:color w:val="000000"/>
          <w:szCs w:val="28"/>
        </w:rPr>
        <w:t>у</w:t>
      </w:r>
      <w:proofErr w:type="gramEnd"/>
      <w:r w:rsidRPr="00520FF8">
        <w:rPr>
          <w:color w:val="000000"/>
          <w:szCs w:val="28"/>
        </w:rPr>
        <w:t xml:space="preserve"> </w:t>
      </w:r>
      <w:proofErr w:type="gramStart"/>
      <w:r w:rsidRPr="00520FF8">
        <w:rPr>
          <w:color w:val="000000"/>
          <w:szCs w:val="28"/>
        </w:rPr>
        <w:t>раз</w:t>
      </w:r>
      <w:proofErr w:type="gramEnd"/>
      <w:r w:rsidRPr="00520FF8">
        <w:rPr>
          <w:color w:val="000000"/>
          <w:szCs w:val="28"/>
        </w:rPr>
        <w:t>і надходження розпорядження начальника прикордонного загону;</w:t>
      </w:r>
    </w:p>
    <w:p w:rsidR="00CB33FF" w:rsidRPr="00520FF8" w:rsidRDefault="00CB33FF" w:rsidP="00CB33FF">
      <w:pPr>
        <w:widowControl w:val="0"/>
        <w:ind w:firstLine="540"/>
        <w:rPr>
          <w:color w:val="000000"/>
          <w:szCs w:val="28"/>
        </w:rPr>
      </w:pPr>
      <w:proofErr w:type="gramStart"/>
      <w:r w:rsidRPr="00520FF8">
        <w:rPr>
          <w:color w:val="000000"/>
          <w:szCs w:val="28"/>
        </w:rPr>
        <w:t>п</w:t>
      </w:r>
      <w:proofErr w:type="gramEnd"/>
      <w:r w:rsidRPr="00520FF8">
        <w:rPr>
          <w:color w:val="000000"/>
          <w:szCs w:val="28"/>
        </w:rPr>
        <w:t xml:space="preserve">ід час виконання доручень правоохоронних та розвідувальних органів щодо проведення (із залученням у разі потреби службових осіб, технічних та спеціальних засобів  </w:t>
      </w:r>
      <w:r w:rsidRPr="00520FF8">
        <w:rPr>
          <w:color w:val="000000"/>
          <w:szCs w:val="28"/>
        </w:rPr>
        <w:lastRenderedPageBreak/>
        <w:t>митних органів) огляду транспортних засобів,  і майна,  що їм належить,</w:t>
      </w:r>
      <w:r>
        <w:rPr>
          <w:color w:val="000000"/>
          <w:szCs w:val="28"/>
        </w:rPr>
        <w:t xml:space="preserve"> </w:t>
      </w:r>
      <w:r w:rsidRPr="00520FF8">
        <w:rPr>
          <w:color w:val="000000"/>
          <w:szCs w:val="28"/>
        </w:rPr>
        <w:t>та вилучення виявлених при цьому предметів й речовин, заборонених до вивезення і ввезення в Україну, та предметів контрабанди;</w:t>
      </w:r>
    </w:p>
    <w:p w:rsidR="00CB33FF" w:rsidRPr="00520FF8" w:rsidRDefault="00CB33FF" w:rsidP="00CB33FF">
      <w:pPr>
        <w:widowControl w:val="0"/>
        <w:ind w:firstLine="540"/>
        <w:rPr>
          <w:color w:val="000000"/>
          <w:szCs w:val="28"/>
        </w:rPr>
      </w:pPr>
      <w:r w:rsidRPr="00520FF8">
        <w:rPr>
          <w:color w:val="000000"/>
          <w:szCs w:val="28"/>
        </w:rPr>
        <w:t xml:space="preserve">на </w:t>
      </w:r>
      <w:proofErr w:type="gramStart"/>
      <w:r w:rsidRPr="00520FF8">
        <w:rPr>
          <w:color w:val="000000"/>
          <w:szCs w:val="28"/>
        </w:rPr>
        <w:t>п</w:t>
      </w:r>
      <w:proofErr w:type="gramEnd"/>
      <w:r w:rsidRPr="00520FF8">
        <w:rPr>
          <w:color w:val="000000"/>
          <w:szCs w:val="28"/>
        </w:rPr>
        <w:t>ідставі інформувань правоохоронних (контрольних) органів та прикордонних служб суміжних держав;</w:t>
      </w:r>
    </w:p>
    <w:p w:rsidR="00CB33FF" w:rsidRPr="00520FF8" w:rsidRDefault="00CB33FF" w:rsidP="00CB33FF">
      <w:pPr>
        <w:widowControl w:val="0"/>
        <w:ind w:firstLine="540"/>
        <w:rPr>
          <w:color w:val="000000"/>
          <w:szCs w:val="28"/>
        </w:rPr>
      </w:pPr>
      <w:r w:rsidRPr="00520FF8">
        <w:rPr>
          <w:color w:val="000000"/>
          <w:szCs w:val="28"/>
        </w:rPr>
        <w:t xml:space="preserve">у разі виявлення порушень, пов’язаних з незаконним переміщенням через державний кордон осіб, транспортних засобів та вантажів, </w:t>
      </w:r>
      <w:proofErr w:type="gramStart"/>
      <w:r w:rsidRPr="00520FF8">
        <w:rPr>
          <w:color w:val="000000"/>
          <w:szCs w:val="28"/>
        </w:rPr>
        <w:t>п</w:t>
      </w:r>
      <w:proofErr w:type="gramEnd"/>
      <w:r w:rsidRPr="00520FF8">
        <w:rPr>
          <w:color w:val="000000"/>
          <w:szCs w:val="28"/>
        </w:rPr>
        <w:t>ід час здійснення процедури контролю першої лінії.</w:t>
      </w:r>
    </w:p>
    <w:p w:rsidR="00CB33FF" w:rsidRPr="00520FF8" w:rsidRDefault="00CB33FF" w:rsidP="00CB33FF">
      <w:pPr>
        <w:widowControl w:val="0"/>
        <w:ind w:firstLine="540"/>
        <w:rPr>
          <w:color w:val="000000"/>
          <w:szCs w:val="28"/>
        </w:rPr>
      </w:pPr>
      <w:proofErr w:type="gramStart"/>
      <w:r w:rsidRPr="00520FF8">
        <w:rPr>
          <w:color w:val="000000"/>
          <w:szCs w:val="28"/>
        </w:rPr>
        <w:t>П</w:t>
      </w:r>
      <w:proofErr w:type="gramEnd"/>
      <w:r w:rsidRPr="00520FF8">
        <w:rPr>
          <w:color w:val="000000"/>
          <w:szCs w:val="28"/>
        </w:rPr>
        <w:t>ід час здійснення контролю другої лінії:</w:t>
      </w:r>
      <w:r w:rsidRPr="00520FF8">
        <w:rPr>
          <w:color w:val="000000"/>
          <w:szCs w:val="28"/>
        </w:rPr>
        <w:tab/>
      </w:r>
    </w:p>
    <w:p w:rsidR="00CB33FF" w:rsidRPr="00520FF8" w:rsidRDefault="00CB33FF" w:rsidP="00CB33FF">
      <w:pPr>
        <w:widowControl w:val="0"/>
        <w:ind w:firstLine="540"/>
        <w:rPr>
          <w:color w:val="000000"/>
          <w:szCs w:val="28"/>
        </w:rPr>
      </w:pPr>
      <w:r w:rsidRPr="00520FF8">
        <w:rPr>
          <w:color w:val="000000"/>
          <w:szCs w:val="28"/>
        </w:rPr>
        <w:t xml:space="preserve">встановлювати місця відправлення та призначення </w:t>
      </w:r>
      <w:proofErr w:type="gramStart"/>
      <w:r w:rsidRPr="00520FF8">
        <w:rPr>
          <w:color w:val="000000"/>
          <w:szCs w:val="28"/>
        </w:rPr>
        <w:t>транспортного</w:t>
      </w:r>
      <w:proofErr w:type="gramEnd"/>
      <w:r w:rsidRPr="00520FF8">
        <w:rPr>
          <w:color w:val="000000"/>
          <w:szCs w:val="28"/>
        </w:rPr>
        <w:t xml:space="preserve"> засобу, вантажу;</w:t>
      </w:r>
    </w:p>
    <w:p w:rsidR="00CB33FF" w:rsidRPr="00520FF8" w:rsidRDefault="00CB33FF" w:rsidP="00CB33FF">
      <w:pPr>
        <w:widowControl w:val="0"/>
        <w:ind w:firstLine="540"/>
        <w:rPr>
          <w:color w:val="000000"/>
          <w:szCs w:val="28"/>
        </w:rPr>
      </w:pPr>
      <w:r w:rsidRPr="00520FF8">
        <w:rPr>
          <w:color w:val="000000"/>
          <w:szCs w:val="28"/>
        </w:rPr>
        <w:t>проводити співбесіди з представниками поїзних бригад;</w:t>
      </w:r>
    </w:p>
    <w:p w:rsidR="00CB33FF" w:rsidRPr="00520FF8" w:rsidRDefault="00CB33FF" w:rsidP="00CB33FF">
      <w:pPr>
        <w:widowControl w:val="0"/>
        <w:ind w:firstLine="540"/>
        <w:rPr>
          <w:color w:val="000000"/>
          <w:szCs w:val="28"/>
        </w:rPr>
      </w:pPr>
      <w:r w:rsidRPr="00520FF8">
        <w:rPr>
          <w:color w:val="000000"/>
          <w:szCs w:val="28"/>
        </w:rPr>
        <w:t xml:space="preserve">здійснювати перевірку за базами даних про осіб, які перетнули державний кордон, вчинили правопорушення, яким не </w:t>
      </w:r>
      <w:proofErr w:type="gramStart"/>
      <w:r w:rsidRPr="00520FF8">
        <w:rPr>
          <w:color w:val="000000"/>
          <w:szCs w:val="28"/>
        </w:rPr>
        <w:t>дозволяється</w:t>
      </w:r>
      <w:proofErr w:type="gramEnd"/>
      <w:r w:rsidRPr="00520FF8">
        <w:rPr>
          <w:color w:val="000000"/>
          <w:szCs w:val="28"/>
        </w:rPr>
        <w:t xml:space="preserve"> в’їзд в Україну, про недійсні, викрадені і втрачені паспортні документи, а також іншими передбаченими законом базами даних; </w:t>
      </w:r>
    </w:p>
    <w:p w:rsidR="00CB33FF" w:rsidRPr="00520FF8" w:rsidRDefault="00CB33FF" w:rsidP="00CB33FF">
      <w:pPr>
        <w:widowControl w:val="0"/>
        <w:ind w:firstLine="540"/>
        <w:rPr>
          <w:color w:val="000000"/>
          <w:szCs w:val="28"/>
        </w:rPr>
      </w:pPr>
      <w:r w:rsidRPr="00520FF8">
        <w:rPr>
          <w:color w:val="000000"/>
          <w:szCs w:val="28"/>
        </w:rPr>
        <w:t>проводити поглиблений огляд транспортних засобі</w:t>
      </w:r>
      <w:proofErr w:type="gramStart"/>
      <w:r w:rsidRPr="00520FF8">
        <w:rPr>
          <w:color w:val="000000"/>
          <w:szCs w:val="28"/>
        </w:rPr>
        <w:t>в</w:t>
      </w:r>
      <w:proofErr w:type="gramEnd"/>
      <w:r w:rsidRPr="00520FF8">
        <w:rPr>
          <w:color w:val="000000"/>
          <w:szCs w:val="28"/>
        </w:rPr>
        <w:t xml:space="preserve"> та вантажів без залучення співробітників інших контрольних служб;</w:t>
      </w:r>
    </w:p>
    <w:p w:rsidR="00CB33FF" w:rsidRPr="00520FF8" w:rsidRDefault="00CB33FF" w:rsidP="00CB33FF">
      <w:pPr>
        <w:widowControl w:val="0"/>
        <w:ind w:firstLine="540"/>
        <w:rPr>
          <w:color w:val="000000"/>
          <w:szCs w:val="28"/>
        </w:rPr>
      </w:pPr>
      <w:r w:rsidRPr="00520FF8">
        <w:rPr>
          <w:color w:val="000000"/>
          <w:szCs w:val="28"/>
        </w:rPr>
        <w:t>ініціювати проведення спільного огляду (переогляду) транспортних засобі</w:t>
      </w:r>
      <w:proofErr w:type="gramStart"/>
      <w:r w:rsidRPr="00520FF8">
        <w:rPr>
          <w:color w:val="000000"/>
          <w:szCs w:val="28"/>
        </w:rPr>
        <w:t>в</w:t>
      </w:r>
      <w:proofErr w:type="gramEnd"/>
      <w:r w:rsidRPr="00520FF8">
        <w:rPr>
          <w:color w:val="000000"/>
          <w:szCs w:val="28"/>
        </w:rPr>
        <w:t xml:space="preserve"> та вантажів;</w:t>
      </w:r>
    </w:p>
    <w:p w:rsidR="00CB33FF" w:rsidRPr="00520FF8" w:rsidRDefault="00CB33FF" w:rsidP="00CB33FF">
      <w:pPr>
        <w:widowControl w:val="0"/>
        <w:ind w:firstLine="540"/>
        <w:rPr>
          <w:color w:val="000000"/>
          <w:szCs w:val="28"/>
        </w:rPr>
      </w:pPr>
      <w:r w:rsidRPr="00520FF8">
        <w:rPr>
          <w:color w:val="000000"/>
          <w:szCs w:val="28"/>
        </w:rPr>
        <w:t xml:space="preserve">проводити інші заходи, передбачені чинним законодавством. </w:t>
      </w:r>
    </w:p>
    <w:p w:rsidR="00CB33FF" w:rsidRPr="00520FF8" w:rsidRDefault="00CB33FF" w:rsidP="00CB33FF">
      <w:pPr>
        <w:widowControl w:val="0"/>
        <w:ind w:firstLine="540"/>
        <w:rPr>
          <w:color w:val="000000"/>
          <w:szCs w:val="28"/>
        </w:rPr>
      </w:pPr>
      <w:proofErr w:type="gramStart"/>
      <w:r w:rsidRPr="00520FF8">
        <w:rPr>
          <w:color w:val="000000"/>
          <w:szCs w:val="28"/>
        </w:rPr>
        <w:t>Р</w:t>
      </w:r>
      <w:proofErr w:type="gramEnd"/>
      <w:r w:rsidRPr="00520FF8">
        <w:rPr>
          <w:color w:val="000000"/>
          <w:szCs w:val="28"/>
        </w:rPr>
        <w:t>ішення про застосування процедури контролю другої лінії стосовно транспортних засобів та вантажів приймає старший прикордонних нарядів у міжнародному пункті пропуску для залізничного сполучення «Рава-Руська - Верхрата».</w:t>
      </w:r>
    </w:p>
    <w:p w:rsidR="00CB33FF" w:rsidRPr="00520FF8" w:rsidRDefault="00CB33FF" w:rsidP="00CB33FF">
      <w:pPr>
        <w:widowControl w:val="0"/>
        <w:ind w:firstLine="540"/>
        <w:rPr>
          <w:color w:val="000000"/>
          <w:szCs w:val="28"/>
        </w:rPr>
      </w:pPr>
      <w:r w:rsidRPr="00DF1DA1">
        <w:rPr>
          <w:color w:val="000000"/>
          <w:szCs w:val="28"/>
        </w:rPr>
        <w:t xml:space="preserve">За результатами </w:t>
      </w:r>
      <w:r>
        <w:rPr>
          <w:color w:val="000000"/>
          <w:szCs w:val="28"/>
        </w:rPr>
        <w:t xml:space="preserve">огляду вантажного поїзда та вантажу </w:t>
      </w:r>
      <w:r w:rsidRPr="00DF1DA1">
        <w:rPr>
          <w:color w:val="000000"/>
          <w:szCs w:val="28"/>
        </w:rPr>
        <w:t>склада</w:t>
      </w:r>
      <w:r>
        <w:rPr>
          <w:color w:val="000000"/>
          <w:szCs w:val="28"/>
        </w:rPr>
        <w:t>ється</w:t>
      </w:r>
      <w:r w:rsidRPr="00DF1DA1">
        <w:rPr>
          <w:color w:val="000000"/>
          <w:szCs w:val="28"/>
        </w:rPr>
        <w:t xml:space="preserve"> довідк</w:t>
      </w:r>
      <w:r>
        <w:rPr>
          <w:color w:val="000000"/>
          <w:szCs w:val="28"/>
        </w:rPr>
        <w:t xml:space="preserve">а за формою згідно з </w:t>
      </w:r>
      <w:r w:rsidRPr="00DF1DA1">
        <w:rPr>
          <w:color w:val="000000"/>
          <w:szCs w:val="28"/>
        </w:rPr>
        <w:t>додатк</w:t>
      </w:r>
      <w:r>
        <w:rPr>
          <w:color w:val="000000"/>
          <w:szCs w:val="28"/>
        </w:rPr>
        <w:t>ом</w:t>
      </w:r>
      <w:r w:rsidRPr="00DF1DA1">
        <w:rPr>
          <w:color w:val="000000"/>
          <w:szCs w:val="28"/>
        </w:rPr>
        <w:t xml:space="preserve"> 1.</w:t>
      </w:r>
    </w:p>
    <w:p w:rsidR="00CB33FF" w:rsidRPr="00520FF8" w:rsidRDefault="00CB33FF" w:rsidP="00CB33FF">
      <w:pPr>
        <w:widowControl w:val="0"/>
        <w:ind w:firstLine="540"/>
        <w:rPr>
          <w:color w:val="000000"/>
          <w:szCs w:val="28"/>
        </w:rPr>
      </w:pPr>
      <w:r w:rsidRPr="00520FF8">
        <w:rPr>
          <w:color w:val="000000"/>
          <w:szCs w:val="28"/>
        </w:rPr>
        <w:t xml:space="preserve">Відкриття технологічних відсіків вагонів, локомотива здійснюється на </w:t>
      </w:r>
      <w:proofErr w:type="gramStart"/>
      <w:r w:rsidRPr="00520FF8">
        <w:rPr>
          <w:color w:val="000000"/>
          <w:szCs w:val="28"/>
        </w:rPr>
        <w:t>п</w:t>
      </w:r>
      <w:proofErr w:type="gramEnd"/>
      <w:r w:rsidRPr="00520FF8">
        <w:rPr>
          <w:color w:val="000000"/>
          <w:szCs w:val="28"/>
        </w:rPr>
        <w:t>ідставі аналізу та оцінки ризиків.</w:t>
      </w:r>
    </w:p>
    <w:p w:rsidR="00CB33FF" w:rsidRPr="00520FF8" w:rsidRDefault="00CB33FF" w:rsidP="00CB33FF">
      <w:pPr>
        <w:widowControl w:val="0"/>
        <w:ind w:firstLine="540"/>
        <w:rPr>
          <w:color w:val="000000"/>
          <w:szCs w:val="28"/>
        </w:rPr>
      </w:pPr>
      <w:proofErr w:type="gramStart"/>
      <w:r w:rsidRPr="00520FF8">
        <w:rPr>
          <w:color w:val="000000"/>
          <w:szCs w:val="28"/>
        </w:rPr>
        <w:t>З</w:t>
      </w:r>
      <w:proofErr w:type="gramEnd"/>
      <w:r w:rsidRPr="00520FF8">
        <w:rPr>
          <w:color w:val="000000"/>
          <w:szCs w:val="28"/>
        </w:rPr>
        <w:t xml:space="preserve"> метою створення системи аналізу та оцінки ризиків можливого переміщення через державний кордон предметів (товарів), заборонених до ввезення в Україну, використання транспортних засобів порушниками державного кордону, СПНПП</w:t>
      </w:r>
      <w:r>
        <w:rPr>
          <w:color w:val="000000"/>
          <w:szCs w:val="28"/>
        </w:rPr>
        <w:t>р</w:t>
      </w:r>
      <w:r w:rsidRPr="00520FF8">
        <w:rPr>
          <w:color w:val="000000"/>
          <w:szCs w:val="28"/>
        </w:rPr>
        <w:t xml:space="preserve"> занотовує дані для ведення спостережних справ.</w:t>
      </w:r>
    </w:p>
    <w:p w:rsidR="00CB33FF" w:rsidRPr="00647A9D" w:rsidRDefault="00CB33FF" w:rsidP="00CB33FF">
      <w:pPr>
        <w:widowControl w:val="0"/>
        <w:ind w:firstLine="540"/>
        <w:rPr>
          <w:szCs w:val="28"/>
        </w:rPr>
      </w:pPr>
      <w:r w:rsidRPr="00647A9D">
        <w:rPr>
          <w:szCs w:val="28"/>
        </w:rPr>
        <w:t>Порядок, характер інформації та вибірковість ведення спостережних справ визначається начальником відділу прикордонної служби «Рава-Руська» з урахуванням існуючих ризикі</w:t>
      </w:r>
      <w:proofErr w:type="gramStart"/>
      <w:r w:rsidRPr="00647A9D">
        <w:rPr>
          <w:szCs w:val="28"/>
        </w:rPr>
        <w:t>в</w:t>
      </w:r>
      <w:proofErr w:type="gramEnd"/>
      <w:r w:rsidRPr="00647A9D">
        <w:rPr>
          <w:szCs w:val="28"/>
        </w:rPr>
        <w:t>.</w:t>
      </w:r>
    </w:p>
    <w:p w:rsidR="00CB33FF" w:rsidRPr="00516760" w:rsidRDefault="00CB33FF" w:rsidP="00CB33FF">
      <w:pPr>
        <w:widowControl w:val="0"/>
        <w:ind w:firstLine="540"/>
      </w:pPr>
      <w:r>
        <w:rPr>
          <w:b/>
        </w:rPr>
        <w:t>2.2.8</w:t>
      </w:r>
      <w:r w:rsidRPr="004041B7">
        <w:rPr>
          <w:b/>
        </w:rPr>
        <w:t>.</w:t>
      </w:r>
      <w:r w:rsidRPr="00C13FB3">
        <w:t xml:space="preserve"> </w:t>
      </w:r>
      <w:proofErr w:type="gramStart"/>
      <w:r w:rsidRPr="00516760">
        <w:t>П</w:t>
      </w:r>
      <w:proofErr w:type="gramEnd"/>
      <w:r w:rsidRPr="00516760">
        <w:t xml:space="preserve">ід час здійснення </w:t>
      </w:r>
      <w:r>
        <w:t xml:space="preserve">прикордонного та </w:t>
      </w:r>
      <w:r w:rsidRPr="00516760">
        <w:t>митного</w:t>
      </w:r>
      <w:r>
        <w:t xml:space="preserve"> контролю основними завданнями </w:t>
      </w:r>
      <w:r w:rsidRPr="00516760">
        <w:t>є:</w:t>
      </w:r>
    </w:p>
    <w:p w:rsidR="00CB33FF" w:rsidRPr="00520FF8" w:rsidRDefault="00CB33FF" w:rsidP="00CB33FF">
      <w:pPr>
        <w:widowControl w:val="0"/>
        <w:ind w:firstLine="540"/>
      </w:pPr>
      <w:r w:rsidRPr="00520FF8">
        <w:t xml:space="preserve">для посадових осіб </w:t>
      </w:r>
      <w:proofErr w:type="gramStart"/>
      <w:r>
        <w:t>п</w:t>
      </w:r>
      <w:proofErr w:type="gramEnd"/>
      <w:r>
        <w:t>ідрозділу органу охорони державного кордону</w:t>
      </w:r>
      <w:r w:rsidRPr="00520FF8">
        <w:t>:</w:t>
      </w:r>
    </w:p>
    <w:p w:rsidR="00CB33FF" w:rsidRDefault="00CB33FF" w:rsidP="00CB33FF">
      <w:pPr>
        <w:widowControl w:val="0"/>
        <w:ind w:firstLine="540"/>
      </w:pPr>
      <w:r w:rsidRPr="00727CB6">
        <w:t xml:space="preserve">пошук та затримання осіб, причетних до спроб порушення </w:t>
      </w:r>
      <w:proofErr w:type="gramStart"/>
      <w:r w:rsidRPr="00727CB6">
        <w:t>державного</w:t>
      </w:r>
      <w:proofErr w:type="gramEnd"/>
      <w:r w:rsidRPr="00727CB6">
        <w:t xml:space="preserve"> кордону;</w:t>
      </w:r>
    </w:p>
    <w:p w:rsidR="00CB33FF" w:rsidRDefault="00CB33FF" w:rsidP="00CB33FF">
      <w:pPr>
        <w:widowControl w:val="0"/>
        <w:ind w:firstLine="540"/>
      </w:pPr>
      <w:r>
        <w:t>виявлення зброї, боєприпасів, наркотичних та вибухових речовин;</w:t>
      </w:r>
    </w:p>
    <w:p w:rsidR="00CB33FF" w:rsidRDefault="00CB33FF" w:rsidP="00CB33FF">
      <w:pPr>
        <w:widowControl w:val="0"/>
        <w:ind w:firstLine="540"/>
      </w:pPr>
      <w:r>
        <w:t xml:space="preserve">контроль за виконанням режимних правил пункту пропуску через державний кордон </w:t>
      </w:r>
      <w:proofErr w:type="gramStart"/>
      <w:r>
        <w:t>п</w:t>
      </w:r>
      <w:proofErr w:type="gramEnd"/>
      <w:r>
        <w:t>ід час здійснення огляду транспортних засобів.</w:t>
      </w:r>
    </w:p>
    <w:p w:rsidR="00CB33FF" w:rsidRPr="00520FF8" w:rsidRDefault="00CB33FF" w:rsidP="00CB33FF">
      <w:pPr>
        <w:widowControl w:val="0"/>
        <w:ind w:firstLine="540"/>
      </w:pPr>
      <w:r w:rsidRPr="00520FF8">
        <w:t xml:space="preserve">для посадових </w:t>
      </w:r>
      <w:proofErr w:type="gramStart"/>
      <w:r w:rsidRPr="00520FF8">
        <w:t>осіб</w:t>
      </w:r>
      <w:proofErr w:type="gramEnd"/>
      <w:r w:rsidRPr="00520FF8">
        <w:t xml:space="preserve"> ПМО митниці:</w:t>
      </w:r>
    </w:p>
    <w:p w:rsidR="00CB33FF" w:rsidRDefault="00CB33FF" w:rsidP="00CB33FF">
      <w:pPr>
        <w:widowControl w:val="0"/>
        <w:ind w:firstLine="540"/>
      </w:pPr>
      <w:r>
        <w:t>організація і забезпечення здійснення митного контролю та митного оформлення товарів і транспортних засобів, що переміщуються через митний кордон України;</w:t>
      </w:r>
    </w:p>
    <w:p w:rsidR="00CB33FF" w:rsidRDefault="00CB33FF" w:rsidP="00CB33FF">
      <w:pPr>
        <w:widowControl w:val="0"/>
        <w:ind w:firstLine="540"/>
      </w:pPr>
      <w:r>
        <w:t>забезпечення контролю за дотриманням правил переміщення валютних цінностей через митний кордон України;</w:t>
      </w:r>
    </w:p>
    <w:p w:rsidR="00CB33FF" w:rsidRDefault="00CB33FF" w:rsidP="00CB33FF">
      <w:pPr>
        <w:widowControl w:val="0"/>
        <w:ind w:firstLine="540"/>
      </w:pPr>
      <w:r>
        <w:t xml:space="preserve">організація і проведення у </w:t>
      </w:r>
      <w:proofErr w:type="gramStart"/>
      <w:r>
        <w:t>межах</w:t>
      </w:r>
      <w:proofErr w:type="gramEnd"/>
      <w:r>
        <w:t xml:space="preserve"> своїх повноважень боротьби з контрабандою та порушенням митних правил.</w:t>
      </w:r>
    </w:p>
    <w:p w:rsidR="00CB33FF" w:rsidRPr="00FE4849" w:rsidRDefault="00CB33FF" w:rsidP="00CB33FF">
      <w:pPr>
        <w:pStyle w:val="Style1"/>
        <w:widowControl/>
        <w:spacing w:line="240" w:lineRule="auto"/>
        <w:ind w:firstLine="540"/>
        <w:rPr>
          <w:rStyle w:val="FontStyle21"/>
          <w:sz w:val="28"/>
          <w:szCs w:val="28"/>
          <w:lang w:val="uk-UA" w:eastAsia="uk-UA"/>
        </w:rPr>
      </w:pPr>
      <w:r>
        <w:rPr>
          <w:b/>
          <w:sz w:val="28"/>
          <w:lang w:val="uk-UA"/>
        </w:rPr>
        <w:t>2</w:t>
      </w:r>
      <w:r>
        <w:rPr>
          <w:b/>
          <w:sz w:val="28"/>
        </w:rPr>
        <w:t>.</w:t>
      </w:r>
      <w:r>
        <w:rPr>
          <w:b/>
          <w:sz w:val="28"/>
          <w:lang w:val="uk-UA"/>
        </w:rPr>
        <w:t>2</w:t>
      </w:r>
      <w:r>
        <w:rPr>
          <w:b/>
          <w:sz w:val="28"/>
        </w:rPr>
        <w:t>.</w:t>
      </w:r>
      <w:r>
        <w:rPr>
          <w:b/>
          <w:sz w:val="28"/>
          <w:lang w:val="uk-UA"/>
        </w:rPr>
        <w:t>9</w:t>
      </w:r>
      <w:r w:rsidRPr="00970D9E">
        <w:rPr>
          <w:b/>
          <w:sz w:val="28"/>
        </w:rPr>
        <w:t>.</w:t>
      </w:r>
      <w:r w:rsidRPr="005C09AE">
        <w:rPr>
          <w:rStyle w:val="FontStyle21"/>
          <w:sz w:val="28"/>
          <w:szCs w:val="28"/>
          <w:lang w:val="uk-UA" w:eastAsia="uk-UA"/>
        </w:rPr>
        <w:t xml:space="preserve"> </w:t>
      </w:r>
      <w:r w:rsidRPr="00FE4849">
        <w:rPr>
          <w:rStyle w:val="FontStyle21"/>
          <w:sz w:val="28"/>
          <w:szCs w:val="28"/>
          <w:lang w:val="uk-UA" w:eastAsia="uk-UA"/>
        </w:rPr>
        <w:t xml:space="preserve">У разі виявлення посадовими особами </w:t>
      </w:r>
      <w:r>
        <w:rPr>
          <w:rStyle w:val="FontStyle21"/>
          <w:sz w:val="28"/>
          <w:szCs w:val="28"/>
          <w:lang w:val="uk-UA" w:eastAsia="uk-UA"/>
        </w:rPr>
        <w:t xml:space="preserve">впс </w:t>
      </w:r>
      <w:r>
        <w:rPr>
          <w:sz w:val="28"/>
          <w:lang w:val="uk-UA"/>
        </w:rPr>
        <w:t>«Рава-Руська»</w:t>
      </w:r>
      <w:r w:rsidRPr="00FE4849">
        <w:rPr>
          <w:rStyle w:val="FontStyle21"/>
          <w:sz w:val="28"/>
          <w:szCs w:val="28"/>
          <w:lang w:val="uk-UA" w:eastAsia="uk-UA"/>
        </w:rPr>
        <w:t xml:space="preserve"> в конструктивних особливостях транспортних засобів</w:t>
      </w:r>
      <w:r>
        <w:rPr>
          <w:rStyle w:val="FontStyle21"/>
          <w:sz w:val="28"/>
          <w:szCs w:val="28"/>
          <w:lang w:val="uk-UA" w:eastAsia="uk-UA"/>
        </w:rPr>
        <w:t xml:space="preserve"> </w:t>
      </w:r>
      <w:r w:rsidRPr="00FE4849">
        <w:rPr>
          <w:rStyle w:val="FontStyle21"/>
          <w:sz w:val="28"/>
          <w:szCs w:val="28"/>
          <w:lang w:val="uk-UA" w:eastAsia="uk-UA"/>
        </w:rPr>
        <w:t>предметів</w:t>
      </w:r>
      <w:r>
        <w:rPr>
          <w:rStyle w:val="FontStyle21"/>
          <w:sz w:val="28"/>
          <w:szCs w:val="28"/>
          <w:lang w:val="uk-UA" w:eastAsia="uk-UA"/>
        </w:rPr>
        <w:t xml:space="preserve"> та матеріалів,</w:t>
      </w:r>
      <w:r w:rsidRPr="00FE4849">
        <w:rPr>
          <w:rStyle w:val="FontStyle21"/>
          <w:sz w:val="28"/>
          <w:szCs w:val="28"/>
          <w:lang w:val="uk-UA" w:eastAsia="uk-UA"/>
        </w:rPr>
        <w:t xml:space="preserve"> заборонених до переміщення через державний кордон України</w:t>
      </w:r>
      <w:r>
        <w:rPr>
          <w:rStyle w:val="FontStyle21"/>
          <w:sz w:val="28"/>
          <w:szCs w:val="28"/>
          <w:lang w:val="uk-UA" w:eastAsia="uk-UA"/>
        </w:rPr>
        <w:t>,</w:t>
      </w:r>
      <w:r w:rsidRPr="00FE4849">
        <w:rPr>
          <w:rStyle w:val="FontStyle21"/>
          <w:sz w:val="28"/>
          <w:szCs w:val="28"/>
          <w:lang w:val="uk-UA" w:eastAsia="uk-UA"/>
        </w:rPr>
        <w:t xml:space="preserve"> вживаються заходи забезпечення їх цілісності до прибуття посадових осіб митни</w:t>
      </w:r>
      <w:r>
        <w:rPr>
          <w:rStyle w:val="FontStyle21"/>
          <w:sz w:val="28"/>
          <w:szCs w:val="28"/>
          <w:lang w:val="uk-UA" w:eastAsia="uk-UA"/>
        </w:rPr>
        <w:t>ці</w:t>
      </w:r>
      <w:r w:rsidRPr="00FE4849">
        <w:rPr>
          <w:rStyle w:val="FontStyle21"/>
          <w:sz w:val="28"/>
          <w:szCs w:val="28"/>
          <w:lang w:val="uk-UA" w:eastAsia="uk-UA"/>
        </w:rPr>
        <w:t>.</w:t>
      </w:r>
    </w:p>
    <w:p w:rsidR="00CB33FF" w:rsidRPr="00CB33FF" w:rsidRDefault="00CB33FF" w:rsidP="00CB33FF">
      <w:pPr>
        <w:ind w:firstLine="540"/>
        <w:rPr>
          <w:lang w:val="uk-UA"/>
        </w:rPr>
      </w:pPr>
      <w:r w:rsidRPr="00CB33FF">
        <w:rPr>
          <w:b/>
          <w:lang w:val="uk-UA"/>
        </w:rPr>
        <w:t>2.2.10.</w:t>
      </w:r>
      <w:r w:rsidRPr="00CB33FF">
        <w:rPr>
          <w:lang w:val="uk-UA"/>
        </w:rPr>
        <w:t xml:space="preserve"> Посадові особи, які здійснюють прикордонний і митний контроль, повинні дбайливо і акуратно поводитися з обладнаннями та інвентарем вагону або локомотиву, та уникати і не допускати пошкодження  рухомого складу.</w:t>
      </w:r>
    </w:p>
    <w:p w:rsidR="00CB33FF" w:rsidRPr="00CB33FF" w:rsidRDefault="00CB33FF" w:rsidP="00CB33FF">
      <w:pPr>
        <w:ind w:firstLine="540"/>
        <w:rPr>
          <w:lang w:val="uk-UA"/>
        </w:rPr>
      </w:pPr>
    </w:p>
    <w:p w:rsidR="00CB33FF" w:rsidRPr="001C14B8" w:rsidRDefault="00CB33FF" w:rsidP="00CB33FF">
      <w:pPr>
        <w:pStyle w:val="2"/>
        <w:keepNext w:val="0"/>
        <w:widowControl w:val="0"/>
        <w:spacing w:before="0" w:after="0"/>
        <w:ind w:right="-5" w:firstLine="540"/>
        <w:jc w:val="both"/>
        <w:rPr>
          <w:rFonts w:ascii="Times New Roman" w:hAnsi="Times New Roman"/>
          <w:i w:val="0"/>
          <w:sz w:val="24"/>
        </w:rPr>
      </w:pPr>
      <w:r>
        <w:rPr>
          <w:rFonts w:ascii="Times New Roman" w:hAnsi="Times New Roman"/>
          <w:i w:val="0"/>
        </w:rPr>
        <w:t>ІІІ</w:t>
      </w:r>
      <w:r w:rsidRPr="00CB01E9">
        <w:rPr>
          <w:rFonts w:ascii="Times New Roman" w:hAnsi="Times New Roman"/>
          <w:i w:val="0"/>
        </w:rPr>
        <w:t xml:space="preserve">. </w:t>
      </w:r>
      <w:r>
        <w:rPr>
          <w:rFonts w:ascii="Times New Roman" w:hAnsi="Times New Roman"/>
          <w:i w:val="0"/>
        </w:rPr>
        <w:t>Місця для проведення контролю осіб, транспортних засобів та вантажів, межі території пункту пропуску, зона прикордонного та митного контролю, місця стоянок транспортних засобів</w:t>
      </w:r>
    </w:p>
    <w:p w:rsidR="00CB33FF" w:rsidRPr="00CB0759" w:rsidRDefault="00CB33FF" w:rsidP="00CB33FF">
      <w:pPr>
        <w:pStyle w:val="51"/>
        <w:keepNext w:val="0"/>
        <w:widowControl w:val="0"/>
        <w:ind w:firstLine="540"/>
        <w:jc w:val="both"/>
        <w:outlineLvl w:val="4"/>
        <w:rPr>
          <w:b w:val="0"/>
          <w:sz w:val="28"/>
          <w:szCs w:val="28"/>
        </w:rPr>
      </w:pPr>
      <w:r>
        <w:rPr>
          <w:sz w:val="28"/>
          <w:szCs w:val="28"/>
        </w:rPr>
        <w:t>3</w:t>
      </w:r>
      <w:r w:rsidRPr="00CB0759">
        <w:rPr>
          <w:sz w:val="28"/>
          <w:szCs w:val="28"/>
        </w:rPr>
        <w:t>.1.</w:t>
      </w:r>
      <w:r w:rsidRPr="00CB0759">
        <w:rPr>
          <w:b w:val="0"/>
          <w:sz w:val="28"/>
          <w:szCs w:val="28"/>
        </w:rPr>
        <w:t xml:space="preserve"> Контроль осіб, залізничних</w:t>
      </w:r>
      <w:r>
        <w:rPr>
          <w:b w:val="0"/>
          <w:sz w:val="28"/>
          <w:szCs w:val="28"/>
        </w:rPr>
        <w:t xml:space="preserve"> транспортних засобів та вантажів</w:t>
      </w:r>
      <w:r w:rsidRPr="00CB0759">
        <w:rPr>
          <w:b w:val="0"/>
          <w:sz w:val="28"/>
          <w:szCs w:val="28"/>
        </w:rPr>
        <w:t xml:space="preserve"> у міжнародному пункті пропуску для залізничного сполучення </w:t>
      </w:r>
      <w:r>
        <w:rPr>
          <w:b w:val="0"/>
          <w:sz w:val="28"/>
          <w:szCs w:val="28"/>
        </w:rPr>
        <w:t>«Рава-Руська – Верхрата»</w:t>
      </w:r>
      <w:r w:rsidRPr="00CB0759">
        <w:rPr>
          <w:b w:val="0"/>
          <w:sz w:val="28"/>
          <w:szCs w:val="28"/>
        </w:rPr>
        <w:t xml:space="preserve"> здійснюється </w:t>
      </w:r>
      <w:r>
        <w:rPr>
          <w:b w:val="0"/>
          <w:sz w:val="28"/>
          <w:szCs w:val="28"/>
        </w:rPr>
        <w:t>в пункті</w:t>
      </w:r>
      <w:r w:rsidRPr="00CB0759">
        <w:rPr>
          <w:b w:val="0"/>
          <w:sz w:val="28"/>
          <w:szCs w:val="28"/>
        </w:rPr>
        <w:t xml:space="preserve"> </w:t>
      </w:r>
      <w:r>
        <w:rPr>
          <w:b w:val="0"/>
          <w:sz w:val="28"/>
          <w:szCs w:val="28"/>
        </w:rPr>
        <w:t>пропуску</w:t>
      </w:r>
      <w:r w:rsidRPr="00CB0759">
        <w:rPr>
          <w:b w:val="0"/>
          <w:sz w:val="28"/>
          <w:szCs w:val="28"/>
        </w:rPr>
        <w:t xml:space="preserve"> </w:t>
      </w:r>
      <w:r>
        <w:rPr>
          <w:b w:val="0"/>
          <w:sz w:val="28"/>
          <w:szCs w:val="28"/>
        </w:rPr>
        <w:t>на території залізничної станції «Рава-Руська»</w:t>
      </w:r>
      <w:r w:rsidRPr="00CB0759">
        <w:rPr>
          <w:b w:val="0"/>
          <w:sz w:val="28"/>
          <w:szCs w:val="28"/>
        </w:rPr>
        <w:t xml:space="preserve"> </w:t>
      </w:r>
      <w:r>
        <w:rPr>
          <w:b w:val="0"/>
          <w:sz w:val="28"/>
          <w:szCs w:val="28"/>
        </w:rPr>
        <w:t>Державного територіального галузевого об’єднання (далі – ДТГО) «Львівська залізниця»</w:t>
      </w:r>
      <w:r w:rsidRPr="00CB0759">
        <w:rPr>
          <w:b w:val="0"/>
          <w:sz w:val="28"/>
          <w:szCs w:val="28"/>
        </w:rPr>
        <w:t xml:space="preserve"> у місцях та приміщеннях, які входять у зони прикордонного та митного контролю або безпосередньо у транспортних засобах, що прямують через державний кордон.</w:t>
      </w:r>
    </w:p>
    <w:p w:rsidR="00CB33FF" w:rsidRPr="00CB33FF" w:rsidRDefault="00CB33FF" w:rsidP="00CB33FF">
      <w:pPr>
        <w:tabs>
          <w:tab w:val="left" w:pos="142"/>
        </w:tabs>
        <w:ind w:firstLine="540"/>
        <w:rPr>
          <w:szCs w:val="28"/>
          <w:lang w:val="uk-UA"/>
        </w:rPr>
      </w:pPr>
      <w:r w:rsidRPr="00CB33FF">
        <w:rPr>
          <w:szCs w:val="28"/>
          <w:lang w:val="uk-UA"/>
        </w:rPr>
        <w:t>На території станції «Рава-Руська» здійснюється формування поїздів на виїзд з України та митне оформлення документів на товари, що переміщуються ними; на в’їзд в Україну – митне оформлення документів на вантажі і залізничні транспортні засоби, що в’їжджають на митну територію України або переміщаються через її територію транзитом. Також на станції «Рава-Руська», при необхідності, здійснюється поглиблений огляд, зважування залізничних транспортних засобів та інші операції у відповідності до статей 325 і 218 МКУ.</w:t>
      </w:r>
    </w:p>
    <w:p w:rsidR="00CB33FF" w:rsidRPr="002A7728" w:rsidRDefault="00CB33FF" w:rsidP="00CB33FF">
      <w:pPr>
        <w:tabs>
          <w:tab w:val="left" w:pos="142"/>
        </w:tabs>
        <w:ind w:firstLine="540"/>
        <w:rPr>
          <w:szCs w:val="28"/>
        </w:rPr>
      </w:pPr>
      <w:r>
        <w:rPr>
          <w:szCs w:val="28"/>
        </w:rPr>
        <w:t>На станції «Рава-Руська» здійснюється огляд  залізничних транспортних засобів і вантажі</w:t>
      </w:r>
      <w:proofErr w:type="gramStart"/>
      <w:r>
        <w:rPr>
          <w:szCs w:val="28"/>
        </w:rPr>
        <w:t>в</w:t>
      </w:r>
      <w:proofErr w:type="gramEnd"/>
      <w:r>
        <w:rPr>
          <w:szCs w:val="28"/>
        </w:rPr>
        <w:t xml:space="preserve">, а також прикордонний </w:t>
      </w:r>
      <w:proofErr w:type="gramStart"/>
      <w:r>
        <w:rPr>
          <w:szCs w:val="28"/>
        </w:rPr>
        <w:t>та</w:t>
      </w:r>
      <w:proofErr w:type="gramEnd"/>
      <w:r>
        <w:rPr>
          <w:szCs w:val="28"/>
        </w:rPr>
        <w:t xml:space="preserve"> митний контроль транспортних службовців і предметів, що переміщуються ними через державний кордон.</w:t>
      </w:r>
    </w:p>
    <w:p w:rsidR="00CB33FF" w:rsidRPr="006F12C8" w:rsidRDefault="00CB33FF" w:rsidP="00CB33FF">
      <w:pPr>
        <w:ind w:firstLine="540"/>
        <w:rPr>
          <w:szCs w:val="28"/>
        </w:rPr>
      </w:pPr>
      <w:r>
        <w:rPr>
          <w:b/>
          <w:szCs w:val="28"/>
        </w:rPr>
        <w:t>3</w:t>
      </w:r>
      <w:r w:rsidRPr="00E0639B">
        <w:rPr>
          <w:b/>
          <w:szCs w:val="28"/>
        </w:rPr>
        <w:t>.2.</w:t>
      </w:r>
      <w:r w:rsidRPr="00A77E94">
        <w:rPr>
          <w:szCs w:val="28"/>
        </w:rPr>
        <w:t xml:space="preserve"> </w:t>
      </w:r>
      <w:r w:rsidRPr="006F12C8">
        <w:rPr>
          <w:szCs w:val="28"/>
        </w:rPr>
        <w:t xml:space="preserve">Вагони (контейнери) з </w:t>
      </w:r>
      <w:r>
        <w:rPr>
          <w:szCs w:val="28"/>
        </w:rPr>
        <w:t>вантажем</w:t>
      </w:r>
      <w:r w:rsidRPr="006F12C8">
        <w:rPr>
          <w:szCs w:val="28"/>
        </w:rPr>
        <w:t xml:space="preserve">, що прибули на станцію </w:t>
      </w:r>
      <w:r>
        <w:rPr>
          <w:szCs w:val="28"/>
        </w:rPr>
        <w:t>«</w:t>
      </w:r>
      <w:r w:rsidRPr="006F12C8">
        <w:rPr>
          <w:szCs w:val="28"/>
        </w:rPr>
        <w:t>Рава-Руська</w:t>
      </w:r>
      <w:r>
        <w:rPr>
          <w:szCs w:val="28"/>
        </w:rPr>
        <w:t>»</w:t>
      </w:r>
      <w:r w:rsidRPr="006F12C8">
        <w:rPr>
          <w:szCs w:val="28"/>
        </w:rPr>
        <w:t xml:space="preserve"> й перебувають </w:t>
      </w:r>
      <w:proofErr w:type="gramStart"/>
      <w:r w:rsidRPr="006F12C8">
        <w:rPr>
          <w:szCs w:val="28"/>
        </w:rPr>
        <w:t>п</w:t>
      </w:r>
      <w:proofErr w:type="gramEnd"/>
      <w:r w:rsidRPr="006F12C8">
        <w:rPr>
          <w:szCs w:val="28"/>
        </w:rPr>
        <w:t xml:space="preserve">ід митним контролем, розміщуються на цій станції та перебувають під охороною залізниці. Про прибуття </w:t>
      </w:r>
      <w:r>
        <w:rPr>
          <w:szCs w:val="28"/>
        </w:rPr>
        <w:t>вантажу</w:t>
      </w:r>
      <w:r w:rsidRPr="006F12C8">
        <w:rPr>
          <w:szCs w:val="28"/>
        </w:rPr>
        <w:t xml:space="preserve"> на станцію  </w:t>
      </w:r>
      <w:r>
        <w:rPr>
          <w:szCs w:val="28"/>
        </w:rPr>
        <w:t>«</w:t>
      </w:r>
      <w:r w:rsidRPr="006F12C8">
        <w:rPr>
          <w:szCs w:val="28"/>
        </w:rPr>
        <w:t>Рава-Руська</w:t>
      </w:r>
      <w:r>
        <w:rPr>
          <w:szCs w:val="28"/>
        </w:rPr>
        <w:t>»</w:t>
      </w:r>
      <w:r w:rsidRPr="006F12C8">
        <w:rPr>
          <w:szCs w:val="28"/>
        </w:rPr>
        <w:t xml:space="preserve"> працівник цієї станції повідомляє ПМО з дотриманням строків, установлених митним законодавством.</w:t>
      </w:r>
    </w:p>
    <w:p w:rsidR="00CB33FF" w:rsidRPr="002F7097" w:rsidRDefault="00CB33FF" w:rsidP="00CB33FF">
      <w:pPr>
        <w:ind w:firstLine="540"/>
        <w:rPr>
          <w:szCs w:val="28"/>
        </w:rPr>
      </w:pPr>
      <w:r w:rsidRPr="00363C8C">
        <w:rPr>
          <w:szCs w:val="28"/>
        </w:rPr>
        <w:t xml:space="preserve">Вантажі, що прибувають на станцію «Рава-Руська» й перебувають </w:t>
      </w:r>
      <w:proofErr w:type="gramStart"/>
      <w:r w:rsidRPr="00363C8C">
        <w:rPr>
          <w:szCs w:val="28"/>
        </w:rPr>
        <w:t>п</w:t>
      </w:r>
      <w:proofErr w:type="gramEnd"/>
      <w:r w:rsidRPr="00363C8C">
        <w:rPr>
          <w:szCs w:val="28"/>
        </w:rPr>
        <w:t>ід митним контролем, розміщуються в зонах митного контролю, які створюються на коліях загального користування й у яких вантажі перебувають під охороною залізниці, або, з дозволу Львівської митниці – в інших місцях чи під’їзних коліях, визначених як зони митного контролю</w:t>
      </w:r>
      <w:r w:rsidRPr="002F7097">
        <w:rPr>
          <w:szCs w:val="28"/>
        </w:rPr>
        <w:t xml:space="preserve"> </w:t>
      </w:r>
      <w:r w:rsidRPr="00363C8C">
        <w:rPr>
          <w:szCs w:val="28"/>
        </w:rPr>
        <w:t>згідно з Митним кодексом України</w:t>
      </w:r>
      <w:r w:rsidRPr="002F7097">
        <w:rPr>
          <w:szCs w:val="28"/>
        </w:rPr>
        <w:t>.</w:t>
      </w:r>
    </w:p>
    <w:p w:rsidR="00CB33FF" w:rsidRDefault="00CB33FF" w:rsidP="00CB33FF">
      <w:pPr>
        <w:ind w:firstLine="540"/>
        <w:rPr>
          <w:szCs w:val="28"/>
        </w:rPr>
      </w:pPr>
      <w:r>
        <w:rPr>
          <w:b/>
          <w:szCs w:val="28"/>
        </w:rPr>
        <w:t>3</w:t>
      </w:r>
      <w:r w:rsidRPr="002F7097">
        <w:rPr>
          <w:b/>
          <w:szCs w:val="28"/>
        </w:rPr>
        <w:t>.3.</w:t>
      </w:r>
      <w:r w:rsidRPr="002F7097">
        <w:rPr>
          <w:szCs w:val="28"/>
        </w:rPr>
        <w:t xml:space="preserve"> Під час руху поїздів </w:t>
      </w:r>
      <w:proofErr w:type="gramStart"/>
      <w:r w:rsidRPr="002F7097">
        <w:rPr>
          <w:szCs w:val="28"/>
        </w:rPr>
        <w:t>в</w:t>
      </w:r>
      <w:proofErr w:type="gramEnd"/>
      <w:r w:rsidRPr="002F7097">
        <w:rPr>
          <w:szCs w:val="28"/>
        </w:rPr>
        <w:t xml:space="preserve">ід залізничної </w:t>
      </w:r>
      <w:r>
        <w:rPr>
          <w:szCs w:val="28"/>
        </w:rPr>
        <w:t>станції «</w:t>
      </w:r>
      <w:r w:rsidRPr="002F7097">
        <w:rPr>
          <w:szCs w:val="28"/>
        </w:rPr>
        <w:t>Рава-Руська</w:t>
      </w:r>
      <w:r>
        <w:rPr>
          <w:szCs w:val="28"/>
        </w:rPr>
        <w:t>»</w:t>
      </w:r>
      <w:r w:rsidRPr="002F7097">
        <w:rPr>
          <w:szCs w:val="28"/>
        </w:rPr>
        <w:t xml:space="preserve"> до залізничної </w:t>
      </w:r>
      <w:r>
        <w:rPr>
          <w:szCs w:val="28"/>
        </w:rPr>
        <w:t>станції «</w:t>
      </w:r>
      <w:r w:rsidRPr="002F7097">
        <w:rPr>
          <w:szCs w:val="28"/>
        </w:rPr>
        <w:t>Рава-Руська-2</w:t>
      </w:r>
      <w:r>
        <w:rPr>
          <w:szCs w:val="28"/>
        </w:rPr>
        <w:t>»</w:t>
      </w:r>
      <w:r w:rsidRPr="002F7097">
        <w:rPr>
          <w:szCs w:val="28"/>
        </w:rPr>
        <w:t xml:space="preserve"> (лінія державного кордону) при виїзді за межі митної території України та від залізничної станції «Рава-Руська – 2» (лінія державного кордону) до залізничної </w:t>
      </w:r>
      <w:r>
        <w:rPr>
          <w:szCs w:val="28"/>
        </w:rPr>
        <w:t>станції «</w:t>
      </w:r>
      <w:r w:rsidRPr="002F7097">
        <w:rPr>
          <w:szCs w:val="28"/>
        </w:rPr>
        <w:t>Рава-Руська</w:t>
      </w:r>
      <w:r>
        <w:rPr>
          <w:szCs w:val="28"/>
        </w:rPr>
        <w:t>»</w:t>
      </w:r>
      <w:r w:rsidRPr="002F7097">
        <w:rPr>
          <w:szCs w:val="28"/>
        </w:rPr>
        <w:t xml:space="preserve"> при в’їзді на митну територію України зупинки забороняються. У разі зупинки поїзду по вищезазначеному шляху слідування з </w:t>
      </w:r>
      <w:proofErr w:type="gramStart"/>
      <w:r w:rsidRPr="002F7097">
        <w:rPr>
          <w:szCs w:val="28"/>
        </w:rPr>
        <w:t>техн</w:t>
      </w:r>
      <w:proofErr w:type="gramEnd"/>
      <w:r w:rsidRPr="002F7097">
        <w:rPr>
          <w:szCs w:val="28"/>
        </w:rPr>
        <w:t>ічних або інших причи</w:t>
      </w:r>
      <w:r>
        <w:rPr>
          <w:szCs w:val="28"/>
        </w:rPr>
        <w:t>н, черговий по станції «</w:t>
      </w:r>
      <w:r w:rsidRPr="002F7097">
        <w:rPr>
          <w:szCs w:val="28"/>
        </w:rPr>
        <w:t>Рава-Руська</w:t>
      </w:r>
      <w:r>
        <w:rPr>
          <w:szCs w:val="28"/>
        </w:rPr>
        <w:t>»</w:t>
      </w:r>
      <w:r w:rsidRPr="002F7097">
        <w:rPr>
          <w:szCs w:val="28"/>
        </w:rPr>
        <w:t xml:space="preserve"> негайно повідо</w:t>
      </w:r>
      <w:r>
        <w:rPr>
          <w:szCs w:val="28"/>
        </w:rPr>
        <w:t>мляє про це посадових осіб впс «</w:t>
      </w:r>
      <w:r w:rsidRPr="002F7097">
        <w:rPr>
          <w:szCs w:val="28"/>
        </w:rPr>
        <w:t>Рава-Руська</w:t>
      </w:r>
      <w:r>
        <w:rPr>
          <w:szCs w:val="28"/>
        </w:rPr>
        <w:t>»</w:t>
      </w:r>
      <w:r w:rsidRPr="002F7097">
        <w:rPr>
          <w:szCs w:val="28"/>
        </w:rPr>
        <w:t xml:space="preserve"> та ПМО. СЗПН та начальник ПМО спільно проводять заходи по недопущенню порушення митних правил та прикордонного режиму</w:t>
      </w:r>
      <w:r w:rsidRPr="00701CE7">
        <w:rPr>
          <w:szCs w:val="28"/>
        </w:rPr>
        <w:t xml:space="preserve"> шляхом в</w:t>
      </w:r>
      <w:r>
        <w:rPr>
          <w:szCs w:val="28"/>
        </w:rPr>
        <w:t xml:space="preserve">иїзду на </w:t>
      </w:r>
      <w:proofErr w:type="gramStart"/>
      <w:r>
        <w:rPr>
          <w:szCs w:val="28"/>
        </w:rPr>
        <w:t>м</w:t>
      </w:r>
      <w:proofErr w:type="gramEnd"/>
      <w:r>
        <w:rPr>
          <w:szCs w:val="28"/>
        </w:rPr>
        <w:t>ісце</w:t>
      </w:r>
      <w:r w:rsidRPr="00701CE7">
        <w:rPr>
          <w:szCs w:val="28"/>
        </w:rPr>
        <w:t xml:space="preserve"> зупинки</w:t>
      </w:r>
      <w:r>
        <w:rPr>
          <w:szCs w:val="28"/>
        </w:rPr>
        <w:t xml:space="preserve"> представників контрольних служб з подальшим з</w:t>
      </w:r>
      <w:r w:rsidRPr="00D66486">
        <w:rPr>
          <w:szCs w:val="28"/>
        </w:rPr>
        <w:t>’</w:t>
      </w:r>
      <w:r>
        <w:rPr>
          <w:szCs w:val="28"/>
        </w:rPr>
        <w:t>ясуванням обставини та вирішенням питання відправлення поїзду.</w:t>
      </w:r>
    </w:p>
    <w:p w:rsidR="00CB33FF" w:rsidRDefault="00CB33FF" w:rsidP="00CB33FF">
      <w:pPr>
        <w:tabs>
          <w:tab w:val="left" w:pos="0"/>
        </w:tabs>
        <w:ind w:firstLine="540"/>
        <w:outlineLvl w:val="0"/>
        <w:rPr>
          <w:b/>
          <w:bCs/>
          <w:szCs w:val="28"/>
        </w:rPr>
      </w:pPr>
    </w:p>
    <w:p w:rsidR="00CB33FF" w:rsidRPr="008601BF" w:rsidRDefault="00CB33FF" w:rsidP="00CB33FF">
      <w:pPr>
        <w:tabs>
          <w:tab w:val="left" w:pos="0"/>
        </w:tabs>
        <w:ind w:firstLine="709"/>
        <w:rPr>
          <w:b/>
          <w:szCs w:val="28"/>
        </w:rPr>
      </w:pPr>
      <w:r w:rsidRPr="008601BF">
        <w:rPr>
          <w:b/>
          <w:szCs w:val="28"/>
        </w:rPr>
        <w:t xml:space="preserve">VІ. Загальний порядок та </w:t>
      </w:r>
      <w:proofErr w:type="gramStart"/>
      <w:r w:rsidRPr="008601BF">
        <w:rPr>
          <w:b/>
          <w:szCs w:val="28"/>
        </w:rPr>
        <w:t>посл</w:t>
      </w:r>
      <w:proofErr w:type="gramEnd"/>
      <w:r w:rsidRPr="008601BF">
        <w:rPr>
          <w:b/>
          <w:szCs w:val="28"/>
        </w:rPr>
        <w:t>ідовність контрольних операцій і порядок пропуску через державний кордон осіб, транспортних засобів та вантажів</w:t>
      </w:r>
    </w:p>
    <w:p w:rsidR="00CB33FF" w:rsidRPr="008601BF" w:rsidRDefault="00CB33FF" w:rsidP="00CB33FF">
      <w:pPr>
        <w:widowControl w:val="0"/>
        <w:ind w:right="-5" w:firstLine="540"/>
        <w:rPr>
          <w:b/>
        </w:rPr>
      </w:pPr>
      <w:r w:rsidRPr="008601BF">
        <w:rPr>
          <w:b/>
          <w:color w:val="000000"/>
        </w:rPr>
        <w:t>4</w:t>
      </w:r>
      <w:r>
        <w:rPr>
          <w:b/>
          <w:color w:val="000000"/>
        </w:rPr>
        <w:t>.1</w:t>
      </w:r>
      <w:r w:rsidRPr="008601BF">
        <w:rPr>
          <w:b/>
          <w:color w:val="000000"/>
        </w:rPr>
        <w:t>. Порядок здійснення контролю вантажних поїзді</w:t>
      </w:r>
      <w:proofErr w:type="gramStart"/>
      <w:r w:rsidRPr="008601BF">
        <w:rPr>
          <w:b/>
          <w:color w:val="000000"/>
        </w:rPr>
        <w:t>в</w:t>
      </w:r>
      <w:proofErr w:type="gramEnd"/>
      <w:r w:rsidRPr="008601BF">
        <w:rPr>
          <w:b/>
          <w:color w:val="000000"/>
        </w:rPr>
        <w:t xml:space="preserve"> </w:t>
      </w:r>
      <w:r w:rsidRPr="008601BF">
        <w:rPr>
          <w:b/>
        </w:rPr>
        <w:t>на в'їзд в Україну</w:t>
      </w:r>
    </w:p>
    <w:p w:rsidR="00CB33FF" w:rsidRDefault="00CB33FF" w:rsidP="00CB33FF">
      <w:pPr>
        <w:ind w:firstLine="540"/>
        <w:rPr>
          <w:szCs w:val="28"/>
        </w:rPr>
      </w:pPr>
      <w:r>
        <w:rPr>
          <w:b/>
        </w:rPr>
        <w:t>4</w:t>
      </w:r>
      <w:r w:rsidRPr="00E630F7">
        <w:rPr>
          <w:b/>
        </w:rPr>
        <w:t>.1.1.</w:t>
      </w:r>
      <w:r w:rsidRPr="00C31A35">
        <w:t xml:space="preserve"> Ч</w:t>
      </w:r>
      <w:r>
        <w:t>ерговий по залізничній станції «Рава-Руська»</w:t>
      </w:r>
      <w:r w:rsidRPr="00C31A35">
        <w:t xml:space="preserve"> завчасно (</w:t>
      </w:r>
      <w:r w:rsidRPr="00E779A2">
        <w:t>за 20</w:t>
      </w:r>
      <w:r>
        <w:t xml:space="preserve"> хвилин), інформує СПНППр</w:t>
      </w:r>
      <w:r w:rsidRPr="00C31A35">
        <w:t xml:space="preserve"> про </w:t>
      </w:r>
      <w:r>
        <w:t>відправлення поїзду зі станції «Верхрата»</w:t>
      </w:r>
      <w:r w:rsidRPr="00C31A35">
        <w:t xml:space="preserve"> (РП) та повідомляє про </w:t>
      </w:r>
      <w:r w:rsidRPr="00C31A35">
        <w:rPr>
          <w:szCs w:val="28"/>
        </w:rPr>
        <w:t>номер по</w:t>
      </w:r>
      <w:r>
        <w:rPr>
          <w:szCs w:val="28"/>
        </w:rPr>
        <w:t>їзду, кількість вагонів (по типу</w:t>
      </w:r>
      <w:r w:rsidRPr="00C31A35">
        <w:rPr>
          <w:szCs w:val="28"/>
        </w:rPr>
        <w:t xml:space="preserve">), вид, характер вантажу, час прибуття </w:t>
      </w:r>
      <w:proofErr w:type="gramStart"/>
      <w:r w:rsidRPr="00C31A35">
        <w:rPr>
          <w:szCs w:val="28"/>
        </w:rPr>
        <w:t>по</w:t>
      </w:r>
      <w:proofErr w:type="gramEnd"/>
      <w:r w:rsidRPr="00C31A35">
        <w:rPr>
          <w:szCs w:val="28"/>
        </w:rPr>
        <w:t>їзду на станцію.</w:t>
      </w:r>
      <w:r w:rsidRPr="00C31A35">
        <w:rPr>
          <w:snapToGrid w:val="0"/>
          <w:szCs w:val="28"/>
        </w:rPr>
        <w:t xml:space="preserve"> </w:t>
      </w:r>
      <w:proofErr w:type="gramStart"/>
      <w:r w:rsidRPr="00C80EE1">
        <w:rPr>
          <w:snapToGrid w:val="0"/>
          <w:szCs w:val="28"/>
        </w:rPr>
        <w:t>П</w:t>
      </w:r>
      <w:proofErr w:type="gramEnd"/>
      <w:r w:rsidRPr="00C80EE1">
        <w:rPr>
          <w:snapToGrid w:val="0"/>
          <w:szCs w:val="28"/>
        </w:rPr>
        <w:t xml:space="preserve">ісля отримання повної інформації про очікуваний </w:t>
      </w:r>
      <w:r>
        <w:rPr>
          <w:snapToGrid w:val="0"/>
          <w:szCs w:val="28"/>
        </w:rPr>
        <w:t>поїзд</w:t>
      </w:r>
      <w:r w:rsidRPr="00C80EE1">
        <w:rPr>
          <w:snapToGrid w:val="0"/>
          <w:szCs w:val="28"/>
        </w:rPr>
        <w:t xml:space="preserve"> </w:t>
      </w:r>
      <w:r>
        <w:t>СПНППр</w:t>
      </w:r>
      <w:r w:rsidRPr="00C31A35">
        <w:t xml:space="preserve"> </w:t>
      </w:r>
      <w:r w:rsidRPr="00C80EE1">
        <w:rPr>
          <w:snapToGrid w:val="0"/>
          <w:szCs w:val="28"/>
        </w:rPr>
        <w:t xml:space="preserve">узгоджує з </w:t>
      </w:r>
      <w:r>
        <w:rPr>
          <w:snapToGrid w:val="0"/>
          <w:szCs w:val="28"/>
        </w:rPr>
        <w:t xml:space="preserve">посадовою особою ПМО митниці </w:t>
      </w:r>
      <w:r w:rsidRPr="00C80EE1">
        <w:rPr>
          <w:snapToGrid w:val="0"/>
          <w:szCs w:val="28"/>
        </w:rPr>
        <w:t>поряд</w:t>
      </w:r>
      <w:r>
        <w:rPr>
          <w:snapToGrid w:val="0"/>
          <w:szCs w:val="28"/>
        </w:rPr>
        <w:t>ок оформлення поїзду і вантажів</w:t>
      </w:r>
      <w:r w:rsidRPr="00A375BD">
        <w:rPr>
          <w:snapToGrid w:val="0"/>
          <w:szCs w:val="28"/>
        </w:rPr>
        <w:t>.</w:t>
      </w:r>
    </w:p>
    <w:p w:rsidR="00CB33FF" w:rsidRDefault="00CB33FF" w:rsidP="00CB33FF">
      <w:pPr>
        <w:pStyle w:val="32"/>
        <w:widowControl w:val="0"/>
        <w:spacing w:after="0"/>
        <w:ind w:firstLine="540"/>
        <w:rPr>
          <w:sz w:val="28"/>
        </w:rPr>
      </w:pPr>
      <w:r w:rsidRPr="002F7097">
        <w:rPr>
          <w:b/>
          <w:sz w:val="28"/>
        </w:rPr>
        <w:t>4.1.2.</w:t>
      </w:r>
      <w:r>
        <w:rPr>
          <w:sz w:val="28"/>
        </w:rPr>
        <w:t xml:space="preserve"> СПНППр</w:t>
      </w:r>
      <w:r w:rsidRPr="00822F6F">
        <w:rPr>
          <w:sz w:val="28"/>
        </w:rPr>
        <w:t xml:space="preserve"> до прибуття поїзду в пункт пропуску проводить інструктаж по </w:t>
      </w:r>
      <w:r>
        <w:rPr>
          <w:sz w:val="28"/>
        </w:rPr>
        <w:t>заходах</w:t>
      </w:r>
      <w:r w:rsidRPr="00822F6F">
        <w:rPr>
          <w:sz w:val="28"/>
        </w:rPr>
        <w:t xml:space="preserve"> безпеки, при необхідності ставить додаткові завдання, доводить </w:t>
      </w:r>
      <w:r w:rsidRPr="00822F6F">
        <w:rPr>
          <w:sz w:val="28"/>
        </w:rPr>
        <w:lastRenderedPageBreak/>
        <w:t>останні орієнтування, вказівки та інше.</w:t>
      </w:r>
    </w:p>
    <w:p w:rsidR="00CB33FF" w:rsidRPr="00FC3B5E" w:rsidRDefault="00CB33FF" w:rsidP="00CB33FF">
      <w:pPr>
        <w:pStyle w:val="32"/>
        <w:widowControl w:val="0"/>
        <w:spacing w:after="0"/>
        <w:ind w:firstLine="540"/>
        <w:rPr>
          <w:sz w:val="28"/>
        </w:rPr>
      </w:pPr>
      <w:r w:rsidRPr="002F7097">
        <w:rPr>
          <w:b/>
          <w:sz w:val="28"/>
        </w:rPr>
        <w:t>4.1.3.</w:t>
      </w:r>
      <w:r w:rsidRPr="00822F6F">
        <w:rPr>
          <w:sz w:val="28"/>
        </w:rPr>
        <w:t xml:space="preserve"> </w:t>
      </w:r>
      <w:r w:rsidRPr="002F7097">
        <w:rPr>
          <w:sz w:val="28"/>
        </w:rPr>
        <w:t xml:space="preserve">Прикордонний наряд </w:t>
      </w:r>
      <w:r>
        <w:rPr>
          <w:sz w:val="28"/>
          <w:szCs w:val="28"/>
        </w:rPr>
        <w:t>«ОТЗ»</w:t>
      </w:r>
      <w:r w:rsidRPr="002F7097">
        <w:rPr>
          <w:sz w:val="28"/>
          <w:szCs w:val="28"/>
        </w:rPr>
        <w:t xml:space="preserve"> запускає поїзд </w:t>
      </w:r>
      <w:r>
        <w:rPr>
          <w:sz w:val="28"/>
          <w:szCs w:val="28"/>
        </w:rPr>
        <w:t>на залізничну станцію «</w:t>
      </w:r>
      <w:r w:rsidRPr="002F7097">
        <w:rPr>
          <w:sz w:val="28"/>
          <w:szCs w:val="28"/>
        </w:rPr>
        <w:t>Рава-Руська–2</w:t>
      </w:r>
      <w:r>
        <w:rPr>
          <w:sz w:val="28"/>
          <w:szCs w:val="28"/>
        </w:rPr>
        <w:t>»</w:t>
      </w:r>
      <w:r w:rsidRPr="002F7097">
        <w:rPr>
          <w:sz w:val="28"/>
          <w:szCs w:val="28"/>
        </w:rPr>
        <w:t>, здійснюючи при цьому зовнішній огляд з перекидного містка. По закінченні огляду забезпечує с</w:t>
      </w:r>
      <w:r>
        <w:rPr>
          <w:sz w:val="28"/>
          <w:szCs w:val="28"/>
        </w:rPr>
        <w:t>упроводження поїзда на станцію «</w:t>
      </w:r>
      <w:r w:rsidRPr="002F7097">
        <w:rPr>
          <w:sz w:val="28"/>
          <w:szCs w:val="28"/>
        </w:rPr>
        <w:t>Рава-Руська</w:t>
      </w:r>
      <w:r>
        <w:rPr>
          <w:sz w:val="28"/>
          <w:szCs w:val="28"/>
        </w:rPr>
        <w:t>»</w:t>
      </w:r>
      <w:r w:rsidRPr="002F7097">
        <w:rPr>
          <w:sz w:val="28"/>
          <w:szCs w:val="28"/>
        </w:rPr>
        <w:t>. По прибутті</w:t>
      </w:r>
      <w:r w:rsidRPr="00FC3B5E">
        <w:rPr>
          <w:sz w:val="28"/>
          <w:szCs w:val="28"/>
        </w:rPr>
        <w:t xml:space="preserve"> </w:t>
      </w:r>
      <w:r>
        <w:rPr>
          <w:sz w:val="28"/>
          <w:szCs w:val="28"/>
        </w:rPr>
        <w:t xml:space="preserve">на залізничну станцію «Рава-Руська» </w:t>
      </w:r>
      <w:r w:rsidRPr="00FC3B5E">
        <w:rPr>
          <w:sz w:val="28"/>
          <w:szCs w:val="28"/>
        </w:rPr>
        <w:t>здійснює доповідь СПНПП</w:t>
      </w:r>
      <w:r>
        <w:rPr>
          <w:sz w:val="28"/>
          <w:szCs w:val="28"/>
        </w:rPr>
        <w:t>р</w:t>
      </w:r>
      <w:r w:rsidRPr="00FC3B5E">
        <w:rPr>
          <w:sz w:val="28"/>
          <w:szCs w:val="28"/>
        </w:rPr>
        <w:t xml:space="preserve"> про результати огляду.</w:t>
      </w:r>
    </w:p>
    <w:p w:rsidR="00CB33FF" w:rsidRPr="00822F6F" w:rsidRDefault="00CB33FF" w:rsidP="00CB33FF">
      <w:pPr>
        <w:pStyle w:val="32"/>
        <w:widowControl w:val="0"/>
        <w:spacing w:after="0"/>
        <w:ind w:firstLine="540"/>
        <w:rPr>
          <w:sz w:val="28"/>
          <w:szCs w:val="28"/>
        </w:rPr>
      </w:pPr>
      <w:r w:rsidRPr="002F7097">
        <w:rPr>
          <w:b/>
          <w:sz w:val="28"/>
        </w:rPr>
        <w:t>4.1.4.</w:t>
      </w:r>
      <w:r>
        <w:rPr>
          <w:sz w:val="28"/>
        </w:rPr>
        <w:t xml:space="preserve"> Поїзд прибуває на станцію «</w:t>
      </w:r>
      <w:r w:rsidRPr="00140CE1">
        <w:rPr>
          <w:sz w:val="28"/>
          <w:szCs w:val="28"/>
        </w:rPr>
        <w:t>Рава-Руська</w:t>
      </w:r>
      <w:r>
        <w:rPr>
          <w:sz w:val="28"/>
          <w:szCs w:val="28"/>
        </w:rPr>
        <w:t>»</w:t>
      </w:r>
      <w:r w:rsidRPr="00822F6F">
        <w:rPr>
          <w:sz w:val="28"/>
        </w:rPr>
        <w:t xml:space="preserve"> зі швидкістю 5-</w:t>
      </w:r>
      <w:smartTag w:uri="urn:schemas-microsoft-com:office:smarttags" w:element="metricconverter">
        <w:smartTagPr>
          <w:attr w:name="ProductID" w:val="10 км/год"/>
        </w:smartTagPr>
        <w:r w:rsidRPr="00822F6F">
          <w:rPr>
            <w:sz w:val="28"/>
          </w:rPr>
          <w:t>10 км/год</w:t>
        </w:r>
      </w:smartTag>
      <w:r w:rsidRPr="00822F6F">
        <w:rPr>
          <w:sz w:val="28"/>
        </w:rPr>
        <w:t>.</w:t>
      </w:r>
    </w:p>
    <w:p w:rsidR="00CB33FF" w:rsidRPr="00363C8C" w:rsidRDefault="00CB33FF" w:rsidP="00CB33FF">
      <w:pPr>
        <w:shd w:val="clear" w:color="auto" w:fill="FFFFFF"/>
        <w:ind w:firstLine="540"/>
        <w:rPr>
          <w:szCs w:val="28"/>
        </w:rPr>
      </w:pPr>
      <w:r w:rsidRPr="002F7097">
        <w:rPr>
          <w:b/>
        </w:rPr>
        <w:t>4.1.5.</w:t>
      </w:r>
      <w:r w:rsidRPr="00822F6F">
        <w:t xml:space="preserve"> </w:t>
      </w:r>
      <w:r w:rsidRPr="001F23CF">
        <w:rPr>
          <w:szCs w:val="28"/>
        </w:rPr>
        <w:t>СПНПП</w:t>
      </w:r>
      <w:r>
        <w:rPr>
          <w:szCs w:val="28"/>
        </w:rPr>
        <w:t>р</w:t>
      </w:r>
      <w:r w:rsidRPr="001F23CF">
        <w:rPr>
          <w:szCs w:val="28"/>
        </w:rPr>
        <w:t xml:space="preserve">, прикордонні наряди «ОТЗ», «ПД», «КР» завчасно до прибуття поїзда висуваються до </w:t>
      </w:r>
      <w:proofErr w:type="gramStart"/>
      <w:r w:rsidRPr="001F23CF">
        <w:rPr>
          <w:szCs w:val="28"/>
        </w:rPr>
        <w:t>м</w:t>
      </w:r>
      <w:proofErr w:type="gramEnd"/>
      <w:r w:rsidRPr="001F23CF">
        <w:rPr>
          <w:szCs w:val="28"/>
        </w:rPr>
        <w:t xml:space="preserve">ісця зупинки поїзда. </w:t>
      </w:r>
      <w:proofErr w:type="gramStart"/>
      <w:r w:rsidRPr="001F23CF">
        <w:rPr>
          <w:szCs w:val="28"/>
        </w:rPr>
        <w:t>П</w:t>
      </w:r>
      <w:proofErr w:type="gramEnd"/>
      <w:r w:rsidRPr="001F23CF">
        <w:rPr>
          <w:szCs w:val="28"/>
        </w:rPr>
        <w:t xml:space="preserve">ід час руху зазначені </w:t>
      </w:r>
      <w:r w:rsidRPr="00363C8C">
        <w:rPr>
          <w:szCs w:val="28"/>
        </w:rPr>
        <w:t>прикордонні наряди здійснюють візуальний огляд території пункту пропуску та прилеглої місцевості.</w:t>
      </w:r>
    </w:p>
    <w:p w:rsidR="00CB33FF" w:rsidRPr="00363C8C" w:rsidRDefault="00CB33FF" w:rsidP="00CB33FF">
      <w:pPr>
        <w:shd w:val="clear" w:color="auto" w:fill="FFFFFF"/>
        <w:ind w:firstLine="540"/>
        <w:rPr>
          <w:szCs w:val="28"/>
        </w:rPr>
      </w:pPr>
      <w:r w:rsidRPr="00363C8C">
        <w:rPr>
          <w:b/>
        </w:rPr>
        <w:t>4.1.6.</w:t>
      </w:r>
      <w:r w:rsidRPr="00363C8C">
        <w:rPr>
          <w:szCs w:val="28"/>
        </w:rPr>
        <w:t xml:space="preserve"> Прикордонний наряд «КР» веде спостереження за транспортним засобом, перебуваючи в хвості поїзду, до завершення оформлення транспортного засобу.</w:t>
      </w:r>
    </w:p>
    <w:p w:rsidR="00CB33FF" w:rsidRPr="00D477C2" w:rsidRDefault="00CB33FF" w:rsidP="00CB33FF">
      <w:pPr>
        <w:shd w:val="clear" w:color="auto" w:fill="FFFFFF"/>
        <w:ind w:firstLine="540"/>
        <w:rPr>
          <w:szCs w:val="28"/>
        </w:rPr>
      </w:pPr>
      <w:r w:rsidRPr="00363C8C">
        <w:rPr>
          <w:b/>
        </w:rPr>
        <w:t>4</w:t>
      </w:r>
      <w:r w:rsidRPr="00363C8C">
        <w:rPr>
          <w:b/>
          <w:szCs w:val="28"/>
        </w:rPr>
        <w:t xml:space="preserve">.1.7. </w:t>
      </w:r>
      <w:r w:rsidRPr="00363C8C">
        <w:rPr>
          <w:szCs w:val="28"/>
        </w:rPr>
        <w:t>СПНППр подає команду на огляд поїзду, прикордонний наряд «ПД.» (СПНППр) в кабіні локомотива проводить перевірку документів на</w:t>
      </w:r>
      <w:r>
        <w:rPr>
          <w:szCs w:val="28"/>
        </w:rPr>
        <w:t xml:space="preserve"> право перетину ДК</w:t>
      </w:r>
      <w:r w:rsidRPr="0081601B">
        <w:rPr>
          <w:szCs w:val="28"/>
        </w:rPr>
        <w:t xml:space="preserve"> машині</w:t>
      </w:r>
      <w:proofErr w:type="gramStart"/>
      <w:r w:rsidRPr="0081601B">
        <w:rPr>
          <w:szCs w:val="28"/>
        </w:rPr>
        <w:t>ст</w:t>
      </w:r>
      <w:proofErr w:type="gramEnd"/>
      <w:r w:rsidRPr="0081601B">
        <w:rPr>
          <w:szCs w:val="28"/>
        </w:rPr>
        <w:t>ів та службов</w:t>
      </w:r>
      <w:r w:rsidRPr="00A4432B">
        <w:rPr>
          <w:szCs w:val="28"/>
        </w:rPr>
        <w:t>их осіб</w:t>
      </w:r>
      <w:r>
        <w:rPr>
          <w:szCs w:val="28"/>
        </w:rPr>
        <w:t>,</w:t>
      </w:r>
      <w:r w:rsidRPr="00A4432B">
        <w:rPr>
          <w:szCs w:val="28"/>
        </w:rPr>
        <w:t xml:space="preserve"> визначає їх вид та відповідність встановленому зразку. При наявності належно оформлених</w:t>
      </w:r>
      <w:r>
        <w:rPr>
          <w:szCs w:val="28"/>
        </w:rPr>
        <w:t xml:space="preserve"> документів, прикордонний наряд «ПД.» </w:t>
      </w:r>
      <w:r w:rsidRPr="00A56D7A">
        <w:rPr>
          <w:szCs w:val="28"/>
        </w:rPr>
        <w:t>(</w:t>
      </w:r>
      <w:r>
        <w:rPr>
          <w:szCs w:val="28"/>
        </w:rPr>
        <w:t>СПНППр</w:t>
      </w:r>
      <w:r w:rsidRPr="00A56D7A">
        <w:rPr>
          <w:szCs w:val="28"/>
        </w:rPr>
        <w:t>)</w:t>
      </w:r>
      <w:r w:rsidRPr="00A4432B">
        <w:rPr>
          <w:szCs w:val="28"/>
        </w:rPr>
        <w:t xml:space="preserve"> проставляє штамп</w:t>
      </w:r>
      <w:r>
        <w:rPr>
          <w:szCs w:val="28"/>
        </w:rPr>
        <w:t>и</w:t>
      </w:r>
      <w:r w:rsidRPr="00A4432B">
        <w:rPr>
          <w:szCs w:val="28"/>
        </w:rPr>
        <w:t xml:space="preserve"> </w:t>
      </w:r>
      <w:r>
        <w:rPr>
          <w:szCs w:val="28"/>
        </w:rPr>
        <w:t>«</w:t>
      </w:r>
      <w:r w:rsidRPr="00CE1516">
        <w:rPr>
          <w:szCs w:val="28"/>
        </w:rPr>
        <w:t>Прибуття</w:t>
      </w:r>
      <w:r>
        <w:rPr>
          <w:szCs w:val="28"/>
        </w:rPr>
        <w:t>»</w:t>
      </w:r>
      <w:r w:rsidRPr="00A4432B">
        <w:rPr>
          <w:b/>
          <w:szCs w:val="28"/>
        </w:rPr>
        <w:t xml:space="preserve"> </w:t>
      </w:r>
      <w:r>
        <w:rPr>
          <w:szCs w:val="28"/>
        </w:rPr>
        <w:t>та «</w:t>
      </w:r>
      <w:r w:rsidRPr="00615548">
        <w:rPr>
          <w:szCs w:val="28"/>
        </w:rPr>
        <w:t>Державний кордон України перетнули</w:t>
      </w:r>
      <w:r>
        <w:rPr>
          <w:szCs w:val="28"/>
        </w:rPr>
        <w:t>»</w:t>
      </w:r>
      <w:r>
        <w:rPr>
          <w:b/>
          <w:szCs w:val="28"/>
        </w:rPr>
        <w:t xml:space="preserve"> </w:t>
      </w:r>
      <w:r w:rsidRPr="00A4432B">
        <w:rPr>
          <w:szCs w:val="28"/>
        </w:rPr>
        <w:t>в</w:t>
      </w:r>
      <w:r w:rsidRPr="00A4432B">
        <w:rPr>
          <w:b/>
          <w:szCs w:val="28"/>
        </w:rPr>
        <w:t xml:space="preserve"> </w:t>
      </w:r>
      <w:r w:rsidRPr="00A4432B">
        <w:rPr>
          <w:szCs w:val="28"/>
        </w:rPr>
        <w:t>іменні списки</w:t>
      </w:r>
      <w:r w:rsidRPr="00D477C2">
        <w:rPr>
          <w:szCs w:val="28"/>
        </w:rPr>
        <w:t>.</w:t>
      </w:r>
      <w:r>
        <w:rPr>
          <w:b/>
          <w:szCs w:val="28"/>
        </w:rPr>
        <w:t xml:space="preserve"> </w:t>
      </w:r>
      <w:r>
        <w:rPr>
          <w:szCs w:val="28"/>
        </w:rPr>
        <w:t xml:space="preserve">При цьому </w:t>
      </w:r>
      <w:proofErr w:type="gramStart"/>
      <w:r>
        <w:rPr>
          <w:szCs w:val="28"/>
        </w:rPr>
        <w:t>п</w:t>
      </w:r>
      <w:proofErr w:type="gramEnd"/>
      <w:r>
        <w:rPr>
          <w:szCs w:val="28"/>
        </w:rPr>
        <w:t>/н «ПД.»</w:t>
      </w:r>
      <w:r w:rsidRPr="00A56D7A">
        <w:rPr>
          <w:szCs w:val="28"/>
        </w:rPr>
        <w:t xml:space="preserve"> (</w:t>
      </w:r>
      <w:r>
        <w:rPr>
          <w:szCs w:val="28"/>
        </w:rPr>
        <w:t>СПНППр</w:t>
      </w:r>
      <w:r w:rsidRPr="00A56D7A">
        <w:rPr>
          <w:szCs w:val="28"/>
        </w:rPr>
        <w:t>)</w:t>
      </w:r>
      <w:r>
        <w:rPr>
          <w:szCs w:val="28"/>
        </w:rPr>
        <w:t xml:space="preserve"> заносить в базу даних ПТК АПК «Гарт – 1/П»</w:t>
      </w:r>
      <w:r w:rsidRPr="00A56D7A">
        <w:rPr>
          <w:szCs w:val="28"/>
        </w:rPr>
        <w:t xml:space="preserve"> дані про осіб та трансп</w:t>
      </w:r>
      <w:r>
        <w:rPr>
          <w:szCs w:val="28"/>
        </w:rPr>
        <w:t>ортні засоби, що перетнули ДК використовуючи АРМ «Інспектор-К», «</w:t>
      </w:r>
      <w:r w:rsidRPr="001E0678">
        <w:rPr>
          <w:szCs w:val="28"/>
        </w:rPr>
        <w:t>Інспектор-</w:t>
      </w:r>
      <w:r>
        <w:rPr>
          <w:szCs w:val="28"/>
        </w:rPr>
        <w:t>П»</w:t>
      </w:r>
      <w:r w:rsidRPr="00A56D7A">
        <w:rPr>
          <w:szCs w:val="28"/>
        </w:rPr>
        <w:t>.</w:t>
      </w:r>
    </w:p>
    <w:p w:rsidR="00CB33FF" w:rsidRPr="00D41349" w:rsidRDefault="00CB33FF" w:rsidP="00CB33FF">
      <w:pPr>
        <w:pStyle w:val="32"/>
        <w:widowControl w:val="0"/>
        <w:spacing w:after="0"/>
        <w:ind w:firstLine="540"/>
        <w:rPr>
          <w:sz w:val="28"/>
          <w:szCs w:val="28"/>
        </w:rPr>
      </w:pPr>
      <w:r>
        <w:rPr>
          <w:sz w:val="28"/>
          <w:szCs w:val="28"/>
        </w:rPr>
        <w:t>Під час перевірки паспортних документів прикордонний наряд «ПД» здійснює візуальний огляд кабіни локомотиву.</w:t>
      </w:r>
    </w:p>
    <w:p w:rsidR="00CB33FF" w:rsidRDefault="00CB33FF" w:rsidP="00CB33FF">
      <w:pPr>
        <w:pStyle w:val="32"/>
        <w:widowControl w:val="0"/>
        <w:spacing w:after="0"/>
        <w:ind w:firstLine="540"/>
        <w:rPr>
          <w:sz w:val="28"/>
          <w:szCs w:val="28"/>
        </w:rPr>
      </w:pPr>
      <w:r w:rsidRPr="002F7097">
        <w:rPr>
          <w:b/>
          <w:sz w:val="28"/>
          <w:szCs w:val="28"/>
        </w:rPr>
        <w:t>4.1.8.</w:t>
      </w:r>
      <w:r w:rsidRPr="00140CE1">
        <w:rPr>
          <w:sz w:val="28"/>
          <w:szCs w:val="28"/>
        </w:rPr>
        <w:t xml:space="preserve"> По закінченню перевірки документів, спільною оглядовою групою на чолі з </w:t>
      </w:r>
      <w:r>
        <w:rPr>
          <w:sz w:val="28"/>
          <w:szCs w:val="28"/>
        </w:rPr>
        <w:t>СПНППр</w:t>
      </w:r>
      <w:r w:rsidRPr="00140CE1">
        <w:rPr>
          <w:sz w:val="28"/>
          <w:szCs w:val="28"/>
        </w:rPr>
        <w:t xml:space="preserve"> здійснюється внутрішній та зовнішній огляд локомотиву. Огляд локомотиву проводиться у присутності </w:t>
      </w:r>
      <w:r>
        <w:rPr>
          <w:sz w:val="28"/>
          <w:szCs w:val="28"/>
        </w:rPr>
        <w:t>старшого локомотивної бригади</w:t>
      </w:r>
      <w:r w:rsidRPr="00140CE1">
        <w:rPr>
          <w:sz w:val="28"/>
          <w:szCs w:val="28"/>
        </w:rPr>
        <w:t xml:space="preserve"> з дотриманням визначених залізницею заходів безпеки. Огляд локомотива здійснюється згідно технологічної карти огляду локомотива. Під час огляду поїзна бригада надає допомогу </w:t>
      </w:r>
      <w:r>
        <w:rPr>
          <w:sz w:val="28"/>
          <w:szCs w:val="28"/>
        </w:rPr>
        <w:t>спільній оглядовій групі</w:t>
      </w:r>
      <w:r w:rsidRPr="00140CE1">
        <w:rPr>
          <w:sz w:val="28"/>
          <w:szCs w:val="28"/>
        </w:rPr>
        <w:t xml:space="preserve"> </w:t>
      </w:r>
      <w:r>
        <w:rPr>
          <w:sz w:val="28"/>
          <w:szCs w:val="28"/>
        </w:rPr>
        <w:t>в проведенні огляду локомотиву.</w:t>
      </w:r>
    </w:p>
    <w:p w:rsidR="00CB33FF" w:rsidRPr="00787183" w:rsidRDefault="00CB33FF" w:rsidP="00CB33FF">
      <w:pPr>
        <w:pStyle w:val="af"/>
        <w:tabs>
          <w:tab w:val="left" w:pos="0"/>
        </w:tabs>
        <w:autoSpaceDE w:val="0"/>
        <w:autoSpaceDN w:val="0"/>
        <w:spacing w:after="0"/>
        <w:ind w:left="0" w:firstLine="540"/>
        <w:jc w:val="both"/>
        <w:rPr>
          <w:lang w:val="uk-UA" w:eastAsia="uk-UA"/>
        </w:rPr>
      </w:pPr>
      <w:r w:rsidRPr="00787183">
        <w:rPr>
          <w:lang w:val="uk-UA" w:eastAsia="uk-UA"/>
        </w:rPr>
        <w:t xml:space="preserve">Пропуск через державний кордон транспортних службовців та їх речей здійснюється на </w:t>
      </w:r>
      <w:r>
        <w:rPr>
          <w:lang w:val="uk-UA"/>
        </w:rPr>
        <w:t>станції «</w:t>
      </w:r>
      <w:r w:rsidRPr="00787183">
        <w:rPr>
          <w:lang w:val="uk-UA"/>
        </w:rPr>
        <w:t>Рава-Руська</w:t>
      </w:r>
      <w:r>
        <w:rPr>
          <w:lang w:val="uk-UA"/>
        </w:rPr>
        <w:t>»</w:t>
      </w:r>
      <w:r w:rsidRPr="00787183">
        <w:rPr>
          <w:lang w:val="uk-UA"/>
        </w:rPr>
        <w:t xml:space="preserve"> </w:t>
      </w:r>
      <w:r>
        <w:rPr>
          <w:lang w:val="uk-UA"/>
        </w:rPr>
        <w:t xml:space="preserve">інспектором ПМО </w:t>
      </w:r>
      <w:r w:rsidRPr="00787183">
        <w:rPr>
          <w:lang w:val="uk-UA" w:eastAsia="uk-UA"/>
        </w:rPr>
        <w:t xml:space="preserve">у взаємодії </w:t>
      </w:r>
      <w:r>
        <w:rPr>
          <w:lang w:val="uk-UA" w:eastAsia="uk-UA"/>
        </w:rPr>
        <w:t xml:space="preserve">із СПНППр </w:t>
      </w:r>
      <w:r w:rsidRPr="00787183">
        <w:rPr>
          <w:lang w:val="uk-UA" w:eastAsia="uk-UA"/>
        </w:rPr>
        <w:t>з врахуванням розмежування функцій митної та прикордонної служб України, передбаченої діючим законодавством України.</w:t>
      </w:r>
    </w:p>
    <w:p w:rsidR="00CB33FF" w:rsidRPr="00401E88" w:rsidRDefault="00CB33FF" w:rsidP="00CB33FF">
      <w:pPr>
        <w:pStyle w:val="af"/>
        <w:tabs>
          <w:tab w:val="left" w:pos="0"/>
        </w:tabs>
        <w:autoSpaceDE w:val="0"/>
        <w:autoSpaceDN w:val="0"/>
        <w:spacing w:after="0"/>
        <w:ind w:left="0" w:firstLine="540"/>
        <w:jc w:val="both"/>
        <w:rPr>
          <w:lang w:val="uk-UA" w:eastAsia="uk-UA"/>
        </w:rPr>
      </w:pPr>
      <w:r w:rsidRPr="00401E88">
        <w:rPr>
          <w:lang w:val="uk-UA" w:eastAsia="uk-UA"/>
        </w:rPr>
        <w:t xml:space="preserve">Перед початком митного контролю та митного оформлення транспортних службовців посадова особа </w:t>
      </w:r>
      <w:r>
        <w:rPr>
          <w:lang w:val="uk-UA" w:eastAsia="uk-UA"/>
        </w:rPr>
        <w:t>П</w:t>
      </w:r>
      <w:r w:rsidRPr="00401E88">
        <w:rPr>
          <w:lang w:val="uk-UA" w:eastAsia="uk-UA"/>
        </w:rPr>
        <w:t>МО митниці зобов’язана привітатись та провести усне опитування по митній декларації, навіть якщо декларування проводилось у письмовій формі. Митний контроль та оформлення ручної поклажі членів поїзної бригади (локомотивної бригади) проводиться, як правило, у кабіні локомотива. У необхідних випадках, при наявності достатніх підстав, митний контроль та митне оформлення ручної поклажі транспортних службовців проводиться у службовому приміщенні митниці.</w:t>
      </w:r>
    </w:p>
    <w:p w:rsidR="00CB33FF" w:rsidRDefault="00CB33FF" w:rsidP="00CB33FF">
      <w:pPr>
        <w:widowControl w:val="0"/>
        <w:ind w:firstLine="540"/>
        <w:rPr>
          <w:szCs w:val="28"/>
        </w:rPr>
      </w:pPr>
      <w:r w:rsidRPr="00CB33FF">
        <w:rPr>
          <w:b/>
          <w:szCs w:val="28"/>
          <w:lang w:val="uk-UA"/>
        </w:rPr>
        <w:t xml:space="preserve">4.1.9. </w:t>
      </w:r>
      <w:r w:rsidRPr="00CB33FF">
        <w:rPr>
          <w:szCs w:val="28"/>
          <w:lang w:val="uk-UA"/>
        </w:rPr>
        <w:t xml:space="preserve">Отримавши команду від СПНППр  про початок огляду, інструктор із службовою собакою оглядає рухомий склад поїзду з підвітряної сторони. </w:t>
      </w:r>
      <w:r w:rsidRPr="00C76BDF">
        <w:rPr>
          <w:szCs w:val="28"/>
        </w:rPr>
        <w:t>При спрацюванні собаки</w:t>
      </w:r>
      <w:r>
        <w:rPr>
          <w:szCs w:val="28"/>
        </w:rPr>
        <w:t>,</w:t>
      </w:r>
      <w:r w:rsidRPr="00C76BDF">
        <w:rPr>
          <w:szCs w:val="28"/>
        </w:rPr>
        <w:t xml:space="preserve"> інструктор доповідає </w:t>
      </w:r>
      <w:r>
        <w:rPr>
          <w:szCs w:val="28"/>
        </w:rPr>
        <w:t>СПНППр</w:t>
      </w:r>
      <w:r w:rsidRPr="00C76BDF">
        <w:rPr>
          <w:szCs w:val="28"/>
        </w:rPr>
        <w:t xml:space="preserve"> встановленим сигналом, </w:t>
      </w:r>
      <w:r>
        <w:rPr>
          <w:szCs w:val="28"/>
        </w:rPr>
        <w:t>залишає</w:t>
      </w:r>
      <w:r w:rsidRPr="00A4432B">
        <w:rPr>
          <w:szCs w:val="28"/>
        </w:rPr>
        <w:t xml:space="preserve"> прапорець в </w:t>
      </w:r>
      <w:proofErr w:type="gramStart"/>
      <w:r w:rsidRPr="00A4432B">
        <w:rPr>
          <w:szCs w:val="28"/>
        </w:rPr>
        <w:t>м</w:t>
      </w:r>
      <w:proofErr w:type="gramEnd"/>
      <w:r w:rsidRPr="00A4432B">
        <w:rPr>
          <w:szCs w:val="28"/>
        </w:rPr>
        <w:t>ісці спрацювання та продовжує рух</w:t>
      </w:r>
      <w:r>
        <w:rPr>
          <w:szCs w:val="28"/>
        </w:rPr>
        <w:t>.</w:t>
      </w:r>
      <w:r w:rsidRPr="00C76BDF">
        <w:rPr>
          <w:szCs w:val="28"/>
        </w:rPr>
        <w:t xml:space="preserve"> </w:t>
      </w:r>
      <w:r>
        <w:rPr>
          <w:szCs w:val="28"/>
        </w:rPr>
        <w:t>Спільною о</w:t>
      </w:r>
      <w:r w:rsidRPr="00C76BDF">
        <w:rPr>
          <w:szCs w:val="28"/>
        </w:rPr>
        <w:t>глядовою групою проводиться огляд вагону, де було спрацювання та двох суміжних вагонів.</w:t>
      </w:r>
      <w:r w:rsidRPr="00C76BDF">
        <w:rPr>
          <w:b/>
          <w:szCs w:val="28"/>
        </w:rPr>
        <w:t xml:space="preserve"> </w:t>
      </w:r>
      <w:r w:rsidRPr="00C76BDF">
        <w:rPr>
          <w:szCs w:val="28"/>
        </w:rPr>
        <w:t xml:space="preserve">Про закінчення огляду </w:t>
      </w:r>
      <w:r>
        <w:rPr>
          <w:szCs w:val="28"/>
        </w:rPr>
        <w:t>поїзду</w:t>
      </w:r>
      <w:r w:rsidRPr="00C76BDF">
        <w:rPr>
          <w:szCs w:val="28"/>
        </w:rPr>
        <w:t xml:space="preserve"> інструктор </w:t>
      </w:r>
      <w:r>
        <w:rPr>
          <w:szCs w:val="28"/>
        </w:rPr>
        <w:t xml:space="preserve">службової собаки </w:t>
      </w:r>
      <w:r w:rsidRPr="00C76BDF">
        <w:rPr>
          <w:szCs w:val="28"/>
        </w:rPr>
        <w:t xml:space="preserve">доповідає </w:t>
      </w:r>
      <w:r>
        <w:rPr>
          <w:szCs w:val="28"/>
        </w:rPr>
        <w:t>СПНППр та діє за його командою.</w:t>
      </w:r>
    </w:p>
    <w:p w:rsidR="00CB33FF" w:rsidRPr="00C76BDF" w:rsidRDefault="00CB33FF" w:rsidP="00CB33FF">
      <w:pPr>
        <w:widowControl w:val="0"/>
        <w:ind w:firstLine="720"/>
        <w:rPr>
          <w:szCs w:val="28"/>
        </w:rPr>
      </w:pPr>
      <w:r>
        <w:rPr>
          <w:szCs w:val="28"/>
        </w:rPr>
        <w:t xml:space="preserve">Прикордонний наряд «ОТЗ» огляд транспортного засобу та вантажів проводить у відповідності </w:t>
      </w:r>
      <w:proofErr w:type="gramStart"/>
      <w:r>
        <w:rPr>
          <w:szCs w:val="28"/>
        </w:rPr>
        <w:t>п</w:t>
      </w:r>
      <w:proofErr w:type="gramEnd"/>
      <w:r>
        <w:rPr>
          <w:szCs w:val="28"/>
        </w:rPr>
        <w:t xml:space="preserve"> 2.2.7. – 2.2.10. цієї Технологічної схеми.</w:t>
      </w:r>
    </w:p>
    <w:p w:rsidR="00CB33FF" w:rsidRDefault="00CB33FF" w:rsidP="00CB33FF">
      <w:pPr>
        <w:widowControl w:val="0"/>
        <w:ind w:firstLine="720"/>
      </w:pPr>
      <w:proofErr w:type="gramStart"/>
      <w:r w:rsidRPr="00A4432B">
        <w:rPr>
          <w:szCs w:val="28"/>
        </w:rPr>
        <w:t>П</w:t>
      </w:r>
      <w:proofErr w:type="gramEnd"/>
      <w:r w:rsidRPr="00A4432B">
        <w:rPr>
          <w:szCs w:val="28"/>
        </w:rPr>
        <w:t xml:space="preserve">ісля огляду </w:t>
      </w:r>
      <w:r>
        <w:rPr>
          <w:szCs w:val="28"/>
        </w:rPr>
        <w:t xml:space="preserve">локомотива, </w:t>
      </w:r>
      <w:r>
        <w:t xml:space="preserve">СПНППр </w:t>
      </w:r>
      <w:r w:rsidRPr="00AA2E3A">
        <w:t>разом з іншим</w:t>
      </w:r>
      <w:r>
        <w:t>и</w:t>
      </w:r>
      <w:r w:rsidRPr="00AA2E3A">
        <w:t xml:space="preserve"> </w:t>
      </w:r>
      <w:r>
        <w:t xml:space="preserve">військовослужбовцями, що входять у склад прикордонного наряду «ОТЗ» </w:t>
      </w:r>
      <w:r w:rsidRPr="00985BA0">
        <w:rPr>
          <w:szCs w:val="28"/>
        </w:rPr>
        <w:t xml:space="preserve">спільно з </w:t>
      </w:r>
      <w:r w:rsidRPr="00511B57">
        <w:rPr>
          <w:szCs w:val="28"/>
        </w:rPr>
        <w:t xml:space="preserve">представником </w:t>
      </w:r>
      <w:r>
        <w:rPr>
          <w:szCs w:val="28"/>
        </w:rPr>
        <w:t>залізниці (прийомоздавачем контори передач по</w:t>
      </w:r>
      <w:r w:rsidRPr="00B32D5C">
        <w:rPr>
          <w:szCs w:val="28"/>
        </w:rPr>
        <w:t xml:space="preserve"> </w:t>
      </w:r>
      <w:r w:rsidRPr="00C9490F">
        <w:rPr>
          <w:szCs w:val="28"/>
        </w:rPr>
        <w:t>ст</w:t>
      </w:r>
      <w:r>
        <w:rPr>
          <w:szCs w:val="28"/>
        </w:rPr>
        <w:t>анції «Рава-Руська»)</w:t>
      </w:r>
      <w:r w:rsidRPr="00511B57">
        <w:rPr>
          <w:szCs w:val="28"/>
        </w:rPr>
        <w:t xml:space="preserve"> контролюють</w:t>
      </w:r>
      <w:r w:rsidRPr="00A4432B">
        <w:rPr>
          <w:szCs w:val="28"/>
        </w:rPr>
        <w:t xml:space="preserve"> </w:t>
      </w:r>
      <w:r w:rsidRPr="00A4432B">
        <w:rPr>
          <w:rFonts w:eastAsia="MS Mincho"/>
          <w:szCs w:val="28"/>
        </w:rPr>
        <w:t xml:space="preserve">кількість та </w:t>
      </w:r>
      <w:r w:rsidRPr="00A4432B">
        <w:rPr>
          <w:rFonts w:eastAsia="MS Mincho"/>
          <w:szCs w:val="28"/>
        </w:rPr>
        <w:lastRenderedPageBreak/>
        <w:t xml:space="preserve">номери вагонів, цілісність пломб на вагонах, </w:t>
      </w:r>
      <w:r>
        <w:rPr>
          <w:rFonts w:eastAsia="MS Mincho"/>
          <w:szCs w:val="28"/>
        </w:rPr>
        <w:t>звіряють</w:t>
      </w:r>
      <w:r w:rsidRPr="00A4432B">
        <w:rPr>
          <w:rFonts w:eastAsia="MS Mincho"/>
          <w:szCs w:val="28"/>
        </w:rPr>
        <w:t xml:space="preserve"> відповідність даних, вказаних в передат</w:t>
      </w:r>
      <w:r>
        <w:rPr>
          <w:rFonts w:eastAsia="MS Mincho"/>
          <w:szCs w:val="28"/>
        </w:rPr>
        <w:t>очній відомості з фактичним дан</w:t>
      </w:r>
      <w:r w:rsidRPr="00A4432B">
        <w:rPr>
          <w:rFonts w:eastAsia="MS Mincho"/>
          <w:szCs w:val="28"/>
        </w:rPr>
        <w:t>ими наявності, а також здійснюють огляд вантажу і конструктивних особливостей вагоні</w:t>
      </w:r>
      <w:proofErr w:type="gramStart"/>
      <w:r w:rsidRPr="00A4432B">
        <w:rPr>
          <w:rFonts w:eastAsia="MS Mincho"/>
          <w:szCs w:val="28"/>
        </w:rPr>
        <w:t>в</w:t>
      </w:r>
      <w:proofErr w:type="gramEnd"/>
      <w:r>
        <w:rPr>
          <w:rFonts w:eastAsia="MS Mincho"/>
          <w:szCs w:val="28"/>
        </w:rPr>
        <w:t>.</w:t>
      </w:r>
    </w:p>
    <w:p w:rsidR="00CB33FF" w:rsidRPr="00AE7DA6" w:rsidRDefault="00CB33FF" w:rsidP="00CB33FF">
      <w:pPr>
        <w:ind w:firstLine="720"/>
      </w:pPr>
      <w:r>
        <w:rPr>
          <w:szCs w:val="28"/>
        </w:rPr>
        <w:t xml:space="preserve">Прикордонний наряд «ОТЗ» </w:t>
      </w:r>
      <w:r w:rsidRPr="00A4432B">
        <w:rPr>
          <w:szCs w:val="28"/>
        </w:rPr>
        <w:t xml:space="preserve">оглядає вагони згідно технологічних карт огляду з метою виявлення та затримання порушників державного кордону, виявлення тайників та інших місць де можуть бути приховані матеріали та предмети, що не </w:t>
      </w:r>
      <w:proofErr w:type="gramStart"/>
      <w:r w:rsidRPr="00A4432B">
        <w:rPr>
          <w:szCs w:val="28"/>
        </w:rPr>
        <w:t>п</w:t>
      </w:r>
      <w:proofErr w:type="gramEnd"/>
      <w:r w:rsidRPr="00A4432B">
        <w:rPr>
          <w:szCs w:val="28"/>
        </w:rPr>
        <w:t xml:space="preserve">ідлягають ввезенню в Україну, звертає особливу увагу на виявлення в вагонах вибухових та наркотичних речовин. </w:t>
      </w:r>
      <w:proofErr w:type="gramStart"/>
      <w:r w:rsidRPr="00A4432B">
        <w:rPr>
          <w:szCs w:val="28"/>
        </w:rPr>
        <w:t>П</w:t>
      </w:r>
      <w:proofErr w:type="gramEnd"/>
      <w:r w:rsidRPr="00A4432B">
        <w:rPr>
          <w:szCs w:val="28"/>
        </w:rPr>
        <w:t xml:space="preserve">ід час огляду опломбованих вагонів та контейнерів, а також вантажу у заводській упаковці </w:t>
      </w:r>
      <w:r>
        <w:rPr>
          <w:szCs w:val="28"/>
        </w:rPr>
        <w:t xml:space="preserve">спільна оглядова група </w:t>
      </w:r>
      <w:r w:rsidRPr="00A4432B">
        <w:rPr>
          <w:szCs w:val="28"/>
        </w:rPr>
        <w:t xml:space="preserve">переконується в тому, що ці вагони, контейнери опломбовані відповідними пломбами, заводська упаковка не порушена. </w:t>
      </w:r>
      <w:proofErr w:type="gramStart"/>
      <w:r w:rsidRPr="00A4432B">
        <w:rPr>
          <w:szCs w:val="28"/>
        </w:rPr>
        <w:t>При виявленні несправних пломб, порушення упаковки, інших слідів п</w:t>
      </w:r>
      <w:r>
        <w:rPr>
          <w:szCs w:val="28"/>
        </w:rPr>
        <w:t>роникнення в опломбовані вагони</w:t>
      </w:r>
      <w:r w:rsidRPr="00A4432B">
        <w:rPr>
          <w:szCs w:val="28"/>
        </w:rPr>
        <w:t>, контейнери</w:t>
      </w:r>
      <w:r>
        <w:rPr>
          <w:szCs w:val="28"/>
        </w:rPr>
        <w:t>,</w:t>
      </w:r>
      <w:r w:rsidRPr="00A4432B">
        <w:rPr>
          <w:szCs w:val="28"/>
        </w:rPr>
        <w:t xml:space="preserve"> слідів перебування людини </w:t>
      </w:r>
      <w:r>
        <w:rPr>
          <w:szCs w:val="28"/>
        </w:rPr>
        <w:t>СПНППр</w:t>
      </w:r>
      <w:r w:rsidRPr="00A4432B">
        <w:rPr>
          <w:szCs w:val="28"/>
        </w:rPr>
        <w:t xml:space="preserve"> вживає заходів, щодо комісійного розкриття та огляду опломбованих вагонів та </w:t>
      </w:r>
      <w:r>
        <w:rPr>
          <w:szCs w:val="28"/>
        </w:rPr>
        <w:t>вантажів</w:t>
      </w:r>
      <w:r w:rsidRPr="00A4432B">
        <w:rPr>
          <w:szCs w:val="28"/>
        </w:rPr>
        <w:t xml:space="preserve"> із с</w:t>
      </w:r>
      <w:r>
        <w:rPr>
          <w:szCs w:val="28"/>
        </w:rPr>
        <w:t xml:space="preserve">кладанням акта про розкриття вагона (контейнера) /форма </w:t>
      </w:r>
      <w:r w:rsidRPr="002A4497">
        <w:rPr>
          <w:szCs w:val="28"/>
        </w:rPr>
        <w:t>И</w:t>
      </w:r>
      <w:r>
        <w:rPr>
          <w:szCs w:val="28"/>
        </w:rPr>
        <w:t xml:space="preserve">НУ-49м/ф. </w:t>
      </w:r>
      <w:r>
        <w:t>До складу комісії включаються посадові особи зі складу зміни прикордонних наряд</w:t>
      </w:r>
      <w:proofErr w:type="gramEnd"/>
      <w:r>
        <w:t>і</w:t>
      </w:r>
      <w:proofErr w:type="gramStart"/>
      <w:r>
        <w:t>в</w:t>
      </w:r>
      <w:r w:rsidRPr="00E0177F">
        <w:t xml:space="preserve">, ПМО, </w:t>
      </w:r>
      <w:r>
        <w:t xml:space="preserve">особи, які супроводжують вантаж, </w:t>
      </w:r>
      <w:r w:rsidRPr="00E0177F">
        <w:t xml:space="preserve">при </w:t>
      </w:r>
      <w:r w:rsidRPr="00AE7DA6">
        <w:t>необхідності посадові особи інших державних видів контролю в пункті пропуску.</w:t>
      </w:r>
      <w:proofErr w:type="gramEnd"/>
    </w:p>
    <w:p w:rsidR="00CB33FF" w:rsidRDefault="00CB33FF" w:rsidP="00CB33FF">
      <w:pPr>
        <w:ind w:firstLine="540"/>
        <w:rPr>
          <w:rFonts w:eastAsia="MS Mincho"/>
          <w:szCs w:val="28"/>
        </w:rPr>
      </w:pPr>
      <w:r>
        <w:rPr>
          <w:b/>
        </w:rPr>
        <w:t>4.1.10</w:t>
      </w:r>
      <w:r w:rsidRPr="00A82AD7">
        <w:rPr>
          <w:b/>
        </w:rPr>
        <w:t>.</w:t>
      </w:r>
      <w:r>
        <w:rPr>
          <w:b/>
        </w:rPr>
        <w:t xml:space="preserve"> </w:t>
      </w:r>
      <w:proofErr w:type="gramStart"/>
      <w:r>
        <w:rPr>
          <w:rFonts w:eastAsia="MS Mincho"/>
          <w:szCs w:val="28"/>
        </w:rPr>
        <w:t>П</w:t>
      </w:r>
      <w:proofErr w:type="gramEnd"/>
      <w:r>
        <w:rPr>
          <w:rFonts w:eastAsia="MS Mincho"/>
          <w:szCs w:val="28"/>
        </w:rPr>
        <w:t xml:space="preserve">ісля закінчення </w:t>
      </w:r>
      <w:r w:rsidRPr="00A4432B">
        <w:rPr>
          <w:rFonts w:eastAsia="MS Mincho"/>
          <w:szCs w:val="28"/>
        </w:rPr>
        <w:t xml:space="preserve">огляду </w:t>
      </w:r>
      <w:r>
        <w:rPr>
          <w:rFonts w:eastAsia="MS Mincho"/>
          <w:szCs w:val="28"/>
        </w:rPr>
        <w:t>поїзду СПНППр</w:t>
      </w:r>
      <w:r w:rsidRPr="00A4432B">
        <w:rPr>
          <w:szCs w:val="28"/>
        </w:rPr>
        <w:t xml:space="preserve"> робить відмітку в журналі про </w:t>
      </w:r>
      <w:r>
        <w:rPr>
          <w:szCs w:val="28"/>
        </w:rPr>
        <w:t>завершення</w:t>
      </w:r>
      <w:r w:rsidRPr="00A4432B">
        <w:rPr>
          <w:szCs w:val="28"/>
        </w:rPr>
        <w:t xml:space="preserve"> прикордонного контролю </w:t>
      </w:r>
      <w:r>
        <w:rPr>
          <w:szCs w:val="28"/>
        </w:rPr>
        <w:t>поїзду.</w:t>
      </w:r>
      <w:r w:rsidRPr="00614BF1">
        <w:rPr>
          <w:rFonts w:eastAsia="MS Mincho"/>
          <w:szCs w:val="28"/>
        </w:rPr>
        <w:t xml:space="preserve"> </w:t>
      </w:r>
    </w:p>
    <w:p w:rsidR="00CB33FF" w:rsidRPr="00EC50AE" w:rsidRDefault="00CB33FF" w:rsidP="00CB33FF">
      <w:pPr>
        <w:pStyle w:val="af"/>
        <w:tabs>
          <w:tab w:val="left" w:pos="0"/>
        </w:tabs>
        <w:autoSpaceDE w:val="0"/>
        <w:autoSpaceDN w:val="0"/>
        <w:spacing w:after="0"/>
        <w:ind w:left="0" w:firstLine="540"/>
        <w:jc w:val="both"/>
        <w:rPr>
          <w:lang w:val="uk-UA"/>
        </w:rPr>
      </w:pPr>
      <w:r w:rsidRPr="00EC50AE">
        <w:rPr>
          <w:b/>
          <w:lang w:val="uk-UA"/>
        </w:rPr>
        <w:t>4</w:t>
      </w:r>
      <w:r w:rsidRPr="00EC50AE">
        <w:rPr>
          <w:b/>
        </w:rPr>
        <w:t>.1.1</w:t>
      </w:r>
      <w:r w:rsidRPr="00EC50AE">
        <w:rPr>
          <w:b/>
          <w:lang w:val="uk-UA"/>
        </w:rPr>
        <w:t>1</w:t>
      </w:r>
      <w:r w:rsidRPr="00EC50AE">
        <w:rPr>
          <w:b/>
        </w:rPr>
        <w:t xml:space="preserve">. </w:t>
      </w:r>
      <w:r w:rsidRPr="00EC50AE">
        <w:rPr>
          <w:lang w:val="uk-UA"/>
        </w:rPr>
        <w:t>Митний контроль та митне оформлення вантажів розпочинаються з моменту прийняття посадовою особою ПМО митниці повідомлення прикордонної передавальної станції «Рава-Руська» про перетин митного кордону поїздом, яким ці вантажі увозяться на митну територію України, та одержання від працівника залізниці передатної відомості, перевізних і товаросупровідних документів. По закінченні митного контролю на станції «Рава-Руська» посадова особа ПМО митниці на передаточній відомості проставляє штамп «Під митним контролем».</w:t>
      </w:r>
    </w:p>
    <w:p w:rsidR="00CB33FF" w:rsidRPr="00EC50AE" w:rsidRDefault="00CB33FF" w:rsidP="00CB33FF">
      <w:pPr>
        <w:widowControl w:val="0"/>
        <w:ind w:firstLine="540"/>
        <w:rPr>
          <w:szCs w:val="28"/>
        </w:rPr>
      </w:pPr>
      <w:r w:rsidRPr="00EC50AE">
        <w:rPr>
          <w:b/>
        </w:rPr>
        <w:t xml:space="preserve">4.1.12. </w:t>
      </w:r>
      <w:r w:rsidRPr="00EC50AE">
        <w:rPr>
          <w:szCs w:val="28"/>
        </w:rPr>
        <w:t>Митний контроль та митне оформлення обслуговуючого персоналу, транспортних засобі</w:t>
      </w:r>
      <w:proofErr w:type="gramStart"/>
      <w:r w:rsidRPr="00EC50AE">
        <w:rPr>
          <w:szCs w:val="28"/>
        </w:rPr>
        <w:t>в</w:t>
      </w:r>
      <w:proofErr w:type="gramEnd"/>
      <w:r w:rsidRPr="00EC50AE">
        <w:rPr>
          <w:szCs w:val="28"/>
        </w:rPr>
        <w:t xml:space="preserve"> </w:t>
      </w:r>
      <w:proofErr w:type="gramStart"/>
      <w:r w:rsidRPr="00EC50AE">
        <w:rPr>
          <w:szCs w:val="28"/>
        </w:rPr>
        <w:t>та</w:t>
      </w:r>
      <w:proofErr w:type="gramEnd"/>
      <w:r w:rsidRPr="00EC50AE">
        <w:rPr>
          <w:szCs w:val="28"/>
        </w:rPr>
        <w:t xml:space="preserve"> вантажу, що слідує на в’їзд в Україну (транзитом через територію України) здійснюється згідно вимог МКУ та інших нормативно-правових документів з питань митної справи.</w:t>
      </w:r>
    </w:p>
    <w:p w:rsidR="00CB33FF" w:rsidRPr="00EC50AE" w:rsidRDefault="00CB33FF" w:rsidP="00CB33FF">
      <w:pPr>
        <w:ind w:firstLine="540"/>
        <w:rPr>
          <w:szCs w:val="28"/>
        </w:rPr>
      </w:pPr>
      <w:r w:rsidRPr="00EC50AE">
        <w:rPr>
          <w:b/>
          <w:szCs w:val="28"/>
        </w:rPr>
        <w:t>4.1.12.1.</w:t>
      </w:r>
      <w:r w:rsidRPr="00EC50AE">
        <w:rPr>
          <w:szCs w:val="28"/>
        </w:rPr>
        <w:t xml:space="preserve"> У разі прийняття </w:t>
      </w:r>
      <w:proofErr w:type="gramStart"/>
      <w:r w:rsidRPr="00EC50AE">
        <w:rPr>
          <w:szCs w:val="28"/>
        </w:rPr>
        <w:t>р</w:t>
      </w:r>
      <w:proofErr w:type="gramEnd"/>
      <w:r w:rsidRPr="00EC50AE">
        <w:rPr>
          <w:szCs w:val="28"/>
        </w:rPr>
        <w:t xml:space="preserve">ішення про повернення вантажів за кордон посадова особа ПМО вчиняє запис «Підлягає поверненню» у передатній відомості й у накладній під найменуванням вантажу, зазначає підстави для повернення та оформлює Картку відмови; запис завіряється підписом і відбитком особистої номерної печатки цієї посадової особи. У разі повернення вантажів з </w:t>
      </w:r>
      <w:proofErr w:type="gramStart"/>
      <w:r w:rsidRPr="00EC50AE">
        <w:rPr>
          <w:szCs w:val="28"/>
        </w:rPr>
        <w:t>техн</w:t>
      </w:r>
      <w:proofErr w:type="gramEnd"/>
      <w:r w:rsidRPr="00EC50AE">
        <w:rPr>
          <w:szCs w:val="28"/>
        </w:rPr>
        <w:t xml:space="preserve">ічних чи комерційних причин, а також у випадках, зазначених у статті 21 УМВС, до перевізних документів додається акт загальної форми. Вантажі, ввезення яких заборонено законодавством, не пропускаються на митну територію України та в установленому порядку </w:t>
      </w:r>
      <w:proofErr w:type="gramStart"/>
      <w:r w:rsidRPr="00EC50AE">
        <w:rPr>
          <w:szCs w:val="28"/>
        </w:rPr>
        <w:t>п</w:t>
      </w:r>
      <w:proofErr w:type="gramEnd"/>
      <w:r w:rsidRPr="00EC50AE">
        <w:rPr>
          <w:szCs w:val="28"/>
        </w:rPr>
        <w:t>ідлягають поверненню за кордон, як правило, в день їх ввезення.</w:t>
      </w:r>
    </w:p>
    <w:p w:rsidR="00CB33FF" w:rsidRPr="00EC50AE" w:rsidRDefault="00CB33FF" w:rsidP="00CB33FF">
      <w:pPr>
        <w:autoSpaceDE w:val="0"/>
        <w:autoSpaceDN w:val="0"/>
        <w:ind w:firstLine="720"/>
        <w:rPr>
          <w:szCs w:val="28"/>
        </w:rPr>
      </w:pPr>
      <w:r w:rsidRPr="00EC50AE">
        <w:rPr>
          <w:szCs w:val="28"/>
        </w:rPr>
        <w:t xml:space="preserve">Про повернення вантажів інспектор ПМО на протязі години після завершення оформлення Картки відмови письмово інформує старшого прикордонних нарядів </w:t>
      </w:r>
      <w:proofErr w:type="gramStart"/>
      <w:r w:rsidRPr="00EC50AE">
        <w:rPr>
          <w:szCs w:val="28"/>
        </w:rPr>
        <w:t>в</w:t>
      </w:r>
      <w:proofErr w:type="gramEnd"/>
      <w:r w:rsidRPr="00EC50AE">
        <w:rPr>
          <w:szCs w:val="28"/>
        </w:rPr>
        <w:t xml:space="preserve"> пункті пропуску із зазначенням причин повернення вантажу, доповідає СЗПН, який обліковує повернення вантажу в робочому зошиті.</w:t>
      </w:r>
    </w:p>
    <w:p w:rsidR="00CB33FF" w:rsidRPr="00EC50AE" w:rsidRDefault="00CB33FF" w:rsidP="00CB33FF">
      <w:pPr>
        <w:tabs>
          <w:tab w:val="left" w:pos="0"/>
        </w:tabs>
        <w:ind w:firstLine="540"/>
        <w:rPr>
          <w:szCs w:val="28"/>
        </w:rPr>
      </w:pPr>
      <w:r w:rsidRPr="00EC50AE">
        <w:rPr>
          <w:b/>
          <w:szCs w:val="28"/>
        </w:rPr>
        <w:t>4.1.13.</w:t>
      </w:r>
      <w:r w:rsidRPr="00EC50AE">
        <w:rPr>
          <w:szCs w:val="28"/>
        </w:rPr>
        <w:t xml:space="preserve"> По завершенні митного контролю товаросупровідні документи повертаються представнику товарної контори станції </w:t>
      </w:r>
      <w:r w:rsidRPr="00EC50AE">
        <w:t>«</w:t>
      </w:r>
      <w:r w:rsidRPr="00EC50AE">
        <w:rPr>
          <w:szCs w:val="28"/>
        </w:rPr>
        <w:t xml:space="preserve">Рава-Руська». При поверненні документів працівник товарної контори станції </w:t>
      </w:r>
      <w:r w:rsidRPr="00EC50AE">
        <w:t>«</w:t>
      </w:r>
      <w:r w:rsidRPr="00EC50AE">
        <w:rPr>
          <w:szCs w:val="28"/>
        </w:rPr>
        <w:t>Рава-Руська» в присутності посадової особи ПМО, що здійснювала митне оформлення вантажів, перевіряє наявність необхідних відміток митниці про здійснення митного контролю вантажу в товаросупровідних</w:t>
      </w:r>
      <w:r>
        <w:rPr>
          <w:szCs w:val="28"/>
        </w:rPr>
        <w:t xml:space="preserve"> документах і долучених до них  В</w:t>
      </w:r>
      <w:r w:rsidRPr="00EC50AE">
        <w:rPr>
          <w:szCs w:val="28"/>
        </w:rPr>
        <w:t>МД (ДК</w:t>
      </w:r>
      <w:r>
        <w:rPr>
          <w:szCs w:val="28"/>
        </w:rPr>
        <w:t>Д)</w:t>
      </w:r>
      <w:r w:rsidRPr="00EC50AE">
        <w:rPr>
          <w:szCs w:val="28"/>
        </w:rPr>
        <w:t xml:space="preserve">, </w:t>
      </w:r>
      <w:proofErr w:type="gramStart"/>
      <w:r w:rsidRPr="00EC50AE">
        <w:rPr>
          <w:szCs w:val="28"/>
        </w:rPr>
        <w:t>п</w:t>
      </w:r>
      <w:proofErr w:type="gramEnd"/>
      <w:r w:rsidRPr="00EC50AE">
        <w:rPr>
          <w:szCs w:val="28"/>
        </w:rPr>
        <w:t xml:space="preserve">ісля чого черговий по станції </w:t>
      </w:r>
      <w:r w:rsidRPr="00EC50AE">
        <w:t>«</w:t>
      </w:r>
      <w:r w:rsidRPr="00EC50AE">
        <w:rPr>
          <w:szCs w:val="28"/>
        </w:rPr>
        <w:t>Рава-Руська</w:t>
      </w:r>
      <w:r w:rsidRPr="00EC50AE">
        <w:t>»</w:t>
      </w:r>
      <w:r w:rsidRPr="00EC50AE">
        <w:rPr>
          <w:szCs w:val="28"/>
        </w:rPr>
        <w:t xml:space="preserve"> має право формувати поїзд для відправлення вантажу </w:t>
      </w:r>
      <w:proofErr w:type="gramStart"/>
      <w:r w:rsidRPr="00EC50AE">
        <w:rPr>
          <w:szCs w:val="28"/>
        </w:rPr>
        <w:t>у</w:t>
      </w:r>
      <w:proofErr w:type="gramEnd"/>
      <w:r w:rsidRPr="00EC50AE">
        <w:rPr>
          <w:szCs w:val="28"/>
        </w:rPr>
        <w:t xml:space="preserve"> зону діяльності митниці призначення.</w:t>
      </w:r>
    </w:p>
    <w:p w:rsidR="00CB33FF" w:rsidRPr="00EA0696" w:rsidRDefault="00CB33FF" w:rsidP="00CB33FF">
      <w:pPr>
        <w:ind w:firstLine="540"/>
      </w:pPr>
    </w:p>
    <w:p w:rsidR="00CB33FF" w:rsidRPr="008601BF" w:rsidRDefault="00CB33FF" w:rsidP="00CB33FF">
      <w:pPr>
        <w:pStyle w:val="140"/>
        <w:ind w:firstLine="709"/>
        <w:rPr>
          <w:b/>
          <w:color w:val="000000"/>
        </w:rPr>
      </w:pPr>
      <w:r w:rsidRPr="008601BF">
        <w:rPr>
          <w:b/>
        </w:rPr>
        <w:t xml:space="preserve">4.2. </w:t>
      </w:r>
      <w:r w:rsidRPr="008601BF">
        <w:rPr>
          <w:b/>
          <w:color w:val="000000"/>
        </w:rPr>
        <w:t xml:space="preserve">Порядок здійснення контролю вантажних поїздів при виїзді з України </w:t>
      </w:r>
    </w:p>
    <w:p w:rsidR="00CB33FF" w:rsidRPr="00397196" w:rsidRDefault="00CB33FF" w:rsidP="00CB33FF">
      <w:pPr>
        <w:tabs>
          <w:tab w:val="num" w:pos="567"/>
          <w:tab w:val="left" w:pos="1134"/>
        </w:tabs>
        <w:ind w:firstLine="540"/>
        <w:rPr>
          <w:szCs w:val="28"/>
        </w:rPr>
      </w:pPr>
      <w:r w:rsidRPr="001D0680">
        <w:rPr>
          <w:b/>
        </w:rPr>
        <w:lastRenderedPageBreak/>
        <w:t>4.2.1.</w:t>
      </w:r>
      <w:r w:rsidRPr="001D0680">
        <w:t xml:space="preserve"> </w:t>
      </w:r>
      <w:r w:rsidRPr="001D0680">
        <w:rPr>
          <w:szCs w:val="28"/>
        </w:rPr>
        <w:t xml:space="preserve">При надходженні експортного чи транзитного вантажу на станцію </w:t>
      </w:r>
      <w:r w:rsidRPr="001D0680">
        <w:t>«</w:t>
      </w:r>
      <w:r w:rsidRPr="001D0680">
        <w:rPr>
          <w:szCs w:val="28"/>
        </w:rPr>
        <w:t xml:space="preserve">Рава-Руська» він перебуває </w:t>
      </w:r>
      <w:proofErr w:type="gramStart"/>
      <w:r w:rsidRPr="001D0680">
        <w:rPr>
          <w:szCs w:val="28"/>
        </w:rPr>
        <w:t>п</w:t>
      </w:r>
      <w:proofErr w:type="gramEnd"/>
      <w:r w:rsidRPr="001D0680">
        <w:rPr>
          <w:szCs w:val="28"/>
        </w:rPr>
        <w:t xml:space="preserve">ід митним контролем до моменту фактичного вивезення за межі митної території України. Будь-які операції з ним можуть бути здійсненні тільки з дозволу та </w:t>
      </w:r>
      <w:proofErr w:type="gramStart"/>
      <w:r w:rsidRPr="001D0680">
        <w:rPr>
          <w:szCs w:val="28"/>
        </w:rPr>
        <w:t>п</w:t>
      </w:r>
      <w:proofErr w:type="gramEnd"/>
      <w:r w:rsidRPr="001D0680">
        <w:rPr>
          <w:szCs w:val="28"/>
        </w:rPr>
        <w:t xml:space="preserve">ід контролем митниці. Відповідальність </w:t>
      </w:r>
      <w:r w:rsidRPr="00397196">
        <w:rPr>
          <w:szCs w:val="28"/>
        </w:rPr>
        <w:t>за збереження та недоторканість вантажу перед митницею несе начальник залізничної станції «Рава-Руська».</w:t>
      </w:r>
    </w:p>
    <w:p w:rsidR="00CB33FF" w:rsidRPr="00397196" w:rsidRDefault="00CB33FF" w:rsidP="00CB33FF">
      <w:pPr>
        <w:tabs>
          <w:tab w:val="num" w:pos="1260"/>
          <w:tab w:val="num" w:pos="2760"/>
        </w:tabs>
        <w:autoSpaceDE w:val="0"/>
        <w:autoSpaceDN w:val="0"/>
        <w:ind w:firstLine="540"/>
        <w:rPr>
          <w:szCs w:val="28"/>
        </w:rPr>
      </w:pPr>
      <w:proofErr w:type="gramStart"/>
      <w:r w:rsidRPr="00397196">
        <w:rPr>
          <w:szCs w:val="28"/>
        </w:rPr>
        <w:t>П</w:t>
      </w:r>
      <w:proofErr w:type="gramEnd"/>
      <w:r w:rsidRPr="00397196">
        <w:rPr>
          <w:szCs w:val="28"/>
        </w:rPr>
        <w:t xml:space="preserve">ісля прибуття вантажу на залізничну станцію «Рава-Руська» працівниками товарної контори цієї станції у відповідних графах усіх примірників накладних проставляється відбиток календарного штемпеля, що є підтвердженням надходження вантажу на станції </w:t>
      </w:r>
      <w:r w:rsidRPr="00397196">
        <w:t>«</w:t>
      </w:r>
      <w:r w:rsidRPr="00397196">
        <w:rPr>
          <w:szCs w:val="28"/>
        </w:rPr>
        <w:t>Рава-Руська»</w:t>
      </w:r>
      <w:r w:rsidRPr="00397196">
        <w:t>.</w:t>
      </w:r>
    </w:p>
    <w:p w:rsidR="00CB33FF" w:rsidRPr="00397196" w:rsidRDefault="00CB33FF" w:rsidP="00CB33FF">
      <w:pPr>
        <w:tabs>
          <w:tab w:val="left" w:pos="0"/>
          <w:tab w:val="left" w:pos="426"/>
        </w:tabs>
        <w:ind w:firstLine="540"/>
        <w:rPr>
          <w:szCs w:val="28"/>
        </w:rPr>
      </w:pPr>
      <w:r w:rsidRPr="00397196">
        <w:rPr>
          <w:b/>
        </w:rPr>
        <w:t xml:space="preserve">4.2.2. </w:t>
      </w:r>
      <w:proofErr w:type="gramStart"/>
      <w:r w:rsidRPr="00397196">
        <w:rPr>
          <w:szCs w:val="28"/>
        </w:rPr>
        <w:t>П</w:t>
      </w:r>
      <w:proofErr w:type="gramEnd"/>
      <w:r w:rsidRPr="00397196">
        <w:rPr>
          <w:szCs w:val="28"/>
        </w:rPr>
        <w:t>ісля формування потяга представник товарної контори інформує посадову особу ПМО про прибуття вантажів шляхом подачі цій посадовій особі товаросупровідних і перевізних документів на вантажі: передатних відомостей, МД, ДК</w:t>
      </w:r>
      <w:r>
        <w:rPr>
          <w:szCs w:val="28"/>
        </w:rPr>
        <w:t>Д</w:t>
      </w:r>
      <w:r w:rsidRPr="00397196">
        <w:rPr>
          <w:szCs w:val="28"/>
        </w:rPr>
        <w:t>, дозволів державних контрольних органів на вивезення вантажів (у випадках передбачених законодавством); оригіналів накладних, примірника дорожньої відомості та інших товаросупровідних документі</w:t>
      </w:r>
      <w:proofErr w:type="gramStart"/>
      <w:r w:rsidRPr="00397196">
        <w:rPr>
          <w:szCs w:val="28"/>
        </w:rPr>
        <w:t>в</w:t>
      </w:r>
      <w:proofErr w:type="gramEnd"/>
      <w:r w:rsidRPr="00397196">
        <w:rPr>
          <w:szCs w:val="28"/>
        </w:rPr>
        <w:t xml:space="preserve">, у строк, визначений технологічним процесом роботи станції </w:t>
      </w:r>
      <w:r w:rsidRPr="00397196">
        <w:t>«</w:t>
      </w:r>
      <w:r w:rsidRPr="00397196">
        <w:rPr>
          <w:szCs w:val="28"/>
        </w:rPr>
        <w:t xml:space="preserve">Рава-Руська», погодженим митницею. У разі відправлення залізницею транспортних засобів з товарами (вантажами) за кордон в іншу дату, ніж зазначена в календарному штемпелі станції </w:t>
      </w:r>
      <w:r w:rsidRPr="00397196">
        <w:t>«</w:t>
      </w:r>
      <w:r w:rsidRPr="00397196">
        <w:rPr>
          <w:szCs w:val="28"/>
        </w:rPr>
        <w:t xml:space="preserve">Рава-Руська», посадова особа ПМО проставляє відбиток штампа «Під митним контролем» на </w:t>
      </w:r>
      <w:r w:rsidRPr="00EC50AE">
        <w:rPr>
          <w:szCs w:val="28"/>
        </w:rPr>
        <w:t>МД (ДК</w:t>
      </w:r>
      <w:r>
        <w:rPr>
          <w:szCs w:val="28"/>
        </w:rPr>
        <w:t>Д)</w:t>
      </w:r>
      <w:r w:rsidRPr="00397196">
        <w:rPr>
          <w:szCs w:val="28"/>
        </w:rPr>
        <w:t>і товаросупровідних документах, робить відмітку про прибуття в</w:t>
      </w:r>
      <w:proofErr w:type="gramStart"/>
      <w:r w:rsidRPr="00397196">
        <w:rPr>
          <w:szCs w:val="28"/>
        </w:rPr>
        <w:t xml:space="preserve"> ЄА</w:t>
      </w:r>
      <w:proofErr w:type="gramEnd"/>
      <w:r w:rsidRPr="00397196">
        <w:rPr>
          <w:szCs w:val="28"/>
        </w:rPr>
        <w:t>ІС про фактичне надходження товарів за цією МД (</w:t>
      </w:r>
      <w:proofErr w:type="gramStart"/>
      <w:r w:rsidRPr="00397196">
        <w:rPr>
          <w:szCs w:val="28"/>
        </w:rPr>
        <w:t xml:space="preserve">ДКД) у Львівську митницю ДФС і повертає документи працівнику товарної контори станції </w:t>
      </w:r>
      <w:r w:rsidRPr="00397196">
        <w:t>«</w:t>
      </w:r>
      <w:r w:rsidRPr="00397196">
        <w:rPr>
          <w:szCs w:val="28"/>
        </w:rPr>
        <w:t>Рава-Руська»</w:t>
      </w:r>
      <w:proofErr w:type="gramEnd"/>
    </w:p>
    <w:p w:rsidR="00CB33FF" w:rsidRPr="00397196" w:rsidRDefault="00CB33FF" w:rsidP="00CB33FF">
      <w:pPr>
        <w:ind w:firstLine="540"/>
        <w:rPr>
          <w:szCs w:val="28"/>
        </w:rPr>
      </w:pPr>
      <w:r w:rsidRPr="00397196">
        <w:rPr>
          <w:szCs w:val="28"/>
        </w:rPr>
        <w:t xml:space="preserve">У разі надходження на прикордонну передавальну станцію </w:t>
      </w:r>
      <w:r w:rsidRPr="00397196">
        <w:t>«</w:t>
      </w:r>
      <w:r w:rsidRPr="00397196">
        <w:rPr>
          <w:szCs w:val="28"/>
        </w:rPr>
        <w:t>Рава-Руська</w:t>
      </w:r>
      <w:r w:rsidRPr="00397196">
        <w:t>»</w:t>
      </w:r>
      <w:r w:rsidRPr="00397196">
        <w:rPr>
          <w:szCs w:val="28"/>
        </w:rPr>
        <w:t xml:space="preserve"> вантажів з порушенням вимог Інструкції </w:t>
      </w:r>
      <w:r w:rsidRPr="00397196">
        <w:rPr>
          <w:bCs/>
          <w:szCs w:val="28"/>
        </w:rPr>
        <w:t>про взаємодію посадових осіб митних органів, що здійснюють митні процедури з товарами (вантажами), переміщуваними залізничними вантажними поїздами, і працівників залізниць України</w:t>
      </w:r>
      <w:r w:rsidRPr="00397196">
        <w:rPr>
          <w:szCs w:val="28"/>
        </w:rPr>
        <w:t>, затвердженої спільним наказом</w:t>
      </w:r>
      <w:proofErr w:type="gramStart"/>
      <w:r w:rsidRPr="00397196">
        <w:rPr>
          <w:szCs w:val="28"/>
        </w:rPr>
        <w:t xml:space="preserve"> Д</w:t>
      </w:r>
      <w:proofErr w:type="gramEnd"/>
      <w:r w:rsidRPr="00397196">
        <w:rPr>
          <w:szCs w:val="28"/>
        </w:rPr>
        <w:t xml:space="preserve">ержавної митної служби України, Міністерства транспорту та зв’язку України від 18.09.2008 № 1019/1143 і зареєстрованої в Міністерстві юстиції України 04.12.2008 за № 1157/15848, або вантажів, щодо яких є потреба провести митний огляд (переогляд), посадова особа ПМО в накладній </w:t>
      </w:r>
      <w:proofErr w:type="gramStart"/>
      <w:r w:rsidRPr="00397196">
        <w:rPr>
          <w:szCs w:val="28"/>
        </w:rPr>
        <w:t>п</w:t>
      </w:r>
      <w:proofErr w:type="gramEnd"/>
      <w:r w:rsidRPr="00397196">
        <w:rPr>
          <w:szCs w:val="28"/>
        </w:rPr>
        <w:t xml:space="preserve">ід найменуванням вантажів учиняє запис «Пропуск заборонено» і зазначає підставу для прийняття такого рішення. Запис завіряється </w:t>
      </w:r>
      <w:proofErr w:type="gramStart"/>
      <w:r w:rsidRPr="00397196">
        <w:rPr>
          <w:szCs w:val="28"/>
        </w:rPr>
        <w:t>п</w:t>
      </w:r>
      <w:proofErr w:type="gramEnd"/>
      <w:r w:rsidRPr="00397196">
        <w:rPr>
          <w:szCs w:val="28"/>
        </w:rPr>
        <w:t>ідписом і відбитком штампа «Під митним контролем» цієї посадової особи, і документи повертаються працівникові станції. Про затримку вантажів складається акт загальної форми, у якому зазначається час початку й закінчення проведення митного огляду (переогляду) і який підписується особами, що брали участь у проведенні цього огляду (переогляду).</w:t>
      </w:r>
    </w:p>
    <w:p w:rsidR="00CB33FF" w:rsidRPr="00397196" w:rsidRDefault="00CB33FF" w:rsidP="00CB33FF">
      <w:pPr>
        <w:ind w:firstLine="540"/>
        <w:rPr>
          <w:szCs w:val="28"/>
        </w:rPr>
      </w:pPr>
      <w:r w:rsidRPr="00397196">
        <w:rPr>
          <w:szCs w:val="28"/>
        </w:rPr>
        <w:t xml:space="preserve">У разі неможливості пропуску вантажів на </w:t>
      </w:r>
      <w:proofErr w:type="gramStart"/>
      <w:r w:rsidRPr="00397196">
        <w:rPr>
          <w:szCs w:val="28"/>
        </w:rPr>
        <w:t>п</w:t>
      </w:r>
      <w:proofErr w:type="gramEnd"/>
      <w:r w:rsidRPr="00397196">
        <w:rPr>
          <w:szCs w:val="28"/>
        </w:rPr>
        <w:t xml:space="preserve">ідставі отриманої інформації посадова особа ПМО оформлює Картку відмови, а в накладній під найменуваннями вантажів зазначає підставу для прийняття такого рішення. Ця відмітка завіряється </w:t>
      </w:r>
      <w:proofErr w:type="gramStart"/>
      <w:r w:rsidRPr="00397196">
        <w:rPr>
          <w:szCs w:val="28"/>
        </w:rPr>
        <w:t>п</w:t>
      </w:r>
      <w:proofErr w:type="gramEnd"/>
      <w:r w:rsidRPr="00397196">
        <w:rPr>
          <w:szCs w:val="28"/>
        </w:rPr>
        <w:t xml:space="preserve">ідписом і відбитком особистої номерної печатки посадової особи ПМО, а документи повертаються працівникові станції </w:t>
      </w:r>
      <w:r w:rsidRPr="00397196">
        <w:t>«</w:t>
      </w:r>
      <w:r w:rsidRPr="00397196">
        <w:rPr>
          <w:szCs w:val="28"/>
        </w:rPr>
        <w:t>Рава-Руська»</w:t>
      </w:r>
      <w:r w:rsidRPr="00397196">
        <w:t>.</w:t>
      </w:r>
    </w:p>
    <w:p w:rsidR="00CB33FF" w:rsidRPr="00397196" w:rsidRDefault="00CB33FF" w:rsidP="00CB33FF">
      <w:pPr>
        <w:tabs>
          <w:tab w:val="left" w:pos="0"/>
          <w:tab w:val="left" w:pos="426"/>
        </w:tabs>
        <w:ind w:firstLine="540"/>
        <w:rPr>
          <w:szCs w:val="28"/>
        </w:rPr>
      </w:pPr>
      <w:r w:rsidRPr="00397196">
        <w:rPr>
          <w:b/>
        </w:rPr>
        <w:t xml:space="preserve">4.2.3. </w:t>
      </w:r>
      <w:proofErr w:type="gramStart"/>
      <w:r w:rsidRPr="00397196">
        <w:rPr>
          <w:szCs w:val="28"/>
        </w:rPr>
        <w:t>П</w:t>
      </w:r>
      <w:proofErr w:type="gramEnd"/>
      <w:r w:rsidRPr="00397196">
        <w:rPr>
          <w:szCs w:val="28"/>
        </w:rPr>
        <w:t xml:space="preserve">ісля сформування поїзду, але не пізніше як за 2 години до відправлення поїзду в Республіку Польща, представник товарної контори станції </w:t>
      </w:r>
      <w:r w:rsidRPr="00397196">
        <w:t>«</w:t>
      </w:r>
      <w:r w:rsidRPr="00397196">
        <w:rPr>
          <w:szCs w:val="28"/>
        </w:rPr>
        <w:t>Рава-Руська»</w:t>
      </w:r>
      <w:r w:rsidRPr="00397196">
        <w:t xml:space="preserve"> </w:t>
      </w:r>
      <w:r w:rsidRPr="00397196">
        <w:rPr>
          <w:szCs w:val="28"/>
        </w:rPr>
        <w:t>подає ПМО для здійснення митного контролю наступні документи:</w:t>
      </w:r>
    </w:p>
    <w:p w:rsidR="00CB33FF" w:rsidRPr="00397196" w:rsidRDefault="00CB33FF" w:rsidP="00CB33FF">
      <w:pPr>
        <w:tabs>
          <w:tab w:val="left" w:pos="0"/>
          <w:tab w:val="left" w:pos="426"/>
        </w:tabs>
        <w:ind w:firstLine="540"/>
        <w:rPr>
          <w:szCs w:val="28"/>
        </w:rPr>
      </w:pPr>
      <w:r w:rsidRPr="00397196">
        <w:rPr>
          <w:szCs w:val="28"/>
        </w:rPr>
        <w:t>передатну відомість (6 екземплярів);</w:t>
      </w:r>
    </w:p>
    <w:p w:rsidR="00CB33FF" w:rsidRPr="00397196" w:rsidRDefault="00CB33FF" w:rsidP="00CB33FF">
      <w:pPr>
        <w:tabs>
          <w:tab w:val="left" w:pos="0"/>
        </w:tabs>
        <w:ind w:firstLine="540"/>
        <w:rPr>
          <w:szCs w:val="28"/>
        </w:rPr>
      </w:pPr>
      <w:r w:rsidRPr="00EC50AE">
        <w:rPr>
          <w:szCs w:val="28"/>
        </w:rPr>
        <w:t>МД (ДК</w:t>
      </w:r>
      <w:r>
        <w:rPr>
          <w:szCs w:val="28"/>
        </w:rPr>
        <w:t>Д)</w:t>
      </w:r>
      <w:r w:rsidRPr="00397196">
        <w:rPr>
          <w:szCs w:val="28"/>
        </w:rPr>
        <w:t>;</w:t>
      </w:r>
    </w:p>
    <w:p w:rsidR="00CB33FF" w:rsidRPr="00397196" w:rsidRDefault="00CB33FF" w:rsidP="00CB33FF">
      <w:pPr>
        <w:tabs>
          <w:tab w:val="left" w:pos="0"/>
        </w:tabs>
        <w:ind w:firstLine="540"/>
        <w:rPr>
          <w:szCs w:val="28"/>
        </w:rPr>
      </w:pPr>
      <w:r w:rsidRPr="00397196">
        <w:rPr>
          <w:szCs w:val="28"/>
        </w:rPr>
        <w:t>товаросупровідні документи (інвойс, фактури, відповідні сертифікати);</w:t>
      </w:r>
    </w:p>
    <w:p w:rsidR="00CB33FF" w:rsidRPr="00397196" w:rsidRDefault="00CB33FF" w:rsidP="00CB33FF">
      <w:pPr>
        <w:tabs>
          <w:tab w:val="left" w:pos="0"/>
        </w:tabs>
        <w:ind w:firstLine="540"/>
        <w:rPr>
          <w:szCs w:val="28"/>
        </w:rPr>
      </w:pPr>
      <w:r w:rsidRPr="00397196">
        <w:rPr>
          <w:szCs w:val="28"/>
        </w:rPr>
        <w:t>залізничні накладні;</w:t>
      </w:r>
    </w:p>
    <w:p w:rsidR="00CB33FF" w:rsidRPr="00397196" w:rsidRDefault="00CB33FF" w:rsidP="00CB33FF">
      <w:pPr>
        <w:tabs>
          <w:tab w:val="left" w:pos="0"/>
        </w:tabs>
        <w:ind w:firstLine="540"/>
        <w:rPr>
          <w:szCs w:val="28"/>
        </w:rPr>
      </w:pPr>
      <w:proofErr w:type="gramStart"/>
      <w:r w:rsidRPr="00397196">
        <w:rPr>
          <w:szCs w:val="28"/>
        </w:rPr>
        <w:t>перев</w:t>
      </w:r>
      <w:proofErr w:type="gramEnd"/>
      <w:r w:rsidRPr="00397196">
        <w:rPr>
          <w:szCs w:val="28"/>
        </w:rPr>
        <w:t>ізні документи;</w:t>
      </w:r>
    </w:p>
    <w:p w:rsidR="00CB33FF" w:rsidRPr="00465FE1" w:rsidRDefault="00CB33FF" w:rsidP="00CB33FF">
      <w:pPr>
        <w:tabs>
          <w:tab w:val="left" w:pos="0"/>
        </w:tabs>
        <w:ind w:firstLine="540"/>
        <w:rPr>
          <w:szCs w:val="28"/>
        </w:rPr>
      </w:pPr>
      <w:r w:rsidRPr="00397196">
        <w:rPr>
          <w:szCs w:val="28"/>
        </w:rPr>
        <w:t xml:space="preserve">інші документи, передбачені законодавством з питань митної справи та </w:t>
      </w:r>
      <w:proofErr w:type="gramStart"/>
      <w:r w:rsidRPr="00465FE1">
        <w:rPr>
          <w:szCs w:val="28"/>
        </w:rPr>
        <w:t>м</w:t>
      </w:r>
      <w:proofErr w:type="gramEnd"/>
      <w:r w:rsidRPr="00465FE1">
        <w:rPr>
          <w:szCs w:val="28"/>
        </w:rPr>
        <w:t>іжнародними договорами.</w:t>
      </w:r>
    </w:p>
    <w:p w:rsidR="00CB33FF" w:rsidRPr="00465FE1" w:rsidRDefault="00CB33FF" w:rsidP="00CB33FF">
      <w:pPr>
        <w:ind w:firstLine="540"/>
        <w:rPr>
          <w:szCs w:val="28"/>
        </w:rPr>
      </w:pPr>
      <w:r w:rsidRPr="00465FE1">
        <w:rPr>
          <w:szCs w:val="28"/>
        </w:rPr>
        <w:t xml:space="preserve">Умовою прийняття документів до митного оформлення є наявність календарного штемпелю станції </w:t>
      </w:r>
      <w:r w:rsidRPr="00465FE1">
        <w:t>«</w:t>
      </w:r>
      <w:r w:rsidRPr="00465FE1">
        <w:rPr>
          <w:szCs w:val="28"/>
        </w:rPr>
        <w:t>Рава-Руська»</w:t>
      </w:r>
      <w:r w:rsidRPr="00465FE1">
        <w:t xml:space="preserve"> </w:t>
      </w:r>
      <w:r w:rsidRPr="00465FE1">
        <w:rPr>
          <w:szCs w:val="28"/>
        </w:rPr>
        <w:t xml:space="preserve">та </w:t>
      </w:r>
      <w:proofErr w:type="gramStart"/>
      <w:r w:rsidRPr="00465FE1">
        <w:rPr>
          <w:szCs w:val="28"/>
        </w:rPr>
        <w:t>п</w:t>
      </w:r>
      <w:proofErr w:type="gramEnd"/>
      <w:r w:rsidRPr="00465FE1">
        <w:rPr>
          <w:szCs w:val="28"/>
        </w:rPr>
        <w:t xml:space="preserve">ідпису представника товарної контори цієї станції на передатній відомості (екземпляр для митниці). В присутності прийомоздавача вантажу та </w:t>
      </w:r>
      <w:r w:rsidRPr="00465FE1">
        <w:rPr>
          <w:szCs w:val="28"/>
        </w:rPr>
        <w:lastRenderedPageBreak/>
        <w:t xml:space="preserve">багажу посадова особа ПМО приймає документи до оформлення з записом в Журналі прийняття документів до митного оформлення, який завіряється </w:t>
      </w:r>
      <w:proofErr w:type="gramStart"/>
      <w:r w:rsidRPr="00465FE1">
        <w:rPr>
          <w:szCs w:val="28"/>
        </w:rPr>
        <w:t>п</w:t>
      </w:r>
      <w:proofErr w:type="gramEnd"/>
      <w:r w:rsidRPr="00465FE1">
        <w:rPr>
          <w:szCs w:val="28"/>
        </w:rPr>
        <w:t>ідписами цієї посадової особи та представника товарної контори. На екземплярі передатної відомості для митниці проставляється штамп «</w:t>
      </w:r>
      <w:proofErr w:type="gramStart"/>
      <w:r w:rsidRPr="00465FE1">
        <w:rPr>
          <w:szCs w:val="28"/>
        </w:rPr>
        <w:t>П</w:t>
      </w:r>
      <w:proofErr w:type="gramEnd"/>
      <w:r w:rsidRPr="00465FE1">
        <w:rPr>
          <w:szCs w:val="28"/>
        </w:rPr>
        <w:t>ід митним контролем з відміткою «Експорт» чи «Транзит», в якому вказується дата і час прийняття документів до митного оформлення.</w:t>
      </w:r>
    </w:p>
    <w:p w:rsidR="00CB33FF" w:rsidRPr="00465FE1" w:rsidRDefault="00CB33FF" w:rsidP="00CB33FF">
      <w:pPr>
        <w:tabs>
          <w:tab w:val="left" w:pos="709"/>
        </w:tabs>
        <w:ind w:firstLine="540"/>
        <w:rPr>
          <w:szCs w:val="28"/>
        </w:rPr>
      </w:pPr>
      <w:r>
        <w:rPr>
          <w:b/>
          <w:szCs w:val="28"/>
        </w:rPr>
        <w:t xml:space="preserve"> </w:t>
      </w:r>
      <w:r w:rsidRPr="00465FE1">
        <w:rPr>
          <w:b/>
          <w:szCs w:val="28"/>
        </w:rPr>
        <w:t>4.2.4.</w:t>
      </w:r>
      <w:r w:rsidRPr="00465FE1">
        <w:rPr>
          <w:szCs w:val="28"/>
        </w:rPr>
        <w:t xml:space="preserve"> Митний контроль та митне оформлення обслуговуючого персоналу, транспортних засобів та вантажу, що слідує </w:t>
      </w:r>
      <w:proofErr w:type="gramStart"/>
      <w:r w:rsidRPr="00465FE1">
        <w:rPr>
          <w:szCs w:val="28"/>
        </w:rPr>
        <w:t>на ви</w:t>
      </w:r>
      <w:proofErr w:type="gramEnd"/>
      <w:r w:rsidRPr="00465FE1">
        <w:rPr>
          <w:szCs w:val="28"/>
        </w:rPr>
        <w:t>їзд з України здійснюється згідно вимог МКУ та інших нормативно-правових документів з питань митної справи.</w:t>
      </w:r>
    </w:p>
    <w:p w:rsidR="00CB33FF" w:rsidRPr="00465FE1" w:rsidRDefault="00CB33FF" w:rsidP="00CB33FF">
      <w:pPr>
        <w:pStyle w:val="af"/>
        <w:tabs>
          <w:tab w:val="left" w:pos="0"/>
          <w:tab w:val="num" w:pos="870"/>
        </w:tabs>
        <w:spacing w:after="0"/>
        <w:ind w:left="0" w:firstLine="540"/>
        <w:jc w:val="both"/>
        <w:rPr>
          <w:lang w:val="uk-UA"/>
        </w:rPr>
      </w:pPr>
      <w:r w:rsidRPr="00465FE1">
        <w:rPr>
          <w:lang w:val="uk-UA"/>
        </w:rPr>
        <w:t xml:space="preserve">При відсутності зауважень посадова особа ПМО проставляє відтиск ОНП на екземплярах залізничних накладних, передатних відомостях. В процесі перевірки документів номер </w:t>
      </w:r>
      <w:r>
        <w:rPr>
          <w:lang w:val="uk-UA"/>
        </w:rPr>
        <w:t>МД (ДКД</w:t>
      </w:r>
      <w:r w:rsidRPr="00EA0696">
        <w:rPr>
          <w:lang w:val="uk-UA"/>
        </w:rPr>
        <w:t>)</w:t>
      </w:r>
      <w:r w:rsidRPr="00465FE1">
        <w:rPr>
          <w:lang w:val="uk-UA"/>
        </w:rPr>
        <w:t>, по якій здійснюється вивезення вантажу за межі митної території України, переноситься на передатну відомість, що залишається в справах митниці, а на зворотній стороні МД робиться відмітка про дату, номер поїзду, кількість вагонів пропущеного вантажу, яка завіряється особистим підписом і поставленням відбитку ОНП посадової особи ПМО.</w:t>
      </w:r>
    </w:p>
    <w:p w:rsidR="00CB33FF" w:rsidRPr="00244CFC" w:rsidRDefault="00CB33FF" w:rsidP="00CB33FF">
      <w:pPr>
        <w:autoSpaceDE w:val="0"/>
        <w:autoSpaceDN w:val="0"/>
        <w:ind w:firstLine="540"/>
        <w:rPr>
          <w:szCs w:val="28"/>
        </w:rPr>
      </w:pPr>
      <w:r w:rsidRPr="00CE7B89">
        <w:rPr>
          <w:b/>
          <w:szCs w:val="28"/>
        </w:rPr>
        <w:t>4.2.5.</w:t>
      </w:r>
      <w:r w:rsidRPr="00CE7B89">
        <w:rPr>
          <w:szCs w:val="28"/>
        </w:rPr>
        <w:t xml:space="preserve"> </w:t>
      </w:r>
      <w:r w:rsidRPr="00244CFC">
        <w:rPr>
          <w:szCs w:val="28"/>
        </w:rPr>
        <w:t xml:space="preserve">Про закінчення митного оформлення документів на поїзд, що </w:t>
      </w:r>
      <w:r>
        <w:rPr>
          <w:szCs w:val="28"/>
        </w:rPr>
        <w:t xml:space="preserve">слідує </w:t>
      </w:r>
      <w:proofErr w:type="gramStart"/>
      <w:r>
        <w:rPr>
          <w:szCs w:val="28"/>
        </w:rPr>
        <w:t>на ви</w:t>
      </w:r>
      <w:proofErr w:type="gramEnd"/>
      <w:r>
        <w:rPr>
          <w:szCs w:val="28"/>
        </w:rPr>
        <w:t>їзд з України</w:t>
      </w:r>
      <w:r w:rsidRPr="00244CFC">
        <w:rPr>
          <w:szCs w:val="28"/>
        </w:rPr>
        <w:t xml:space="preserve">, посадова особа ПМО інформує чергового по станції </w:t>
      </w:r>
      <w:r>
        <w:t>«</w:t>
      </w:r>
      <w:r w:rsidRPr="00244CFC">
        <w:rPr>
          <w:szCs w:val="28"/>
        </w:rPr>
        <w:t>Рава-Руська</w:t>
      </w:r>
      <w:r>
        <w:rPr>
          <w:szCs w:val="28"/>
        </w:rPr>
        <w:t>»</w:t>
      </w:r>
      <w:r w:rsidRPr="00244CFC">
        <w:rPr>
          <w:szCs w:val="28"/>
        </w:rPr>
        <w:t>, який в свою чергу повідомляє цю посадову особу про готовність поїзду до відправлення та направляє опер</w:t>
      </w:r>
      <w:r>
        <w:rPr>
          <w:szCs w:val="28"/>
        </w:rPr>
        <w:t>атора при черговому по станції «</w:t>
      </w:r>
      <w:r w:rsidRPr="00244CFC">
        <w:rPr>
          <w:szCs w:val="28"/>
        </w:rPr>
        <w:t>Рава-Руська</w:t>
      </w:r>
      <w:r>
        <w:rPr>
          <w:szCs w:val="28"/>
        </w:rPr>
        <w:t>»</w:t>
      </w:r>
      <w:r w:rsidRPr="00244CFC">
        <w:rPr>
          <w:szCs w:val="28"/>
        </w:rPr>
        <w:t xml:space="preserve"> в митницю для отримання документів.</w:t>
      </w:r>
    </w:p>
    <w:p w:rsidR="00CB33FF" w:rsidRPr="00244CFC" w:rsidRDefault="00CB33FF" w:rsidP="00CB33FF">
      <w:pPr>
        <w:widowControl w:val="0"/>
        <w:ind w:firstLine="540"/>
        <w:rPr>
          <w:szCs w:val="28"/>
        </w:rPr>
      </w:pPr>
      <w:r w:rsidRPr="00244CFC">
        <w:rPr>
          <w:b/>
          <w:szCs w:val="28"/>
        </w:rPr>
        <w:t xml:space="preserve">4.2.6. </w:t>
      </w:r>
      <w:r w:rsidRPr="00244CFC">
        <w:rPr>
          <w:szCs w:val="28"/>
        </w:rPr>
        <w:t>По закінченню митного оформлення</w:t>
      </w:r>
      <w:r>
        <w:rPr>
          <w:szCs w:val="28"/>
        </w:rPr>
        <w:t xml:space="preserve"> черговий по станції «</w:t>
      </w:r>
      <w:r w:rsidRPr="00244CFC">
        <w:rPr>
          <w:szCs w:val="28"/>
        </w:rPr>
        <w:t>Рава-Руська</w:t>
      </w:r>
      <w:r>
        <w:rPr>
          <w:szCs w:val="28"/>
        </w:rPr>
        <w:t>»</w:t>
      </w:r>
      <w:r w:rsidRPr="00244CFC">
        <w:rPr>
          <w:szCs w:val="28"/>
        </w:rPr>
        <w:t>, повідомляє СПНПП</w:t>
      </w:r>
      <w:r>
        <w:rPr>
          <w:szCs w:val="28"/>
        </w:rPr>
        <w:t>р</w:t>
      </w:r>
      <w:r w:rsidRPr="00244CFC">
        <w:rPr>
          <w:szCs w:val="28"/>
        </w:rPr>
        <w:t xml:space="preserve"> наступні дані: номер поїзду, кількість вагоні</w:t>
      </w:r>
      <w:proofErr w:type="gramStart"/>
      <w:r w:rsidRPr="00244CFC">
        <w:rPr>
          <w:szCs w:val="28"/>
        </w:rPr>
        <w:t>в</w:t>
      </w:r>
      <w:proofErr w:type="gramEnd"/>
      <w:r w:rsidRPr="00244CFC">
        <w:rPr>
          <w:szCs w:val="28"/>
        </w:rPr>
        <w:t xml:space="preserve"> (</w:t>
      </w:r>
      <w:proofErr w:type="gramStart"/>
      <w:r w:rsidRPr="00244CFC">
        <w:rPr>
          <w:szCs w:val="28"/>
        </w:rPr>
        <w:t>по</w:t>
      </w:r>
      <w:proofErr w:type="gramEnd"/>
      <w:r w:rsidRPr="00244CFC">
        <w:rPr>
          <w:szCs w:val="28"/>
        </w:rPr>
        <w:t xml:space="preserve"> роду), вид, характер вантажу.</w:t>
      </w:r>
    </w:p>
    <w:p w:rsidR="00CB33FF" w:rsidRPr="00EF557A" w:rsidRDefault="00CB33FF" w:rsidP="00CB33FF">
      <w:pPr>
        <w:tabs>
          <w:tab w:val="left" w:pos="1600"/>
        </w:tabs>
        <w:ind w:firstLine="540"/>
        <w:rPr>
          <w:color w:val="FF0000"/>
        </w:rPr>
      </w:pPr>
      <w:r>
        <w:t xml:space="preserve">СПНППр </w:t>
      </w:r>
      <w:r w:rsidRPr="007B024B">
        <w:t xml:space="preserve">проводить інструктаж по </w:t>
      </w:r>
      <w:proofErr w:type="gramStart"/>
      <w:r w:rsidRPr="007B024B">
        <w:t>м</w:t>
      </w:r>
      <w:proofErr w:type="gramEnd"/>
      <w:r w:rsidRPr="007B024B">
        <w:t>ірах безпеки, при необхідності ставить додаткові завдання, доводить останні</w:t>
      </w:r>
      <w:r>
        <w:t xml:space="preserve"> орієнтування, вказівки та інше.</w:t>
      </w:r>
    </w:p>
    <w:p w:rsidR="00CB33FF" w:rsidRPr="006B596A" w:rsidRDefault="00CB33FF" w:rsidP="00CB33FF">
      <w:pPr>
        <w:pStyle w:val="32"/>
        <w:widowControl w:val="0"/>
        <w:spacing w:after="0"/>
        <w:ind w:firstLine="540"/>
        <w:rPr>
          <w:sz w:val="28"/>
          <w:szCs w:val="28"/>
        </w:rPr>
      </w:pPr>
      <w:r w:rsidRPr="006B596A">
        <w:rPr>
          <w:b/>
          <w:sz w:val="28"/>
          <w:szCs w:val="28"/>
        </w:rPr>
        <w:t>4.2.7.</w:t>
      </w:r>
      <w:r w:rsidRPr="006B596A">
        <w:rPr>
          <w:sz w:val="28"/>
          <w:szCs w:val="28"/>
          <w:lang w:val="ru-RU"/>
        </w:rPr>
        <w:t xml:space="preserve"> </w:t>
      </w:r>
      <w:r w:rsidRPr="006B596A">
        <w:rPr>
          <w:sz w:val="28"/>
          <w:szCs w:val="28"/>
        </w:rPr>
        <w:t>За 10 хвилин до початку прикордонного контролю поїзда СПНППр висилає прикордонні наряди з метою здійснення спостереження за транспортним засобом до відправлення поїзду за межі території пункту пропуску.</w:t>
      </w:r>
    </w:p>
    <w:p w:rsidR="00CB33FF" w:rsidRPr="001E0678" w:rsidRDefault="00CB33FF" w:rsidP="00CB33FF">
      <w:pPr>
        <w:pStyle w:val="32"/>
        <w:widowControl w:val="0"/>
        <w:spacing w:after="0"/>
        <w:ind w:firstLine="540"/>
        <w:rPr>
          <w:sz w:val="28"/>
          <w:szCs w:val="28"/>
        </w:rPr>
      </w:pPr>
      <w:r w:rsidRPr="006B596A">
        <w:rPr>
          <w:b/>
          <w:sz w:val="28"/>
          <w:szCs w:val="28"/>
        </w:rPr>
        <w:t>4.2.8.</w:t>
      </w:r>
      <w:r w:rsidRPr="006B596A">
        <w:t xml:space="preserve"> </w:t>
      </w:r>
      <w:r w:rsidRPr="006B596A">
        <w:rPr>
          <w:sz w:val="28"/>
          <w:szCs w:val="28"/>
        </w:rPr>
        <w:t>СПНПП</w:t>
      </w:r>
      <w:r>
        <w:rPr>
          <w:sz w:val="28"/>
          <w:szCs w:val="28"/>
        </w:rPr>
        <w:t>, прикордонні наряди «</w:t>
      </w:r>
      <w:r w:rsidRPr="001E0678">
        <w:rPr>
          <w:sz w:val="28"/>
          <w:szCs w:val="28"/>
        </w:rPr>
        <w:t>ОТЗ</w:t>
      </w:r>
      <w:r>
        <w:rPr>
          <w:sz w:val="28"/>
          <w:szCs w:val="28"/>
        </w:rPr>
        <w:t>», «ПД»</w:t>
      </w:r>
      <w:r w:rsidRPr="001E0678">
        <w:rPr>
          <w:sz w:val="28"/>
          <w:szCs w:val="28"/>
        </w:rPr>
        <w:t xml:space="preserve"> висуваються до локомотива.</w:t>
      </w:r>
    </w:p>
    <w:p w:rsidR="00CB33FF" w:rsidRPr="00CB33FF" w:rsidRDefault="00CB33FF" w:rsidP="00CB33FF">
      <w:pPr>
        <w:widowControl w:val="0"/>
        <w:ind w:firstLine="540"/>
        <w:rPr>
          <w:szCs w:val="28"/>
          <w:lang w:val="uk-UA"/>
        </w:rPr>
      </w:pPr>
      <w:r w:rsidRPr="00CB33FF">
        <w:rPr>
          <w:szCs w:val="28"/>
          <w:lang w:val="uk-UA"/>
        </w:rPr>
        <w:t>Під час руху зазначені прикордонні наряди здійснюють</w:t>
      </w:r>
      <w:r w:rsidRPr="00CB33FF">
        <w:rPr>
          <w:color w:val="FF0000"/>
          <w:szCs w:val="28"/>
          <w:lang w:val="uk-UA"/>
        </w:rPr>
        <w:t xml:space="preserve"> </w:t>
      </w:r>
      <w:r w:rsidRPr="00CB33FF">
        <w:rPr>
          <w:szCs w:val="28"/>
          <w:lang w:val="uk-UA"/>
        </w:rPr>
        <w:t>візуальний огляд території пункту пропуску та прилеглої місцевості.</w:t>
      </w:r>
    </w:p>
    <w:p w:rsidR="00CB33FF" w:rsidRPr="001E0678" w:rsidRDefault="00CB33FF" w:rsidP="00CB33FF">
      <w:pPr>
        <w:shd w:val="clear" w:color="auto" w:fill="FFFFFF"/>
        <w:ind w:firstLine="540"/>
        <w:rPr>
          <w:b/>
          <w:szCs w:val="28"/>
        </w:rPr>
      </w:pPr>
      <w:r w:rsidRPr="001E0678">
        <w:rPr>
          <w:b/>
        </w:rPr>
        <w:t>4.2.9.</w:t>
      </w:r>
      <w:r w:rsidRPr="001E0678">
        <w:rPr>
          <w:b/>
          <w:szCs w:val="28"/>
        </w:rPr>
        <w:t xml:space="preserve"> </w:t>
      </w:r>
      <w:r w:rsidRPr="001E0678">
        <w:rPr>
          <w:szCs w:val="28"/>
        </w:rPr>
        <w:t>По прибуттю до локомотива</w:t>
      </w:r>
      <w:r w:rsidRPr="001E0678">
        <w:rPr>
          <w:b/>
          <w:szCs w:val="28"/>
        </w:rPr>
        <w:t xml:space="preserve"> </w:t>
      </w:r>
      <w:r w:rsidRPr="001E0678">
        <w:rPr>
          <w:szCs w:val="28"/>
        </w:rPr>
        <w:t>СПНПП</w:t>
      </w:r>
      <w:r>
        <w:rPr>
          <w:szCs w:val="28"/>
        </w:rPr>
        <w:t>р</w:t>
      </w:r>
      <w:r w:rsidRPr="001E0678">
        <w:rPr>
          <w:szCs w:val="28"/>
        </w:rPr>
        <w:t xml:space="preserve"> подає команд</w:t>
      </w:r>
      <w:r>
        <w:rPr>
          <w:szCs w:val="28"/>
        </w:rPr>
        <w:t>у на огляд, прикордонний наряд «ПД»</w:t>
      </w:r>
      <w:r w:rsidRPr="001E0678">
        <w:rPr>
          <w:szCs w:val="28"/>
        </w:rPr>
        <w:t xml:space="preserve"> (СПНПП</w:t>
      </w:r>
      <w:r>
        <w:rPr>
          <w:szCs w:val="28"/>
        </w:rPr>
        <w:t>р</w:t>
      </w:r>
      <w:r w:rsidRPr="001E0678">
        <w:rPr>
          <w:szCs w:val="28"/>
        </w:rPr>
        <w:t>) в кабіні локомотива проводить перевірку документів на право перетину кордону машині</w:t>
      </w:r>
      <w:proofErr w:type="gramStart"/>
      <w:r w:rsidRPr="001E0678">
        <w:rPr>
          <w:szCs w:val="28"/>
        </w:rPr>
        <w:t>ст</w:t>
      </w:r>
      <w:proofErr w:type="gramEnd"/>
      <w:r w:rsidRPr="001E0678">
        <w:rPr>
          <w:szCs w:val="28"/>
        </w:rPr>
        <w:t xml:space="preserve">ів та службових осіб, </w:t>
      </w:r>
      <w:r>
        <w:rPr>
          <w:szCs w:val="28"/>
        </w:rPr>
        <w:t>що</w:t>
      </w:r>
      <w:r w:rsidRPr="001E0678">
        <w:rPr>
          <w:szCs w:val="28"/>
        </w:rPr>
        <w:t xml:space="preserve"> слідують через державний кордон України, визначає їх вид та відповідність встановленому зразку</w:t>
      </w:r>
      <w:r>
        <w:rPr>
          <w:szCs w:val="28"/>
        </w:rPr>
        <w:t>, під час перевірки документів прикордонний наряд «ПД» здійснює візуальний огляд кабіни локомотива</w:t>
      </w:r>
      <w:r w:rsidRPr="001E0678">
        <w:rPr>
          <w:szCs w:val="28"/>
        </w:rPr>
        <w:t xml:space="preserve">. При наявності належно оформлених документів прикордонний наряд </w:t>
      </w:r>
      <w:r>
        <w:rPr>
          <w:szCs w:val="28"/>
        </w:rPr>
        <w:t>«ПД»</w:t>
      </w:r>
      <w:r w:rsidRPr="001E0678">
        <w:rPr>
          <w:szCs w:val="28"/>
        </w:rPr>
        <w:t xml:space="preserve"> (СПНПП</w:t>
      </w:r>
      <w:r>
        <w:rPr>
          <w:szCs w:val="28"/>
        </w:rPr>
        <w:t>р) проставляє штампи «Вибуття»</w:t>
      </w:r>
      <w:r w:rsidRPr="001E0678">
        <w:rPr>
          <w:szCs w:val="28"/>
        </w:rPr>
        <w:t xml:space="preserve"> та </w:t>
      </w:r>
      <w:r>
        <w:rPr>
          <w:szCs w:val="28"/>
        </w:rPr>
        <w:t>«</w:t>
      </w:r>
      <w:r w:rsidRPr="001E0678">
        <w:rPr>
          <w:szCs w:val="28"/>
        </w:rPr>
        <w:t>Державний кордон України перетнули</w:t>
      </w:r>
      <w:r>
        <w:rPr>
          <w:szCs w:val="28"/>
        </w:rPr>
        <w:t>»</w:t>
      </w:r>
      <w:r w:rsidRPr="001E0678">
        <w:rPr>
          <w:b/>
          <w:szCs w:val="28"/>
        </w:rPr>
        <w:t xml:space="preserve"> </w:t>
      </w:r>
      <w:r w:rsidRPr="001E0678">
        <w:rPr>
          <w:szCs w:val="28"/>
        </w:rPr>
        <w:t>в</w:t>
      </w:r>
      <w:r w:rsidRPr="001E0678">
        <w:rPr>
          <w:b/>
          <w:szCs w:val="28"/>
        </w:rPr>
        <w:t xml:space="preserve"> </w:t>
      </w:r>
      <w:r w:rsidRPr="001E0678">
        <w:rPr>
          <w:szCs w:val="28"/>
        </w:rPr>
        <w:t>іменні списки</w:t>
      </w:r>
      <w:r w:rsidRPr="001E0678">
        <w:rPr>
          <w:b/>
          <w:szCs w:val="28"/>
        </w:rPr>
        <w:t>.</w:t>
      </w:r>
    </w:p>
    <w:p w:rsidR="00CB33FF" w:rsidRPr="001E0678" w:rsidRDefault="00CB33FF" w:rsidP="00CB33FF">
      <w:pPr>
        <w:shd w:val="clear" w:color="auto" w:fill="FFFFFF"/>
        <w:ind w:firstLine="540"/>
        <w:rPr>
          <w:b/>
          <w:szCs w:val="28"/>
        </w:rPr>
      </w:pPr>
      <w:r>
        <w:rPr>
          <w:szCs w:val="28"/>
        </w:rPr>
        <w:t xml:space="preserve">При цьому </w:t>
      </w:r>
      <w:proofErr w:type="gramStart"/>
      <w:r>
        <w:rPr>
          <w:szCs w:val="28"/>
        </w:rPr>
        <w:t>п</w:t>
      </w:r>
      <w:proofErr w:type="gramEnd"/>
      <w:r>
        <w:rPr>
          <w:szCs w:val="28"/>
        </w:rPr>
        <w:t>/н «ПД»</w:t>
      </w:r>
      <w:r w:rsidRPr="001E0678">
        <w:rPr>
          <w:szCs w:val="28"/>
        </w:rPr>
        <w:t xml:space="preserve"> (СПНПП</w:t>
      </w:r>
      <w:r>
        <w:rPr>
          <w:szCs w:val="28"/>
        </w:rPr>
        <w:t>р</w:t>
      </w:r>
      <w:r w:rsidRPr="001E0678">
        <w:rPr>
          <w:szCs w:val="28"/>
        </w:rPr>
        <w:t>)</w:t>
      </w:r>
      <w:r>
        <w:rPr>
          <w:szCs w:val="28"/>
        </w:rPr>
        <w:t xml:space="preserve"> заносить в базу даних ПТК АПК «Гарт – 1/П»</w:t>
      </w:r>
      <w:r w:rsidRPr="001E0678">
        <w:rPr>
          <w:szCs w:val="28"/>
        </w:rPr>
        <w:t xml:space="preserve"> дані про осіб та транспортні засоби, що перетнули держа</w:t>
      </w:r>
      <w:r>
        <w:rPr>
          <w:szCs w:val="28"/>
        </w:rPr>
        <w:t>вний кордон використовуючи АРМ «</w:t>
      </w:r>
      <w:r w:rsidRPr="001E0678">
        <w:rPr>
          <w:szCs w:val="28"/>
        </w:rPr>
        <w:t>Інспектор-К</w:t>
      </w:r>
      <w:r>
        <w:rPr>
          <w:szCs w:val="28"/>
        </w:rPr>
        <w:t>», «</w:t>
      </w:r>
      <w:r w:rsidRPr="001E0678">
        <w:rPr>
          <w:szCs w:val="28"/>
        </w:rPr>
        <w:t>Інспектор-</w:t>
      </w:r>
      <w:r>
        <w:rPr>
          <w:szCs w:val="28"/>
        </w:rPr>
        <w:t>П».</w:t>
      </w:r>
    </w:p>
    <w:p w:rsidR="00CB33FF" w:rsidRPr="001E0678" w:rsidRDefault="00CB33FF" w:rsidP="00CB33FF">
      <w:pPr>
        <w:pStyle w:val="32"/>
        <w:widowControl w:val="0"/>
        <w:spacing w:after="0"/>
        <w:ind w:firstLine="540"/>
        <w:rPr>
          <w:sz w:val="28"/>
          <w:szCs w:val="28"/>
        </w:rPr>
      </w:pPr>
      <w:r w:rsidRPr="001E0678">
        <w:rPr>
          <w:b/>
          <w:sz w:val="28"/>
          <w:szCs w:val="28"/>
        </w:rPr>
        <w:t xml:space="preserve">4.2.10. </w:t>
      </w:r>
      <w:r w:rsidRPr="001E0678">
        <w:rPr>
          <w:sz w:val="28"/>
          <w:szCs w:val="28"/>
        </w:rPr>
        <w:t>По закінченню перевірки документів оглядовою групою на чолі з СПНПП</w:t>
      </w:r>
      <w:r>
        <w:rPr>
          <w:sz w:val="28"/>
          <w:szCs w:val="28"/>
        </w:rPr>
        <w:t>р</w:t>
      </w:r>
      <w:r w:rsidRPr="001E0678">
        <w:rPr>
          <w:sz w:val="28"/>
          <w:szCs w:val="28"/>
        </w:rPr>
        <w:t xml:space="preserve"> здійснюється внутрішній та зовнішній огляд локомотиву. Огляд локомотиву проводиться у присутності машиніста з дотриманням визначених залізницею заходів безпеки. Під час огляду поїзна бригада надає допомогу прикордонному наряду в проведенні огляду. Огляд локомотиву здійснюється згідно технологічної карти огляду.</w:t>
      </w:r>
    </w:p>
    <w:p w:rsidR="00CB33FF" w:rsidRPr="00C76BDF" w:rsidRDefault="00CB33FF" w:rsidP="00CB33FF">
      <w:pPr>
        <w:widowControl w:val="0"/>
        <w:ind w:firstLine="540"/>
        <w:rPr>
          <w:szCs w:val="28"/>
        </w:rPr>
      </w:pPr>
      <w:r w:rsidRPr="00CB33FF">
        <w:rPr>
          <w:b/>
          <w:szCs w:val="28"/>
          <w:lang w:val="uk-UA"/>
        </w:rPr>
        <w:t xml:space="preserve">4.2.11. </w:t>
      </w:r>
      <w:r w:rsidRPr="00CB33FF">
        <w:rPr>
          <w:szCs w:val="28"/>
          <w:lang w:val="uk-UA"/>
        </w:rPr>
        <w:t xml:space="preserve">Отримавши команду від СПНППр  про початок огляду, інструктор із службовою собакою оглядає рухомий склад поїзду з підвітряної сторони. </w:t>
      </w:r>
      <w:r w:rsidRPr="001E0678">
        <w:rPr>
          <w:szCs w:val="28"/>
        </w:rPr>
        <w:t xml:space="preserve">При спрацюванні собаки </w:t>
      </w:r>
      <w:r w:rsidRPr="001E0678">
        <w:rPr>
          <w:szCs w:val="28"/>
        </w:rPr>
        <w:lastRenderedPageBreak/>
        <w:t>інструктор доповідає СПНПП</w:t>
      </w:r>
      <w:r>
        <w:rPr>
          <w:szCs w:val="28"/>
        </w:rPr>
        <w:t>р</w:t>
      </w:r>
      <w:r w:rsidRPr="001E0678">
        <w:rPr>
          <w:szCs w:val="28"/>
        </w:rPr>
        <w:t xml:space="preserve"> встановленим сигналом, залишає прапорець в </w:t>
      </w:r>
      <w:proofErr w:type="gramStart"/>
      <w:r w:rsidRPr="001E0678">
        <w:rPr>
          <w:szCs w:val="28"/>
        </w:rPr>
        <w:t>м</w:t>
      </w:r>
      <w:proofErr w:type="gramEnd"/>
      <w:r w:rsidRPr="001E0678">
        <w:rPr>
          <w:szCs w:val="28"/>
        </w:rPr>
        <w:t>ісці спрацювання та продовжує рух. Оглядовою групою проводиться огляд вагону, де було спрацювання та двох суміжних вагонів.</w:t>
      </w:r>
      <w:r w:rsidRPr="001E0678">
        <w:rPr>
          <w:b/>
          <w:szCs w:val="28"/>
        </w:rPr>
        <w:t xml:space="preserve"> </w:t>
      </w:r>
      <w:r w:rsidRPr="001E0678">
        <w:rPr>
          <w:szCs w:val="28"/>
        </w:rPr>
        <w:t>Про за</w:t>
      </w:r>
      <w:r w:rsidRPr="00C76BDF">
        <w:rPr>
          <w:szCs w:val="28"/>
        </w:rPr>
        <w:t xml:space="preserve">кінчення огляду </w:t>
      </w:r>
      <w:r>
        <w:rPr>
          <w:szCs w:val="28"/>
        </w:rPr>
        <w:t>поїзду</w:t>
      </w:r>
      <w:r w:rsidRPr="00C76BDF">
        <w:rPr>
          <w:szCs w:val="28"/>
        </w:rPr>
        <w:t xml:space="preserve"> </w:t>
      </w:r>
      <w:r>
        <w:rPr>
          <w:szCs w:val="28"/>
        </w:rPr>
        <w:t>інструктор службової</w:t>
      </w:r>
      <w:r w:rsidRPr="00C76BDF">
        <w:rPr>
          <w:szCs w:val="28"/>
        </w:rPr>
        <w:t xml:space="preserve"> соба</w:t>
      </w:r>
      <w:r>
        <w:rPr>
          <w:szCs w:val="28"/>
        </w:rPr>
        <w:t xml:space="preserve">ки </w:t>
      </w:r>
      <w:r w:rsidRPr="00C76BDF">
        <w:rPr>
          <w:szCs w:val="28"/>
        </w:rPr>
        <w:t xml:space="preserve">доповідає </w:t>
      </w:r>
      <w:r>
        <w:rPr>
          <w:szCs w:val="28"/>
        </w:rPr>
        <w:t>СПНППр та діє за його командою.</w:t>
      </w:r>
    </w:p>
    <w:p w:rsidR="00CB33FF" w:rsidRPr="00042361" w:rsidRDefault="00CB33FF" w:rsidP="00CB33FF">
      <w:pPr>
        <w:pStyle w:val="BodyTextIndent"/>
        <w:spacing w:after="0"/>
        <w:ind w:left="0" w:firstLine="540"/>
        <w:jc w:val="both"/>
        <w:rPr>
          <w:sz w:val="28"/>
          <w:szCs w:val="28"/>
        </w:rPr>
      </w:pPr>
      <w:r>
        <w:rPr>
          <w:b/>
          <w:sz w:val="28"/>
          <w:szCs w:val="28"/>
        </w:rPr>
        <w:t>4</w:t>
      </w:r>
      <w:r w:rsidRPr="00662698">
        <w:rPr>
          <w:b/>
          <w:sz w:val="28"/>
          <w:szCs w:val="28"/>
        </w:rPr>
        <w:t>.2.</w:t>
      </w:r>
      <w:r>
        <w:rPr>
          <w:b/>
          <w:sz w:val="28"/>
          <w:szCs w:val="28"/>
        </w:rPr>
        <w:t>12.</w:t>
      </w:r>
      <w:r w:rsidRPr="00662698">
        <w:rPr>
          <w:b/>
          <w:sz w:val="28"/>
          <w:szCs w:val="28"/>
        </w:rPr>
        <w:t xml:space="preserve"> </w:t>
      </w:r>
      <w:r w:rsidRPr="00662698">
        <w:rPr>
          <w:sz w:val="28"/>
          <w:szCs w:val="28"/>
        </w:rPr>
        <w:t xml:space="preserve">Після огляду локомотиву, </w:t>
      </w:r>
      <w:r>
        <w:rPr>
          <w:sz w:val="28"/>
          <w:szCs w:val="28"/>
        </w:rPr>
        <w:t>СПНППр</w:t>
      </w:r>
      <w:r w:rsidRPr="00662698">
        <w:rPr>
          <w:sz w:val="28"/>
          <w:szCs w:val="28"/>
        </w:rPr>
        <w:t xml:space="preserve"> разом з іншими військовослужб</w:t>
      </w:r>
      <w:r>
        <w:rPr>
          <w:sz w:val="28"/>
          <w:szCs w:val="28"/>
        </w:rPr>
        <w:t>овцями, що входять у склад п/н «</w:t>
      </w:r>
      <w:r w:rsidRPr="00662698">
        <w:rPr>
          <w:sz w:val="28"/>
          <w:szCs w:val="28"/>
        </w:rPr>
        <w:t>ОТЗ</w:t>
      </w:r>
      <w:r>
        <w:rPr>
          <w:sz w:val="28"/>
          <w:szCs w:val="28"/>
        </w:rPr>
        <w:t>»</w:t>
      </w:r>
      <w:r w:rsidRPr="00662698">
        <w:rPr>
          <w:sz w:val="28"/>
          <w:szCs w:val="28"/>
        </w:rPr>
        <w:t xml:space="preserve"> спільно з представником залізниці (прийомоздавачем) та посадовою особою ПМО контролюють </w:t>
      </w:r>
      <w:r w:rsidRPr="00662698">
        <w:rPr>
          <w:rFonts w:eastAsia="MS Mincho"/>
          <w:sz w:val="28"/>
          <w:szCs w:val="28"/>
        </w:rPr>
        <w:t>кількість та номери вагонів, цілісність пломб на вагонах, перевіряють відповідність даних, вказаних в передаточній відомості з фактичним даними наявності, а також здійснюють огляд вантажу і конструктивних особливостей вагонів.</w:t>
      </w:r>
      <w:r>
        <w:rPr>
          <w:rFonts w:eastAsia="MS Mincho"/>
          <w:sz w:val="28"/>
          <w:szCs w:val="28"/>
        </w:rPr>
        <w:t xml:space="preserve"> </w:t>
      </w:r>
      <w:r>
        <w:rPr>
          <w:sz w:val="28"/>
          <w:szCs w:val="28"/>
        </w:rPr>
        <w:t>Прикордонний наряд «</w:t>
      </w:r>
      <w:r w:rsidRPr="00662698">
        <w:rPr>
          <w:sz w:val="28"/>
          <w:szCs w:val="28"/>
        </w:rPr>
        <w:t>ОТЗ</w:t>
      </w:r>
      <w:r>
        <w:rPr>
          <w:sz w:val="28"/>
          <w:szCs w:val="28"/>
        </w:rPr>
        <w:t>»</w:t>
      </w:r>
      <w:r w:rsidRPr="00662698">
        <w:rPr>
          <w:sz w:val="28"/>
          <w:szCs w:val="28"/>
        </w:rPr>
        <w:t xml:space="preserve"> оглядає вагони згідно технологічних карт огляду з метою виявлення та затримання порушників державного кордону, виявлення тайників та інших місць де можуть бути приховані матеріали та предмети, що не підлягають вивезенню з України, </w:t>
      </w:r>
      <w:r w:rsidRPr="00042361">
        <w:rPr>
          <w:sz w:val="28"/>
          <w:szCs w:val="28"/>
        </w:rPr>
        <w:t>звертає особливу увагу на виявлення у вагонах зброї, боєприпасів, вибухових та наркотичних речовин. Під час огляду опломбованих вагонів та контейнерів, а також вантажу у заводській упаковці переконується в тому, що ці вагони, контейнери опломбовані відповідними пломбами, заводська упаковка не порушена. При виявленні несправних пломб, порушення упаковки, інших слідів проникнення в опломбовані вагони, контейнери, слідів перебування людини, доповідає СПНПП</w:t>
      </w:r>
      <w:r>
        <w:rPr>
          <w:sz w:val="28"/>
          <w:szCs w:val="28"/>
        </w:rPr>
        <w:t>р</w:t>
      </w:r>
      <w:r w:rsidRPr="00042361">
        <w:rPr>
          <w:sz w:val="28"/>
          <w:szCs w:val="28"/>
        </w:rPr>
        <w:t>. СПНПП</w:t>
      </w:r>
      <w:r>
        <w:rPr>
          <w:sz w:val="28"/>
          <w:szCs w:val="28"/>
        </w:rPr>
        <w:t>р</w:t>
      </w:r>
      <w:r w:rsidRPr="00042361">
        <w:rPr>
          <w:sz w:val="28"/>
          <w:szCs w:val="28"/>
        </w:rPr>
        <w:t xml:space="preserve"> вживає заходів, щодо комісійного розкриття та огляду опломбованих вагонів та вантажів із складанням акта форми ИНУ-49м\ф та акта митного огляду. По одному із примірників акту надається СПНПП</w:t>
      </w:r>
      <w:r>
        <w:rPr>
          <w:sz w:val="28"/>
          <w:szCs w:val="28"/>
        </w:rPr>
        <w:t>р</w:t>
      </w:r>
      <w:r w:rsidRPr="00042361">
        <w:rPr>
          <w:sz w:val="28"/>
          <w:szCs w:val="28"/>
        </w:rPr>
        <w:t xml:space="preserve"> впс «Рава-Руська»,</w:t>
      </w:r>
      <w:r w:rsidRPr="00042361">
        <w:t xml:space="preserve"> </w:t>
      </w:r>
      <w:r w:rsidRPr="00042361">
        <w:rPr>
          <w:sz w:val="28"/>
          <w:szCs w:val="28"/>
        </w:rPr>
        <w:t>посадовій особі ПМО і зберігається п</w:t>
      </w:r>
      <w:r>
        <w:rPr>
          <w:sz w:val="28"/>
          <w:szCs w:val="28"/>
        </w:rPr>
        <w:t>ротягом одного року</w:t>
      </w:r>
      <w:r w:rsidRPr="00042361">
        <w:rPr>
          <w:sz w:val="28"/>
          <w:szCs w:val="28"/>
        </w:rPr>
        <w:t>. До складу комісії включаються посадові особи впс «Рава-Руська», ПМО, особи, які супроводжують товар (вантаж), при необхідності посадові особи інших державних видів контролю в пункті пропуску.</w:t>
      </w:r>
    </w:p>
    <w:p w:rsidR="00CB33FF" w:rsidRPr="00042361" w:rsidRDefault="00CB33FF" w:rsidP="00CB33FF">
      <w:pPr>
        <w:pStyle w:val="BodyTextIndent"/>
        <w:spacing w:after="0"/>
        <w:ind w:left="0" w:firstLine="540"/>
        <w:jc w:val="both"/>
        <w:rPr>
          <w:sz w:val="28"/>
          <w:szCs w:val="28"/>
        </w:rPr>
      </w:pPr>
      <w:r w:rsidRPr="00042361">
        <w:rPr>
          <w:sz w:val="28"/>
          <w:szCs w:val="28"/>
        </w:rPr>
        <w:t xml:space="preserve">Прикордонний наряд «ОТЗ» огляд транспортного засобу та вантажів проводить у відповідності </w:t>
      </w:r>
      <w:r>
        <w:rPr>
          <w:sz w:val="28"/>
          <w:szCs w:val="28"/>
        </w:rPr>
        <w:t>п. 2.2.7. цієї Технологічної схеми.</w:t>
      </w:r>
    </w:p>
    <w:p w:rsidR="00CB33FF" w:rsidRPr="00E70BC5" w:rsidRDefault="00CB33FF" w:rsidP="00CB33FF">
      <w:pPr>
        <w:ind w:firstLine="540"/>
        <w:rPr>
          <w:szCs w:val="28"/>
        </w:rPr>
      </w:pPr>
      <w:r w:rsidRPr="00042361">
        <w:rPr>
          <w:iCs/>
          <w:szCs w:val="28"/>
        </w:rPr>
        <w:t>У разі необхідності залучення</w:t>
      </w:r>
      <w:r w:rsidRPr="00E70BC5">
        <w:rPr>
          <w:iCs/>
          <w:szCs w:val="28"/>
        </w:rPr>
        <w:t xml:space="preserve"> для здійснення митного огляду представників </w:t>
      </w:r>
      <w:r>
        <w:rPr>
          <w:iCs/>
          <w:szCs w:val="28"/>
        </w:rPr>
        <w:t>інших</w:t>
      </w:r>
      <w:r w:rsidRPr="00E70BC5">
        <w:rPr>
          <w:iCs/>
          <w:szCs w:val="28"/>
        </w:rPr>
        <w:t xml:space="preserve"> </w:t>
      </w:r>
      <w:r w:rsidRPr="00F119B6">
        <w:rPr>
          <w:iCs/>
          <w:szCs w:val="28"/>
        </w:rPr>
        <w:t xml:space="preserve">контрольних служб, начальник відділу ПМО інформує </w:t>
      </w:r>
      <w:r w:rsidRPr="00E70BC5">
        <w:rPr>
          <w:iCs/>
          <w:szCs w:val="28"/>
        </w:rPr>
        <w:t>представника відповідної контрол</w:t>
      </w:r>
      <w:r>
        <w:rPr>
          <w:iCs/>
          <w:szCs w:val="28"/>
        </w:rPr>
        <w:t>ьної</w:t>
      </w:r>
      <w:r w:rsidRPr="00E70BC5">
        <w:rPr>
          <w:iCs/>
          <w:szCs w:val="28"/>
        </w:rPr>
        <w:t xml:space="preserve"> служби, </w:t>
      </w:r>
      <w:r>
        <w:rPr>
          <w:iCs/>
          <w:szCs w:val="28"/>
        </w:rPr>
        <w:t>вживає заходів до їх доставки</w:t>
      </w:r>
      <w:r w:rsidRPr="00E70BC5">
        <w:rPr>
          <w:iCs/>
          <w:szCs w:val="28"/>
        </w:rPr>
        <w:t xml:space="preserve"> </w:t>
      </w:r>
      <w:proofErr w:type="gramStart"/>
      <w:r w:rsidRPr="00E70BC5">
        <w:rPr>
          <w:iCs/>
          <w:szCs w:val="28"/>
        </w:rPr>
        <w:t>на</w:t>
      </w:r>
      <w:proofErr w:type="gramEnd"/>
      <w:r w:rsidRPr="00E70BC5">
        <w:rPr>
          <w:iCs/>
          <w:szCs w:val="28"/>
        </w:rPr>
        <w:t xml:space="preserve"> </w:t>
      </w:r>
      <w:r w:rsidRPr="00E70BC5">
        <w:rPr>
          <w:szCs w:val="28"/>
        </w:rPr>
        <w:t xml:space="preserve">станцію </w:t>
      </w:r>
      <w:r>
        <w:rPr>
          <w:szCs w:val="28"/>
        </w:rPr>
        <w:t>«</w:t>
      </w:r>
      <w:r w:rsidRPr="00916CBE">
        <w:rPr>
          <w:szCs w:val="28"/>
        </w:rPr>
        <w:t>Рава-Руська</w:t>
      </w:r>
      <w:r>
        <w:rPr>
          <w:szCs w:val="28"/>
        </w:rPr>
        <w:t>» і залучення до огляду.</w:t>
      </w:r>
    </w:p>
    <w:p w:rsidR="00CB33FF" w:rsidRPr="00E70BC5" w:rsidRDefault="00CB33FF" w:rsidP="00CB33FF">
      <w:pPr>
        <w:pStyle w:val="BodyTextIndent"/>
        <w:spacing w:after="0"/>
        <w:ind w:left="0" w:firstLine="540"/>
        <w:jc w:val="both"/>
        <w:rPr>
          <w:iCs/>
          <w:sz w:val="28"/>
          <w:szCs w:val="28"/>
        </w:rPr>
      </w:pPr>
      <w:r w:rsidRPr="00E70BC5">
        <w:rPr>
          <w:iCs/>
          <w:sz w:val="28"/>
          <w:szCs w:val="28"/>
        </w:rPr>
        <w:t xml:space="preserve">У разі зняття засобів ідентифікації і розкриття вагонів (контейнерів) чи упаковки окремих вантажних місць для проведення митного огляду товарів </w:t>
      </w:r>
      <w:r>
        <w:rPr>
          <w:iCs/>
          <w:sz w:val="28"/>
          <w:szCs w:val="28"/>
        </w:rPr>
        <w:t>інспектор</w:t>
      </w:r>
      <w:r w:rsidRPr="00E70BC5">
        <w:rPr>
          <w:iCs/>
          <w:sz w:val="28"/>
          <w:szCs w:val="28"/>
        </w:rPr>
        <w:t xml:space="preserve"> </w:t>
      </w:r>
      <w:r>
        <w:rPr>
          <w:iCs/>
          <w:sz w:val="28"/>
          <w:szCs w:val="28"/>
        </w:rPr>
        <w:t>ПМО</w:t>
      </w:r>
      <w:r w:rsidRPr="00E70BC5">
        <w:rPr>
          <w:iCs/>
          <w:sz w:val="28"/>
          <w:szCs w:val="28"/>
        </w:rPr>
        <w:t xml:space="preserve"> в присутності</w:t>
      </w:r>
      <w:r>
        <w:rPr>
          <w:iCs/>
          <w:sz w:val="28"/>
          <w:szCs w:val="28"/>
        </w:rPr>
        <w:t xml:space="preserve"> працівників залізниці складає</w:t>
      </w:r>
      <w:r w:rsidRPr="00E70BC5">
        <w:rPr>
          <w:iCs/>
          <w:sz w:val="28"/>
          <w:szCs w:val="28"/>
        </w:rPr>
        <w:t xml:space="preserve"> акт про проведення митного огляду товарів.</w:t>
      </w:r>
    </w:p>
    <w:p w:rsidR="00CB33FF" w:rsidRPr="00BA411B" w:rsidRDefault="00CB33FF" w:rsidP="00CB33FF">
      <w:pPr>
        <w:widowControl w:val="0"/>
        <w:ind w:firstLine="540"/>
        <w:rPr>
          <w:iCs/>
          <w:szCs w:val="28"/>
        </w:rPr>
      </w:pPr>
      <w:r w:rsidRPr="00BA411B">
        <w:rPr>
          <w:iCs/>
          <w:szCs w:val="28"/>
        </w:rPr>
        <w:t xml:space="preserve">Митний огляд </w:t>
      </w:r>
      <w:r>
        <w:rPr>
          <w:iCs/>
          <w:szCs w:val="28"/>
        </w:rPr>
        <w:t>вантажів</w:t>
      </w:r>
      <w:r w:rsidRPr="00BA411B">
        <w:rPr>
          <w:iCs/>
          <w:szCs w:val="28"/>
        </w:rPr>
        <w:t xml:space="preserve">, залізничних транспортних засобів, ручної поклажі транспортних службовців здійснюється на </w:t>
      </w:r>
      <w:r w:rsidRPr="00BA411B">
        <w:rPr>
          <w:szCs w:val="28"/>
        </w:rPr>
        <w:t>ст</w:t>
      </w:r>
      <w:r>
        <w:rPr>
          <w:szCs w:val="28"/>
        </w:rPr>
        <w:t>анції «</w:t>
      </w:r>
      <w:r w:rsidRPr="00BA411B">
        <w:rPr>
          <w:szCs w:val="28"/>
        </w:rPr>
        <w:t>Рава-Руська</w:t>
      </w:r>
      <w:r>
        <w:rPr>
          <w:szCs w:val="28"/>
        </w:rPr>
        <w:t>»</w:t>
      </w:r>
      <w:r w:rsidRPr="00BA411B">
        <w:rPr>
          <w:iCs/>
          <w:szCs w:val="28"/>
        </w:rPr>
        <w:t>.</w:t>
      </w:r>
    </w:p>
    <w:p w:rsidR="00CB33FF" w:rsidRPr="00701CE7" w:rsidRDefault="00CB33FF" w:rsidP="00CB33FF">
      <w:pPr>
        <w:pStyle w:val="af"/>
        <w:tabs>
          <w:tab w:val="left" w:pos="0"/>
          <w:tab w:val="num" w:pos="870"/>
        </w:tabs>
        <w:spacing w:after="0"/>
        <w:ind w:left="0" w:firstLine="540"/>
        <w:jc w:val="both"/>
        <w:rPr>
          <w:lang w:val="uk-UA"/>
        </w:rPr>
      </w:pPr>
      <w:r w:rsidRPr="00BC445D">
        <w:rPr>
          <w:b/>
          <w:iCs/>
          <w:color w:val="4F81BD"/>
          <w:lang w:val="uk-UA"/>
        </w:rPr>
        <w:t>4</w:t>
      </w:r>
      <w:r w:rsidRPr="00BC445D">
        <w:rPr>
          <w:b/>
          <w:color w:val="4F81BD"/>
          <w:lang w:val="uk-UA"/>
        </w:rPr>
        <w:t>.2.13.</w:t>
      </w:r>
      <w:r w:rsidRPr="00BC445D">
        <w:rPr>
          <w:color w:val="4F81BD"/>
          <w:lang w:val="uk-UA"/>
        </w:rPr>
        <w:t xml:space="preserve"> У разі виключення вагонів зі складу поїзда, у випадках, передбачених наказом </w:t>
      </w:r>
      <w:r>
        <w:rPr>
          <w:color w:val="4F81BD"/>
          <w:lang w:val="uk-UA"/>
        </w:rPr>
        <w:t>Міністерства фінансів України від 25.05.2012 № 602</w:t>
      </w:r>
      <w:r w:rsidRPr="00BC445D">
        <w:rPr>
          <w:color w:val="4F81BD"/>
          <w:lang w:val="uk-UA"/>
        </w:rPr>
        <w:t xml:space="preserve"> «Про визначення переліку виняткових випадків, коли окремі вагони, локомотиви, інші елементи рухомого складу можуть бути виключені зі складу поїзду для проведення митного контролю» (</w:t>
      </w:r>
      <w:r w:rsidRPr="00BC445D">
        <w:rPr>
          <w:i/>
          <w:color w:val="4F81BD"/>
          <w:lang w:val="uk-UA"/>
        </w:rPr>
        <w:t xml:space="preserve">зареєстрований в Міністерстві юстиції України </w:t>
      </w:r>
      <w:r>
        <w:rPr>
          <w:i/>
          <w:color w:val="4F81BD"/>
          <w:lang w:val="uk-UA"/>
        </w:rPr>
        <w:t>05</w:t>
      </w:r>
      <w:r w:rsidRPr="00BC445D">
        <w:rPr>
          <w:i/>
          <w:color w:val="4F81BD"/>
          <w:lang w:val="uk-UA"/>
        </w:rPr>
        <w:t>.</w:t>
      </w:r>
      <w:r>
        <w:rPr>
          <w:i/>
          <w:color w:val="4F81BD"/>
          <w:lang w:val="uk-UA"/>
        </w:rPr>
        <w:t>06</w:t>
      </w:r>
      <w:r w:rsidRPr="00BC445D">
        <w:rPr>
          <w:i/>
          <w:color w:val="4F81BD"/>
          <w:lang w:val="uk-UA"/>
        </w:rPr>
        <w:t>.20</w:t>
      </w:r>
      <w:r>
        <w:rPr>
          <w:i/>
          <w:color w:val="4F81BD"/>
          <w:lang w:val="uk-UA"/>
        </w:rPr>
        <w:t>12</w:t>
      </w:r>
      <w:r w:rsidRPr="00BC445D">
        <w:rPr>
          <w:i/>
          <w:color w:val="4F81BD"/>
          <w:lang w:val="uk-UA"/>
        </w:rPr>
        <w:t xml:space="preserve"> за № </w:t>
      </w:r>
      <w:r>
        <w:rPr>
          <w:i/>
          <w:color w:val="4F81BD"/>
          <w:lang w:val="uk-UA"/>
        </w:rPr>
        <w:t>887</w:t>
      </w:r>
      <w:r w:rsidRPr="00BC445D">
        <w:rPr>
          <w:i/>
          <w:color w:val="4F81BD"/>
          <w:lang w:val="uk-UA"/>
        </w:rPr>
        <w:t>/</w:t>
      </w:r>
      <w:r>
        <w:rPr>
          <w:i/>
          <w:color w:val="4F81BD"/>
          <w:lang w:val="uk-UA"/>
        </w:rPr>
        <w:t>21199</w:t>
      </w:r>
      <w:r w:rsidRPr="00BC445D">
        <w:rPr>
          <w:color w:val="4F81BD"/>
          <w:lang w:val="uk-UA"/>
        </w:rPr>
        <w:t xml:space="preserve">) </w:t>
      </w:r>
      <w:r>
        <w:rPr>
          <w:rFonts w:eastAsia="MS Mincho"/>
          <w:lang w:val="uk-UA"/>
        </w:rPr>
        <w:t>СПНППр</w:t>
      </w:r>
      <w:r w:rsidRPr="00701CE7">
        <w:rPr>
          <w:lang w:val="uk-UA"/>
        </w:rPr>
        <w:t xml:space="preserve"> </w:t>
      </w:r>
      <w:r>
        <w:rPr>
          <w:lang w:val="uk-UA"/>
        </w:rPr>
        <w:t>та ПМО інформують</w:t>
      </w:r>
      <w:r w:rsidRPr="00701CE7">
        <w:rPr>
          <w:lang w:val="uk-UA"/>
        </w:rPr>
        <w:t xml:space="preserve"> чергового по ст</w:t>
      </w:r>
      <w:r>
        <w:rPr>
          <w:lang w:val="uk-UA"/>
        </w:rPr>
        <w:t>анції</w:t>
      </w:r>
      <w:r w:rsidRPr="00701CE7">
        <w:rPr>
          <w:lang w:val="uk-UA"/>
        </w:rPr>
        <w:t xml:space="preserve"> </w:t>
      </w:r>
      <w:r>
        <w:rPr>
          <w:lang w:val="uk-UA"/>
        </w:rPr>
        <w:t>«</w:t>
      </w:r>
      <w:r w:rsidRPr="00916CBE">
        <w:rPr>
          <w:lang w:val="uk-UA"/>
        </w:rPr>
        <w:t>Рава-Руська</w:t>
      </w:r>
      <w:r>
        <w:rPr>
          <w:lang w:val="uk-UA"/>
        </w:rPr>
        <w:t xml:space="preserve">», який інформує </w:t>
      </w:r>
      <w:r w:rsidRPr="00701CE7">
        <w:rPr>
          <w:lang w:val="uk-UA"/>
        </w:rPr>
        <w:t>начальника ст</w:t>
      </w:r>
      <w:r>
        <w:rPr>
          <w:lang w:val="uk-UA"/>
        </w:rPr>
        <w:t>анції</w:t>
      </w:r>
      <w:r w:rsidRPr="00701CE7">
        <w:rPr>
          <w:lang w:val="uk-UA"/>
        </w:rPr>
        <w:t xml:space="preserve"> </w:t>
      </w:r>
      <w:r>
        <w:rPr>
          <w:lang w:val="uk-UA"/>
        </w:rPr>
        <w:t>«</w:t>
      </w:r>
      <w:r w:rsidRPr="00916CBE">
        <w:rPr>
          <w:lang w:val="uk-UA"/>
        </w:rPr>
        <w:t>Рава-Руська</w:t>
      </w:r>
      <w:r>
        <w:rPr>
          <w:lang w:val="uk-UA"/>
        </w:rPr>
        <w:t xml:space="preserve">» </w:t>
      </w:r>
      <w:r w:rsidRPr="00701CE7">
        <w:rPr>
          <w:lang w:val="uk-UA"/>
        </w:rPr>
        <w:t xml:space="preserve">або його заступника, які в свою чергу дають вказівки на здійснення </w:t>
      </w:r>
      <w:r>
        <w:rPr>
          <w:lang w:val="uk-UA"/>
        </w:rPr>
        <w:t>відповідних дій щодо вилучення вагонів із складу поїзду</w:t>
      </w:r>
      <w:r w:rsidRPr="00701CE7">
        <w:rPr>
          <w:lang w:val="uk-UA"/>
        </w:rPr>
        <w:t>.</w:t>
      </w:r>
    </w:p>
    <w:p w:rsidR="00CB33FF" w:rsidRPr="00013D74" w:rsidRDefault="00CB33FF" w:rsidP="00CB33FF">
      <w:pPr>
        <w:widowControl w:val="0"/>
        <w:ind w:firstLine="540"/>
        <w:rPr>
          <w:szCs w:val="28"/>
        </w:rPr>
      </w:pPr>
      <w:r>
        <w:rPr>
          <w:b/>
          <w:szCs w:val="28"/>
        </w:rPr>
        <w:t>4.2.14</w:t>
      </w:r>
      <w:r w:rsidRPr="0021593A">
        <w:rPr>
          <w:b/>
          <w:szCs w:val="28"/>
        </w:rPr>
        <w:t>.</w:t>
      </w:r>
      <w:r w:rsidRPr="00E55FA7">
        <w:rPr>
          <w:szCs w:val="28"/>
        </w:rPr>
        <w:t xml:space="preserve"> </w:t>
      </w:r>
      <w:proofErr w:type="gramStart"/>
      <w:r>
        <w:rPr>
          <w:rFonts w:eastAsia="MS Mincho"/>
          <w:szCs w:val="28"/>
        </w:rPr>
        <w:t>П</w:t>
      </w:r>
      <w:proofErr w:type="gramEnd"/>
      <w:r>
        <w:rPr>
          <w:rFonts w:eastAsia="MS Mincho"/>
          <w:szCs w:val="28"/>
        </w:rPr>
        <w:t xml:space="preserve">ісля </w:t>
      </w:r>
      <w:r w:rsidRPr="00A4432B">
        <w:rPr>
          <w:rFonts w:eastAsia="MS Mincho"/>
          <w:szCs w:val="28"/>
        </w:rPr>
        <w:t>з</w:t>
      </w:r>
      <w:r>
        <w:rPr>
          <w:rFonts w:eastAsia="MS Mincho"/>
          <w:szCs w:val="28"/>
        </w:rPr>
        <w:t xml:space="preserve">акінчення </w:t>
      </w:r>
      <w:r w:rsidRPr="00A4432B">
        <w:rPr>
          <w:rFonts w:eastAsia="MS Mincho"/>
          <w:szCs w:val="28"/>
        </w:rPr>
        <w:t xml:space="preserve">огляду </w:t>
      </w:r>
      <w:r>
        <w:rPr>
          <w:rFonts w:eastAsia="MS Mincho"/>
          <w:szCs w:val="28"/>
        </w:rPr>
        <w:t>СПНППр</w:t>
      </w:r>
      <w:r w:rsidRPr="00A4432B">
        <w:rPr>
          <w:szCs w:val="28"/>
        </w:rPr>
        <w:t xml:space="preserve"> робить відмітку в журналі про закінчення </w:t>
      </w:r>
      <w:r w:rsidRPr="002F7097">
        <w:rPr>
          <w:szCs w:val="28"/>
        </w:rPr>
        <w:lastRenderedPageBreak/>
        <w:t>прикордонного контролю поїзду</w:t>
      </w:r>
      <w:r w:rsidRPr="002F7097">
        <w:rPr>
          <w:rFonts w:eastAsia="MS Mincho"/>
          <w:szCs w:val="28"/>
        </w:rPr>
        <w:t xml:space="preserve"> </w:t>
      </w:r>
      <w:r w:rsidRPr="002F7097">
        <w:rPr>
          <w:szCs w:val="28"/>
        </w:rPr>
        <w:t xml:space="preserve">та дає дозвіл черговому станції </w:t>
      </w:r>
      <w:r>
        <w:rPr>
          <w:szCs w:val="28"/>
        </w:rPr>
        <w:t>«</w:t>
      </w:r>
      <w:r w:rsidRPr="002F7097">
        <w:rPr>
          <w:szCs w:val="28"/>
        </w:rPr>
        <w:t>Рава-Руська</w:t>
      </w:r>
      <w:r>
        <w:rPr>
          <w:szCs w:val="28"/>
        </w:rPr>
        <w:t>»</w:t>
      </w:r>
      <w:r w:rsidRPr="002F7097">
        <w:rPr>
          <w:szCs w:val="28"/>
        </w:rPr>
        <w:t xml:space="preserve"> на його відправлення по гучномовному зв’язку</w:t>
      </w:r>
      <w:r w:rsidRPr="002F7097">
        <w:rPr>
          <w:rFonts w:eastAsia="MS Mincho"/>
          <w:szCs w:val="28"/>
        </w:rPr>
        <w:t xml:space="preserve">. </w:t>
      </w:r>
      <w:r w:rsidRPr="00013D74">
        <w:rPr>
          <w:szCs w:val="28"/>
        </w:rPr>
        <w:t xml:space="preserve">Прикордонний наряд «ОТЗ» здійснює супроводження поїзда до залізничної станції «Рава-Руська-2». По прибуттю на залізничну станцію «Рава-Руська – 2» здійснює його випуск з території станції, при цьому здійснює зовнішній огляд поїзда з </w:t>
      </w:r>
      <w:proofErr w:type="gramStart"/>
      <w:r w:rsidRPr="00013D74">
        <w:rPr>
          <w:szCs w:val="28"/>
        </w:rPr>
        <w:t>перекидного</w:t>
      </w:r>
      <w:proofErr w:type="gramEnd"/>
      <w:r w:rsidRPr="00013D74">
        <w:rPr>
          <w:szCs w:val="28"/>
        </w:rPr>
        <w:t xml:space="preserve"> містка. По результатам здійснення огляду доповідає СПНППр.</w:t>
      </w:r>
    </w:p>
    <w:p w:rsidR="00CB33FF" w:rsidRPr="00AF097D" w:rsidRDefault="00CB33FF" w:rsidP="00CB33FF">
      <w:pPr>
        <w:shd w:val="clear" w:color="auto" w:fill="FFFFFF"/>
        <w:ind w:firstLine="540"/>
        <w:rPr>
          <w:rFonts w:eastAsia="MS Mincho"/>
          <w:szCs w:val="28"/>
        </w:rPr>
      </w:pPr>
      <w:r>
        <w:rPr>
          <w:b/>
          <w:szCs w:val="28"/>
        </w:rPr>
        <w:t>4.2.15</w:t>
      </w:r>
      <w:r w:rsidRPr="00AF097D">
        <w:rPr>
          <w:b/>
          <w:szCs w:val="28"/>
        </w:rPr>
        <w:t xml:space="preserve">. </w:t>
      </w:r>
      <w:r w:rsidRPr="00AF097D">
        <w:rPr>
          <w:rFonts w:eastAsia="MS Mincho"/>
          <w:szCs w:val="28"/>
        </w:rPr>
        <w:t xml:space="preserve">У разі виявлення </w:t>
      </w:r>
      <w:proofErr w:type="gramStart"/>
      <w:r w:rsidRPr="00AF097D">
        <w:rPr>
          <w:rFonts w:eastAsia="MS Mincho"/>
          <w:szCs w:val="28"/>
        </w:rPr>
        <w:t>п</w:t>
      </w:r>
      <w:proofErr w:type="gramEnd"/>
      <w:r>
        <w:rPr>
          <w:szCs w:val="28"/>
        </w:rPr>
        <w:t>/н «ОТЗ»</w:t>
      </w:r>
      <w:r w:rsidRPr="00AF097D">
        <w:rPr>
          <w:szCs w:val="28"/>
        </w:rPr>
        <w:t xml:space="preserve"> </w:t>
      </w:r>
      <w:r w:rsidRPr="00AF097D">
        <w:rPr>
          <w:rFonts w:eastAsia="MS Mincho"/>
          <w:szCs w:val="28"/>
        </w:rPr>
        <w:t>осіб, що незаконно проникли на транспортний засіб, підозрілі предмети у вагонах негайно доповідає про це СПНПП</w:t>
      </w:r>
      <w:r>
        <w:rPr>
          <w:rFonts w:eastAsia="MS Mincho"/>
          <w:szCs w:val="28"/>
        </w:rPr>
        <w:t>р</w:t>
      </w:r>
      <w:r w:rsidRPr="00AF097D">
        <w:rPr>
          <w:rFonts w:eastAsia="MS Mincho"/>
          <w:szCs w:val="28"/>
        </w:rPr>
        <w:t xml:space="preserve">, який інформує чергового по станції </w:t>
      </w:r>
      <w:r>
        <w:rPr>
          <w:szCs w:val="28"/>
        </w:rPr>
        <w:t>«Рава-Руська»</w:t>
      </w:r>
      <w:r w:rsidRPr="00AF097D">
        <w:rPr>
          <w:szCs w:val="28"/>
        </w:rPr>
        <w:t xml:space="preserve"> </w:t>
      </w:r>
      <w:r w:rsidRPr="00AF097D">
        <w:rPr>
          <w:rFonts w:eastAsia="MS Mincho"/>
          <w:szCs w:val="28"/>
        </w:rPr>
        <w:t>для зупинки поїзду та висувається до місця зупинки поїзду для вжиття відповідних заходів.</w:t>
      </w:r>
    </w:p>
    <w:p w:rsidR="00CB33FF" w:rsidRPr="00AF097D" w:rsidRDefault="00CB33FF" w:rsidP="00CB33FF">
      <w:pPr>
        <w:ind w:firstLine="540"/>
        <w:rPr>
          <w:rFonts w:eastAsia="MS Mincho"/>
          <w:szCs w:val="28"/>
        </w:rPr>
      </w:pPr>
      <w:r w:rsidRPr="00AF097D">
        <w:rPr>
          <w:rFonts w:eastAsia="MS Mincho"/>
          <w:szCs w:val="28"/>
        </w:rPr>
        <w:t>В разі неможливості затримання поїзду на території України, СПНПП</w:t>
      </w:r>
      <w:r>
        <w:rPr>
          <w:rFonts w:eastAsia="MS Mincho"/>
          <w:szCs w:val="28"/>
        </w:rPr>
        <w:t>р</w:t>
      </w:r>
      <w:r w:rsidRPr="00AF097D">
        <w:rPr>
          <w:rFonts w:eastAsia="MS Mincho"/>
          <w:szCs w:val="28"/>
        </w:rPr>
        <w:t xml:space="preserve"> інформує </w:t>
      </w:r>
      <w:r>
        <w:rPr>
          <w:rFonts w:eastAsia="MS Mincho"/>
          <w:szCs w:val="28"/>
        </w:rPr>
        <w:t>представників прикордонної варти</w:t>
      </w:r>
      <w:r w:rsidRPr="00AF097D">
        <w:rPr>
          <w:rFonts w:eastAsia="MS Mincho"/>
          <w:szCs w:val="28"/>
        </w:rPr>
        <w:t xml:space="preserve"> РП</w:t>
      </w:r>
      <w:r>
        <w:rPr>
          <w:rFonts w:eastAsia="MS Mincho"/>
          <w:szCs w:val="28"/>
        </w:rPr>
        <w:t xml:space="preserve"> по станції Верхрата</w:t>
      </w:r>
      <w:r w:rsidRPr="00AF097D">
        <w:rPr>
          <w:rFonts w:eastAsia="MS Mincho"/>
          <w:szCs w:val="28"/>
        </w:rPr>
        <w:t xml:space="preserve"> про виявлені порушення. </w:t>
      </w:r>
    </w:p>
    <w:p w:rsidR="00CB33FF" w:rsidRPr="00E0177F" w:rsidRDefault="00CB33FF" w:rsidP="00CB33FF">
      <w:pPr>
        <w:ind w:firstLine="540"/>
        <w:rPr>
          <w:color w:val="FF0000"/>
          <w:szCs w:val="28"/>
        </w:rPr>
      </w:pPr>
      <w:r>
        <w:rPr>
          <w:b/>
          <w:szCs w:val="28"/>
        </w:rPr>
        <w:t>4.2.16</w:t>
      </w:r>
      <w:r w:rsidRPr="00E0177F">
        <w:rPr>
          <w:b/>
          <w:szCs w:val="28"/>
        </w:rPr>
        <w:t xml:space="preserve">. </w:t>
      </w:r>
      <w:r w:rsidRPr="00E0177F">
        <w:rPr>
          <w:szCs w:val="28"/>
        </w:rPr>
        <w:t xml:space="preserve">При виявленні </w:t>
      </w:r>
      <w:proofErr w:type="gramStart"/>
      <w:r w:rsidRPr="00E0177F">
        <w:rPr>
          <w:szCs w:val="28"/>
        </w:rPr>
        <w:t>п</w:t>
      </w:r>
      <w:proofErr w:type="gramEnd"/>
      <w:r w:rsidRPr="00E0177F">
        <w:rPr>
          <w:szCs w:val="28"/>
        </w:rPr>
        <w:t xml:space="preserve">ід час проведення контрольних операцій зброї, набоїв, наркотичних, вибухових речовин, вантажів, що незаконно переміщуються через державний кордон, </w:t>
      </w:r>
      <w:r>
        <w:rPr>
          <w:szCs w:val="28"/>
        </w:rPr>
        <w:t>СПНППр</w:t>
      </w:r>
      <w:r w:rsidRPr="00E0177F">
        <w:rPr>
          <w:szCs w:val="28"/>
        </w:rPr>
        <w:t xml:space="preserve"> негайно інформує </w:t>
      </w:r>
      <w:r>
        <w:rPr>
          <w:szCs w:val="28"/>
        </w:rPr>
        <w:t>посадову особу ПМО</w:t>
      </w:r>
      <w:r w:rsidRPr="00E0177F">
        <w:rPr>
          <w:szCs w:val="28"/>
        </w:rPr>
        <w:t xml:space="preserve"> митниці</w:t>
      </w:r>
      <w:r>
        <w:rPr>
          <w:szCs w:val="28"/>
        </w:rPr>
        <w:t>.</w:t>
      </w:r>
    </w:p>
    <w:p w:rsidR="00CB33FF" w:rsidRPr="003D7D67" w:rsidRDefault="00CB33FF" w:rsidP="00CB33FF">
      <w:pPr>
        <w:pStyle w:val="af"/>
        <w:tabs>
          <w:tab w:val="num" w:pos="0"/>
        </w:tabs>
        <w:spacing w:after="0"/>
        <w:ind w:left="0" w:firstLine="540"/>
        <w:rPr>
          <w:b/>
          <w:lang w:val="uk-UA"/>
        </w:rPr>
      </w:pPr>
    </w:p>
    <w:p w:rsidR="00CB33FF" w:rsidRPr="00906D13" w:rsidRDefault="00CB33FF" w:rsidP="00CB33FF">
      <w:pPr>
        <w:widowControl w:val="0"/>
        <w:ind w:right="-6" w:firstLine="540"/>
        <w:rPr>
          <w:b/>
          <w:szCs w:val="28"/>
        </w:rPr>
      </w:pPr>
      <w:r>
        <w:rPr>
          <w:b/>
          <w:szCs w:val="28"/>
        </w:rPr>
        <w:t>4.3</w:t>
      </w:r>
      <w:r w:rsidRPr="00906D13">
        <w:rPr>
          <w:b/>
          <w:szCs w:val="28"/>
        </w:rPr>
        <w:t>.</w:t>
      </w:r>
      <w:r>
        <w:rPr>
          <w:b/>
          <w:szCs w:val="28"/>
        </w:rPr>
        <w:t xml:space="preserve"> </w:t>
      </w:r>
      <w:r w:rsidRPr="00906D13">
        <w:rPr>
          <w:b/>
          <w:szCs w:val="28"/>
        </w:rPr>
        <w:t>П</w:t>
      </w:r>
      <w:r>
        <w:rPr>
          <w:b/>
          <w:szCs w:val="28"/>
        </w:rPr>
        <w:t>орядок здійснення поглибленого огляду транспортних засобі</w:t>
      </w:r>
      <w:proofErr w:type="gramStart"/>
      <w:r>
        <w:rPr>
          <w:b/>
          <w:szCs w:val="28"/>
        </w:rPr>
        <w:t>в</w:t>
      </w:r>
      <w:proofErr w:type="gramEnd"/>
      <w:r>
        <w:rPr>
          <w:b/>
          <w:szCs w:val="28"/>
        </w:rPr>
        <w:t xml:space="preserve"> та вантажів</w:t>
      </w:r>
      <w:r w:rsidRPr="00906D13">
        <w:rPr>
          <w:b/>
          <w:szCs w:val="28"/>
        </w:rPr>
        <w:t>.</w:t>
      </w:r>
    </w:p>
    <w:p w:rsidR="00CB33FF" w:rsidRDefault="00CB33FF" w:rsidP="00CB33FF">
      <w:pPr>
        <w:ind w:firstLine="720"/>
        <w:rPr>
          <w:szCs w:val="28"/>
        </w:rPr>
      </w:pPr>
      <w:r>
        <w:rPr>
          <w:b/>
        </w:rPr>
        <w:t>4.3</w:t>
      </w:r>
      <w:r w:rsidRPr="00433426">
        <w:rPr>
          <w:b/>
        </w:rPr>
        <w:t>.1.</w:t>
      </w:r>
      <w:r w:rsidRPr="00054662">
        <w:rPr>
          <w:szCs w:val="28"/>
        </w:rPr>
        <w:t xml:space="preserve"> </w:t>
      </w:r>
      <w:proofErr w:type="gramStart"/>
      <w:r>
        <w:rPr>
          <w:szCs w:val="28"/>
        </w:rPr>
        <w:t>З</w:t>
      </w:r>
      <w:proofErr w:type="gramEnd"/>
      <w:r>
        <w:rPr>
          <w:szCs w:val="28"/>
        </w:rPr>
        <w:t xml:space="preserve"> метою </w:t>
      </w:r>
      <w:r w:rsidRPr="00DF1DA1">
        <w:rPr>
          <w:szCs w:val="28"/>
        </w:rPr>
        <w:t>додаткового вивчення наявності законних підстав</w:t>
      </w:r>
      <w:r>
        <w:rPr>
          <w:szCs w:val="28"/>
        </w:rPr>
        <w:t>, визначених п. 2.2.6. цієї Технологічної схеми</w:t>
      </w:r>
      <w:r w:rsidRPr="00DF1DA1">
        <w:rPr>
          <w:szCs w:val="28"/>
        </w:rPr>
        <w:t xml:space="preserve"> для перетинання державного кордону України транспортними засобами і переміщення через нього вантажів</w:t>
      </w:r>
      <w:r>
        <w:rPr>
          <w:szCs w:val="28"/>
        </w:rPr>
        <w:t xml:space="preserve"> СПНППр має право прийняти рішення про здійснення заходів контролю ІІ лінії.</w:t>
      </w:r>
    </w:p>
    <w:p w:rsidR="00CB33FF" w:rsidRDefault="00CB33FF" w:rsidP="00CB33FF">
      <w:pPr>
        <w:ind w:firstLine="720"/>
        <w:rPr>
          <w:szCs w:val="28"/>
        </w:rPr>
      </w:pPr>
      <w:r>
        <w:rPr>
          <w:szCs w:val="28"/>
        </w:rPr>
        <w:t>Прикордонний наряд «ОТЗ» здійснює поглиблений огляд транспортних засобі</w:t>
      </w:r>
      <w:proofErr w:type="gramStart"/>
      <w:r>
        <w:rPr>
          <w:szCs w:val="28"/>
        </w:rPr>
        <w:t>в</w:t>
      </w:r>
      <w:proofErr w:type="gramEnd"/>
      <w:r>
        <w:rPr>
          <w:szCs w:val="28"/>
        </w:rPr>
        <w:t xml:space="preserve"> та вантажів у відповідності до вимог п. 2.2.6. цієї Технологічної схеми.</w:t>
      </w:r>
    </w:p>
    <w:p w:rsidR="00CB33FF" w:rsidRPr="006A43E2" w:rsidRDefault="00CB33FF" w:rsidP="00CB33FF">
      <w:pPr>
        <w:shd w:val="clear" w:color="auto" w:fill="FFFFFF"/>
        <w:ind w:firstLine="720"/>
        <w:rPr>
          <w:szCs w:val="28"/>
        </w:rPr>
      </w:pPr>
      <w:r w:rsidRPr="00933210">
        <w:rPr>
          <w:b/>
        </w:rPr>
        <w:t>4</w:t>
      </w:r>
      <w:r>
        <w:rPr>
          <w:b/>
        </w:rPr>
        <w:t>.3.</w:t>
      </w:r>
      <w:r w:rsidRPr="00433426">
        <w:rPr>
          <w:b/>
        </w:rPr>
        <w:t>2.</w:t>
      </w:r>
      <w:r>
        <w:rPr>
          <w:b/>
        </w:rPr>
        <w:t xml:space="preserve"> </w:t>
      </w:r>
      <w:r w:rsidRPr="00933210">
        <w:t xml:space="preserve">Спільний поглиблений огляд </w:t>
      </w:r>
      <w:r>
        <w:t xml:space="preserve">з розкриттям опломбованих вагонів, </w:t>
      </w:r>
      <w:r w:rsidRPr="00933210">
        <w:rPr>
          <w:szCs w:val="28"/>
        </w:rPr>
        <w:t>контейнерів</w:t>
      </w:r>
      <w:r>
        <w:t xml:space="preserve">, техніки, вантажів </w:t>
      </w:r>
      <w:proofErr w:type="gramStart"/>
      <w:r>
        <w:t>в</w:t>
      </w:r>
      <w:proofErr w:type="gramEnd"/>
      <w:r>
        <w:t xml:space="preserve"> заводській упаковці, що знаходяться під митним забезпеченням для проведення поглибленого огляду здійснюється прикордонним нарядом «ОТЗ» та інспектором ПМО на станції «Рава-Руська».</w:t>
      </w:r>
    </w:p>
    <w:p w:rsidR="00CB33FF" w:rsidRPr="00C768E1" w:rsidRDefault="00CB33FF" w:rsidP="00CB33FF">
      <w:pPr>
        <w:shd w:val="clear" w:color="auto" w:fill="FFFFFF"/>
        <w:ind w:firstLine="720"/>
        <w:rPr>
          <w:szCs w:val="28"/>
        </w:rPr>
      </w:pPr>
      <w:r w:rsidRPr="00C768E1">
        <w:rPr>
          <w:szCs w:val="28"/>
        </w:rPr>
        <w:t xml:space="preserve">Під час розкриття опломбованих вагонів, </w:t>
      </w:r>
      <w:r w:rsidRPr="00C768E1">
        <w:t xml:space="preserve">контейнерів, техніки, вантажів </w:t>
      </w:r>
      <w:proofErr w:type="gramStart"/>
      <w:r w:rsidRPr="00C768E1">
        <w:t>в</w:t>
      </w:r>
      <w:proofErr w:type="gramEnd"/>
      <w:r w:rsidRPr="00C768E1">
        <w:t xml:space="preserve"> заводській упаковці</w:t>
      </w:r>
      <w:r w:rsidRPr="00C768E1">
        <w:rPr>
          <w:szCs w:val="28"/>
        </w:rPr>
        <w:t xml:space="preserve"> проводиться звірка відповідності вантажу супровідним документам.</w:t>
      </w:r>
    </w:p>
    <w:p w:rsidR="00CB33FF" w:rsidRPr="004F7416" w:rsidRDefault="00CB33FF" w:rsidP="00CB33FF">
      <w:pPr>
        <w:pStyle w:val="BodyTextIndent"/>
        <w:spacing w:after="0"/>
        <w:ind w:left="0" w:firstLine="720"/>
        <w:jc w:val="both"/>
        <w:rPr>
          <w:sz w:val="28"/>
          <w:szCs w:val="28"/>
        </w:rPr>
      </w:pPr>
      <w:r w:rsidRPr="00A4432B">
        <w:rPr>
          <w:sz w:val="28"/>
          <w:szCs w:val="28"/>
        </w:rPr>
        <w:t xml:space="preserve">По закінченню огляду таких </w:t>
      </w:r>
      <w:r>
        <w:rPr>
          <w:sz w:val="28"/>
          <w:szCs w:val="28"/>
        </w:rPr>
        <w:t>вантажів</w:t>
      </w:r>
      <w:r w:rsidRPr="00A4432B">
        <w:rPr>
          <w:sz w:val="28"/>
          <w:szCs w:val="28"/>
        </w:rPr>
        <w:t xml:space="preserve"> представником </w:t>
      </w:r>
      <w:r>
        <w:rPr>
          <w:sz w:val="28"/>
          <w:szCs w:val="28"/>
        </w:rPr>
        <w:t>залізниці (прийомоздавачем)</w:t>
      </w:r>
      <w:r w:rsidRPr="00A4432B">
        <w:rPr>
          <w:sz w:val="28"/>
          <w:szCs w:val="28"/>
        </w:rPr>
        <w:t xml:space="preserve"> складається акт </w:t>
      </w:r>
      <w:r>
        <w:rPr>
          <w:sz w:val="28"/>
          <w:szCs w:val="28"/>
        </w:rPr>
        <w:t xml:space="preserve">розкриття вагона (контейнера) </w:t>
      </w:r>
      <w:r w:rsidRPr="00A4432B">
        <w:rPr>
          <w:sz w:val="28"/>
          <w:szCs w:val="28"/>
        </w:rPr>
        <w:t xml:space="preserve">у трьох примірниках форми </w:t>
      </w:r>
      <w:r w:rsidRPr="004F7416">
        <w:rPr>
          <w:sz w:val="28"/>
          <w:szCs w:val="28"/>
        </w:rPr>
        <w:t>И</w:t>
      </w:r>
      <w:r w:rsidRPr="00A4432B">
        <w:rPr>
          <w:sz w:val="28"/>
          <w:szCs w:val="28"/>
        </w:rPr>
        <w:t>НУ-49</w:t>
      </w:r>
      <w:r w:rsidRPr="004F7416">
        <w:rPr>
          <w:sz w:val="28"/>
          <w:szCs w:val="28"/>
        </w:rPr>
        <w:t>м</w:t>
      </w:r>
      <w:r>
        <w:rPr>
          <w:sz w:val="28"/>
          <w:szCs w:val="28"/>
        </w:rPr>
        <w:t>/</w:t>
      </w:r>
      <w:r w:rsidRPr="00A4432B">
        <w:rPr>
          <w:sz w:val="28"/>
          <w:szCs w:val="28"/>
        </w:rPr>
        <w:t>ф, який підписують в</w:t>
      </w:r>
      <w:r>
        <w:rPr>
          <w:sz w:val="28"/>
          <w:szCs w:val="28"/>
        </w:rPr>
        <w:t>сі члени комісії.</w:t>
      </w:r>
      <w:r w:rsidRPr="00BE1CD6">
        <w:rPr>
          <w:sz w:val="28"/>
          <w:szCs w:val="28"/>
        </w:rPr>
        <w:t xml:space="preserve"> </w:t>
      </w:r>
      <w:r w:rsidRPr="00E70BC5">
        <w:rPr>
          <w:sz w:val="28"/>
          <w:szCs w:val="28"/>
        </w:rPr>
        <w:t xml:space="preserve">По одному із примірників акту надається </w:t>
      </w:r>
      <w:r>
        <w:rPr>
          <w:sz w:val="28"/>
          <w:szCs w:val="28"/>
        </w:rPr>
        <w:t>впс «Рава-Руська»</w:t>
      </w:r>
      <w:r w:rsidRPr="00E70BC5">
        <w:rPr>
          <w:sz w:val="28"/>
          <w:szCs w:val="28"/>
        </w:rPr>
        <w:t xml:space="preserve">, </w:t>
      </w:r>
      <w:r>
        <w:rPr>
          <w:sz w:val="28"/>
          <w:szCs w:val="28"/>
        </w:rPr>
        <w:t>ПМО</w:t>
      </w:r>
      <w:r w:rsidRPr="00E70BC5">
        <w:rPr>
          <w:sz w:val="28"/>
          <w:szCs w:val="28"/>
        </w:rPr>
        <w:t xml:space="preserve"> і зберігається п</w:t>
      </w:r>
      <w:r>
        <w:rPr>
          <w:sz w:val="28"/>
          <w:szCs w:val="28"/>
        </w:rPr>
        <w:t>ротягом одного року</w:t>
      </w:r>
      <w:r w:rsidRPr="00E70BC5">
        <w:rPr>
          <w:sz w:val="28"/>
          <w:szCs w:val="28"/>
        </w:rPr>
        <w:t>.</w:t>
      </w:r>
      <w:r>
        <w:rPr>
          <w:sz w:val="28"/>
          <w:szCs w:val="28"/>
        </w:rPr>
        <w:t xml:space="preserve"> </w:t>
      </w:r>
    </w:p>
    <w:p w:rsidR="00CB33FF" w:rsidRDefault="00CB33FF" w:rsidP="00CB33FF">
      <w:pPr>
        <w:ind w:firstLine="720"/>
        <w:rPr>
          <w:szCs w:val="28"/>
        </w:rPr>
      </w:pPr>
      <w:r>
        <w:rPr>
          <w:b/>
        </w:rPr>
        <w:t>4.3.3</w:t>
      </w:r>
      <w:r w:rsidRPr="00433426">
        <w:rPr>
          <w:b/>
        </w:rPr>
        <w:t>.</w:t>
      </w:r>
      <w:r>
        <w:rPr>
          <w:b/>
        </w:rPr>
        <w:t xml:space="preserve"> </w:t>
      </w:r>
      <w:r w:rsidRPr="00662698">
        <w:rPr>
          <w:szCs w:val="28"/>
        </w:rPr>
        <w:t>До складу комісії в</w:t>
      </w:r>
      <w:r>
        <w:rPr>
          <w:szCs w:val="28"/>
        </w:rPr>
        <w:t xml:space="preserve">ключаються посадові особи </w:t>
      </w:r>
      <w:proofErr w:type="gramStart"/>
      <w:r>
        <w:rPr>
          <w:szCs w:val="28"/>
        </w:rPr>
        <w:t>п</w:t>
      </w:r>
      <w:proofErr w:type="gramEnd"/>
      <w:r>
        <w:rPr>
          <w:szCs w:val="28"/>
        </w:rPr>
        <w:t>ідрозділу охорони державного кордону</w:t>
      </w:r>
      <w:r w:rsidRPr="00662698">
        <w:rPr>
          <w:szCs w:val="28"/>
        </w:rPr>
        <w:t>,</w:t>
      </w:r>
      <w:r>
        <w:rPr>
          <w:szCs w:val="28"/>
        </w:rPr>
        <w:t xml:space="preserve"> </w:t>
      </w:r>
      <w:r w:rsidRPr="00662698">
        <w:rPr>
          <w:szCs w:val="28"/>
        </w:rPr>
        <w:t xml:space="preserve">ПМО, </w:t>
      </w:r>
      <w:r>
        <w:rPr>
          <w:szCs w:val="28"/>
        </w:rPr>
        <w:t>особи, які супроводжують вантаж</w:t>
      </w:r>
      <w:r w:rsidRPr="00662698">
        <w:rPr>
          <w:szCs w:val="28"/>
        </w:rPr>
        <w:t>, при необхідності посадові особи інших державних видів контролю в пункті пропуску.</w:t>
      </w:r>
    </w:p>
    <w:p w:rsidR="00CB33FF" w:rsidRPr="00D24B32" w:rsidRDefault="00CB33FF" w:rsidP="00CB33FF">
      <w:pPr>
        <w:ind w:firstLine="720"/>
        <w:rPr>
          <w:szCs w:val="28"/>
        </w:rPr>
      </w:pPr>
      <w:r w:rsidRPr="00C80EE1">
        <w:rPr>
          <w:szCs w:val="28"/>
        </w:rPr>
        <w:t>Розкриття опломбованих вагоні</w:t>
      </w:r>
      <w:proofErr w:type="gramStart"/>
      <w:r w:rsidRPr="00C80EE1">
        <w:rPr>
          <w:szCs w:val="28"/>
        </w:rPr>
        <w:t>в</w:t>
      </w:r>
      <w:proofErr w:type="gramEnd"/>
      <w:r w:rsidRPr="00C80EE1">
        <w:rPr>
          <w:szCs w:val="28"/>
        </w:rPr>
        <w:t xml:space="preserve"> для при</w:t>
      </w:r>
      <w:r>
        <w:rPr>
          <w:szCs w:val="28"/>
        </w:rPr>
        <w:t>кордонно-митного контролю здійсню</w:t>
      </w:r>
      <w:r w:rsidRPr="00C80EE1">
        <w:rPr>
          <w:szCs w:val="28"/>
        </w:rPr>
        <w:t>ється представниками контори передач ст</w:t>
      </w:r>
      <w:r>
        <w:rPr>
          <w:szCs w:val="28"/>
        </w:rPr>
        <w:t>анції «Рава-Руська»</w:t>
      </w:r>
      <w:r w:rsidRPr="00C80EE1">
        <w:rPr>
          <w:szCs w:val="28"/>
        </w:rPr>
        <w:t>, при цьому проводиться звірка відповідності вантажу супровідним документам.</w:t>
      </w:r>
    </w:p>
    <w:p w:rsidR="00CB33FF" w:rsidRDefault="00CB33FF" w:rsidP="00CB33FF">
      <w:pPr>
        <w:ind w:firstLine="720"/>
        <w:rPr>
          <w:szCs w:val="28"/>
        </w:rPr>
      </w:pPr>
      <w:r w:rsidRPr="00D24B32">
        <w:rPr>
          <w:szCs w:val="28"/>
        </w:rPr>
        <w:t>Працівники</w:t>
      </w:r>
      <w:r>
        <w:rPr>
          <w:szCs w:val="28"/>
        </w:rPr>
        <w:t xml:space="preserve"> </w:t>
      </w:r>
      <w:r w:rsidRPr="00C80EE1">
        <w:rPr>
          <w:szCs w:val="28"/>
        </w:rPr>
        <w:t>ст</w:t>
      </w:r>
      <w:r>
        <w:rPr>
          <w:szCs w:val="28"/>
        </w:rPr>
        <w:t>анції «Рава-Руська»</w:t>
      </w:r>
      <w:r w:rsidRPr="00D24B32">
        <w:rPr>
          <w:szCs w:val="28"/>
        </w:rPr>
        <w:t>, які брали участь у складанні акта про розкриття вагона (контейне</w:t>
      </w:r>
      <w:r>
        <w:rPr>
          <w:szCs w:val="28"/>
        </w:rPr>
        <w:t>ра тощо), проставляють у графі «Відмітки залізниці»</w:t>
      </w:r>
      <w:r w:rsidRPr="00D24B32">
        <w:rPr>
          <w:szCs w:val="28"/>
        </w:rPr>
        <w:t xml:space="preserve"> накладної відмітку про складення такого акта</w:t>
      </w:r>
      <w:r>
        <w:rPr>
          <w:szCs w:val="28"/>
        </w:rPr>
        <w:t>.</w:t>
      </w:r>
    </w:p>
    <w:p w:rsidR="00CB33FF" w:rsidRPr="00452108" w:rsidRDefault="00CB33FF" w:rsidP="00CB33FF">
      <w:pPr>
        <w:shd w:val="clear" w:color="auto" w:fill="FFFFFF"/>
        <w:ind w:firstLine="720"/>
        <w:rPr>
          <w:szCs w:val="28"/>
        </w:rPr>
      </w:pPr>
      <w:proofErr w:type="gramStart"/>
      <w:r w:rsidRPr="00452108">
        <w:rPr>
          <w:szCs w:val="28"/>
        </w:rPr>
        <w:t>У</w:t>
      </w:r>
      <w:proofErr w:type="gramEnd"/>
      <w:r w:rsidRPr="00452108">
        <w:rPr>
          <w:szCs w:val="28"/>
        </w:rPr>
        <w:t xml:space="preserve"> </w:t>
      </w:r>
      <w:proofErr w:type="gramStart"/>
      <w:r w:rsidRPr="00452108">
        <w:rPr>
          <w:szCs w:val="28"/>
        </w:rPr>
        <w:t>раз</w:t>
      </w:r>
      <w:proofErr w:type="gramEnd"/>
      <w:r w:rsidRPr="00452108">
        <w:rPr>
          <w:szCs w:val="28"/>
        </w:rPr>
        <w:t>і зняття засобів ідентифікації і розкриття вагонів (контейнерів) чи упаковки окремих вантажних місць для проведення митного огляду інспектора ПМО в присутності працівників залізниці складають акт про проведення митного огляду.</w:t>
      </w:r>
    </w:p>
    <w:p w:rsidR="00CB33FF" w:rsidRPr="00452108" w:rsidRDefault="00CB33FF" w:rsidP="00CB33FF">
      <w:pPr>
        <w:ind w:firstLine="720"/>
        <w:rPr>
          <w:szCs w:val="28"/>
        </w:rPr>
      </w:pPr>
      <w:proofErr w:type="gramStart"/>
      <w:r w:rsidRPr="00452108">
        <w:rPr>
          <w:szCs w:val="28"/>
        </w:rPr>
        <w:t>Нов</w:t>
      </w:r>
      <w:proofErr w:type="gramEnd"/>
      <w:r w:rsidRPr="00452108">
        <w:rPr>
          <w:szCs w:val="28"/>
        </w:rPr>
        <w:t>і митні забезпечення, ЗПП або пломби можуть накладатися посадовою особою ПМО або в її присутності</w:t>
      </w:r>
      <w:r w:rsidRPr="00452108">
        <w:rPr>
          <w:i/>
          <w:iCs/>
          <w:szCs w:val="28"/>
        </w:rPr>
        <w:t xml:space="preserve"> </w:t>
      </w:r>
      <w:r w:rsidRPr="00452108">
        <w:rPr>
          <w:szCs w:val="28"/>
        </w:rPr>
        <w:t>прийомоздавачем контори передач станції «Рава-Руська».</w:t>
      </w:r>
    </w:p>
    <w:p w:rsidR="00CB33FF" w:rsidRPr="00452108" w:rsidRDefault="00CB33FF" w:rsidP="00CB33FF">
      <w:pPr>
        <w:ind w:firstLine="720"/>
        <w:rPr>
          <w:szCs w:val="28"/>
        </w:rPr>
      </w:pPr>
      <w:r w:rsidRPr="00452108">
        <w:rPr>
          <w:szCs w:val="28"/>
        </w:rPr>
        <w:t xml:space="preserve">Про зміну засобів ідентифікації посадова особа ПМО вносить відмітки в перевізні документи, акт про розкриття вагона (контейнера), які засвідчуються її </w:t>
      </w:r>
      <w:proofErr w:type="gramStart"/>
      <w:r w:rsidRPr="00452108">
        <w:rPr>
          <w:szCs w:val="28"/>
        </w:rPr>
        <w:t>п</w:t>
      </w:r>
      <w:proofErr w:type="gramEnd"/>
      <w:r w:rsidRPr="00452108">
        <w:rPr>
          <w:szCs w:val="28"/>
        </w:rPr>
        <w:t>ідписом і штампом «Під митним контролем».</w:t>
      </w:r>
    </w:p>
    <w:p w:rsidR="00CB33FF" w:rsidRPr="00452108" w:rsidRDefault="00CB33FF" w:rsidP="00CB33FF">
      <w:pPr>
        <w:ind w:firstLine="540"/>
        <w:rPr>
          <w:szCs w:val="28"/>
        </w:rPr>
      </w:pPr>
      <w:r w:rsidRPr="00452108">
        <w:rPr>
          <w:b/>
        </w:rPr>
        <w:lastRenderedPageBreak/>
        <w:t xml:space="preserve">4.3.4. </w:t>
      </w:r>
      <w:r w:rsidRPr="00452108">
        <w:rPr>
          <w:szCs w:val="28"/>
        </w:rPr>
        <w:t xml:space="preserve">Переогляд вантажів з розпломбуванням вагонів та інших транспортних засобів на вимогу представників правоохоронних та інших контролюючих органів здійснюється лише за письмовим мотивованим зверненням керівництва відповідних </w:t>
      </w:r>
      <w:proofErr w:type="gramStart"/>
      <w:r w:rsidRPr="00452108">
        <w:rPr>
          <w:szCs w:val="28"/>
        </w:rPr>
        <w:t>п</w:t>
      </w:r>
      <w:proofErr w:type="gramEnd"/>
      <w:r w:rsidRPr="00452108">
        <w:rPr>
          <w:szCs w:val="28"/>
        </w:rPr>
        <w:t xml:space="preserve">ідрозділів цих органів за рішенням начальника Львівської митниці або його заступника із обов’язковим складанням акту переогляду товарів. Акт </w:t>
      </w:r>
      <w:proofErr w:type="gramStart"/>
      <w:r w:rsidRPr="00452108">
        <w:rPr>
          <w:szCs w:val="28"/>
        </w:rPr>
        <w:t>п</w:t>
      </w:r>
      <w:proofErr w:type="gramEnd"/>
      <w:r w:rsidRPr="00452108">
        <w:rPr>
          <w:szCs w:val="28"/>
        </w:rPr>
        <w:t>ідписується всіма учасниками переогляду, в тому числі представником органу, який ініціював переогляд.</w:t>
      </w:r>
    </w:p>
    <w:p w:rsidR="00CB33FF" w:rsidRPr="00043D83" w:rsidRDefault="00CB33FF" w:rsidP="00CB33FF">
      <w:pPr>
        <w:ind w:firstLine="540"/>
        <w:rPr>
          <w:szCs w:val="28"/>
        </w:rPr>
      </w:pPr>
    </w:p>
    <w:p w:rsidR="00CB33FF" w:rsidRPr="008601BF" w:rsidRDefault="00CB33FF" w:rsidP="00CB33FF">
      <w:pPr>
        <w:widowControl w:val="0"/>
        <w:tabs>
          <w:tab w:val="left" w:pos="7740"/>
        </w:tabs>
        <w:autoSpaceDE w:val="0"/>
        <w:autoSpaceDN w:val="0"/>
        <w:ind w:right="-5" w:firstLine="540"/>
        <w:rPr>
          <w:b/>
          <w:szCs w:val="28"/>
        </w:rPr>
      </w:pPr>
      <w:r w:rsidRPr="008601BF">
        <w:rPr>
          <w:b/>
          <w:szCs w:val="28"/>
        </w:rPr>
        <w:t xml:space="preserve">5. </w:t>
      </w:r>
      <w:proofErr w:type="gramStart"/>
      <w:r w:rsidRPr="008601BF">
        <w:rPr>
          <w:b/>
          <w:szCs w:val="28"/>
        </w:rPr>
        <w:t>Особливості пропуску через державний кордон деяких категорій осіб, транспортних засобів та вантажів (товарів).</w:t>
      </w:r>
      <w:proofErr w:type="gramEnd"/>
    </w:p>
    <w:p w:rsidR="00CB33FF" w:rsidRPr="00D74C3F" w:rsidRDefault="00CB33FF" w:rsidP="00CB33FF">
      <w:pPr>
        <w:widowControl w:val="0"/>
        <w:autoSpaceDE w:val="0"/>
        <w:autoSpaceDN w:val="0"/>
        <w:ind w:firstLine="540"/>
        <w:rPr>
          <w:b/>
        </w:rPr>
      </w:pPr>
    </w:p>
    <w:p w:rsidR="00CB33FF" w:rsidRDefault="00CB33FF" w:rsidP="00CB33FF">
      <w:pPr>
        <w:widowControl w:val="0"/>
        <w:autoSpaceDE w:val="0"/>
        <w:autoSpaceDN w:val="0"/>
        <w:ind w:firstLine="540"/>
        <w:rPr>
          <w:b/>
          <w:szCs w:val="28"/>
        </w:rPr>
      </w:pPr>
      <w:r w:rsidRPr="008601BF">
        <w:rPr>
          <w:b/>
        </w:rPr>
        <w:t>5.</w:t>
      </w:r>
      <w:r>
        <w:rPr>
          <w:b/>
        </w:rPr>
        <w:t>1</w:t>
      </w:r>
      <w:r w:rsidRPr="008601BF">
        <w:rPr>
          <w:b/>
        </w:rPr>
        <w:t xml:space="preserve">. </w:t>
      </w:r>
      <w:r w:rsidRPr="008601BF">
        <w:rPr>
          <w:b/>
          <w:szCs w:val="28"/>
        </w:rPr>
        <w:t>Пропуск аварійно-рятувальних формувань</w:t>
      </w:r>
    </w:p>
    <w:p w:rsidR="00CB33FF" w:rsidRPr="008601BF" w:rsidRDefault="00CB33FF" w:rsidP="00CB33FF">
      <w:pPr>
        <w:widowControl w:val="0"/>
        <w:autoSpaceDE w:val="0"/>
        <w:autoSpaceDN w:val="0"/>
        <w:ind w:firstLine="540"/>
        <w:rPr>
          <w:b/>
          <w:szCs w:val="28"/>
        </w:rPr>
      </w:pPr>
    </w:p>
    <w:p w:rsidR="00CB33FF" w:rsidRPr="00A4432B" w:rsidRDefault="00CB33FF" w:rsidP="00CB33FF">
      <w:pPr>
        <w:pStyle w:val="21"/>
        <w:ind w:firstLine="540"/>
        <w:rPr>
          <w:szCs w:val="28"/>
        </w:rPr>
      </w:pPr>
      <w:r>
        <w:rPr>
          <w:b/>
          <w:szCs w:val="28"/>
        </w:rPr>
        <w:t>5.1</w:t>
      </w:r>
      <w:r w:rsidRPr="002243BD">
        <w:rPr>
          <w:b/>
          <w:szCs w:val="28"/>
        </w:rPr>
        <w:t>.1.</w:t>
      </w:r>
      <w:r>
        <w:rPr>
          <w:szCs w:val="28"/>
        </w:rPr>
        <w:t xml:space="preserve"> </w:t>
      </w:r>
      <w:r w:rsidRPr="00A4432B">
        <w:rPr>
          <w:szCs w:val="28"/>
        </w:rPr>
        <w:t xml:space="preserve">Пропуск </w:t>
      </w:r>
      <w:r>
        <w:t>через державний кордон а</w:t>
      </w:r>
      <w:r w:rsidRPr="00A4432B">
        <w:rPr>
          <w:szCs w:val="28"/>
        </w:rPr>
        <w:t>варійних</w:t>
      </w:r>
      <w:r>
        <w:rPr>
          <w:szCs w:val="28"/>
        </w:rPr>
        <w:t xml:space="preserve"> </w:t>
      </w:r>
      <w:r w:rsidRPr="00A4432B">
        <w:rPr>
          <w:szCs w:val="28"/>
        </w:rPr>
        <w:t xml:space="preserve">та </w:t>
      </w:r>
      <w:r>
        <w:rPr>
          <w:szCs w:val="28"/>
        </w:rPr>
        <w:t>рятувальних</w:t>
      </w:r>
      <w:r w:rsidRPr="00A4432B">
        <w:rPr>
          <w:szCs w:val="28"/>
        </w:rPr>
        <w:t xml:space="preserve"> команд здійснюється при наявності документів, що посвідчують особу, списків засвідчених міністерством надзвичайних ситуацій на підставі розпорядження Уряду</w:t>
      </w:r>
      <w:r>
        <w:rPr>
          <w:szCs w:val="28"/>
        </w:rPr>
        <w:t xml:space="preserve"> України</w:t>
      </w:r>
      <w:r w:rsidRPr="00A4432B">
        <w:rPr>
          <w:szCs w:val="28"/>
        </w:rPr>
        <w:t xml:space="preserve"> та </w:t>
      </w:r>
      <w:r>
        <w:rPr>
          <w:szCs w:val="28"/>
        </w:rPr>
        <w:t>Адміністрації Державної прикордонної служби України</w:t>
      </w:r>
      <w:r w:rsidRPr="00A4432B">
        <w:rPr>
          <w:szCs w:val="28"/>
        </w:rPr>
        <w:t>, Д</w:t>
      </w:r>
      <w:r>
        <w:rPr>
          <w:szCs w:val="28"/>
        </w:rPr>
        <w:t xml:space="preserve">ержавної фіскальної служби </w:t>
      </w:r>
      <w:r w:rsidRPr="00A4432B">
        <w:rPr>
          <w:szCs w:val="28"/>
        </w:rPr>
        <w:t>У</w:t>
      </w:r>
      <w:r>
        <w:rPr>
          <w:szCs w:val="28"/>
        </w:rPr>
        <w:t>країни</w:t>
      </w:r>
      <w:r w:rsidRPr="00A4432B">
        <w:rPr>
          <w:szCs w:val="28"/>
        </w:rPr>
        <w:t>.</w:t>
      </w:r>
    </w:p>
    <w:p w:rsidR="00CB33FF" w:rsidRPr="00A4432B" w:rsidRDefault="00CB33FF" w:rsidP="00CB33FF">
      <w:pPr>
        <w:pStyle w:val="21"/>
        <w:ind w:firstLine="540"/>
        <w:rPr>
          <w:szCs w:val="28"/>
        </w:rPr>
      </w:pPr>
      <w:r>
        <w:rPr>
          <w:b/>
          <w:szCs w:val="28"/>
        </w:rPr>
        <w:t>5.</w:t>
      </w:r>
      <w:r>
        <w:rPr>
          <w:b/>
          <w:szCs w:val="28"/>
          <w:lang w:val="ru-RU"/>
        </w:rPr>
        <w:t>1</w:t>
      </w:r>
      <w:r w:rsidRPr="0013025E">
        <w:rPr>
          <w:b/>
          <w:szCs w:val="28"/>
        </w:rPr>
        <w:t>.2.</w:t>
      </w:r>
      <w:r>
        <w:rPr>
          <w:szCs w:val="28"/>
        </w:rPr>
        <w:t xml:space="preserve"> </w:t>
      </w:r>
      <w:r w:rsidRPr="00A4432B">
        <w:rPr>
          <w:szCs w:val="28"/>
        </w:rPr>
        <w:t>Пропуск команд здійснюється поза чергою, у максимально стислі терміни.</w:t>
      </w:r>
    </w:p>
    <w:p w:rsidR="00CB33FF" w:rsidRDefault="00CB33FF" w:rsidP="00CB33FF">
      <w:pPr>
        <w:widowControl w:val="0"/>
        <w:autoSpaceDE w:val="0"/>
        <w:autoSpaceDN w:val="0"/>
        <w:ind w:firstLine="540"/>
        <w:rPr>
          <w:b/>
        </w:rPr>
      </w:pPr>
    </w:p>
    <w:p w:rsidR="00CB33FF" w:rsidRDefault="00CB33FF" w:rsidP="00CB33FF">
      <w:pPr>
        <w:widowControl w:val="0"/>
        <w:autoSpaceDE w:val="0"/>
        <w:autoSpaceDN w:val="0"/>
        <w:ind w:firstLine="540"/>
        <w:rPr>
          <w:b/>
        </w:rPr>
      </w:pPr>
      <w:r w:rsidRPr="00F0488C">
        <w:rPr>
          <w:b/>
        </w:rPr>
        <w:t>5.</w:t>
      </w:r>
      <w:r>
        <w:rPr>
          <w:b/>
        </w:rPr>
        <w:t>2</w:t>
      </w:r>
      <w:r w:rsidRPr="00F0488C">
        <w:rPr>
          <w:b/>
        </w:rPr>
        <w:t>.</w:t>
      </w:r>
      <w:r>
        <w:t xml:space="preserve"> </w:t>
      </w:r>
      <w:r w:rsidRPr="00163FC2">
        <w:rPr>
          <w:b/>
        </w:rPr>
        <w:t xml:space="preserve">Пропуск через державний кордон спеціальних вантажів і вантажів </w:t>
      </w:r>
      <w:proofErr w:type="gramStart"/>
      <w:r w:rsidRPr="00163FC2">
        <w:rPr>
          <w:b/>
        </w:rPr>
        <w:t>в</w:t>
      </w:r>
      <w:proofErr w:type="gramEnd"/>
      <w:r w:rsidRPr="00163FC2">
        <w:rPr>
          <w:b/>
        </w:rPr>
        <w:t>ійськового призначення.</w:t>
      </w:r>
    </w:p>
    <w:p w:rsidR="00CB33FF" w:rsidRDefault="00CB33FF" w:rsidP="00CB33FF">
      <w:pPr>
        <w:widowControl w:val="0"/>
        <w:autoSpaceDE w:val="0"/>
        <w:autoSpaceDN w:val="0"/>
        <w:ind w:firstLine="540"/>
        <w:rPr>
          <w:b/>
        </w:rPr>
      </w:pPr>
    </w:p>
    <w:p w:rsidR="00CB33FF" w:rsidRPr="00A4432B" w:rsidRDefault="00CB33FF" w:rsidP="00CB33FF">
      <w:pPr>
        <w:pStyle w:val="21"/>
        <w:ind w:firstLine="540"/>
        <w:rPr>
          <w:szCs w:val="28"/>
        </w:rPr>
      </w:pPr>
      <w:r>
        <w:rPr>
          <w:b/>
        </w:rPr>
        <w:t>5.2</w:t>
      </w:r>
      <w:r w:rsidRPr="00163FC2">
        <w:rPr>
          <w:b/>
        </w:rPr>
        <w:t>.</w:t>
      </w:r>
      <w:r>
        <w:rPr>
          <w:b/>
        </w:rPr>
        <w:t>1</w:t>
      </w:r>
      <w:r w:rsidRPr="00163FC2">
        <w:rPr>
          <w:b/>
        </w:rPr>
        <w:t>.</w:t>
      </w:r>
      <w:r>
        <w:t xml:space="preserve"> </w:t>
      </w:r>
      <w:r w:rsidRPr="00A4432B">
        <w:rPr>
          <w:szCs w:val="28"/>
        </w:rPr>
        <w:t xml:space="preserve">Пропуск через </w:t>
      </w:r>
      <w:r>
        <w:rPr>
          <w:szCs w:val="28"/>
        </w:rPr>
        <w:t xml:space="preserve">державний </w:t>
      </w:r>
      <w:r w:rsidRPr="00A4432B">
        <w:rPr>
          <w:szCs w:val="28"/>
        </w:rPr>
        <w:t xml:space="preserve">кордон українських військових команд, військової техніки, озброєння і майна здійснюється </w:t>
      </w:r>
      <w:r w:rsidRPr="000E5B00">
        <w:t>за наявності дозволу чи висновку Державної служби експортного контролю України</w:t>
      </w:r>
      <w:r>
        <w:t>,</w:t>
      </w:r>
      <w:r w:rsidRPr="000E5B00">
        <w:t xml:space="preserve"> </w:t>
      </w:r>
      <w:r>
        <w:t>передбачених статтею 1 Закону України «</w:t>
      </w:r>
      <w:r w:rsidRPr="000E5B00">
        <w:t>Про державний контроль за міжнародними</w:t>
      </w:r>
      <w:r>
        <w:t xml:space="preserve"> </w:t>
      </w:r>
      <w:r w:rsidRPr="000E5B00">
        <w:t>передачами товарів військового</w:t>
      </w:r>
      <w:r>
        <w:t xml:space="preserve"> </w:t>
      </w:r>
      <w:r w:rsidRPr="000E5B00">
        <w:t>призначення та подвійного використання</w:t>
      </w:r>
      <w:r>
        <w:t xml:space="preserve">», </w:t>
      </w:r>
      <w:r w:rsidRPr="000E5B00">
        <w:t xml:space="preserve">після проходження </w:t>
      </w:r>
      <w:r>
        <w:t>ними</w:t>
      </w:r>
      <w:r w:rsidRPr="000E5B00">
        <w:t xml:space="preserve"> митного та за потреби інших видів контролю.</w:t>
      </w:r>
    </w:p>
    <w:p w:rsidR="00CB33FF" w:rsidRPr="00A4432B" w:rsidRDefault="00CB33FF" w:rsidP="00CB33FF">
      <w:pPr>
        <w:pStyle w:val="21"/>
        <w:ind w:firstLine="540"/>
        <w:rPr>
          <w:szCs w:val="28"/>
        </w:rPr>
      </w:pPr>
      <w:r w:rsidRPr="00054949">
        <w:rPr>
          <w:b/>
          <w:szCs w:val="28"/>
        </w:rPr>
        <w:t>5.</w:t>
      </w:r>
      <w:r>
        <w:rPr>
          <w:b/>
          <w:szCs w:val="28"/>
        </w:rPr>
        <w:t>2</w:t>
      </w:r>
      <w:r w:rsidRPr="00054949">
        <w:rPr>
          <w:b/>
          <w:szCs w:val="28"/>
        </w:rPr>
        <w:t>.</w:t>
      </w:r>
      <w:r>
        <w:rPr>
          <w:b/>
          <w:szCs w:val="28"/>
        </w:rPr>
        <w:t>2</w:t>
      </w:r>
      <w:r>
        <w:rPr>
          <w:szCs w:val="28"/>
        </w:rPr>
        <w:t xml:space="preserve">. </w:t>
      </w:r>
      <w:r w:rsidRPr="00A4432B">
        <w:rPr>
          <w:szCs w:val="28"/>
        </w:rPr>
        <w:t xml:space="preserve">Пропуск через державний кордон іноземних військових команд та техніки для проведення спільних військових навчань здійснюється відповідно до міждержавних угод, на підставі </w:t>
      </w:r>
      <w:r>
        <w:rPr>
          <w:szCs w:val="28"/>
        </w:rPr>
        <w:t>постанов</w:t>
      </w:r>
      <w:r w:rsidRPr="00A4432B">
        <w:rPr>
          <w:szCs w:val="28"/>
        </w:rPr>
        <w:t xml:space="preserve"> К</w:t>
      </w:r>
      <w:r>
        <w:rPr>
          <w:szCs w:val="28"/>
        </w:rPr>
        <w:t xml:space="preserve">абінету </w:t>
      </w:r>
      <w:r w:rsidRPr="00A4432B">
        <w:rPr>
          <w:szCs w:val="28"/>
        </w:rPr>
        <w:t>М</w:t>
      </w:r>
      <w:r>
        <w:rPr>
          <w:szCs w:val="28"/>
        </w:rPr>
        <w:t xml:space="preserve">іністрів </w:t>
      </w:r>
      <w:r w:rsidRPr="00A4432B">
        <w:rPr>
          <w:szCs w:val="28"/>
        </w:rPr>
        <w:t>У</w:t>
      </w:r>
      <w:r>
        <w:rPr>
          <w:szCs w:val="28"/>
        </w:rPr>
        <w:t>країни</w:t>
      </w:r>
      <w:r w:rsidRPr="00A4432B">
        <w:rPr>
          <w:szCs w:val="28"/>
        </w:rPr>
        <w:t xml:space="preserve">, вказівок </w:t>
      </w:r>
      <w:r>
        <w:rPr>
          <w:szCs w:val="28"/>
        </w:rPr>
        <w:t>Адміністрації Державної прикордонної служби України</w:t>
      </w:r>
      <w:r w:rsidRPr="00A4432B">
        <w:rPr>
          <w:szCs w:val="28"/>
        </w:rPr>
        <w:t>, Д</w:t>
      </w:r>
      <w:r>
        <w:rPr>
          <w:szCs w:val="28"/>
        </w:rPr>
        <w:t xml:space="preserve">ержавної фіскальної служби </w:t>
      </w:r>
      <w:r w:rsidRPr="00A4432B">
        <w:rPr>
          <w:szCs w:val="28"/>
        </w:rPr>
        <w:t>У</w:t>
      </w:r>
      <w:r>
        <w:rPr>
          <w:szCs w:val="28"/>
        </w:rPr>
        <w:t>країни</w:t>
      </w:r>
      <w:r w:rsidRPr="00A4432B">
        <w:rPr>
          <w:szCs w:val="28"/>
        </w:rPr>
        <w:t xml:space="preserve"> при наявності документів визначених чинним законодавством.</w:t>
      </w:r>
    </w:p>
    <w:p w:rsidR="00CB33FF" w:rsidRDefault="00CB33FF" w:rsidP="00CB33FF">
      <w:pPr>
        <w:pStyle w:val="21"/>
        <w:ind w:firstLine="540"/>
        <w:rPr>
          <w:szCs w:val="28"/>
        </w:rPr>
      </w:pPr>
      <w:r>
        <w:rPr>
          <w:b/>
          <w:szCs w:val="28"/>
        </w:rPr>
        <w:t>5.2</w:t>
      </w:r>
      <w:r w:rsidRPr="00054949">
        <w:rPr>
          <w:b/>
          <w:szCs w:val="28"/>
        </w:rPr>
        <w:t>.</w:t>
      </w:r>
      <w:r>
        <w:rPr>
          <w:b/>
          <w:szCs w:val="28"/>
        </w:rPr>
        <w:t>3</w:t>
      </w:r>
      <w:r w:rsidRPr="00054949">
        <w:rPr>
          <w:b/>
          <w:szCs w:val="28"/>
        </w:rPr>
        <w:t>.</w:t>
      </w:r>
      <w:r>
        <w:rPr>
          <w:szCs w:val="28"/>
        </w:rPr>
        <w:t xml:space="preserve"> </w:t>
      </w:r>
      <w:r w:rsidRPr="00A4432B">
        <w:rPr>
          <w:szCs w:val="28"/>
        </w:rPr>
        <w:t>Військові команди, варти, які супроводжують військовий вантаж, перетинають кордон за закордонними паспортами, якщо інше не встановлено міжнародними угодами. При цьому варта супроводження повинна мати посвідчення про відрядження, де має бути зазначено, що вона призначається для супроводження військового вантажу. В пос</w:t>
      </w:r>
      <w:r>
        <w:rPr>
          <w:szCs w:val="28"/>
        </w:rPr>
        <w:t xml:space="preserve">відченні про відрядження </w:t>
      </w:r>
      <w:r w:rsidRPr="00A4432B">
        <w:rPr>
          <w:szCs w:val="28"/>
        </w:rPr>
        <w:t>наводиться перелік особового складу з номерами штатної зброї та кількості набоїв до неї, затверджений гербовою печаткою.</w:t>
      </w:r>
    </w:p>
    <w:p w:rsidR="00CB33FF" w:rsidRPr="00DC60E2" w:rsidRDefault="00CB33FF" w:rsidP="00CB33FF">
      <w:pPr>
        <w:pStyle w:val="21"/>
        <w:ind w:firstLine="540"/>
        <w:rPr>
          <w:szCs w:val="28"/>
        </w:rPr>
      </w:pPr>
      <w:r>
        <w:rPr>
          <w:b/>
          <w:szCs w:val="28"/>
        </w:rPr>
        <w:t>5.2</w:t>
      </w:r>
      <w:r w:rsidRPr="00DC60E2">
        <w:rPr>
          <w:b/>
          <w:szCs w:val="28"/>
        </w:rPr>
        <w:t>.4.</w:t>
      </w:r>
      <w:r>
        <w:rPr>
          <w:szCs w:val="28"/>
        </w:rPr>
        <w:t xml:space="preserve"> </w:t>
      </w:r>
      <w:r w:rsidRPr="00DC60E2">
        <w:rPr>
          <w:szCs w:val="28"/>
        </w:rPr>
        <w:t>Перевірка документів та пропуск через державний кордон особового складу варти здійснюється прикордонними нарядами «СПНПП</w:t>
      </w:r>
      <w:r>
        <w:rPr>
          <w:szCs w:val="28"/>
        </w:rPr>
        <w:t>р</w:t>
      </w:r>
      <w:r w:rsidRPr="00DC60E2">
        <w:rPr>
          <w:szCs w:val="28"/>
        </w:rPr>
        <w:t xml:space="preserve">», «ПД», за паспортними та іншими документами, дійсними для перетинання державного кордону, та іменними списками на особовий склад варти, які відповідно до пункту 5 Положення про охорону та супровід військових вантажів при їх </w:t>
      </w:r>
      <w:r w:rsidRPr="00DC60E2">
        <w:rPr>
          <w:szCs w:val="28"/>
        </w:rPr>
        <w:lastRenderedPageBreak/>
        <w:t>перевезенні залізничним і водним транспортом, затвердженого наказом Міністерства оборони України від 09.12.1997 № 451, зареєстрованим у Міністерстві юстиції України 10.02.1998 за № 91/25313, подаються у трьох примірниках начальником варти.</w:t>
      </w:r>
    </w:p>
    <w:p w:rsidR="00CB33FF" w:rsidRPr="00DC60E2" w:rsidRDefault="00CB33FF" w:rsidP="00CB33FF">
      <w:pPr>
        <w:pStyle w:val="21"/>
        <w:ind w:firstLine="540"/>
        <w:rPr>
          <w:szCs w:val="28"/>
        </w:rPr>
      </w:pPr>
      <w:r>
        <w:rPr>
          <w:b/>
          <w:szCs w:val="28"/>
        </w:rPr>
        <w:t>5.2.5</w:t>
      </w:r>
      <w:r w:rsidRPr="00DC60E2">
        <w:rPr>
          <w:b/>
          <w:szCs w:val="28"/>
        </w:rPr>
        <w:t>.</w:t>
      </w:r>
      <w:r w:rsidRPr="00DC60E2">
        <w:rPr>
          <w:szCs w:val="28"/>
        </w:rPr>
        <w:t xml:space="preserve"> Перевірка зброї особового складу варти здійснюється прикордонним нарядом «СПНПП</w:t>
      </w:r>
      <w:r>
        <w:rPr>
          <w:szCs w:val="28"/>
        </w:rPr>
        <w:t>р</w:t>
      </w:r>
      <w:r w:rsidRPr="00DC60E2">
        <w:rPr>
          <w:szCs w:val="28"/>
        </w:rPr>
        <w:t>» у присутності начальника варти.</w:t>
      </w:r>
    </w:p>
    <w:p w:rsidR="00CB33FF" w:rsidRPr="00CB33FF" w:rsidRDefault="00CB33FF" w:rsidP="00CB33FF">
      <w:pPr>
        <w:widowControl w:val="0"/>
        <w:autoSpaceDE w:val="0"/>
        <w:autoSpaceDN w:val="0"/>
        <w:adjustRightInd w:val="0"/>
        <w:ind w:firstLine="540"/>
        <w:rPr>
          <w:szCs w:val="28"/>
          <w:lang w:val="uk-UA"/>
        </w:rPr>
      </w:pPr>
      <w:r w:rsidRPr="00CB33FF">
        <w:rPr>
          <w:b/>
          <w:szCs w:val="28"/>
          <w:lang w:val="uk-UA"/>
        </w:rPr>
        <w:t>5.2.6.</w:t>
      </w:r>
      <w:r w:rsidRPr="00CB33FF">
        <w:rPr>
          <w:szCs w:val="28"/>
          <w:lang w:val="uk-UA"/>
        </w:rPr>
        <w:t xml:space="preserve"> Огляд вантажів здійснюється прикордонним нарядом «Огляд транспортних засобів» у присутності експедитора та начальника варти (у разі якщо вантаж супроводжується вартою), при цьому огляд опломбованих вантажів, вагонів, вантажних відсіків, контейнерів, техніки здійснюється шляхом перевірки цілісності пломб, печаток та упаковки вантажу.</w:t>
      </w:r>
    </w:p>
    <w:p w:rsidR="00CB33FF" w:rsidRPr="00DC60E2" w:rsidRDefault="00CB33FF" w:rsidP="00CB33FF">
      <w:pPr>
        <w:widowControl w:val="0"/>
        <w:autoSpaceDE w:val="0"/>
        <w:autoSpaceDN w:val="0"/>
        <w:adjustRightInd w:val="0"/>
        <w:ind w:firstLine="540"/>
        <w:rPr>
          <w:szCs w:val="28"/>
        </w:rPr>
      </w:pPr>
      <w:r>
        <w:rPr>
          <w:b/>
          <w:szCs w:val="28"/>
        </w:rPr>
        <w:t>5.2.7.</w:t>
      </w:r>
      <w:r w:rsidRPr="00DC60E2">
        <w:rPr>
          <w:szCs w:val="28"/>
        </w:rPr>
        <w:t xml:space="preserve"> У разі виявлення невідповідностей, неточностей в найменуванні, нумерації або кількості зброї зазначеної у документах варти </w:t>
      </w:r>
      <w:proofErr w:type="gramStart"/>
      <w:r w:rsidRPr="00DC60E2">
        <w:rPr>
          <w:szCs w:val="28"/>
        </w:rPr>
        <w:t>р</w:t>
      </w:r>
      <w:proofErr w:type="gramEnd"/>
      <w:r w:rsidRPr="00DC60E2">
        <w:rPr>
          <w:szCs w:val="28"/>
        </w:rPr>
        <w:t>ішення про пропуск приймається начальником Львівського прикордонного загону за погодженням з керівником Львівської митниці.</w:t>
      </w:r>
    </w:p>
    <w:p w:rsidR="00CB33FF" w:rsidRPr="00DC60E2" w:rsidRDefault="00CB33FF" w:rsidP="00CB33FF">
      <w:pPr>
        <w:widowControl w:val="0"/>
        <w:autoSpaceDE w:val="0"/>
        <w:autoSpaceDN w:val="0"/>
        <w:adjustRightInd w:val="0"/>
        <w:ind w:firstLine="540"/>
        <w:rPr>
          <w:szCs w:val="28"/>
        </w:rPr>
      </w:pPr>
      <w:r>
        <w:rPr>
          <w:b/>
          <w:szCs w:val="28"/>
        </w:rPr>
        <w:t xml:space="preserve">5.2.8. </w:t>
      </w:r>
      <w:proofErr w:type="gramStart"/>
      <w:r w:rsidRPr="00DC60E2">
        <w:rPr>
          <w:szCs w:val="28"/>
        </w:rPr>
        <w:t>П</w:t>
      </w:r>
      <w:proofErr w:type="gramEnd"/>
      <w:r w:rsidRPr="00DC60E2">
        <w:rPr>
          <w:szCs w:val="28"/>
        </w:rPr>
        <w:t>ісля перевірки документів та зброї в особового складу варти прикордонний наряд «СПНПП</w:t>
      </w:r>
      <w:r>
        <w:rPr>
          <w:szCs w:val="28"/>
        </w:rPr>
        <w:t>р</w:t>
      </w:r>
      <w:r w:rsidRPr="00DC60E2">
        <w:rPr>
          <w:szCs w:val="28"/>
        </w:rPr>
        <w:t xml:space="preserve">», «ПД» відповідно до пункту 3.1. Порядку проставлення відміток про перетинання державного кордону України та їх форм, затвердженого наказом </w:t>
      </w:r>
      <w:proofErr w:type="gramStart"/>
      <w:r w:rsidRPr="00DC60E2">
        <w:rPr>
          <w:szCs w:val="28"/>
        </w:rPr>
        <w:t>Адм</w:t>
      </w:r>
      <w:proofErr w:type="gramEnd"/>
      <w:r w:rsidRPr="00DC60E2">
        <w:rPr>
          <w:szCs w:val="28"/>
        </w:rPr>
        <w:t>іністрації Держприкордонслужби від 14.01.2011 № 22, проставляє на іменних списках варти відмітку про перетинання державного кордону України «Державний кордон України перетнули».</w:t>
      </w:r>
    </w:p>
    <w:p w:rsidR="00CB33FF" w:rsidRPr="00DC60E2" w:rsidRDefault="00CB33FF" w:rsidP="00CB33FF">
      <w:pPr>
        <w:widowControl w:val="0"/>
        <w:autoSpaceDE w:val="0"/>
        <w:autoSpaceDN w:val="0"/>
        <w:adjustRightInd w:val="0"/>
        <w:ind w:firstLine="540"/>
        <w:rPr>
          <w:szCs w:val="28"/>
        </w:rPr>
      </w:pPr>
      <w:r w:rsidRPr="00DC60E2">
        <w:rPr>
          <w:szCs w:val="28"/>
        </w:rPr>
        <w:t>Один примірник іменного списку прикордонний наряд «СПНПП</w:t>
      </w:r>
      <w:r>
        <w:rPr>
          <w:szCs w:val="28"/>
        </w:rPr>
        <w:t>р» залишає в себе та</w:t>
      </w:r>
      <w:r w:rsidRPr="00DC60E2">
        <w:rPr>
          <w:szCs w:val="28"/>
        </w:rPr>
        <w:t xml:space="preserve"> додає його до рапорту про результати несення служби зміною прикордонних нарядів, передбаченого пунктом 237 Інструкції з організації оперативно-службової діяльності відділу прикордонної служби Державної прикордонної служби України, затвердженої наказом </w:t>
      </w:r>
      <w:proofErr w:type="gramStart"/>
      <w:r w:rsidRPr="00DC60E2">
        <w:rPr>
          <w:szCs w:val="28"/>
        </w:rPr>
        <w:t>Адм</w:t>
      </w:r>
      <w:proofErr w:type="gramEnd"/>
      <w:r w:rsidRPr="00DC60E2">
        <w:rPr>
          <w:szCs w:val="28"/>
        </w:rPr>
        <w:t>іністрації  Держприкордонслужби від 29.12.2009 № 1040. Два інших повертає начальнику варти.</w:t>
      </w:r>
    </w:p>
    <w:p w:rsidR="00CB33FF" w:rsidRPr="00A26D63" w:rsidRDefault="00CB33FF" w:rsidP="00CB33FF">
      <w:pPr>
        <w:widowControl w:val="0"/>
        <w:autoSpaceDE w:val="0"/>
        <w:autoSpaceDN w:val="0"/>
        <w:adjustRightInd w:val="0"/>
        <w:ind w:firstLine="720"/>
        <w:rPr>
          <w:szCs w:val="28"/>
        </w:rPr>
      </w:pPr>
      <w:r>
        <w:rPr>
          <w:b/>
          <w:szCs w:val="28"/>
        </w:rPr>
        <w:t>5.2.9.</w:t>
      </w:r>
      <w:r w:rsidRPr="00DC60E2">
        <w:rPr>
          <w:szCs w:val="28"/>
        </w:rPr>
        <w:t xml:space="preserve"> Прикордонний наряд «СПНПП</w:t>
      </w:r>
      <w:r>
        <w:rPr>
          <w:szCs w:val="28"/>
        </w:rPr>
        <w:t>р</w:t>
      </w:r>
      <w:r w:rsidRPr="00DC60E2">
        <w:rPr>
          <w:szCs w:val="28"/>
        </w:rPr>
        <w:t xml:space="preserve">» про результати оформлення вантажу та варти доповідає начальнику відділу прикордонної служби, надає інформацію черговому центру управління службою кордону та зазначає це </w:t>
      </w:r>
      <w:proofErr w:type="gramStart"/>
      <w:r w:rsidRPr="00DC60E2">
        <w:rPr>
          <w:szCs w:val="28"/>
        </w:rPr>
        <w:t>у</w:t>
      </w:r>
      <w:proofErr w:type="gramEnd"/>
      <w:r w:rsidRPr="00DC60E2">
        <w:rPr>
          <w:szCs w:val="28"/>
        </w:rPr>
        <w:t xml:space="preserve"> </w:t>
      </w:r>
      <w:r w:rsidRPr="00A26D63">
        <w:rPr>
          <w:szCs w:val="28"/>
        </w:rPr>
        <w:t xml:space="preserve">рапорті про результати несення служби зміною прикордонних нарядів. </w:t>
      </w:r>
    </w:p>
    <w:p w:rsidR="00CB33FF" w:rsidRPr="00A26D63" w:rsidRDefault="00CB33FF" w:rsidP="00CB33FF">
      <w:pPr>
        <w:widowControl w:val="0"/>
        <w:autoSpaceDE w:val="0"/>
        <w:autoSpaceDN w:val="0"/>
        <w:ind w:firstLine="720"/>
      </w:pPr>
      <w:r w:rsidRPr="00A26D63">
        <w:rPr>
          <w:b/>
        </w:rPr>
        <w:t>5.2.10.</w:t>
      </w:r>
      <w:r w:rsidRPr="00A26D63">
        <w:t xml:space="preserve"> Митний контроль та митне оформлення військової </w:t>
      </w:r>
      <w:proofErr w:type="gramStart"/>
      <w:r w:rsidRPr="00A26D63">
        <w:t>техн</w:t>
      </w:r>
      <w:proofErr w:type="gramEnd"/>
      <w:r w:rsidRPr="00A26D63">
        <w:t>іки та військових транспортних засобів, які перетинають митний кордон України, здійснюються з урахуванням вимог постанови Кабінету Міністрів України від 18.01.2003 № 63 «</w:t>
      </w:r>
      <w:r w:rsidRPr="00A26D63">
        <w:rPr>
          <w:i/>
        </w:rPr>
        <w:t>Про затвердження Порядку митного оформлення військової техніки та військових транспортних засобів, які перетинають митний кордон України</w:t>
      </w:r>
      <w:r w:rsidRPr="00A26D63">
        <w:t>» (із змінами та доповненнями) і наказу Міністерства фінансів України від 30.05.2012 № 649 «</w:t>
      </w:r>
      <w:r w:rsidRPr="00A26D63">
        <w:rPr>
          <w:i/>
        </w:rPr>
        <w:t>Про затвердження Порядку  використання в митних органах дозволів і висновків</w:t>
      </w:r>
      <w:proofErr w:type="gramStart"/>
      <w:r w:rsidRPr="00A26D63">
        <w:rPr>
          <w:i/>
        </w:rPr>
        <w:t xml:space="preserve"> Д</w:t>
      </w:r>
      <w:proofErr w:type="gramEnd"/>
      <w:r w:rsidRPr="00A26D63">
        <w:rPr>
          <w:i/>
        </w:rPr>
        <w:t>ержавної служби експертного контролю України та їх електронних копій</w:t>
      </w:r>
      <w:r w:rsidRPr="00A26D63">
        <w:t>» (зареєстрований в Міністерстві юстиції України 22.06.2012 за №1040/21352).</w:t>
      </w:r>
    </w:p>
    <w:p w:rsidR="00CB33FF" w:rsidRPr="00A26D63" w:rsidRDefault="00CB33FF" w:rsidP="00CB33FF">
      <w:pPr>
        <w:widowControl w:val="0"/>
        <w:autoSpaceDE w:val="0"/>
        <w:autoSpaceDN w:val="0"/>
        <w:ind w:firstLine="540"/>
        <w:rPr>
          <w:b/>
        </w:rPr>
      </w:pPr>
    </w:p>
    <w:p w:rsidR="00CB33FF" w:rsidRPr="00C321BC" w:rsidRDefault="00CB33FF" w:rsidP="00CB33FF">
      <w:pPr>
        <w:widowControl w:val="0"/>
        <w:ind w:firstLine="540"/>
        <w:rPr>
          <w:b/>
          <w:szCs w:val="28"/>
        </w:rPr>
      </w:pPr>
      <w:r>
        <w:rPr>
          <w:b/>
          <w:szCs w:val="28"/>
        </w:rPr>
        <w:t>5.3.</w:t>
      </w:r>
      <w:r w:rsidRPr="00C321BC">
        <w:rPr>
          <w:b/>
          <w:szCs w:val="28"/>
        </w:rPr>
        <w:t xml:space="preserve"> Особливості контролю, оформлення і огляду локомотива.</w:t>
      </w:r>
    </w:p>
    <w:p w:rsidR="00CB33FF" w:rsidRDefault="00CB33FF" w:rsidP="00CB33FF">
      <w:pPr>
        <w:pStyle w:val="af"/>
        <w:spacing w:after="0"/>
        <w:ind w:left="0" w:firstLine="540"/>
        <w:jc w:val="both"/>
        <w:rPr>
          <w:b/>
          <w:lang w:val="uk-UA"/>
        </w:rPr>
      </w:pPr>
    </w:p>
    <w:p w:rsidR="00CB33FF" w:rsidRPr="00C321BC" w:rsidRDefault="00CB33FF" w:rsidP="00CB33FF">
      <w:pPr>
        <w:pStyle w:val="af"/>
        <w:spacing w:after="0"/>
        <w:ind w:left="0" w:firstLine="540"/>
        <w:jc w:val="both"/>
        <w:rPr>
          <w:lang w:val="uk-UA"/>
        </w:rPr>
      </w:pPr>
      <w:r>
        <w:rPr>
          <w:b/>
          <w:lang w:val="uk-UA"/>
        </w:rPr>
        <w:t>5</w:t>
      </w:r>
      <w:r w:rsidRPr="00C321BC">
        <w:rPr>
          <w:b/>
          <w:lang w:val="uk-UA"/>
        </w:rPr>
        <w:t>.</w:t>
      </w:r>
      <w:r>
        <w:rPr>
          <w:b/>
          <w:lang w:val="uk-UA"/>
        </w:rPr>
        <w:t>5</w:t>
      </w:r>
      <w:r w:rsidRPr="00C321BC">
        <w:rPr>
          <w:b/>
          <w:lang w:val="uk-UA"/>
        </w:rPr>
        <w:t>.1.</w:t>
      </w:r>
      <w:r w:rsidRPr="00C321BC">
        <w:rPr>
          <w:lang w:val="uk-UA"/>
        </w:rPr>
        <w:t xml:space="preserve"> Контроль, оформлення і огляд локомотива здійснюються </w:t>
      </w:r>
      <w:r>
        <w:rPr>
          <w:lang w:val="uk-UA"/>
        </w:rPr>
        <w:t>спільно посадовими особами впс «Рава-Руська»</w:t>
      </w:r>
      <w:r w:rsidRPr="001C7582">
        <w:rPr>
          <w:color w:val="FF0000"/>
          <w:lang w:val="uk-UA"/>
        </w:rPr>
        <w:t xml:space="preserve"> </w:t>
      </w:r>
      <w:r w:rsidRPr="001C7582">
        <w:rPr>
          <w:lang w:val="uk-UA"/>
        </w:rPr>
        <w:t xml:space="preserve">та ПМО митниці в присутності </w:t>
      </w:r>
      <w:r>
        <w:rPr>
          <w:lang w:val="uk-UA"/>
        </w:rPr>
        <w:t>машиніста</w:t>
      </w:r>
      <w:r w:rsidRPr="00C321BC">
        <w:rPr>
          <w:lang w:val="uk-UA"/>
        </w:rPr>
        <w:t xml:space="preserve"> з дотриманням визначених залізницею заходів безпеки.</w:t>
      </w:r>
    </w:p>
    <w:p w:rsidR="00CB33FF" w:rsidRPr="003A4753" w:rsidRDefault="00CB33FF" w:rsidP="00CB33FF">
      <w:pPr>
        <w:widowControl w:val="0"/>
        <w:ind w:firstLine="540"/>
      </w:pPr>
      <w:r>
        <w:rPr>
          <w:b/>
        </w:rPr>
        <w:t>5</w:t>
      </w:r>
      <w:r w:rsidRPr="00E739CE">
        <w:rPr>
          <w:b/>
        </w:rPr>
        <w:t>.</w:t>
      </w:r>
      <w:r>
        <w:rPr>
          <w:b/>
        </w:rPr>
        <w:t>3</w:t>
      </w:r>
      <w:r w:rsidRPr="00E739CE">
        <w:rPr>
          <w:b/>
          <w:noProof/>
        </w:rPr>
        <w:t>.2.</w:t>
      </w:r>
      <w:r w:rsidRPr="003A4753">
        <w:rPr>
          <w:noProof/>
        </w:rPr>
        <w:t xml:space="preserve"> </w:t>
      </w:r>
      <w:r w:rsidRPr="003A4753">
        <w:t xml:space="preserve">Огляд локомотива здійснюється </w:t>
      </w:r>
      <w:r>
        <w:t xml:space="preserve">СПНППр та прикордонним нарядом «ОТЗ» </w:t>
      </w:r>
      <w:r w:rsidRPr="003A4753">
        <w:t xml:space="preserve">в присутності </w:t>
      </w:r>
      <w:proofErr w:type="gramStart"/>
      <w:r>
        <w:t>старшого</w:t>
      </w:r>
      <w:proofErr w:type="gramEnd"/>
      <w:r>
        <w:t xml:space="preserve"> локомотивної бригади</w:t>
      </w:r>
      <w:r w:rsidRPr="003A4753">
        <w:t xml:space="preserve"> при непрацюючих апаратах і двигунах допоміжних машин.</w:t>
      </w:r>
    </w:p>
    <w:p w:rsidR="00CB33FF" w:rsidRDefault="00CB33FF" w:rsidP="00CB33FF">
      <w:pPr>
        <w:widowControl w:val="0"/>
        <w:ind w:firstLine="540"/>
      </w:pPr>
      <w:r>
        <w:rPr>
          <w:b/>
        </w:rPr>
        <w:t>5.3</w:t>
      </w:r>
      <w:r w:rsidRPr="00516760">
        <w:rPr>
          <w:b/>
        </w:rPr>
        <w:t>.</w:t>
      </w:r>
      <w:r>
        <w:rPr>
          <w:b/>
        </w:rPr>
        <w:t>3</w:t>
      </w:r>
      <w:r>
        <w:t xml:space="preserve">. Локомотив до огляду пред'являє старший локомотивної бригади. </w:t>
      </w:r>
      <w:proofErr w:type="gramStart"/>
      <w:r>
        <w:t>П</w:t>
      </w:r>
      <w:proofErr w:type="gramEnd"/>
      <w:r>
        <w:t>ід час огляду у нього повинен бути ключ від пульту управління локомотивом.</w:t>
      </w:r>
    </w:p>
    <w:p w:rsidR="00CB33FF" w:rsidRDefault="00CB33FF" w:rsidP="00CB33FF">
      <w:pPr>
        <w:widowControl w:val="0"/>
        <w:ind w:firstLine="540"/>
      </w:pPr>
      <w:r>
        <w:rPr>
          <w:b/>
        </w:rPr>
        <w:t>5</w:t>
      </w:r>
      <w:r w:rsidRPr="00516760">
        <w:rPr>
          <w:b/>
        </w:rPr>
        <w:t>.</w:t>
      </w:r>
      <w:r>
        <w:rPr>
          <w:b/>
        </w:rPr>
        <w:t>3</w:t>
      </w:r>
      <w:r w:rsidRPr="00516760">
        <w:rPr>
          <w:b/>
        </w:rPr>
        <w:t>.</w:t>
      </w:r>
      <w:r>
        <w:rPr>
          <w:b/>
        </w:rPr>
        <w:t>4</w:t>
      </w:r>
      <w:r>
        <w:t>. Прикордонний наряд «ОТЗ»</w:t>
      </w:r>
      <w:r w:rsidRPr="00872502">
        <w:rPr>
          <w:color w:val="FF0000"/>
        </w:rPr>
        <w:t xml:space="preserve"> </w:t>
      </w:r>
      <w:r w:rsidRPr="00C321BC">
        <w:t xml:space="preserve">та </w:t>
      </w:r>
      <w:r>
        <w:t xml:space="preserve">інспектор ПМО в присутності </w:t>
      </w:r>
      <w:proofErr w:type="gramStart"/>
      <w:r>
        <w:t>старшого</w:t>
      </w:r>
      <w:proofErr w:type="gramEnd"/>
      <w:r>
        <w:t xml:space="preserve"> </w:t>
      </w:r>
      <w:r>
        <w:lastRenderedPageBreak/>
        <w:t>локомотивної бригади оглядають першу і другу кабіни управління локомотивом, машинне відділення, інвентарне майно. На їх вимогу машині</w:t>
      </w:r>
      <w:proofErr w:type="gramStart"/>
      <w:r>
        <w:t>ст</w:t>
      </w:r>
      <w:proofErr w:type="gramEnd"/>
      <w:r>
        <w:t xml:space="preserve"> або член локомотивної бригади відкриває люки, ящики з апаратурою, пульти, механізми.</w:t>
      </w:r>
    </w:p>
    <w:p w:rsidR="00CB33FF" w:rsidRPr="00C97275" w:rsidRDefault="00CB33FF" w:rsidP="00CB33FF">
      <w:pPr>
        <w:pStyle w:val="af"/>
        <w:spacing w:after="0"/>
        <w:ind w:left="0" w:firstLine="540"/>
        <w:jc w:val="both"/>
        <w:rPr>
          <w:lang w:val="uk-UA"/>
        </w:rPr>
      </w:pPr>
      <w:r>
        <w:rPr>
          <w:b/>
          <w:lang w:val="uk-UA"/>
        </w:rPr>
        <w:t>5</w:t>
      </w:r>
      <w:r w:rsidRPr="00C97275">
        <w:rPr>
          <w:b/>
          <w:lang w:val="uk-UA"/>
        </w:rPr>
        <w:t>.</w:t>
      </w:r>
      <w:r>
        <w:rPr>
          <w:b/>
          <w:lang w:val="uk-UA"/>
        </w:rPr>
        <w:t>3</w:t>
      </w:r>
      <w:r w:rsidRPr="00C97275">
        <w:rPr>
          <w:b/>
          <w:lang w:val="uk-UA"/>
        </w:rPr>
        <w:t>.5.</w:t>
      </w:r>
      <w:r w:rsidRPr="00C97275">
        <w:rPr>
          <w:lang w:val="uk-UA"/>
        </w:rPr>
        <w:t xml:space="preserve"> У локомотивах типу 2М62, М62, ЧМЕЗ-3 проводиться огляд повітроводів охолодження тяги двигунів, а також технічних ємностей, що знаходяться в машинному відділенні. Крім того здійснюється огляд дизельного приміщення, акумуляторних батарей, холодильних камер.</w:t>
      </w:r>
    </w:p>
    <w:p w:rsidR="00CB33FF" w:rsidRDefault="00CB33FF" w:rsidP="00CB33FF">
      <w:pPr>
        <w:widowControl w:val="0"/>
        <w:ind w:firstLine="540"/>
      </w:pPr>
      <w:r>
        <w:rPr>
          <w:b/>
        </w:rPr>
        <w:t>5</w:t>
      </w:r>
      <w:r w:rsidRPr="00516760">
        <w:rPr>
          <w:b/>
        </w:rPr>
        <w:t>.</w:t>
      </w:r>
      <w:r>
        <w:rPr>
          <w:b/>
        </w:rPr>
        <w:t>3</w:t>
      </w:r>
      <w:r w:rsidRPr="00516760">
        <w:rPr>
          <w:b/>
        </w:rPr>
        <w:t>.</w:t>
      </w:r>
      <w:r>
        <w:rPr>
          <w:b/>
        </w:rPr>
        <w:t>6</w:t>
      </w:r>
      <w:r>
        <w:t xml:space="preserve">. </w:t>
      </w:r>
      <w:proofErr w:type="gramStart"/>
      <w:r>
        <w:t>П</w:t>
      </w:r>
      <w:proofErr w:type="gramEnd"/>
      <w:r>
        <w:t xml:space="preserve">ісля закінчення </w:t>
      </w:r>
      <w:r w:rsidRPr="00615548">
        <w:t xml:space="preserve">внутрішнього огляду </w:t>
      </w:r>
      <w:r>
        <w:t>локомотива прикордонним нарядом «ОТЗ» та інспектором ПМО</w:t>
      </w:r>
      <w:r w:rsidRPr="00615548">
        <w:t xml:space="preserve"> проводиться зовнішній огляд всього поїзду.</w:t>
      </w:r>
      <w:r>
        <w:t xml:space="preserve"> </w:t>
      </w:r>
    </w:p>
    <w:p w:rsidR="00CB33FF" w:rsidRDefault="00CB33FF" w:rsidP="00CB33FF">
      <w:pPr>
        <w:widowControl w:val="0"/>
        <w:autoSpaceDE w:val="0"/>
        <w:autoSpaceDN w:val="0"/>
        <w:ind w:firstLine="540"/>
        <w:rPr>
          <w:b/>
          <w:szCs w:val="28"/>
        </w:rPr>
      </w:pPr>
      <w:bookmarkStart w:id="2" w:name="_Toc160441996"/>
      <w:bookmarkStart w:id="3" w:name="_Toc164758922"/>
      <w:bookmarkStart w:id="4" w:name="_Toc160441995"/>
      <w:bookmarkStart w:id="5" w:name="_Toc164758921"/>
    </w:p>
    <w:p w:rsidR="00CB33FF" w:rsidRPr="00CB125E" w:rsidRDefault="00CB33FF" w:rsidP="00CB33FF">
      <w:pPr>
        <w:widowControl w:val="0"/>
        <w:autoSpaceDE w:val="0"/>
        <w:autoSpaceDN w:val="0"/>
        <w:ind w:firstLine="540"/>
        <w:rPr>
          <w:b/>
          <w:szCs w:val="28"/>
        </w:rPr>
      </w:pPr>
      <w:r>
        <w:rPr>
          <w:b/>
          <w:szCs w:val="28"/>
        </w:rPr>
        <w:t>VI</w:t>
      </w:r>
      <w:r w:rsidRPr="0091445B">
        <w:rPr>
          <w:b/>
          <w:szCs w:val="28"/>
        </w:rPr>
        <w:t>.</w:t>
      </w:r>
      <w:r w:rsidRPr="00CB125E">
        <w:rPr>
          <w:b/>
          <w:szCs w:val="28"/>
        </w:rPr>
        <w:t xml:space="preserve"> </w:t>
      </w:r>
      <w:r>
        <w:rPr>
          <w:b/>
          <w:szCs w:val="28"/>
        </w:rPr>
        <w:t>Ч</w:t>
      </w:r>
      <w:r w:rsidRPr="00CB125E">
        <w:rPr>
          <w:b/>
          <w:szCs w:val="28"/>
        </w:rPr>
        <w:t>ас на виконання контрольних операцій</w:t>
      </w:r>
      <w:bookmarkEnd w:id="4"/>
      <w:bookmarkEnd w:id="5"/>
    </w:p>
    <w:p w:rsidR="00CB33FF" w:rsidRDefault="00CB33FF" w:rsidP="00CB33FF">
      <w:pPr>
        <w:widowControl w:val="0"/>
        <w:autoSpaceDE w:val="0"/>
        <w:autoSpaceDN w:val="0"/>
        <w:ind w:firstLine="540"/>
        <w:rPr>
          <w:b/>
        </w:rPr>
      </w:pPr>
    </w:p>
    <w:p w:rsidR="00CB33FF" w:rsidRDefault="00CB33FF" w:rsidP="00CB33FF">
      <w:pPr>
        <w:autoSpaceDE w:val="0"/>
        <w:autoSpaceDN w:val="0"/>
        <w:ind w:firstLine="540"/>
      </w:pPr>
      <w:r>
        <w:rPr>
          <w:b/>
        </w:rPr>
        <w:t>6</w:t>
      </w:r>
      <w:r w:rsidRPr="00D00586">
        <w:rPr>
          <w:b/>
        </w:rPr>
        <w:t>.1.</w:t>
      </w:r>
      <w:r>
        <w:t xml:space="preserve"> </w:t>
      </w:r>
      <w:proofErr w:type="gramStart"/>
      <w:r>
        <w:t xml:space="preserve">Тривалість виконання контрольних операцій посадовими особами, які здійснюють контроль осіб, вантажів і транспортних засобів у пунктах пропуску встановлюється у відповідності до вимог спільного наказу від 28.11.2005 №1167/886/824/643/655/424/858/900, зареєстрованого в Міністерстві юстиції України 26.12.2005 за N 1557/11837 </w:t>
      </w:r>
      <w:r>
        <w:rPr>
          <w:i/>
        </w:rPr>
        <w:t>«</w:t>
      </w:r>
      <w:r w:rsidRPr="00D00586">
        <w:rPr>
          <w:i/>
        </w:rPr>
        <w:t>Про затвердження</w:t>
      </w:r>
      <w:proofErr w:type="gramEnd"/>
      <w:r w:rsidRPr="00D00586">
        <w:rPr>
          <w:i/>
        </w:rPr>
        <w:t xml:space="preserve"> </w:t>
      </w:r>
      <w:proofErr w:type="gramStart"/>
      <w:r w:rsidRPr="00D00586">
        <w:rPr>
          <w:i/>
        </w:rPr>
        <w:t>часових нормативів виконання контрольних операцій посадовими особами, які здійснюють контроль осіб, товарів і транспортних засобів у пунктах пропуску через державний кордон України</w:t>
      </w:r>
      <w:r>
        <w:rPr>
          <w:i/>
        </w:rPr>
        <w:t>»</w:t>
      </w:r>
      <w:r>
        <w:t xml:space="preserve"> - не більше часу стоянки транспортного засобу, визначеного розкладом руху та технологічними процесами роботи прикордонних передавальних станцій.</w:t>
      </w:r>
      <w:proofErr w:type="gramEnd"/>
    </w:p>
    <w:p w:rsidR="00CB33FF" w:rsidRPr="00607452" w:rsidRDefault="00CB33FF" w:rsidP="00CB33FF">
      <w:pPr>
        <w:widowControl w:val="0"/>
        <w:autoSpaceDE w:val="0"/>
        <w:autoSpaceDN w:val="0"/>
        <w:ind w:firstLine="540"/>
      </w:pPr>
      <w:r w:rsidRPr="009A1076">
        <w:rPr>
          <w:szCs w:val="28"/>
        </w:rPr>
        <w:t xml:space="preserve">Тривалість здійснення контролю визначається з урахуванням видів </w:t>
      </w:r>
      <w:proofErr w:type="gramStart"/>
      <w:r w:rsidRPr="009A1076">
        <w:rPr>
          <w:szCs w:val="28"/>
        </w:rPr>
        <w:t>транспортного</w:t>
      </w:r>
      <w:proofErr w:type="gramEnd"/>
      <w:r w:rsidRPr="009A1076">
        <w:rPr>
          <w:szCs w:val="28"/>
        </w:rPr>
        <w:t xml:space="preserve"> сполучення, категорій транспортних засобів та характеру транспортних перевезень, а також </w:t>
      </w:r>
      <w:r>
        <w:rPr>
          <w:szCs w:val="28"/>
        </w:rPr>
        <w:t>вантажів</w:t>
      </w:r>
      <w:r w:rsidRPr="009A1076">
        <w:rPr>
          <w:szCs w:val="28"/>
        </w:rPr>
        <w:t>, що переміщуються через державний кордон України.</w:t>
      </w:r>
      <w:r w:rsidRPr="002A7728">
        <w:t xml:space="preserve"> </w:t>
      </w:r>
      <w:r w:rsidRPr="000A39DD">
        <w:rPr>
          <w:szCs w:val="28"/>
        </w:rPr>
        <w:t xml:space="preserve">Тривалість </w:t>
      </w:r>
      <w:r w:rsidRPr="00B30B02">
        <w:rPr>
          <w:szCs w:val="28"/>
        </w:rPr>
        <w:t xml:space="preserve">митного огляду та митного </w:t>
      </w:r>
      <w:r w:rsidRPr="00607452">
        <w:rPr>
          <w:szCs w:val="28"/>
        </w:rPr>
        <w:t xml:space="preserve">оформлення не може скорочуватись на </w:t>
      </w:r>
      <w:proofErr w:type="gramStart"/>
      <w:r w:rsidRPr="00607452">
        <w:rPr>
          <w:szCs w:val="28"/>
        </w:rPr>
        <w:t>шкоду</w:t>
      </w:r>
      <w:proofErr w:type="gramEnd"/>
      <w:r w:rsidRPr="00607452">
        <w:rPr>
          <w:szCs w:val="28"/>
        </w:rPr>
        <w:t xml:space="preserve"> повноти та ефективності їх здійснення.</w:t>
      </w:r>
    </w:p>
    <w:p w:rsidR="00CB33FF" w:rsidRPr="00607452" w:rsidRDefault="00CB33FF" w:rsidP="00CB33FF">
      <w:pPr>
        <w:widowControl w:val="0"/>
        <w:autoSpaceDE w:val="0"/>
        <w:autoSpaceDN w:val="0"/>
        <w:ind w:firstLine="540"/>
      </w:pPr>
      <w:r w:rsidRPr="00607452">
        <w:rPr>
          <w:b/>
        </w:rPr>
        <w:t xml:space="preserve">6.2. </w:t>
      </w:r>
      <w:r w:rsidRPr="00607452">
        <w:rPr>
          <w:szCs w:val="28"/>
        </w:rPr>
        <w:t xml:space="preserve">Час прикордонно-митного контролю вантажного поїзду складає: при огляді однорідних товарів – 30-40 хвилин, при оформленні </w:t>
      </w:r>
      <w:proofErr w:type="gramStart"/>
      <w:r w:rsidRPr="00607452">
        <w:rPr>
          <w:szCs w:val="28"/>
        </w:rPr>
        <w:t>р</w:t>
      </w:r>
      <w:proofErr w:type="gramEnd"/>
      <w:r w:rsidRPr="00607452">
        <w:rPr>
          <w:szCs w:val="28"/>
        </w:rPr>
        <w:t>ізнорідних товарів – до 1 - 1.5 годин (в залежності від характеру вантажу, кілько</w:t>
      </w:r>
      <w:r>
        <w:rPr>
          <w:szCs w:val="28"/>
        </w:rPr>
        <w:t>сті вагонів), у разі відкриття і комісійного огляду</w:t>
      </w:r>
      <w:r w:rsidRPr="00607452">
        <w:rPr>
          <w:szCs w:val="28"/>
        </w:rPr>
        <w:t xml:space="preserve"> опломбованих вагонів –  30 хвилин на 1 вагон (контейнер).</w:t>
      </w:r>
    </w:p>
    <w:p w:rsidR="00CB33FF" w:rsidRDefault="00CB33FF" w:rsidP="00CB33FF">
      <w:pPr>
        <w:widowControl w:val="0"/>
        <w:autoSpaceDE w:val="0"/>
        <w:autoSpaceDN w:val="0"/>
        <w:ind w:firstLine="540"/>
      </w:pPr>
      <w:r>
        <w:rPr>
          <w:b/>
        </w:rPr>
        <w:t>6.3</w:t>
      </w:r>
      <w:r w:rsidRPr="00D00586">
        <w:rPr>
          <w:b/>
        </w:rPr>
        <w:t>.</w:t>
      </w:r>
      <w:r>
        <w:t xml:space="preserve"> Часові нормативи можуть бути збільшені у разі наявності достатніх </w:t>
      </w:r>
      <w:proofErr w:type="gramStart"/>
      <w:r>
        <w:t>п</w:t>
      </w:r>
      <w:proofErr w:type="gramEnd"/>
      <w:r>
        <w:t>ідстав уважати, що особи, вантажі й транспортні засоби переміщуються через державний кордон України з порушенням норм законодавства України, а також у разі затримання цих осіб, вантажів і транспортних засобів внаслідок виявлених порушень.</w:t>
      </w:r>
    </w:p>
    <w:p w:rsidR="00CB33FF" w:rsidRDefault="00CB33FF" w:rsidP="00CB33FF">
      <w:pPr>
        <w:widowControl w:val="0"/>
        <w:autoSpaceDE w:val="0"/>
        <w:autoSpaceDN w:val="0"/>
        <w:ind w:firstLine="540"/>
      </w:pPr>
      <w:r>
        <w:rPr>
          <w:b/>
        </w:rPr>
        <w:t>6.4</w:t>
      </w:r>
      <w:r w:rsidRPr="00D00586">
        <w:rPr>
          <w:b/>
        </w:rPr>
        <w:t>.</w:t>
      </w:r>
      <w:r>
        <w:t xml:space="preserve"> </w:t>
      </w:r>
      <w:proofErr w:type="gramStart"/>
      <w:r>
        <w:t>У випадках затримки поїзду представник контрольного органу (служби) за ініціативою якого здійснюється затримка відправлення з пункту пропуску поїзду, інформує СПНППр та чергового залізничної станції із зазначенням причин та орієнтовного часу затримки, здійснює запис у рейсовий журнал поїзду із зазначенням причин збільшення часу на виконання контрольних операцій (номер</w:t>
      </w:r>
      <w:proofErr w:type="gramEnd"/>
      <w:r>
        <w:t xml:space="preserve"> вагона, місця </w:t>
      </w:r>
      <w:proofErr w:type="gramStart"/>
      <w:r>
        <w:t>у</w:t>
      </w:r>
      <w:proofErr w:type="gramEnd"/>
      <w:r>
        <w:t xml:space="preserve"> </w:t>
      </w:r>
      <w:proofErr w:type="gramStart"/>
      <w:r>
        <w:t>вагон</w:t>
      </w:r>
      <w:proofErr w:type="gramEnd"/>
      <w:r>
        <w:t>і, де виявлено порушення норм законодавства).</w:t>
      </w:r>
    </w:p>
    <w:p w:rsidR="00CB33FF" w:rsidRPr="00FB526E" w:rsidRDefault="00CB33FF" w:rsidP="00CB33FF">
      <w:pPr>
        <w:widowControl w:val="0"/>
        <w:autoSpaceDE w:val="0"/>
        <w:autoSpaceDN w:val="0"/>
        <w:ind w:firstLine="540"/>
      </w:pPr>
      <w:r>
        <w:rPr>
          <w:b/>
        </w:rPr>
        <w:t>6</w:t>
      </w:r>
      <w:r w:rsidRPr="00D00586">
        <w:rPr>
          <w:b/>
        </w:rPr>
        <w:t>.</w:t>
      </w:r>
      <w:r>
        <w:rPr>
          <w:b/>
        </w:rPr>
        <w:t>5</w:t>
      </w:r>
      <w:r w:rsidRPr="00D00586">
        <w:rPr>
          <w:b/>
        </w:rPr>
        <w:t>.</w:t>
      </w:r>
      <w:r>
        <w:t xml:space="preserve"> Факт затримки поїзду </w:t>
      </w:r>
      <w:proofErr w:type="gramStart"/>
      <w:r>
        <w:t>обл</w:t>
      </w:r>
      <w:proofErr w:type="gramEnd"/>
      <w:r>
        <w:t xml:space="preserve">іковується начальником (черговим) залізничної станції, який складає і підписує у трьох примірниках </w:t>
      </w:r>
      <w:r w:rsidRPr="00B30B02">
        <w:t>акт</w:t>
      </w:r>
      <w:r w:rsidRPr="00CB6C6B">
        <w:rPr>
          <w:highlight w:val="yellow"/>
        </w:rPr>
        <w:t xml:space="preserve"> </w:t>
      </w:r>
      <w:r w:rsidRPr="00B30B02">
        <w:t>затримки,</w:t>
      </w:r>
      <w:r>
        <w:t xml:space="preserve"> погоджує його з СПНППр та посадовою особою, з ініціативи якої було здійснено затримку відправлення поїзду. Кожній посадовій особі, яка брала участь у </w:t>
      </w:r>
      <w:proofErr w:type="gramStart"/>
      <w:r>
        <w:t>п</w:t>
      </w:r>
      <w:proofErr w:type="gramEnd"/>
      <w:r>
        <w:t>ідписанні акта затримки, надаються копії акта, які зберігаються у своїх установах протягом 1 року з моменту підписання.</w:t>
      </w:r>
    </w:p>
    <w:p w:rsidR="00CB33FF" w:rsidRDefault="00CB33FF" w:rsidP="00CB33FF">
      <w:pPr>
        <w:widowControl w:val="0"/>
        <w:autoSpaceDE w:val="0"/>
        <w:autoSpaceDN w:val="0"/>
        <w:ind w:firstLine="540"/>
      </w:pPr>
      <w:r>
        <w:rPr>
          <w:b/>
          <w:szCs w:val="28"/>
        </w:rPr>
        <w:t>6.6</w:t>
      </w:r>
      <w:r w:rsidRPr="007A027E">
        <w:rPr>
          <w:b/>
          <w:szCs w:val="28"/>
        </w:rPr>
        <w:t>.</w:t>
      </w:r>
      <w:r>
        <w:rPr>
          <w:b/>
          <w:szCs w:val="28"/>
        </w:rPr>
        <w:t xml:space="preserve"> </w:t>
      </w:r>
      <w:r>
        <w:t xml:space="preserve">Контроль осіб, транспортних засобів, вантажів вважається завершеним </w:t>
      </w:r>
      <w:proofErr w:type="gramStart"/>
      <w:r>
        <w:t>п</w:t>
      </w:r>
      <w:proofErr w:type="gramEnd"/>
      <w:r>
        <w:t xml:space="preserve">ісля доповіді посадових осіб впс </w:t>
      </w:r>
      <w:r>
        <w:rPr>
          <w:szCs w:val="28"/>
        </w:rPr>
        <w:t>«</w:t>
      </w:r>
      <w:r w:rsidRPr="00916CBE">
        <w:rPr>
          <w:szCs w:val="28"/>
        </w:rPr>
        <w:t>Рава-Руська</w:t>
      </w:r>
      <w:r>
        <w:rPr>
          <w:szCs w:val="28"/>
        </w:rPr>
        <w:t xml:space="preserve">» </w:t>
      </w:r>
      <w:r>
        <w:t xml:space="preserve">та ПМО митниці СПНППр і начальнику </w:t>
      </w:r>
      <w:r w:rsidRPr="00607452">
        <w:t>відділу ПМО відповідно та</w:t>
      </w:r>
      <w:r>
        <w:t xml:space="preserve"> інформування чергового по залізничній станції про закінчення контрольних операцій.</w:t>
      </w:r>
      <w:r w:rsidRPr="006C2F96">
        <w:rPr>
          <w:szCs w:val="28"/>
        </w:rPr>
        <w:t xml:space="preserve"> </w:t>
      </w:r>
      <w:r>
        <w:rPr>
          <w:szCs w:val="28"/>
        </w:rPr>
        <w:t xml:space="preserve">При цьому </w:t>
      </w:r>
      <w:r w:rsidRPr="00A4432B">
        <w:rPr>
          <w:szCs w:val="28"/>
        </w:rPr>
        <w:t xml:space="preserve">в паспортних документах особи проставлені відповідні відмітки </w:t>
      </w:r>
      <w:proofErr w:type="gramStart"/>
      <w:r w:rsidRPr="00A4432B">
        <w:rPr>
          <w:szCs w:val="28"/>
        </w:rPr>
        <w:t>п</w:t>
      </w:r>
      <w:proofErr w:type="gramEnd"/>
      <w:r w:rsidRPr="00A4432B">
        <w:rPr>
          <w:szCs w:val="28"/>
        </w:rPr>
        <w:t xml:space="preserve">ідрозділу прикордонного контролю, а в супровідних документах на транспортний засіб, </w:t>
      </w:r>
      <w:r>
        <w:rPr>
          <w:szCs w:val="28"/>
        </w:rPr>
        <w:t>вантажі</w:t>
      </w:r>
      <w:r w:rsidRPr="00A4432B">
        <w:rPr>
          <w:szCs w:val="28"/>
        </w:rPr>
        <w:t xml:space="preserve"> – митних органів (інших контрольних органів і служб тільки стосовно підконтрольних </w:t>
      </w:r>
      <w:r>
        <w:rPr>
          <w:szCs w:val="28"/>
        </w:rPr>
        <w:t>товарів</w:t>
      </w:r>
      <w:r w:rsidRPr="00A4432B">
        <w:rPr>
          <w:szCs w:val="28"/>
        </w:rPr>
        <w:t>).</w:t>
      </w:r>
    </w:p>
    <w:p w:rsidR="00CB33FF" w:rsidRPr="007A027E" w:rsidRDefault="00CB33FF" w:rsidP="00CB33FF">
      <w:pPr>
        <w:widowControl w:val="0"/>
        <w:autoSpaceDE w:val="0"/>
        <w:autoSpaceDN w:val="0"/>
        <w:ind w:firstLine="540"/>
      </w:pPr>
      <w:r>
        <w:rPr>
          <w:b/>
          <w:szCs w:val="28"/>
        </w:rPr>
        <w:t>6.7</w:t>
      </w:r>
      <w:r w:rsidRPr="007A027E">
        <w:rPr>
          <w:b/>
          <w:szCs w:val="28"/>
        </w:rPr>
        <w:t>.</w:t>
      </w:r>
      <w:r>
        <w:rPr>
          <w:b/>
          <w:szCs w:val="28"/>
        </w:rPr>
        <w:t xml:space="preserve"> </w:t>
      </w:r>
      <w:r w:rsidRPr="00703DF4">
        <w:rPr>
          <w:szCs w:val="28"/>
        </w:rPr>
        <w:t>П</w:t>
      </w:r>
      <w:r>
        <w:t xml:space="preserve">оїзд </w:t>
      </w:r>
      <w:proofErr w:type="gramStart"/>
      <w:r>
        <w:t>п</w:t>
      </w:r>
      <w:proofErr w:type="gramEnd"/>
      <w:r>
        <w:t xml:space="preserve">ід час в’їзду в Україну </w:t>
      </w:r>
      <w:r w:rsidRPr="00762137">
        <w:t>та виїзду з України мож</w:t>
      </w:r>
      <w:r>
        <w:t>е</w:t>
      </w:r>
      <w:r w:rsidRPr="00762137">
        <w:t xml:space="preserve"> </w:t>
      </w:r>
      <w:r w:rsidRPr="00B30B02">
        <w:t xml:space="preserve">починати рух тільки з </w:t>
      </w:r>
      <w:r w:rsidRPr="00B30B02">
        <w:lastRenderedPageBreak/>
        <w:t xml:space="preserve">дозволу </w:t>
      </w:r>
      <w:r>
        <w:t>СПНППр</w:t>
      </w:r>
      <w:r w:rsidRPr="00B30B02">
        <w:t xml:space="preserve"> після завершення прикордонного та</w:t>
      </w:r>
      <w:r>
        <w:t xml:space="preserve"> митного контролю.</w:t>
      </w:r>
    </w:p>
    <w:bookmarkEnd w:id="2"/>
    <w:bookmarkEnd w:id="3"/>
    <w:p w:rsidR="00CB33FF" w:rsidRDefault="00CB33FF" w:rsidP="00CB33FF">
      <w:pPr>
        <w:widowControl w:val="0"/>
        <w:autoSpaceDE w:val="0"/>
        <w:autoSpaceDN w:val="0"/>
        <w:ind w:right="714" w:firstLine="540"/>
        <w:rPr>
          <w:b/>
          <w:szCs w:val="28"/>
        </w:rPr>
      </w:pPr>
    </w:p>
    <w:p w:rsidR="00CB33FF" w:rsidRPr="0091445B" w:rsidRDefault="00CB33FF" w:rsidP="00CB33FF">
      <w:pPr>
        <w:tabs>
          <w:tab w:val="left" w:pos="0"/>
        </w:tabs>
        <w:ind w:firstLine="709"/>
        <w:rPr>
          <w:b/>
          <w:szCs w:val="28"/>
        </w:rPr>
      </w:pPr>
      <w:r>
        <w:rPr>
          <w:b/>
          <w:szCs w:val="28"/>
        </w:rPr>
        <w:t>VII</w:t>
      </w:r>
      <w:r w:rsidRPr="0091445B">
        <w:rPr>
          <w:b/>
          <w:szCs w:val="28"/>
        </w:rPr>
        <w:t xml:space="preserve">. Режим </w:t>
      </w:r>
      <w:proofErr w:type="gramStart"/>
      <w:r w:rsidRPr="0091445B">
        <w:rPr>
          <w:b/>
          <w:szCs w:val="28"/>
        </w:rPr>
        <w:t>у</w:t>
      </w:r>
      <w:proofErr w:type="gramEnd"/>
      <w:r w:rsidRPr="0091445B">
        <w:rPr>
          <w:b/>
          <w:szCs w:val="28"/>
        </w:rPr>
        <w:t xml:space="preserve"> пункті пропуску</w:t>
      </w:r>
    </w:p>
    <w:p w:rsidR="00CB33FF" w:rsidRPr="00DE157E" w:rsidRDefault="00CB33FF" w:rsidP="00CB33FF">
      <w:pPr>
        <w:widowControl w:val="0"/>
        <w:autoSpaceDE w:val="0"/>
        <w:autoSpaceDN w:val="0"/>
        <w:ind w:firstLine="540"/>
      </w:pPr>
    </w:p>
    <w:p w:rsidR="00CB33FF" w:rsidRDefault="00CB33FF" w:rsidP="00CB33FF">
      <w:pPr>
        <w:widowControl w:val="0"/>
        <w:autoSpaceDE w:val="0"/>
        <w:autoSpaceDN w:val="0"/>
        <w:ind w:firstLine="540"/>
      </w:pPr>
      <w:r>
        <w:rPr>
          <w:b/>
        </w:rPr>
        <w:t>7</w:t>
      </w:r>
      <w:r w:rsidRPr="00D00586">
        <w:rPr>
          <w:b/>
        </w:rPr>
        <w:t>.1.</w:t>
      </w:r>
      <w:r>
        <w:t xml:space="preserve"> Режим в пункті пропуску визначається і встановлюється начальником Львівського прикордонного загону за погодженням з начальником Львівської митниці та начальником залізничної станції </w:t>
      </w:r>
      <w:r>
        <w:rPr>
          <w:szCs w:val="28"/>
        </w:rPr>
        <w:t>«</w:t>
      </w:r>
      <w:r w:rsidRPr="00916CBE">
        <w:rPr>
          <w:szCs w:val="28"/>
        </w:rPr>
        <w:t>Рава-Руська</w:t>
      </w:r>
      <w:r>
        <w:rPr>
          <w:szCs w:val="28"/>
        </w:rPr>
        <w:t xml:space="preserve">», </w:t>
      </w:r>
      <w:r>
        <w:t>і встановлюється для здійснення службової діяльност</w:t>
      </w:r>
      <w:proofErr w:type="gramStart"/>
      <w:r>
        <w:t>і Д</w:t>
      </w:r>
      <w:proofErr w:type="gramEnd"/>
      <w:r>
        <w:t>ержавної прикордонної служби України, митних органів, інших контрольних служб і повинен виключати доступ сторонніх осіб до місць прикордонного, митного та інших виді</w:t>
      </w:r>
      <w:proofErr w:type="gramStart"/>
      <w:r>
        <w:t>в</w:t>
      </w:r>
      <w:proofErr w:type="gramEnd"/>
      <w:r>
        <w:t xml:space="preserve"> контролю.</w:t>
      </w:r>
    </w:p>
    <w:p w:rsidR="00CB33FF" w:rsidRDefault="00CB33FF" w:rsidP="00CB33FF">
      <w:pPr>
        <w:widowControl w:val="0"/>
        <w:autoSpaceDE w:val="0"/>
        <w:autoSpaceDN w:val="0"/>
        <w:ind w:firstLine="540"/>
      </w:pPr>
      <w:r>
        <w:rPr>
          <w:b/>
        </w:rPr>
        <w:t>7.2</w:t>
      </w:r>
      <w:r w:rsidRPr="00D00586">
        <w:rPr>
          <w:b/>
        </w:rPr>
        <w:t>.</w:t>
      </w:r>
      <w:r>
        <w:t xml:space="preserve"> Режимні заходи, що встановлюються в пункті пропуску, визначають:</w:t>
      </w:r>
    </w:p>
    <w:p w:rsidR="00CB33FF" w:rsidRDefault="00CB33FF" w:rsidP="00CB33FF">
      <w:pPr>
        <w:widowControl w:val="0"/>
        <w:autoSpaceDE w:val="0"/>
        <w:autoSpaceDN w:val="0"/>
        <w:ind w:firstLine="540"/>
      </w:pPr>
      <w:r>
        <w:t>- порядок прибуття в пункт пропуску осіб, транспортних засобі</w:t>
      </w:r>
      <w:proofErr w:type="gramStart"/>
      <w:r>
        <w:t>в</w:t>
      </w:r>
      <w:proofErr w:type="gramEnd"/>
      <w:r>
        <w:t xml:space="preserve">, </w:t>
      </w:r>
      <w:proofErr w:type="gramStart"/>
      <w:r>
        <w:t>у</w:t>
      </w:r>
      <w:proofErr w:type="gramEnd"/>
      <w:r>
        <w:t xml:space="preserve"> тому числі і представників контрольних служб, які працюють в пункті пропуску;</w:t>
      </w:r>
    </w:p>
    <w:p w:rsidR="00CB33FF" w:rsidRDefault="00CB33FF" w:rsidP="00CB33FF">
      <w:pPr>
        <w:widowControl w:val="0"/>
        <w:autoSpaceDE w:val="0"/>
        <w:autoSpaceDN w:val="0"/>
        <w:ind w:firstLine="540"/>
      </w:pPr>
      <w:r>
        <w:t xml:space="preserve">- порядок видачі перепусток </w:t>
      </w:r>
      <w:proofErr w:type="gramStart"/>
      <w:r>
        <w:t>на право перебування</w:t>
      </w:r>
      <w:proofErr w:type="gramEnd"/>
      <w:r>
        <w:t xml:space="preserve"> в пункті пропуску;</w:t>
      </w:r>
    </w:p>
    <w:p w:rsidR="00CB33FF" w:rsidRDefault="00CB33FF" w:rsidP="00CB33FF">
      <w:pPr>
        <w:widowControl w:val="0"/>
        <w:autoSpaceDE w:val="0"/>
        <w:autoSpaceDN w:val="0"/>
        <w:ind w:firstLine="540"/>
      </w:pPr>
      <w:r>
        <w:t xml:space="preserve">- місця стоянок та оформлення транспортних засобів закордонного прямування, порядок прибуття в пункт пропуску та вибуття </w:t>
      </w:r>
      <w:proofErr w:type="gramStart"/>
      <w:r>
        <w:t>п</w:t>
      </w:r>
      <w:proofErr w:type="gramEnd"/>
      <w:r>
        <w:t>ісля оформлення контрольними службами;</w:t>
      </w:r>
    </w:p>
    <w:p w:rsidR="00CB33FF" w:rsidRDefault="00CB33FF" w:rsidP="00CB33FF">
      <w:pPr>
        <w:widowControl w:val="0"/>
        <w:autoSpaceDE w:val="0"/>
        <w:autoSpaceDN w:val="0"/>
        <w:ind w:firstLine="540"/>
      </w:pPr>
      <w:r>
        <w:t xml:space="preserve">- порядок посадки (висадки) </w:t>
      </w:r>
      <w:proofErr w:type="gramStart"/>
      <w:r>
        <w:t>осіб</w:t>
      </w:r>
      <w:proofErr w:type="gramEnd"/>
      <w:r>
        <w:t>, що прямують через державний кордон;</w:t>
      </w:r>
    </w:p>
    <w:p w:rsidR="00CB33FF" w:rsidRDefault="00CB33FF" w:rsidP="00CB33FF">
      <w:pPr>
        <w:widowControl w:val="0"/>
        <w:autoSpaceDE w:val="0"/>
        <w:autoSpaceDN w:val="0"/>
        <w:ind w:firstLine="540"/>
      </w:pPr>
      <w:r>
        <w:t>- порядок прибуття та перебування в пункті пропуску працівників правоохоронних органі</w:t>
      </w:r>
      <w:proofErr w:type="gramStart"/>
      <w:r>
        <w:t>в</w:t>
      </w:r>
      <w:proofErr w:type="gramEnd"/>
      <w:r>
        <w:t>;</w:t>
      </w:r>
    </w:p>
    <w:p w:rsidR="00CB33FF" w:rsidRPr="003C6A0A" w:rsidRDefault="00CB33FF" w:rsidP="00CB33FF">
      <w:pPr>
        <w:ind w:right="-1" w:firstLine="540"/>
        <w:rPr>
          <w:szCs w:val="28"/>
        </w:rPr>
      </w:pPr>
      <w:proofErr w:type="gramStart"/>
      <w:r w:rsidRPr="003C6A0A">
        <w:rPr>
          <w:szCs w:val="28"/>
        </w:rPr>
        <w:t>П</w:t>
      </w:r>
      <w:proofErr w:type="gramEnd"/>
      <w:r w:rsidRPr="003C6A0A">
        <w:rPr>
          <w:szCs w:val="28"/>
        </w:rPr>
        <w:t>ід час перебування у пунктах проп</w:t>
      </w:r>
      <w:r>
        <w:rPr>
          <w:szCs w:val="28"/>
        </w:rPr>
        <w:t xml:space="preserve">уску через державний кордон </w:t>
      </w:r>
      <w:r w:rsidRPr="003C6A0A">
        <w:rPr>
          <w:szCs w:val="28"/>
        </w:rPr>
        <w:t xml:space="preserve"> особам забороняється:</w:t>
      </w:r>
    </w:p>
    <w:p w:rsidR="00CB33FF" w:rsidRPr="003C6A0A" w:rsidRDefault="00CB33FF" w:rsidP="00CB33FF">
      <w:pPr>
        <w:ind w:right="-1" w:firstLine="540"/>
        <w:rPr>
          <w:szCs w:val="28"/>
        </w:rPr>
      </w:pPr>
      <w:r w:rsidRPr="003C6A0A">
        <w:rPr>
          <w:szCs w:val="28"/>
        </w:rPr>
        <w:t>самостійно, без дозволу обслуговуючого персоналу транспортних засобі</w:t>
      </w:r>
      <w:proofErr w:type="gramStart"/>
      <w:r w:rsidRPr="003C6A0A">
        <w:rPr>
          <w:szCs w:val="28"/>
        </w:rPr>
        <w:t>в</w:t>
      </w:r>
      <w:proofErr w:type="gramEnd"/>
      <w:r w:rsidRPr="003C6A0A">
        <w:rPr>
          <w:szCs w:val="28"/>
        </w:rPr>
        <w:t xml:space="preserve"> </w:t>
      </w:r>
      <w:proofErr w:type="gramStart"/>
      <w:r w:rsidRPr="003C6A0A">
        <w:rPr>
          <w:szCs w:val="28"/>
        </w:rPr>
        <w:t>та</w:t>
      </w:r>
      <w:proofErr w:type="gramEnd"/>
      <w:r w:rsidRPr="003C6A0A">
        <w:rPr>
          <w:szCs w:val="28"/>
        </w:rPr>
        <w:t xml:space="preserve"> </w:t>
      </w:r>
      <w:r>
        <w:rPr>
          <w:szCs w:val="28"/>
        </w:rPr>
        <w:t>СПНППр</w:t>
      </w:r>
      <w:r w:rsidRPr="003C6A0A">
        <w:rPr>
          <w:szCs w:val="28"/>
        </w:rPr>
        <w:t>, залишати транспортні засоби чи здій</w:t>
      </w:r>
      <w:r w:rsidRPr="003C6A0A">
        <w:rPr>
          <w:szCs w:val="28"/>
        </w:rPr>
        <w:t>с</w:t>
      </w:r>
      <w:r w:rsidRPr="003C6A0A">
        <w:rPr>
          <w:szCs w:val="28"/>
        </w:rPr>
        <w:t>нювати у них посадку;</w:t>
      </w:r>
    </w:p>
    <w:p w:rsidR="00CB33FF" w:rsidRPr="003C6A0A" w:rsidRDefault="00CB33FF" w:rsidP="00CB33FF">
      <w:pPr>
        <w:ind w:right="-1" w:firstLine="540"/>
        <w:rPr>
          <w:szCs w:val="28"/>
        </w:rPr>
      </w:pPr>
      <w:r w:rsidRPr="003C6A0A">
        <w:rPr>
          <w:szCs w:val="28"/>
        </w:rPr>
        <w:t xml:space="preserve">без дозволу </w:t>
      </w:r>
      <w:r>
        <w:rPr>
          <w:szCs w:val="28"/>
        </w:rPr>
        <w:t>СПНППр</w:t>
      </w:r>
      <w:r w:rsidRPr="003C6A0A">
        <w:rPr>
          <w:szCs w:val="28"/>
        </w:rPr>
        <w:t xml:space="preserve"> залишати зону прико</w:t>
      </w:r>
      <w:r w:rsidRPr="003C6A0A">
        <w:rPr>
          <w:szCs w:val="28"/>
        </w:rPr>
        <w:t>р</w:t>
      </w:r>
      <w:r w:rsidRPr="003C6A0A">
        <w:rPr>
          <w:szCs w:val="28"/>
        </w:rPr>
        <w:t xml:space="preserve">донного контролю та територію пункту пропуску, а без дозволу </w:t>
      </w:r>
      <w:r>
        <w:rPr>
          <w:szCs w:val="28"/>
        </w:rPr>
        <w:t xml:space="preserve">посадової особи ПМО </w:t>
      </w:r>
      <w:r w:rsidRPr="003C6A0A">
        <w:rPr>
          <w:szCs w:val="28"/>
        </w:rPr>
        <w:t>митн</w:t>
      </w:r>
      <w:r>
        <w:rPr>
          <w:szCs w:val="28"/>
        </w:rPr>
        <w:t>иці</w:t>
      </w:r>
      <w:r w:rsidRPr="003C6A0A">
        <w:rPr>
          <w:szCs w:val="28"/>
        </w:rPr>
        <w:t xml:space="preserve"> – з</w:t>
      </w:r>
      <w:r w:rsidRPr="003C6A0A">
        <w:rPr>
          <w:szCs w:val="28"/>
        </w:rPr>
        <w:t>а</w:t>
      </w:r>
      <w:r w:rsidRPr="003C6A0A">
        <w:rPr>
          <w:szCs w:val="28"/>
        </w:rPr>
        <w:t>лишати зону митного контролю;</w:t>
      </w:r>
    </w:p>
    <w:p w:rsidR="00CB33FF" w:rsidRPr="003C6A0A" w:rsidRDefault="00CB33FF" w:rsidP="00CB33FF">
      <w:pPr>
        <w:ind w:right="-1" w:firstLine="540"/>
        <w:rPr>
          <w:szCs w:val="28"/>
        </w:rPr>
      </w:pPr>
      <w:proofErr w:type="gramStart"/>
      <w:r w:rsidRPr="003C6A0A">
        <w:rPr>
          <w:szCs w:val="28"/>
        </w:rPr>
        <w:t>п</w:t>
      </w:r>
      <w:proofErr w:type="gramEnd"/>
      <w:r w:rsidRPr="003C6A0A">
        <w:rPr>
          <w:szCs w:val="28"/>
        </w:rPr>
        <w:t>ід час проходження визначених законодавством видів контролю в пун</w:t>
      </w:r>
      <w:r w:rsidRPr="003C6A0A">
        <w:rPr>
          <w:szCs w:val="28"/>
        </w:rPr>
        <w:t>к</w:t>
      </w:r>
      <w:r w:rsidRPr="003C6A0A">
        <w:rPr>
          <w:szCs w:val="28"/>
        </w:rPr>
        <w:t>ті пропуску (контролю) вживати алкогольні напої і палити в не відведених для цього місцях;</w:t>
      </w:r>
    </w:p>
    <w:p w:rsidR="00CB33FF" w:rsidRDefault="00CB33FF" w:rsidP="00CB33FF">
      <w:pPr>
        <w:ind w:right="-1" w:firstLine="540"/>
        <w:rPr>
          <w:szCs w:val="28"/>
        </w:rPr>
      </w:pPr>
      <w:r w:rsidRPr="003C6A0A">
        <w:rPr>
          <w:szCs w:val="28"/>
        </w:rPr>
        <w:t>своїми діями та розміщенням транспортних засобів, багажу створювати перешкоди для виконання службових обов’язків працівниками контрольних служб, обслуговуючого персоналу транспортних засобів, проходження пасажирами в</w:t>
      </w:r>
      <w:r w:rsidRPr="003C6A0A">
        <w:rPr>
          <w:szCs w:val="28"/>
        </w:rPr>
        <w:t>и</w:t>
      </w:r>
      <w:r w:rsidRPr="003C6A0A">
        <w:rPr>
          <w:szCs w:val="28"/>
        </w:rPr>
        <w:t>значених виді</w:t>
      </w:r>
      <w:proofErr w:type="gramStart"/>
      <w:r w:rsidRPr="003C6A0A">
        <w:rPr>
          <w:szCs w:val="28"/>
        </w:rPr>
        <w:t>в</w:t>
      </w:r>
      <w:proofErr w:type="gramEnd"/>
      <w:r w:rsidRPr="003C6A0A">
        <w:rPr>
          <w:szCs w:val="28"/>
        </w:rPr>
        <w:t xml:space="preserve"> контролю;</w:t>
      </w:r>
    </w:p>
    <w:p w:rsidR="00CB33FF" w:rsidRPr="003C6A0A" w:rsidRDefault="00CB33FF" w:rsidP="00CB33FF">
      <w:pPr>
        <w:ind w:right="-1" w:firstLine="540"/>
        <w:rPr>
          <w:szCs w:val="28"/>
        </w:rPr>
      </w:pPr>
      <w:r w:rsidRPr="003C6A0A">
        <w:rPr>
          <w:szCs w:val="28"/>
        </w:rPr>
        <w:t xml:space="preserve">пошкоджувати чи виводити з ладу елементи огорожі, </w:t>
      </w:r>
      <w:proofErr w:type="gramStart"/>
      <w:r w:rsidRPr="003C6A0A">
        <w:rPr>
          <w:szCs w:val="28"/>
        </w:rPr>
        <w:t>техн</w:t>
      </w:r>
      <w:proofErr w:type="gramEnd"/>
      <w:r w:rsidRPr="003C6A0A">
        <w:rPr>
          <w:szCs w:val="28"/>
        </w:rPr>
        <w:t>ічні пристрої і обладнання, інформаційні щити та інше майно пункту пропуску (пункту кон</w:t>
      </w:r>
      <w:r w:rsidRPr="003C6A0A">
        <w:rPr>
          <w:szCs w:val="28"/>
        </w:rPr>
        <w:t>т</w:t>
      </w:r>
      <w:r w:rsidRPr="003C6A0A">
        <w:rPr>
          <w:szCs w:val="28"/>
        </w:rPr>
        <w:t>ролю);</w:t>
      </w:r>
    </w:p>
    <w:p w:rsidR="00CB33FF" w:rsidRDefault="00CB33FF" w:rsidP="00CB33FF">
      <w:pPr>
        <w:ind w:right="-1" w:firstLine="540"/>
        <w:rPr>
          <w:szCs w:val="28"/>
        </w:rPr>
      </w:pPr>
      <w:r w:rsidRPr="003C6A0A">
        <w:rPr>
          <w:szCs w:val="28"/>
        </w:rPr>
        <w:t>знаходитися в пункті пропуску без дійсних документі</w:t>
      </w:r>
      <w:proofErr w:type="gramStart"/>
      <w:r w:rsidRPr="003C6A0A">
        <w:rPr>
          <w:szCs w:val="28"/>
        </w:rPr>
        <w:t>в</w:t>
      </w:r>
      <w:proofErr w:type="gramEnd"/>
      <w:r w:rsidRPr="003C6A0A">
        <w:rPr>
          <w:szCs w:val="28"/>
        </w:rPr>
        <w:t>;</w:t>
      </w:r>
    </w:p>
    <w:p w:rsidR="00CB33FF" w:rsidRPr="003C6A0A" w:rsidRDefault="00CB33FF" w:rsidP="00CB33FF">
      <w:pPr>
        <w:ind w:right="-1" w:firstLine="540"/>
        <w:rPr>
          <w:szCs w:val="28"/>
        </w:rPr>
      </w:pPr>
      <w:r w:rsidRPr="003C6A0A">
        <w:rPr>
          <w:szCs w:val="28"/>
        </w:rPr>
        <w:t xml:space="preserve">відкривати двері </w:t>
      </w:r>
      <w:r>
        <w:rPr>
          <w:szCs w:val="28"/>
        </w:rPr>
        <w:t xml:space="preserve">локомотивів, </w:t>
      </w:r>
      <w:r w:rsidRPr="003C6A0A">
        <w:rPr>
          <w:szCs w:val="28"/>
        </w:rPr>
        <w:t>вагоні</w:t>
      </w:r>
      <w:proofErr w:type="gramStart"/>
      <w:r w:rsidRPr="003C6A0A">
        <w:rPr>
          <w:szCs w:val="28"/>
        </w:rPr>
        <w:t>в</w:t>
      </w:r>
      <w:proofErr w:type="gramEnd"/>
      <w:r w:rsidRPr="003C6A0A">
        <w:rPr>
          <w:szCs w:val="28"/>
        </w:rPr>
        <w:t xml:space="preserve"> до закінчення прикордонного контролю;</w:t>
      </w:r>
    </w:p>
    <w:p w:rsidR="00CB33FF" w:rsidRPr="003C6A0A" w:rsidRDefault="00CB33FF" w:rsidP="00CB33FF">
      <w:pPr>
        <w:ind w:right="-1" w:firstLine="540"/>
        <w:rPr>
          <w:szCs w:val="28"/>
        </w:rPr>
      </w:pPr>
      <w:r w:rsidRPr="003C6A0A">
        <w:rPr>
          <w:szCs w:val="28"/>
        </w:rPr>
        <w:t>починати рух транспортного засобу до закінчення прикордонного контролю і без дозволу посадової особи</w:t>
      </w:r>
      <w:proofErr w:type="gramStart"/>
      <w:r w:rsidRPr="003C6A0A">
        <w:rPr>
          <w:szCs w:val="28"/>
        </w:rPr>
        <w:t xml:space="preserve"> Д</w:t>
      </w:r>
      <w:proofErr w:type="gramEnd"/>
      <w:r w:rsidRPr="003C6A0A">
        <w:rPr>
          <w:szCs w:val="28"/>
        </w:rPr>
        <w:t>ержавної прикордонної служби.</w:t>
      </w:r>
    </w:p>
    <w:p w:rsidR="00CB33FF" w:rsidRPr="00B86926" w:rsidRDefault="00CB33FF" w:rsidP="00CB33FF">
      <w:pPr>
        <w:widowControl w:val="0"/>
        <w:autoSpaceDE w:val="0"/>
        <w:autoSpaceDN w:val="0"/>
        <w:ind w:firstLine="540"/>
      </w:pPr>
      <w:r>
        <w:rPr>
          <w:b/>
        </w:rPr>
        <w:t>7.3</w:t>
      </w:r>
      <w:r w:rsidRPr="00D00586">
        <w:rPr>
          <w:b/>
        </w:rPr>
        <w:t>.</w:t>
      </w:r>
      <w:r>
        <w:t xml:space="preserve"> Порушення режиму в пункті пропуску - </w:t>
      </w:r>
      <w:r w:rsidRPr="00B86926">
        <w:t xml:space="preserve">це фактично здійснені фізичною особою дії, які порушують порядок перебування і пересування всіх осіб і транспортних засобів </w:t>
      </w:r>
      <w:proofErr w:type="gramStart"/>
      <w:r w:rsidRPr="00B86926">
        <w:t>в</w:t>
      </w:r>
      <w:proofErr w:type="gramEnd"/>
      <w:r w:rsidRPr="00B86926">
        <w:t xml:space="preserve"> межах території пунктів пропуску відкритих для міжнародного сполучення, а також здійснення іншої діяльності, пов'язаної з пропуском через державний кордон України осіб, транспортних засобів, </w:t>
      </w:r>
      <w:r>
        <w:t>вантажів</w:t>
      </w:r>
      <w:r w:rsidRPr="00B86926">
        <w:t>.</w:t>
      </w:r>
    </w:p>
    <w:p w:rsidR="00CB33FF" w:rsidRDefault="00CB33FF" w:rsidP="00CB33FF">
      <w:pPr>
        <w:widowControl w:val="0"/>
        <w:autoSpaceDE w:val="0"/>
        <w:autoSpaceDN w:val="0"/>
        <w:ind w:firstLine="540"/>
      </w:pPr>
      <w:r>
        <w:rPr>
          <w:b/>
        </w:rPr>
        <w:t>7.4</w:t>
      </w:r>
      <w:r w:rsidRPr="00D00586">
        <w:rPr>
          <w:b/>
        </w:rPr>
        <w:t>.</w:t>
      </w:r>
      <w:r>
        <w:t xml:space="preserve"> Додаткові режимні правила в зонах прикордонного контролю встановлюються з метою недопущення сторонніх осіб до місць здійснення прикордонного контролю, створення умов для роботи та захисту особового складу і майна</w:t>
      </w:r>
      <w:proofErr w:type="gramStart"/>
      <w:r>
        <w:t xml:space="preserve"> Д</w:t>
      </w:r>
      <w:proofErr w:type="gramEnd"/>
      <w:r>
        <w:t>ержавної прикордонної служби від злочинних посягань.</w:t>
      </w:r>
    </w:p>
    <w:p w:rsidR="00CB33FF" w:rsidRPr="00840F08" w:rsidRDefault="00CB33FF" w:rsidP="00CB33FF">
      <w:pPr>
        <w:widowControl w:val="0"/>
        <w:autoSpaceDE w:val="0"/>
        <w:autoSpaceDN w:val="0"/>
        <w:ind w:firstLine="540"/>
      </w:pPr>
      <w:r>
        <w:rPr>
          <w:b/>
        </w:rPr>
        <w:t>7</w:t>
      </w:r>
      <w:r w:rsidRPr="000A1C38">
        <w:rPr>
          <w:b/>
        </w:rPr>
        <w:t>.</w:t>
      </w:r>
      <w:r>
        <w:rPr>
          <w:b/>
        </w:rPr>
        <w:t>5</w:t>
      </w:r>
      <w:r w:rsidRPr="00840F08">
        <w:rPr>
          <w:b/>
        </w:rPr>
        <w:t xml:space="preserve">. </w:t>
      </w:r>
      <w:r w:rsidRPr="00840F08">
        <w:t>Режимні правила, встановлені в пунктах пропуску, обов’язкові для виконання особами, що перетинають державний кордон, обслуговуючим персоналом транспортних засобів міжнародного сполучення, співробітниками контрольних служб і правоохоронн</w:t>
      </w:r>
      <w:r>
        <w:t>и</w:t>
      </w:r>
      <w:r w:rsidRPr="00840F08">
        <w:t>х органі</w:t>
      </w:r>
      <w:proofErr w:type="gramStart"/>
      <w:r w:rsidRPr="00840F08">
        <w:t>в</w:t>
      </w:r>
      <w:proofErr w:type="gramEnd"/>
      <w:r w:rsidRPr="00840F08">
        <w:t>.</w:t>
      </w:r>
    </w:p>
    <w:p w:rsidR="00CB33FF" w:rsidRDefault="00CB33FF" w:rsidP="00CB33FF">
      <w:pPr>
        <w:widowControl w:val="0"/>
        <w:autoSpaceDE w:val="0"/>
        <w:autoSpaceDN w:val="0"/>
        <w:ind w:firstLine="540"/>
        <w:rPr>
          <w:szCs w:val="28"/>
        </w:rPr>
      </w:pPr>
      <w:r w:rsidRPr="00B86926">
        <w:rPr>
          <w:b/>
        </w:rPr>
        <w:t>7.</w:t>
      </w:r>
      <w:r>
        <w:rPr>
          <w:b/>
        </w:rPr>
        <w:t>6</w:t>
      </w:r>
      <w:r w:rsidRPr="00B86926">
        <w:t xml:space="preserve">. </w:t>
      </w:r>
      <w:r w:rsidRPr="00C526C3">
        <w:rPr>
          <w:szCs w:val="28"/>
        </w:rPr>
        <w:t xml:space="preserve">Допуск на територію пункту пропуску </w:t>
      </w:r>
      <w:proofErr w:type="gramStart"/>
      <w:r w:rsidRPr="00C526C3">
        <w:rPr>
          <w:szCs w:val="28"/>
        </w:rPr>
        <w:t>дозволяється</w:t>
      </w:r>
      <w:proofErr w:type="gramEnd"/>
      <w:r w:rsidRPr="00C526C3">
        <w:rPr>
          <w:szCs w:val="28"/>
        </w:rPr>
        <w:t>:</w:t>
      </w:r>
    </w:p>
    <w:p w:rsidR="00CB33FF" w:rsidRPr="003C52C0" w:rsidRDefault="00CB33FF" w:rsidP="00CB33FF">
      <w:pPr>
        <w:tabs>
          <w:tab w:val="left" w:pos="0"/>
          <w:tab w:val="left" w:pos="567"/>
        </w:tabs>
      </w:pPr>
      <w:r>
        <w:tab/>
        <w:t xml:space="preserve">Співробітників контрольних служб та працівників залізничної станції «Рава-Руська» Львівської залізниці для виконання службових обов’язків – </w:t>
      </w:r>
      <w:r w:rsidRPr="003C52C0">
        <w:t xml:space="preserve">за службовими посвідченнями </w:t>
      </w:r>
      <w:r w:rsidRPr="003C52C0">
        <w:lastRenderedPageBreak/>
        <w:t xml:space="preserve">згідно графіку виходу на роботу, </w:t>
      </w:r>
      <w:proofErr w:type="gramStart"/>
      <w:r w:rsidRPr="003C52C0">
        <w:t>п</w:t>
      </w:r>
      <w:proofErr w:type="gramEnd"/>
      <w:r w:rsidRPr="003C52C0">
        <w:t xml:space="preserve">ідписаного керівниками відповідних структурних підрозділів. </w:t>
      </w:r>
    </w:p>
    <w:p w:rsidR="00CB33FF" w:rsidRDefault="00CB33FF" w:rsidP="00CB33FF">
      <w:pPr>
        <w:tabs>
          <w:tab w:val="left" w:pos="0"/>
        </w:tabs>
        <w:ind w:firstLine="567"/>
      </w:pPr>
      <w:r>
        <w:rPr>
          <w:lang w:val="en-US"/>
        </w:rPr>
        <w:t>C</w:t>
      </w:r>
      <w:r w:rsidRPr="003C52C0">
        <w:t xml:space="preserve">півробітників митного поста </w:t>
      </w:r>
      <w:r>
        <w:t>«</w:t>
      </w:r>
      <w:r w:rsidRPr="003C52C0">
        <w:t>Рава</w:t>
      </w:r>
      <w:r>
        <w:t>–</w:t>
      </w:r>
      <w:r w:rsidRPr="003C52C0">
        <w:t>Руська</w:t>
      </w:r>
      <w:r>
        <w:t>»</w:t>
      </w:r>
      <w:r w:rsidRPr="00D649EA">
        <w:t xml:space="preserve"> та</w:t>
      </w:r>
      <w:r>
        <w:t xml:space="preserve"> Львівської митниці</w:t>
      </w:r>
      <w:r w:rsidRPr="003C52C0">
        <w:t>, які не приймають участі в здійсненні пропуску через державний кордон</w:t>
      </w:r>
      <w:proofErr w:type="gramStart"/>
      <w:r>
        <w:t>,</w:t>
      </w:r>
      <w:r w:rsidRPr="003C52C0">
        <w:t xml:space="preserve">  пропускати</w:t>
      </w:r>
      <w:proofErr w:type="gramEnd"/>
      <w:r w:rsidRPr="003C52C0">
        <w:t xml:space="preserve"> в пункт пропуску для виконання службових обов’язків за службовими посвідченнями та </w:t>
      </w:r>
      <w:r>
        <w:t>письмовим розпорядженням керівництва митного поста «Рава-Руська» або</w:t>
      </w:r>
      <w:r w:rsidRPr="003C52C0">
        <w:t xml:space="preserve"> </w:t>
      </w:r>
      <w:r>
        <w:t>Львівської митниці</w:t>
      </w:r>
      <w:r w:rsidRPr="003C52C0">
        <w:t>.</w:t>
      </w:r>
    </w:p>
    <w:p w:rsidR="00CB33FF" w:rsidRPr="003C52C0" w:rsidRDefault="00CB33FF" w:rsidP="00CB33FF">
      <w:pPr>
        <w:tabs>
          <w:tab w:val="left" w:pos="0"/>
        </w:tabs>
        <w:ind w:firstLine="567"/>
        <w:rPr>
          <w:szCs w:val="28"/>
        </w:rPr>
      </w:pPr>
      <w:r w:rsidRPr="003C52C0">
        <w:rPr>
          <w:szCs w:val="28"/>
        </w:rPr>
        <w:t xml:space="preserve">Графіки роботи на </w:t>
      </w:r>
      <w:r>
        <w:rPr>
          <w:szCs w:val="28"/>
        </w:rPr>
        <w:t>наступний</w:t>
      </w:r>
      <w:r w:rsidRPr="003C52C0">
        <w:rPr>
          <w:szCs w:val="28"/>
        </w:rPr>
        <w:t xml:space="preserve"> місяць </w:t>
      </w:r>
      <w:r>
        <w:rPr>
          <w:szCs w:val="28"/>
        </w:rPr>
        <w:t xml:space="preserve">керівники контрольних служб, </w:t>
      </w:r>
      <w:proofErr w:type="gramStart"/>
      <w:r>
        <w:rPr>
          <w:szCs w:val="28"/>
        </w:rPr>
        <w:t>п</w:t>
      </w:r>
      <w:proofErr w:type="gramEnd"/>
      <w:r>
        <w:rPr>
          <w:szCs w:val="28"/>
        </w:rPr>
        <w:t xml:space="preserve">ідприємств сфери обслуговування </w:t>
      </w:r>
      <w:r w:rsidRPr="003C52C0">
        <w:rPr>
          <w:szCs w:val="28"/>
        </w:rPr>
        <w:t xml:space="preserve">до 25 числа </w:t>
      </w:r>
      <w:r>
        <w:rPr>
          <w:szCs w:val="28"/>
        </w:rPr>
        <w:t>поточного</w:t>
      </w:r>
      <w:r w:rsidRPr="003C52C0">
        <w:rPr>
          <w:szCs w:val="28"/>
        </w:rPr>
        <w:t xml:space="preserve"> місяця</w:t>
      </w:r>
      <w:r>
        <w:rPr>
          <w:szCs w:val="28"/>
        </w:rPr>
        <w:t xml:space="preserve"> надають</w:t>
      </w:r>
      <w:r w:rsidRPr="003C52C0">
        <w:rPr>
          <w:szCs w:val="28"/>
        </w:rPr>
        <w:t xml:space="preserve"> начальни</w:t>
      </w:r>
      <w:r>
        <w:rPr>
          <w:szCs w:val="28"/>
        </w:rPr>
        <w:t>ку відділу прикордонної служби «Рава-Руська</w:t>
      </w:r>
      <w:r w:rsidRPr="003C52C0">
        <w:rPr>
          <w:szCs w:val="28"/>
        </w:rPr>
        <w:t>»</w:t>
      </w:r>
      <w:r>
        <w:rPr>
          <w:szCs w:val="28"/>
        </w:rPr>
        <w:t xml:space="preserve"> для погодження</w:t>
      </w:r>
      <w:r w:rsidRPr="003C52C0">
        <w:rPr>
          <w:szCs w:val="28"/>
        </w:rPr>
        <w:t xml:space="preserve">. </w:t>
      </w:r>
    </w:p>
    <w:p w:rsidR="00CB33FF" w:rsidRDefault="00CB33FF" w:rsidP="00CB33FF">
      <w:pPr>
        <w:tabs>
          <w:tab w:val="left" w:pos="0"/>
        </w:tabs>
        <w:ind w:firstLine="567"/>
      </w:pPr>
      <w:r>
        <w:t xml:space="preserve">Обслуговуючий персонал потягів та локомотивну бригаду які перетинають державний кордон – за документами, які дають право на перетинання </w:t>
      </w:r>
      <w:proofErr w:type="gramStart"/>
      <w:r>
        <w:t>державного</w:t>
      </w:r>
      <w:proofErr w:type="gramEnd"/>
      <w:r>
        <w:t xml:space="preserve"> кордону.</w:t>
      </w:r>
    </w:p>
    <w:p w:rsidR="00CB33FF" w:rsidRDefault="00CB33FF" w:rsidP="00CB33FF">
      <w:pPr>
        <w:tabs>
          <w:tab w:val="left" w:pos="0"/>
        </w:tabs>
        <w:ind w:firstLine="567"/>
      </w:pPr>
      <w:proofErr w:type="gramStart"/>
      <w:r w:rsidRPr="003C52C0">
        <w:t>Співробітникі</w:t>
      </w:r>
      <w:r>
        <w:t>в обласної прокуратури,</w:t>
      </w:r>
      <w:r w:rsidRPr="003C52C0">
        <w:t xml:space="preserve"> У</w:t>
      </w:r>
      <w:r>
        <w:t xml:space="preserve">правління </w:t>
      </w:r>
      <w:r w:rsidRPr="003C52C0">
        <w:t>М</w:t>
      </w:r>
      <w:r>
        <w:t>іністерства внутрішніх справ</w:t>
      </w:r>
      <w:r w:rsidRPr="003C52C0">
        <w:t xml:space="preserve"> та У</w:t>
      </w:r>
      <w:r>
        <w:t xml:space="preserve">правління </w:t>
      </w:r>
      <w:r w:rsidRPr="003C52C0">
        <w:t>С</w:t>
      </w:r>
      <w:r>
        <w:t>лужби безпеки України</w:t>
      </w:r>
      <w:r w:rsidRPr="003C52C0">
        <w:t xml:space="preserve"> Львівської області, районної прокуратури Жовківського району Ль</w:t>
      </w:r>
      <w:r>
        <w:t>вівської області, Жовківських районного відділу</w:t>
      </w:r>
      <w:r w:rsidRPr="003C52C0">
        <w:t xml:space="preserve"> У</w:t>
      </w:r>
      <w:r>
        <w:t xml:space="preserve">правління </w:t>
      </w:r>
      <w:r w:rsidRPr="003C52C0">
        <w:t>М</w:t>
      </w:r>
      <w:r>
        <w:t>іністерства внутрішніх справ</w:t>
      </w:r>
      <w:r w:rsidRPr="003C52C0">
        <w:t>, У</w:t>
      </w:r>
      <w:r>
        <w:t xml:space="preserve">правління </w:t>
      </w:r>
      <w:r w:rsidRPr="003C52C0">
        <w:t>С</w:t>
      </w:r>
      <w:r>
        <w:t>лужби безпеки України</w:t>
      </w:r>
      <w:r w:rsidRPr="003C52C0">
        <w:t xml:space="preserve"> - за службовими посвідченнями та письмовими</w:t>
      </w:r>
      <w:proofErr w:type="gramEnd"/>
      <w:r w:rsidRPr="003C52C0">
        <w:t xml:space="preserve"> приписами (розпорядженнями) відповідних керівників органі</w:t>
      </w:r>
      <w:proofErr w:type="gramStart"/>
      <w:r w:rsidRPr="003C52C0">
        <w:t>в</w:t>
      </w:r>
      <w:proofErr w:type="gramEnd"/>
      <w:r w:rsidRPr="003C52C0">
        <w:t>.</w:t>
      </w:r>
    </w:p>
    <w:p w:rsidR="00CB33FF" w:rsidRPr="003C52C0" w:rsidRDefault="00CB33FF" w:rsidP="00CB33FF">
      <w:pPr>
        <w:ind w:firstLine="567"/>
      </w:pPr>
      <w:r w:rsidRPr="003C52C0">
        <w:t xml:space="preserve">Правом безперешкодного перебування в пункті пропуску </w:t>
      </w:r>
      <w:r>
        <w:t>у службових справах</w:t>
      </w:r>
      <w:r w:rsidRPr="003C52C0">
        <w:t xml:space="preserve"> користуються згідно із законодавством за наявності службового посвідчення, що </w:t>
      </w:r>
      <w:proofErr w:type="gramStart"/>
      <w:r w:rsidRPr="003C52C0">
        <w:t>п</w:t>
      </w:r>
      <w:proofErr w:type="gramEnd"/>
      <w:r w:rsidRPr="003C52C0">
        <w:t>ідтверджує займану посаду:</w:t>
      </w:r>
    </w:p>
    <w:p w:rsidR="00CB33FF" w:rsidRPr="003C52C0" w:rsidRDefault="00CB33FF" w:rsidP="00CB33FF">
      <w:pPr>
        <w:ind w:firstLine="567"/>
      </w:pPr>
      <w:r w:rsidRPr="003C52C0">
        <w:t xml:space="preserve">народні депутати України, депутати Львівської обласної та Жовківської районної Рад депутатів – </w:t>
      </w:r>
      <w:proofErr w:type="gramStart"/>
      <w:r w:rsidRPr="003C52C0">
        <w:t>п</w:t>
      </w:r>
      <w:proofErr w:type="gramEnd"/>
      <w:r w:rsidRPr="003C52C0">
        <w:t>ід час вирішення питань своєї депутатської діяльності;</w:t>
      </w:r>
    </w:p>
    <w:p w:rsidR="00CB33FF" w:rsidRPr="003C52C0" w:rsidRDefault="00CB33FF" w:rsidP="00CB33FF">
      <w:pPr>
        <w:ind w:firstLine="567"/>
      </w:pPr>
      <w:r w:rsidRPr="003C52C0">
        <w:t>Генеральний прокурор України, його заступники, прокурори, заступники прокурора Львівської області, Жовківської районної прокуратури;</w:t>
      </w:r>
    </w:p>
    <w:p w:rsidR="00CB33FF" w:rsidRPr="003C52C0" w:rsidRDefault="00CB33FF" w:rsidP="00CB33FF">
      <w:pPr>
        <w:ind w:firstLine="567"/>
      </w:pPr>
      <w:r w:rsidRPr="003C52C0">
        <w:t>слідчі Генеральної прокуратури, прокуратури Львівської області, Жо</w:t>
      </w:r>
      <w:r>
        <w:t xml:space="preserve">вківської районної прокуратури - </w:t>
      </w:r>
      <w:r w:rsidRPr="003C52C0">
        <w:t>за письмовим розпорядженням пр</w:t>
      </w:r>
      <w:r>
        <w:t>окурора відповідної прокуратури</w:t>
      </w:r>
      <w:r w:rsidRPr="003C52C0">
        <w:t>;</w:t>
      </w:r>
    </w:p>
    <w:p w:rsidR="00CB33FF" w:rsidRPr="003C52C0" w:rsidRDefault="00CB33FF" w:rsidP="00CB33FF">
      <w:pPr>
        <w:ind w:firstLine="567"/>
      </w:pPr>
      <w:r w:rsidRPr="003C52C0">
        <w:t xml:space="preserve">співробітники спеціальних </w:t>
      </w:r>
      <w:proofErr w:type="gramStart"/>
      <w:r w:rsidRPr="003C52C0">
        <w:t>п</w:t>
      </w:r>
      <w:proofErr w:type="gramEnd"/>
      <w:r w:rsidRPr="003C52C0">
        <w:t xml:space="preserve">ідрозділів по боротьбі з організованою злочинністю органів внутрішніх справ і Служби безпеки України </w:t>
      </w:r>
      <w:r>
        <w:t xml:space="preserve">- </w:t>
      </w:r>
      <w:r w:rsidRPr="003C52C0">
        <w:t>за письмовим розпорядженням керівника відповідного спеціального підр</w:t>
      </w:r>
      <w:r>
        <w:t>озділу</w:t>
      </w:r>
      <w:r w:rsidRPr="003C52C0">
        <w:t>;</w:t>
      </w:r>
    </w:p>
    <w:p w:rsidR="00CB33FF" w:rsidRPr="003C52C0" w:rsidRDefault="00CB33FF" w:rsidP="00CB33FF">
      <w:pPr>
        <w:ind w:firstLine="567"/>
      </w:pPr>
      <w:r w:rsidRPr="003C52C0">
        <w:t>співробітники Служби безпеки України у разі проведення заходів щодо боротьби з тероризмом і фінансув</w:t>
      </w:r>
      <w:r>
        <w:t xml:space="preserve">анням терористичної діяльності - </w:t>
      </w:r>
      <w:r w:rsidRPr="003C52C0">
        <w:t xml:space="preserve">за письмовим розпорядженням керівника органу </w:t>
      </w:r>
      <w:r>
        <w:t xml:space="preserve">або оперативного </w:t>
      </w:r>
      <w:proofErr w:type="gramStart"/>
      <w:r>
        <w:t>п</w:t>
      </w:r>
      <w:proofErr w:type="gramEnd"/>
      <w:r>
        <w:t>ідрозділу Служби безпеки України</w:t>
      </w:r>
      <w:r w:rsidRPr="003C52C0">
        <w:t>;</w:t>
      </w:r>
    </w:p>
    <w:p w:rsidR="00CB33FF" w:rsidRPr="003C52C0" w:rsidRDefault="00CB33FF" w:rsidP="00CB33FF">
      <w:pPr>
        <w:tabs>
          <w:tab w:val="left" w:pos="0"/>
        </w:tabs>
        <w:ind w:firstLine="567"/>
      </w:pPr>
      <w:r w:rsidRPr="003C52C0">
        <w:t xml:space="preserve">слідчі Служби безпеки України </w:t>
      </w:r>
      <w:proofErr w:type="gramStart"/>
      <w:r w:rsidRPr="003C52C0">
        <w:t>п</w:t>
      </w:r>
      <w:proofErr w:type="gramEnd"/>
      <w:r w:rsidRPr="003C52C0">
        <w:t>ід час розслідування злочинів,</w:t>
      </w:r>
      <w:r>
        <w:t xml:space="preserve"> віднесених до їх підслідності - </w:t>
      </w:r>
      <w:r w:rsidRPr="003C52C0">
        <w:t>за письмовим розпорядженням нач</w:t>
      </w:r>
      <w:r>
        <w:t>альника слідчого підрозділу Служби безпеки України</w:t>
      </w:r>
      <w:r w:rsidRPr="003C52C0">
        <w:t>;</w:t>
      </w:r>
    </w:p>
    <w:p w:rsidR="00CB33FF" w:rsidRPr="003C52C0" w:rsidRDefault="00CB33FF" w:rsidP="00CB33FF">
      <w:pPr>
        <w:tabs>
          <w:tab w:val="left" w:pos="0"/>
        </w:tabs>
        <w:ind w:firstLine="567"/>
      </w:pPr>
      <w:r w:rsidRPr="003C52C0">
        <w:t xml:space="preserve">співробітники органів внутрішніх справ України з метою припинення злочинів, переслідування осіб, </w:t>
      </w:r>
      <w:proofErr w:type="gramStart"/>
      <w:r w:rsidRPr="003C52C0">
        <w:t>п</w:t>
      </w:r>
      <w:proofErr w:type="gramEnd"/>
      <w:r w:rsidRPr="003C52C0">
        <w:t xml:space="preserve">ідозрюваних у вчиненні злочину, в разі стихійного лиха </w:t>
      </w:r>
      <w:r>
        <w:t xml:space="preserve">та інших надзвичайних обставин </w:t>
      </w:r>
      <w:r w:rsidRPr="003C52C0">
        <w:t>при виконан</w:t>
      </w:r>
      <w:r>
        <w:t>ні покладених на них обов’язків</w:t>
      </w:r>
      <w:r w:rsidRPr="003C52C0">
        <w:t>;</w:t>
      </w:r>
    </w:p>
    <w:p w:rsidR="00CB33FF" w:rsidRPr="001709C4" w:rsidRDefault="00CB33FF" w:rsidP="00CB33FF">
      <w:pPr>
        <w:tabs>
          <w:tab w:val="left" w:pos="0"/>
        </w:tabs>
        <w:ind w:firstLine="567"/>
      </w:pPr>
      <w:r w:rsidRPr="001709C4">
        <w:t>сп</w:t>
      </w:r>
      <w:r>
        <w:t>івробітники Львівської митниц</w:t>
      </w:r>
      <w:proofErr w:type="gramStart"/>
      <w:r>
        <w:t>і Д</w:t>
      </w:r>
      <w:proofErr w:type="gramEnd"/>
      <w:r>
        <w:t>ержавної фіскальної служби</w:t>
      </w:r>
      <w:r w:rsidRPr="001709C4">
        <w:t>, які не виконують безпосередньо службових обов’язків у пунктах пропуску через державний кордон, за письмовим розпорядженням начальника Львівської митниці</w:t>
      </w:r>
      <w:r>
        <w:t>, Голови Державної фіскальної служби</w:t>
      </w:r>
      <w:r w:rsidRPr="001709C4">
        <w:t xml:space="preserve"> України. </w:t>
      </w:r>
    </w:p>
    <w:p w:rsidR="00CB33FF" w:rsidRDefault="00CB33FF" w:rsidP="00CB33FF">
      <w:pPr>
        <w:tabs>
          <w:tab w:val="left" w:pos="0"/>
        </w:tabs>
        <w:ind w:firstLine="567"/>
      </w:pPr>
      <w:r>
        <w:t xml:space="preserve">У разі виникнення необхідності у проведенні термінових заходів у пункті пропуску співробітниками правоохоронних органів, яких не включено до цих списків, начальник Львівського прикордонного загону може прийняти </w:t>
      </w:r>
      <w:proofErr w:type="gramStart"/>
      <w:r>
        <w:t>р</w:t>
      </w:r>
      <w:proofErr w:type="gramEnd"/>
      <w:r>
        <w:t>ішення на пропуск на територію пункту пропуску цих співробітників за усною інформацією керівника відповідного правоохоронного органу за службовими посвідченнями та письмовим приписом відповідних органі</w:t>
      </w:r>
      <w:proofErr w:type="gramStart"/>
      <w:r>
        <w:t>в</w:t>
      </w:r>
      <w:proofErr w:type="gramEnd"/>
      <w:r>
        <w:t xml:space="preserve">. </w:t>
      </w:r>
    </w:p>
    <w:p w:rsidR="00CB33FF" w:rsidRPr="003C52C0" w:rsidRDefault="00CB33FF" w:rsidP="00CB33FF">
      <w:pPr>
        <w:ind w:firstLine="567"/>
      </w:pPr>
      <w:r>
        <w:t xml:space="preserve">У пункті пропуску співробітників правоохоронних органів супроводжувати представнику оперативно-розшукового відділу прикордонного загону, або прикордонного оперативно-розшукового відділення, </w:t>
      </w:r>
      <w:r w:rsidRPr="003C52C0">
        <w:t>старшому прикордонних нарядів</w:t>
      </w:r>
      <w:r>
        <w:t xml:space="preserve"> </w:t>
      </w:r>
      <w:proofErr w:type="gramStart"/>
      <w:r>
        <w:t>в</w:t>
      </w:r>
      <w:proofErr w:type="gramEnd"/>
      <w:r>
        <w:t xml:space="preserve"> пункті пропуску</w:t>
      </w:r>
      <w:r w:rsidRPr="003C52C0">
        <w:t xml:space="preserve"> – до прибуття вищезазначених представників.</w:t>
      </w:r>
    </w:p>
    <w:p w:rsidR="00CB33FF" w:rsidRDefault="00CB33FF" w:rsidP="00CB33FF">
      <w:pPr>
        <w:tabs>
          <w:tab w:val="left" w:pos="0"/>
        </w:tabs>
        <w:ind w:firstLine="567"/>
      </w:pPr>
      <w:r>
        <w:lastRenderedPageBreak/>
        <w:t xml:space="preserve">Співробітників Лінійного відділу внутрішніх справ на транспорті для </w:t>
      </w:r>
      <w:proofErr w:type="gramStart"/>
      <w:r>
        <w:t>п</w:t>
      </w:r>
      <w:proofErr w:type="gramEnd"/>
      <w:r>
        <w:t>ідтримання громадського порядку в пункті пропуску пропускати по службовим посвідченням з усного дозволу начальника Львівського прикордонного загону.</w:t>
      </w:r>
    </w:p>
    <w:p w:rsidR="00CB33FF" w:rsidRPr="003C52C0" w:rsidRDefault="00CB33FF" w:rsidP="00CB33FF">
      <w:pPr>
        <w:ind w:firstLine="567"/>
      </w:pPr>
      <w:r w:rsidRPr="003C52C0">
        <w:t>Дані про прибуття в пункт пропуску вищезазначених працівників  прико</w:t>
      </w:r>
      <w:r>
        <w:t xml:space="preserve">рдонним нарядом «Старший прикордонних нарядів </w:t>
      </w:r>
      <w:proofErr w:type="gramStart"/>
      <w:r>
        <w:t>в</w:t>
      </w:r>
      <w:proofErr w:type="gramEnd"/>
      <w:r>
        <w:t xml:space="preserve"> пункті пропуску</w:t>
      </w:r>
      <w:r w:rsidRPr="003C52C0">
        <w:t>» вносити до «</w:t>
      </w:r>
      <w:r>
        <w:t>Робочого зошиту старшого прикордонних нарядів в пункті пропуску</w:t>
      </w:r>
      <w:r w:rsidRPr="003C52C0">
        <w:t>».</w:t>
      </w:r>
    </w:p>
    <w:p w:rsidR="00CB33FF" w:rsidRDefault="00CB33FF" w:rsidP="00CB33FF">
      <w:pPr>
        <w:tabs>
          <w:tab w:val="left" w:pos="0"/>
        </w:tabs>
        <w:ind w:firstLine="567"/>
        <w:rPr>
          <w:szCs w:val="28"/>
        </w:rPr>
      </w:pPr>
      <w:r>
        <w:rPr>
          <w:szCs w:val="28"/>
        </w:rPr>
        <w:t>Особи, які мають необхідність у службових чи приватних справах відвідати пункт пропуску, прибувають на відділ прикордонної служби «Рава-Руська» та оформлюють заяву на ім'я начальника відділу прикордонної служби «Рава-Руська» (особи, що його заміщу</w:t>
      </w:r>
      <w:proofErr w:type="gramStart"/>
      <w:r>
        <w:rPr>
          <w:szCs w:val="28"/>
        </w:rPr>
        <w:t>є)</w:t>
      </w:r>
      <w:proofErr w:type="gramEnd"/>
      <w:r>
        <w:rPr>
          <w:szCs w:val="28"/>
        </w:rPr>
        <w:t xml:space="preserve">. У разі позитивного вирішення начальник відділу прикордонної  служби (особи, що його заміщує) підписує тимчасову перепустку (додається), на підставі якої, старший прикордонних нарядів </w:t>
      </w:r>
      <w:proofErr w:type="gramStart"/>
      <w:r>
        <w:rPr>
          <w:szCs w:val="28"/>
        </w:rPr>
        <w:t>в</w:t>
      </w:r>
      <w:proofErr w:type="gramEnd"/>
      <w:r>
        <w:rPr>
          <w:szCs w:val="28"/>
        </w:rPr>
        <w:t xml:space="preserve"> пункті пропуску видає представницьку картку «Тимчасове перебування».</w:t>
      </w:r>
    </w:p>
    <w:p w:rsidR="00CB33FF" w:rsidRDefault="00CB33FF" w:rsidP="00CB33FF">
      <w:pPr>
        <w:widowControl w:val="0"/>
        <w:autoSpaceDE w:val="0"/>
        <w:autoSpaceDN w:val="0"/>
        <w:ind w:firstLine="540"/>
      </w:pPr>
      <w:r w:rsidRPr="00B86926">
        <w:rPr>
          <w:b/>
        </w:rPr>
        <w:t>7</w:t>
      </w:r>
      <w:r>
        <w:rPr>
          <w:b/>
        </w:rPr>
        <w:t>.7.</w:t>
      </w:r>
      <w:r w:rsidRPr="00B86926">
        <w:t xml:space="preserve"> Переміщення транспортних</w:t>
      </w:r>
      <w:r>
        <w:t xml:space="preserve"> засобів і вантажів </w:t>
      </w:r>
      <w:proofErr w:type="gramStart"/>
      <w:r>
        <w:t>в</w:t>
      </w:r>
      <w:proofErr w:type="gramEnd"/>
      <w:r>
        <w:t xml:space="preserve"> межах пункту пропуску через державний кордон на інші напрями (колії) руху, а також завантаження (вивантаження) транспортних засобів, посадка (висадка) осіб у транспортні засоби, проводиться з дозволу посадових осіб впс «Рава-Руська».</w:t>
      </w:r>
    </w:p>
    <w:p w:rsidR="00CB33FF" w:rsidRDefault="00CB33FF" w:rsidP="00CB33FF">
      <w:pPr>
        <w:widowControl w:val="0"/>
        <w:autoSpaceDE w:val="0"/>
        <w:autoSpaceDN w:val="0"/>
        <w:ind w:firstLine="540"/>
      </w:pPr>
      <w:r>
        <w:rPr>
          <w:b/>
        </w:rPr>
        <w:t>7</w:t>
      </w:r>
      <w:r w:rsidRPr="00D00586">
        <w:rPr>
          <w:b/>
        </w:rPr>
        <w:t>.</w:t>
      </w:r>
      <w:r>
        <w:rPr>
          <w:b/>
        </w:rPr>
        <w:t>8.</w:t>
      </w:r>
      <w:r>
        <w:t xml:space="preserve"> Громадський порядок у зоні прикордонного контролю забезпечується представниками</w:t>
      </w:r>
      <w:proofErr w:type="gramStart"/>
      <w:r>
        <w:t xml:space="preserve"> Д</w:t>
      </w:r>
      <w:proofErr w:type="gramEnd"/>
      <w:r>
        <w:t xml:space="preserve">ержавної прикордонної служби. </w:t>
      </w:r>
      <w:proofErr w:type="gramStart"/>
      <w:r>
        <w:t>У</w:t>
      </w:r>
      <w:proofErr w:type="gramEnd"/>
      <w:r>
        <w:t xml:space="preserve"> </w:t>
      </w:r>
      <w:proofErr w:type="gramStart"/>
      <w:r>
        <w:t>раз</w:t>
      </w:r>
      <w:proofErr w:type="gramEnd"/>
      <w:r>
        <w:t>і необхідності для наведення громадського порядку залучаються співробітники органів внутрішніх справ.</w:t>
      </w:r>
    </w:p>
    <w:p w:rsidR="00CB33FF" w:rsidRDefault="00CB33FF" w:rsidP="00CB33FF">
      <w:pPr>
        <w:widowControl w:val="0"/>
        <w:autoSpaceDE w:val="0"/>
        <w:autoSpaceDN w:val="0"/>
        <w:ind w:firstLine="540"/>
      </w:pPr>
    </w:p>
    <w:p w:rsidR="00CB33FF" w:rsidRPr="00912C11" w:rsidRDefault="00CB33FF" w:rsidP="00CB33FF">
      <w:pPr>
        <w:widowControl w:val="0"/>
        <w:autoSpaceDE w:val="0"/>
        <w:autoSpaceDN w:val="0"/>
        <w:ind w:right="-5" w:firstLine="540"/>
        <w:rPr>
          <w:b/>
          <w:szCs w:val="28"/>
        </w:rPr>
      </w:pPr>
      <w:r w:rsidRPr="0091445B">
        <w:rPr>
          <w:b/>
          <w:szCs w:val="28"/>
        </w:rPr>
        <w:t>VIII.</w:t>
      </w:r>
      <w:r w:rsidRPr="00912C11">
        <w:rPr>
          <w:b/>
          <w:szCs w:val="28"/>
        </w:rPr>
        <w:t xml:space="preserve"> </w:t>
      </w:r>
      <w:r>
        <w:rPr>
          <w:b/>
          <w:szCs w:val="28"/>
        </w:rPr>
        <w:t>В</w:t>
      </w:r>
      <w:r w:rsidRPr="00912C11">
        <w:rPr>
          <w:b/>
          <w:szCs w:val="28"/>
        </w:rPr>
        <w:t xml:space="preserve">заємодія </w:t>
      </w:r>
      <w:proofErr w:type="gramStart"/>
      <w:r w:rsidRPr="00912C11">
        <w:rPr>
          <w:b/>
          <w:szCs w:val="28"/>
        </w:rPr>
        <w:t>м</w:t>
      </w:r>
      <w:proofErr w:type="gramEnd"/>
      <w:r w:rsidRPr="00912C11">
        <w:rPr>
          <w:b/>
          <w:szCs w:val="28"/>
        </w:rPr>
        <w:t>іж контрольними органами, службами та іншими організаціями й установами.</w:t>
      </w:r>
    </w:p>
    <w:p w:rsidR="00CB33FF" w:rsidRPr="008B1870" w:rsidRDefault="00CB33FF" w:rsidP="00CB33FF">
      <w:pPr>
        <w:widowControl w:val="0"/>
        <w:autoSpaceDE w:val="0"/>
        <w:autoSpaceDN w:val="0"/>
        <w:ind w:firstLine="540"/>
        <w:jc w:val="center"/>
        <w:rPr>
          <w:b/>
        </w:rPr>
      </w:pPr>
    </w:p>
    <w:p w:rsidR="00CB33FF" w:rsidRDefault="00CB33FF" w:rsidP="00CB33FF">
      <w:pPr>
        <w:widowControl w:val="0"/>
        <w:autoSpaceDE w:val="0"/>
        <w:autoSpaceDN w:val="0"/>
        <w:ind w:firstLine="540"/>
      </w:pPr>
      <w:r>
        <w:rPr>
          <w:b/>
        </w:rPr>
        <w:t>8</w:t>
      </w:r>
      <w:r w:rsidRPr="00D00586">
        <w:rPr>
          <w:b/>
        </w:rPr>
        <w:t>.1.</w:t>
      </w:r>
      <w:r>
        <w:t xml:space="preserve"> Перед початком роботи кожної зміни СПНППр в </w:t>
      </w:r>
      <w:proofErr w:type="gramStart"/>
      <w:r>
        <w:t>телефонному</w:t>
      </w:r>
      <w:proofErr w:type="gramEnd"/>
      <w:r>
        <w:t xml:space="preserve"> режимі уточнює взаємодію з старшим зміни ПМО, контрольними службами, працівниками залізничної станції </w:t>
      </w:r>
      <w:r>
        <w:rPr>
          <w:szCs w:val="28"/>
        </w:rPr>
        <w:t>«</w:t>
      </w:r>
      <w:r w:rsidRPr="00916CBE">
        <w:rPr>
          <w:szCs w:val="28"/>
        </w:rPr>
        <w:t>Рава-Руська</w:t>
      </w:r>
      <w:r>
        <w:rPr>
          <w:szCs w:val="28"/>
        </w:rPr>
        <w:t>»</w:t>
      </w:r>
      <w:r>
        <w:t>, на якій:</w:t>
      </w:r>
    </w:p>
    <w:p w:rsidR="00CB33FF" w:rsidRDefault="00CB33FF" w:rsidP="00CB33FF">
      <w:pPr>
        <w:widowControl w:val="0"/>
        <w:autoSpaceDE w:val="0"/>
        <w:autoSpaceDN w:val="0"/>
        <w:ind w:firstLine="540"/>
      </w:pPr>
      <w:r>
        <w:t xml:space="preserve">- вирішуються проблемні питання, що виникли у попередньої зміни </w:t>
      </w:r>
      <w:proofErr w:type="gramStart"/>
      <w:r>
        <w:t>п</w:t>
      </w:r>
      <w:proofErr w:type="gramEnd"/>
      <w:r>
        <w:t>ід час здійснення контрольних операцій службами, які здійснюють відповідні види державного контролю в пункті пропуску;</w:t>
      </w:r>
    </w:p>
    <w:p w:rsidR="00CB33FF" w:rsidRDefault="00CB33FF" w:rsidP="00CB33FF">
      <w:pPr>
        <w:widowControl w:val="0"/>
        <w:autoSpaceDE w:val="0"/>
        <w:autoSpaceDN w:val="0"/>
        <w:ind w:firstLine="540"/>
      </w:pPr>
      <w:r>
        <w:t xml:space="preserve">- здійснюється обмін інформацією щодо змін у правилах перетинання </w:t>
      </w:r>
      <w:proofErr w:type="gramStart"/>
      <w:r>
        <w:t>державного</w:t>
      </w:r>
      <w:proofErr w:type="gramEnd"/>
      <w:r>
        <w:t xml:space="preserve"> кордону особами, транспортними засобами, вантажами які надійшли від відповідних контрольних служб;</w:t>
      </w:r>
    </w:p>
    <w:p w:rsidR="00CB33FF" w:rsidRDefault="00CB33FF" w:rsidP="00CB33FF">
      <w:pPr>
        <w:widowControl w:val="0"/>
        <w:autoSpaceDE w:val="0"/>
        <w:autoSpaceDN w:val="0"/>
        <w:ind w:firstLine="540"/>
      </w:pPr>
      <w:r>
        <w:t xml:space="preserve">- визначаються можливі </w:t>
      </w:r>
      <w:r w:rsidRPr="00AB3CFB">
        <w:t>об’єкти</w:t>
      </w:r>
      <w:r>
        <w:t xml:space="preserve"> контролю, що будуть </w:t>
      </w:r>
      <w:proofErr w:type="gramStart"/>
      <w:r>
        <w:t>п</w:t>
      </w:r>
      <w:proofErr w:type="gramEnd"/>
      <w:r>
        <w:t>іддані посиленому контролю під час роботи зміни.</w:t>
      </w:r>
    </w:p>
    <w:p w:rsidR="00CB33FF" w:rsidRPr="00FB5626" w:rsidRDefault="00CB33FF" w:rsidP="00CB33FF">
      <w:pPr>
        <w:widowControl w:val="0"/>
        <w:autoSpaceDE w:val="0"/>
        <w:autoSpaceDN w:val="0"/>
        <w:ind w:firstLine="540"/>
      </w:pPr>
      <w:r>
        <w:t>СПНППр і начальник відділу ПМО обмінюються інформацією щодо можливої протиправної діяльності (за винятком інформації з обмеженим доступом</w:t>
      </w:r>
      <w:proofErr w:type="gramStart"/>
      <w:r>
        <w:t xml:space="preserve"> )</w:t>
      </w:r>
      <w:proofErr w:type="gramEnd"/>
      <w:r>
        <w:t>.</w:t>
      </w:r>
    </w:p>
    <w:p w:rsidR="00CB33FF" w:rsidRDefault="00CB33FF" w:rsidP="00CB33FF">
      <w:pPr>
        <w:widowControl w:val="0"/>
        <w:autoSpaceDE w:val="0"/>
        <w:autoSpaceDN w:val="0"/>
        <w:ind w:firstLine="540"/>
      </w:pPr>
      <w:r>
        <w:rPr>
          <w:b/>
          <w:color w:val="000000"/>
        </w:rPr>
        <w:t>8.2</w:t>
      </w:r>
      <w:r w:rsidRPr="000D2B21">
        <w:rPr>
          <w:b/>
          <w:color w:val="000000"/>
        </w:rPr>
        <w:t>.</w:t>
      </w:r>
      <w:r>
        <w:t xml:space="preserve"> При виникненні в пунктах пропуску ситуацій, які ускладнюють або унеможливлюють пропуск через державний кордон чи функціонування пункту пропуску, контрольні органи і служби вживають </w:t>
      </w:r>
      <w:r w:rsidRPr="00B5683C">
        <w:t xml:space="preserve">спільних скоординованих заходів щодо їх </w:t>
      </w:r>
      <w:proofErr w:type="gramStart"/>
      <w:r w:rsidRPr="00B5683C">
        <w:t>л</w:t>
      </w:r>
      <w:proofErr w:type="gramEnd"/>
      <w:r w:rsidRPr="00B5683C">
        <w:t>іквідації в межах своєї компетенції.</w:t>
      </w:r>
    </w:p>
    <w:p w:rsidR="00CB33FF" w:rsidRDefault="00CB33FF" w:rsidP="00CB33FF">
      <w:pPr>
        <w:widowControl w:val="0"/>
        <w:autoSpaceDE w:val="0"/>
        <w:autoSpaceDN w:val="0"/>
        <w:ind w:firstLine="540"/>
      </w:pPr>
      <w:r w:rsidRPr="00120111">
        <w:rPr>
          <w:b/>
        </w:rPr>
        <w:t>8.3.</w:t>
      </w:r>
      <w:r>
        <w:t xml:space="preserve"> </w:t>
      </w:r>
      <w:proofErr w:type="gramStart"/>
      <w:r>
        <w:t xml:space="preserve">Перевізник або уповноважені ним посадові особи завчасно забезпечують посадових осіб впс </w:t>
      </w:r>
      <w:r>
        <w:rPr>
          <w:szCs w:val="28"/>
        </w:rPr>
        <w:t>«Рава-Руська»</w:t>
      </w:r>
      <w:r>
        <w:t xml:space="preserve"> і митниці інформацією про прибуття військових команд і вантажів, аварійно-рятувальних та аварійно-відновних формувань, транспортних засобів, які перевозять небезпечні та спеціальні вантажі, складні вантажі, пункти виїзду з України в разі прямування транзитом через її територію.</w:t>
      </w:r>
      <w:proofErr w:type="gramEnd"/>
    </w:p>
    <w:p w:rsidR="00CB33FF" w:rsidRDefault="00CB33FF" w:rsidP="00CB33FF">
      <w:pPr>
        <w:widowControl w:val="0"/>
        <w:autoSpaceDE w:val="0"/>
        <w:autoSpaceDN w:val="0"/>
        <w:ind w:firstLine="540"/>
      </w:pPr>
      <w:r w:rsidRPr="00120111">
        <w:rPr>
          <w:b/>
        </w:rPr>
        <w:t>8.4.</w:t>
      </w:r>
      <w:r>
        <w:t xml:space="preserve"> </w:t>
      </w:r>
      <w:proofErr w:type="gramStart"/>
      <w:r>
        <w:t xml:space="preserve">Відповідно до міжнародних домовленостей посадові особи впс </w:t>
      </w:r>
      <w:r>
        <w:rPr>
          <w:szCs w:val="28"/>
        </w:rPr>
        <w:t>«Рава-Руська»</w:t>
      </w:r>
      <w:r>
        <w:t xml:space="preserve"> організовують і щодоби уточнюють з представниками контрольних органів суміжної держави питання щодо визначення спільних скоординованих дій в інтересах забезпечення безперебійного пропуску через державний кордон, а також про зміни в обстановці, які впливають на здійснення пропуску через державний кордон.</w:t>
      </w:r>
      <w:proofErr w:type="gramEnd"/>
    </w:p>
    <w:p w:rsidR="00CB33FF" w:rsidRDefault="00CB33FF" w:rsidP="00CB33FF">
      <w:pPr>
        <w:widowControl w:val="0"/>
        <w:autoSpaceDE w:val="0"/>
        <w:autoSpaceDN w:val="0"/>
        <w:ind w:firstLine="540"/>
      </w:pPr>
      <w:r>
        <w:rPr>
          <w:b/>
        </w:rPr>
        <w:t>8</w:t>
      </w:r>
      <w:r w:rsidRPr="00D00586">
        <w:rPr>
          <w:b/>
        </w:rPr>
        <w:t>.</w:t>
      </w:r>
      <w:r>
        <w:rPr>
          <w:b/>
        </w:rPr>
        <w:t>5</w:t>
      </w:r>
      <w:r w:rsidRPr="00D00586">
        <w:rPr>
          <w:b/>
        </w:rPr>
        <w:t>.</w:t>
      </w:r>
      <w:r>
        <w:t xml:space="preserve"> Взаємодія організується з таких питань:</w:t>
      </w:r>
    </w:p>
    <w:p w:rsidR="00CB33FF" w:rsidRPr="00B323C6" w:rsidRDefault="00CB33FF" w:rsidP="00CB33FF">
      <w:pPr>
        <w:widowControl w:val="0"/>
        <w:autoSpaceDE w:val="0"/>
        <w:autoSpaceDN w:val="0"/>
        <w:ind w:firstLine="540"/>
        <w:rPr>
          <w:i/>
        </w:rPr>
      </w:pPr>
      <w:r w:rsidRPr="00B323C6">
        <w:rPr>
          <w:i/>
        </w:rPr>
        <w:lastRenderedPageBreak/>
        <w:t>а)</w:t>
      </w:r>
      <w:r>
        <w:rPr>
          <w:i/>
        </w:rPr>
        <w:t xml:space="preserve"> з</w:t>
      </w:r>
      <w:r w:rsidRPr="00B323C6">
        <w:rPr>
          <w:i/>
        </w:rPr>
        <w:t xml:space="preserve"> митними органами:</w:t>
      </w:r>
    </w:p>
    <w:p w:rsidR="00CB33FF" w:rsidRDefault="00CB33FF" w:rsidP="00CB33FF">
      <w:pPr>
        <w:widowControl w:val="0"/>
        <w:autoSpaceDE w:val="0"/>
        <w:autoSpaceDN w:val="0"/>
        <w:ind w:firstLine="540"/>
      </w:pPr>
      <w:r>
        <w:t>- порядок забезпечення прикордонного та митного контролю;</w:t>
      </w:r>
    </w:p>
    <w:p w:rsidR="00CB33FF" w:rsidRDefault="00CB33FF" w:rsidP="00CB33FF">
      <w:pPr>
        <w:widowControl w:val="0"/>
        <w:autoSpaceDE w:val="0"/>
        <w:autoSpaceDN w:val="0"/>
        <w:ind w:firstLine="540"/>
      </w:pPr>
      <w:r>
        <w:t xml:space="preserve">- </w:t>
      </w:r>
      <w:proofErr w:type="gramStart"/>
      <w:r>
        <w:t>м</w:t>
      </w:r>
      <w:proofErr w:type="gramEnd"/>
      <w:r>
        <w:t>ісця розташування зон прикордонного та митного контролю;</w:t>
      </w:r>
    </w:p>
    <w:p w:rsidR="00CB33FF" w:rsidRDefault="00CB33FF" w:rsidP="00CB33FF">
      <w:pPr>
        <w:widowControl w:val="0"/>
        <w:autoSpaceDE w:val="0"/>
        <w:autoSpaceDN w:val="0"/>
        <w:ind w:firstLine="540"/>
      </w:pPr>
      <w:r>
        <w:t>- додаткові режимні заходи з метою посилення режиму в пунктах пропуску;</w:t>
      </w:r>
    </w:p>
    <w:p w:rsidR="00CB33FF" w:rsidRDefault="00CB33FF" w:rsidP="00CB33FF">
      <w:pPr>
        <w:widowControl w:val="0"/>
        <w:autoSpaceDE w:val="0"/>
        <w:autoSpaceDN w:val="0"/>
        <w:ind w:firstLine="540"/>
      </w:pPr>
      <w:r>
        <w:t xml:space="preserve">- порядок дій при виникненні порушень правил перетину </w:t>
      </w:r>
      <w:proofErr w:type="gramStart"/>
      <w:r>
        <w:t>державного</w:t>
      </w:r>
      <w:proofErr w:type="gramEnd"/>
      <w:r>
        <w:t xml:space="preserve"> кордону або митних правил;</w:t>
      </w:r>
    </w:p>
    <w:p w:rsidR="00CB33FF" w:rsidRDefault="00CB33FF" w:rsidP="00CB33FF">
      <w:pPr>
        <w:widowControl w:val="0"/>
        <w:autoSpaceDE w:val="0"/>
        <w:autoSpaceDN w:val="0"/>
        <w:ind w:firstLine="540"/>
      </w:pPr>
      <w:r>
        <w:t>- порядок дій при виникненні в пункті пропуску конфліктних та інших нестандартних ситуацій;</w:t>
      </w:r>
    </w:p>
    <w:p w:rsidR="00CB33FF" w:rsidRDefault="00CB33FF" w:rsidP="00CB33FF">
      <w:pPr>
        <w:widowControl w:val="0"/>
        <w:tabs>
          <w:tab w:val="left" w:pos="900"/>
        </w:tabs>
        <w:autoSpaceDE w:val="0"/>
        <w:autoSpaceDN w:val="0"/>
        <w:ind w:firstLine="540"/>
      </w:pPr>
      <w:r>
        <w:t xml:space="preserve">- порядок дій при затриманні транспортних засобів, осіб, контрабандних товарів, наркотичної речовини, та інших порушень </w:t>
      </w:r>
      <w:proofErr w:type="gramStart"/>
      <w:r>
        <w:t>чинного</w:t>
      </w:r>
      <w:proofErr w:type="gramEnd"/>
      <w:r>
        <w:t xml:space="preserve"> законодавства України;</w:t>
      </w:r>
    </w:p>
    <w:p w:rsidR="00CB33FF" w:rsidRDefault="00CB33FF" w:rsidP="00CB33FF">
      <w:pPr>
        <w:widowControl w:val="0"/>
        <w:autoSpaceDE w:val="0"/>
        <w:autoSpaceDN w:val="0"/>
        <w:ind w:firstLine="540"/>
      </w:pPr>
      <w:r>
        <w:t xml:space="preserve">- порядок звірки кількісних показників </w:t>
      </w:r>
      <w:proofErr w:type="gramStart"/>
      <w:r>
        <w:t>обл</w:t>
      </w:r>
      <w:proofErr w:type="gramEnd"/>
      <w:r>
        <w:t>іку перетину кордону транспортними засобами.</w:t>
      </w:r>
    </w:p>
    <w:p w:rsidR="00CB33FF" w:rsidRPr="003818B1" w:rsidRDefault="00CB33FF" w:rsidP="00CB33FF">
      <w:pPr>
        <w:widowControl w:val="0"/>
        <w:autoSpaceDE w:val="0"/>
        <w:autoSpaceDN w:val="0"/>
        <w:ind w:firstLine="540"/>
        <w:rPr>
          <w:i/>
        </w:rPr>
      </w:pPr>
      <w:r w:rsidRPr="003818B1">
        <w:rPr>
          <w:i/>
        </w:rPr>
        <w:t>б) Із службою екологічного контролю:</w:t>
      </w:r>
    </w:p>
    <w:p w:rsidR="00CB33FF" w:rsidRPr="003818B1" w:rsidRDefault="00CB33FF" w:rsidP="00CB33FF">
      <w:pPr>
        <w:widowControl w:val="0"/>
        <w:autoSpaceDE w:val="0"/>
        <w:autoSpaceDN w:val="0"/>
        <w:ind w:firstLine="540"/>
      </w:pPr>
      <w:r w:rsidRPr="003818B1">
        <w:t>- порядок дій при виявленні радіоактивних та небезпечних вантажі</w:t>
      </w:r>
      <w:proofErr w:type="gramStart"/>
      <w:r w:rsidRPr="003818B1">
        <w:t>в</w:t>
      </w:r>
      <w:proofErr w:type="gramEnd"/>
      <w:r w:rsidRPr="003818B1">
        <w:t>;</w:t>
      </w:r>
    </w:p>
    <w:p w:rsidR="00CB33FF" w:rsidRPr="003818B1" w:rsidRDefault="00CB33FF" w:rsidP="00CB33FF">
      <w:pPr>
        <w:widowControl w:val="0"/>
        <w:autoSpaceDE w:val="0"/>
        <w:autoSpaceDN w:val="0"/>
        <w:ind w:firstLine="540"/>
      </w:pPr>
      <w:r w:rsidRPr="003818B1">
        <w:t xml:space="preserve">- порядок здійснення </w:t>
      </w:r>
      <w:proofErr w:type="gramStart"/>
      <w:r w:rsidRPr="003818B1">
        <w:t>проф</w:t>
      </w:r>
      <w:proofErr w:type="gramEnd"/>
      <w:r w:rsidRPr="003818B1">
        <w:t>ілактичних заходів при загрозі радіоактивного забруднення місцевості;</w:t>
      </w:r>
    </w:p>
    <w:p w:rsidR="00CB33FF" w:rsidRDefault="00CB33FF" w:rsidP="00CB33FF">
      <w:pPr>
        <w:widowControl w:val="0"/>
        <w:autoSpaceDE w:val="0"/>
        <w:autoSpaceDN w:val="0"/>
        <w:ind w:firstLine="540"/>
      </w:pPr>
      <w:r w:rsidRPr="003818B1">
        <w:t>- порядок надання інформації про проведення екологічного контролю транспортних засобів, вантажів і надання дозволу на перетин ДКУ.</w:t>
      </w:r>
    </w:p>
    <w:p w:rsidR="00CB33FF" w:rsidRPr="00B323C6" w:rsidRDefault="00CB33FF" w:rsidP="00CB33FF">
      <w:pPr>
        <w:widowControl w:val="0"/>
        <w:autoSpaceDE w:val="0"/>
        <w:autoSpaceDN w:val="0"/>
        <w:ind w:firstLine="540"/>
        <w:rPr>
          <w:i/>
        </w:rPr>
      </w:pPr>
      <w:r>
        <w:rPr>
          <w:i/>
        </w:rPr>
        <w:t>в</w:t>
      </w:r>
      <w:r w:rsidRPr="00B323C6">
        <w:rPr>
          <w:i/>
        </w:rPr>
        <w:t xml:space="preserve">) Із </w:t>
      </w:r>
      <w:proofErr w:type="gramStart"/>
      <w:r w:rsidRPr="00B323C6">
        <w:rPr>
          <w:i/>
        </w:rPr>
        <w:t>адм</w:t>
      </w:r>
      <w:proofErr w:type="gramEnd"/>
      <w:r w:rsidRPr="00B323C6">
        <w:rPr>
          <w:i/>
        </w:rPr>
        <w:t>іністрацією залізниці:</w:t>
      </w:r>
    </w:p>
    <w:p w:rsidR="00CB33FF" w:rsidRDefault="00CB33FF" w:rsidP="00CB33FF">
      <w:pPr>
        <w:widowControl w:val="0"/>
        <w:autoSpaceDE w:val="0"/>
        <w:autoSpaceDN w:val="0"/>
        <w:ind w:firstLine="540"/>
      </w:pPr>
      <w:r>
        <w:t>- порядок пропуску вантажного транспорту;</w:t>
      </w:r>
    </w:p>
    <w:p w:rsidR="00CB33FF" w:rsidRDefault="00CB33FF" w:rsidP="00CB33FF">
      <w:pPr>
        <w:widowControl w:val="0"/>
        <w:autoSpaceDE w:val="0"/>
        <w:autoSpaceDN w:val="0"/>
        <w:ind w:firstLine="540"/>
      </w:pPr>
      <w:r>
        <w:t xml:space="preserve">- упорядкування </w:t>
      </w:r>
      <w:proofErr w:type="gramStart"/>
      <w:r>
        <w:t>регулярного</w:t>
      </w:r>
      <w:proofErr w:type="gramEnd"/>
      <w:r>
        <w:t xml:space="preserve"> вантажного сполучення через державний кордон.</w:t>
      </w:r>
    </w:p>
    <w:p w:rsidR="00CB33FF" w:rsidRPr="00B323C6" w:rsidRDefault="00CB33FF" w:rsidP="00CB33FF">
      <w:pPr>
        <w:widowControl w:val="0"/>
        <w:autoSpaceDE w:val="0"/>
        <w:autoSpaceDN w:val="0"/>
        <w:ind w:firstLine="540"/>
        <w:rPr>
          <w:i/>
        </w:rPr>
      </w:pPr>
      <w:r>
        <w:rPr>
          <w:i/>
        </w:rPr>
        <w:t>г</w:t>
      </w:r>
      <w:r w:rsidRPr="00B323C6">
        <w:rPr>
          <w:i/>
        </w:rPr>
        <w:t>) Із взаємодіючим контрольно-пропускним пунктом суміжної сторони:</w:t>
      </w:r>
    </w:p>
    <w:p w:rsidR="00CB33FF" w:rsidRDefault="00CB33FF" w:rsidP="00CB33FF">
      <w:pPr>
        <w:widowControl w:val="0"/>
        <w:autoSpaceDE w:val="0"/>
        <w:autoSpaceDN w:val="0"/>
        <w:ind w:firstLine="540"/>
      </w:pPr>
      <w:r>
        <w:t>- про зростання руху транспортних засобів, час очікування та можливий (розрахунковий) час проведення прикордонного та митного контролю;</w:t>
      </w:r>
    </w:p>
    <w:p w:rsidR="00CB33FF" w:rsidRDefault="00CB33FF" w:rsidP="00CB33FF">
      <w:pPr>
        <w:widowControl w:val="0"/>
        <w:autoSpaceDE w:val="0"/>
        <w:autoSpaceDN w:val="0"/>
        <w:ind w:firstLine="540"/>
      </w:pPr>
      <w:r>
        <w:t>- про введення обмеження руху, перешкоди руху, а також про його припинення;</w:t>
      </w:r>
    </w:p>
    <w:p w:rsidR="00CB33FF" w:rsidRDefault="00CB33FF" w:rsidP="00CB33FF">
      <w:pPr>
        <w:widowControl w:val="0"/>
        <w:autoSpaceDE w:val="0"/>
        <w:autoSpaceDN w:val="0"/>
        <w:ind w:firstLine="540"/>
      </w:pPr>
      <w:r>
        <w:t xml:space="preserve">- про затриманих порушників </w:t>
      </w:r>
      <w:proofErr w:type="gramStart"/>
      <w:r>
        <w:t>державного</w:t>
      </w:r>
      <w:proofErr w:type="gramEnd"/>
      <w:r>
        <w:t xml:space="preserve"> кордону, нелегальних мігрантів, контрабанду, зброю, наркотичні та вибухові речовини;</w:t>
      </w:r>
    </w:p>
    <w:p w:rsidR="00CB33FF" w:rsidRDefault="00CB33FF" w:rsidP="00CB33FF">
      <w:pPr>
        <w:widowControl w:val="0"/>
        <w:autoSpaceDE w:val="0"/>
        <w:autoSpaceDN w:val="0"/>
        <w:ind w:firstLine="540"/>
      </w:pPr>
      <w:r>
        <w:t xml:space="preserve">- про спроби та наміри порушення кордону, виявлені канали нелегальної </w:t>
      </w:r>
      <w:proofErr w:type="gramStart"/>
      <w:r>
        <w:t>м</w:t>
      </w:r>
      <w:proofErr w:type="gramEnd"/>
      <w:r>
        <w:t>іграції, заходи щодо боротьби з організованою злочинністю на каналах міжнародного сполучення;</w:t>
      </w:r>
    </w:p>
    <w:p w:rsidR="00CB33FF" w:rsidRDefault="00CB33FF" w:rsidP="00CB33FF">
      <w:pPr>
        <w:widowControl w:val="0"/>
        <w:autoSpaceDE w:val="0"/>
        <w:autoSpaceDN w:val="0"/>
        <w:ind w:firstLine="540"/>
      </w:pPr>
      <w:r>
        <w:t xml:space="preserve">- про вжиття спільних заходів </w:t>
      </w:r>
      <w:proofErr w:type="gramStart"/>
      <w:r>
        <w:t>у</w:t>
      </w:r>
      <w:proofErr w:type="gramEnd"/>
      <w:r>
        <w:t xml:space="preserve"> разі виникнення надзвичайних ситуацій в пунктах пропуску;</w:t>
      </w:r>
    </w:p>
    <w:p w:rsidR="00CB33FF" w:rsidRPr="008B07DA" w:rsidRDefault="00CB33FF" w:rsidP="00CB33FF">
      <w:pPr>
        <w:widowControl w:val="0"/>
        <w:autoSpaceDE w:val="0"/>
        <w:autoSpaceDN w:val="0"/>
        <w:ind w:firstLine="540"/>
      </w:pPr>
      <w:r>
        <w:t>- про вжиття заходів, щодо усунення виявлених причин та умов, які сприяють здійсненню порушень законодавства про державний кордон</w:t>
      </w:r>
      <w:r w:rsidRPr="006D0E2D">
        <w:t>;</w:t>
      </w:r>
    </w:p>
    <w:p w:rsidR="00CB33FF" w:rsidRPr="00020874" w:rsidRDefault="00CB33FF" w:rsidP="00CB33FF">
      <w:pPr>
        <w:widowControl w:val="0"/>
        <w:autoSpaceDE w:val="0"/>
        <w:autoSpaceDN w:val="0"/>
        <w:ind w:firstLine="540"/>
      </w:pPr>
      <w:r w:rsidRPr="002F7097">
        <w:rPr>
          <w:i/>
        </w:rPr>
        <w:t>д) з лінійним відділенням</w:t>
      </w:r>
      <w:r w:rsidRPr="009A0080">
        <w:rPr>
          <w:i/>
        </w:rPr>
        <w:t xml:space="preserve"> міліції на залізниці</w:t>
      </w:r>
      <w:r w:rsidRPr="00020874">
        <w:t>:</w:t>
      </w:r>
    </w:p>
    <w:p w:rsidR="00CB33FF" w:rsidRPr="00912C11" w:rsidRDefault="00CB33FF" w:rsidP="00CB33FF">
      <w:pPr>
        <w:widowControl w:val="0"/>
        <w:autoSpaceDE w:val="0"/>
        <w:autoSpaceDN w:val="0"/>
        <w:ind w:firstLine="540"/>
      </w:pPr>
      <w:r w:rsidRPr="00912C11">
        <w:t xml:space="preserve">- порядок дій у разі виявлення правопорушників, вибухівки та інших небезпечних предметів </w:t>
      </w:r>
      <w:proofErr w:type="gramStart"/>
      <w:r w:rsidRPr="00912C11">
        <w:t>в</w:t>
      </w:r>
      <w:proofErr w:type="gramEnd"/>
      <w:r w:rsidRPr="00912C11">
        <w:t xml:space="preserve"> пункті пропуску;</w:t>
      </w:r>
    </w:p>
    <w:p w:rsidR="00CB33FF" w:rsidRPr="00912C11" w:rsidRDefault="00CB33FF" w:rsidP="00CB33FF">
      <w:pPr>
        <w:widowControl w:val="0"/>
        <w:autoSpaceDE w:val="0"/>
        <w:autoSpaceDN w:val="0"/>
        <w:ind w:firstLine="540"/>
      </w:pPr>
      <w:r w:rsidRPr="00912C11">
        <w:t>-</w:t>
      </w:r>
      <w:r>
        <w:t xml:space="preserve"> </w:t>
      </w:r>
      <w:r w:rsidRPr="00912C11">
        <w:t xml:space="preserve">порядок дій </w:t>
      </w:r>
      <w:proofErr w:type="gramStart"/>
      <w:r w:rsidRPr="00912C11">
        <w:t>у</w:t>
      </w:r>
      <w:proofErr w:type="gramEnd"/>
      <w:r w:rsidRPr="00912C11">
        <w:t xml:space="preserve"> разі виявлення конфліктних та інших ситуацій, які створюють загрозу безпеці особам, які знаходяться у пункті пропуску.</w:t>
      </w:r>
    </w:p>
    <w:p w:rsidR="00CB33FF" w:rsidRPr="00912C11" w:rsidRDefault="00CB33FF" w:rsidP="00CB33FF">
      <w:pPr>
        <w:widowControl w:val="0"/>
        <w:autoSpaceDE w:val="0"/>
        <w:autoSpaceDN w:val="0"/>
        <w:ind w:firstLine="540"/>
      </w:pPr>
    </w:p>
    <w:p w:rsidR="00CB33FF" w:rsidRPr="0091445B" w:rsidRDefault="00CB33FF" w:rsidP="00CB33FF">
      <w:pPr>
        <w:tabs>
          <w:tab w:val="left" w:pos="0"/>
        </w:tabs>
        <w:ind w:firstLine="709"/>
        <w:rPr>
          <w:b/>
          <w:szCs w:val="28"/>
        </w:rPr>
      </w:pPr>
      <w:r w:rsidRPr="0091445B">
        <w:rPr>
          <w:b/>
          <w:szCs w:val="28"/>
        </w:rPr>
        <w:t>ІХ. Прикінцеві положення</w:t>
      </w:r>
    </w:p>
    <w:p w:rsidR="00CB33FF" w:rsidRDefault="00CB33FF" w:rsidP="00CB33FF">
      <w:pPr>
        <w:widowControl w:val="0"/>
        <w:autoSpaceDE w:val="0"/>
        <w:autoSpaceDN w:val="0"/>
        <w:ind w:firstLine="540"/>
        <w:jc w:val="center"/>
      </w:pPr>
    </w:p>
    <w:p w:rsidR="00CB33FF" w:rsidRDefault="00CB33FF" w:rsidP="00CB33FF">
      <w:pPr>
        <w:widowControl w:val="0"/>
        <w:autoSpaceDE w:val="0"/>
        <w:autoSpaceDN w:val="0"/>
        <w:ind w:firstLine="540"/>
      </w:pPr>
      <w:proofErr w:type="gramStart"/>
      <w:r>
        <w:t xml:space="preserve">У разі змін чинного законодавства України, міжнародних договорів України та нормативних документів з питань пропуску через державний кордон України громадян, транспортних засобів, вантажів, що суперечать або не відображені у даній Технологічній схемі, посадові особи впс </w:t>
      </w:r>
      <w:r>
        <w:rPr>
          <w:szCs w:val="28"/>
        </w:rPr>
        <w:t>«</w:t>
      </w:r>
      <w:r w:rsidRPr="00916CBE">
        <w:rPr>
          <w:szCs w:val="28"/>
        </w:rPr>
        <w:t>Рава-Руська</w:t>
      </w:r>
      <w:r>
        <w:rPr>
          <w:szCs w:val="28"/>
        </w:rPr>
        <w:t>»</w:t>
      </w:r>
      <w:r>
        <w:t>, Львівської митниці, контрольних служб та працівники залізниці у</w:t>
      </w:r>
      <w:proofErr w:type="gramEnd"/>
      <w:r>
        <w:t xml:space="preserve"> </w:t>
      </w:r>
      <w:proofErr w:type="gramStart"/>
      <w:r>
        <w:t>своїй</w:t>
      </w:r>
      <w:proofErr w:type="gramEnd"/>
      <w:r>
        <w:t xml:space="preserve"> діяльності керуються відповідними змінами.</w:t>
      </w:r>
    </w:p>
    <w:p w:rsidR="00CB33FF" w:rsidRDefault="00CB33FF" w:rsidP="00CB33FF">
      <w:pPr>
        <w:widowControl w:val="0"/>
        <w:autoSpaceDE w:val="0"/>
        <w:autoSpaceDN w:val="0"/>
        <w:ind w:firstLine="540"/>
      </w:pPr>
      <w:r>
        <w:t xml:space="preserve">Відповідні зміни та доповнення </w:t>
      </w:r>
      <w:proofErr w:type="gramStart"/>
      <w:r>
        <w:t>до</w:t>
      </w:r>
      <w:proofErr w:type="gramEnd"/>
      <w:r>
        <w:t xml:space="preserve"> </w:t>
      </w:r>
      <w:proofErr w:type="gramStart"/>
      <w:r>
        <w:t>Технолог</w:t>
      </w:r>
      <w:proofErr w:type="gramEnd"/>
      <w:r>
        <w:t>ічної схеми вносяться у встановленому порядку.</w:t>
      </w:r>
    </w:p>
    <w:p w:rsidR="00CB33FF" w:rsidRDefault="00CB33FF" w:rsidP="00CB33FF">
      <w:pPr>
        <w:pStyle w:val="NormalWeb"/>
        <w:widowControl w:val="0"/>
        <w:spacing w:before="0" w:after="0"/>
        <w:outlineLvl w:val="0"/>
        <w:rPr>
          <w:b/>
          <w:sz w:val="28"/>
          <w:u w:val="single"/>
          <w:lang w:val="uk-UA"/>
        </w:rPr>
      </w:pPr>
    </w:p>
    <w:tbl>
      <w:tblPr>
        <w:tblpPr w:leftFromText="180" w:rightFromText="180" w:vertAnchor="text" w:horzAnchor="margin" w:tblpY="181"/>
        <w:tblW w:w="10383" w:type="dxa"/>
        <w:tblLook w:val="01E0" w:firstRow="1" w:lastRow="1" w:firstColumn="1" w:lastColumn="1" w:noHBand="0" w:noVBand="0"/>
      </w:tblPr>
      <w:tblGrid>
        <w:gridCol w:w="5508"/>
        <w:gridCol w:w="4875"/>
      </w:tblGrid>
      <w:tr w:rsidR="00CB33FF" w:rsidRPr="00BE0CB0" w:rsidTr="005B5D2B">
        <w:trPr>
          <w:trHeight w:val="1079"/>
        </w:trPr>
        <w:tc>
          <w:tcPr>
            <w:tcW w:w="5508" w:type="dxa"/>
          </w:tcPr>
          <w:p w:rsidR="00CB33FF" w:rsidRDefault="00CB33FF" w:rsidP="005B5D2B">
            <w:pPr>
              <w:widowControl w:val="0"/>
              <w:rPr>
                <w:szCs w:val="28"/>
              </w:rPr>
            </w:pPr>
            <w:r>
              <w:rPr>
                <w:szCs w:val="28"/>
              </w:rPr>
              <w:lastRenderedPageBreak/>
              <w:t>Перший заступник начальника Львівського прикордонного загону – начальник штабу</w:t>
            </w:r>
          </w:p>
          <w:p w:rsidR="00CB33FF" w:rsidRPr="00BD7EF8" w:rsidRDefault="00CB33FF" w:rsidP="005B5D2B">
            <w:pPr>
              <w:widowControl w:val="0"/>
              <w:rPr>
                <w:b/>
                <w:szCs w:val="28"/>
              </w:rPr>
            </w:pPr>
            <w:proofErr w:type="gramStart"/>
            <w:r>
              <w:rPr>
                <w:b/>
                <w:szCs w:val="28"/>
              </w:rPr>
              <w:t>п</w:t>
            </w:r>
            <w:proofErr w:type="gramEnd"/>
            <w:r>
              <w:rPr>
                <w:b/>
                <w:szCs w:val="28"/>
              </w:rPr>
              <w:t>ід</w:t>
            </w:r>
            <w:r w:rsidRPr="00BD7EF8">
              <w:rPr>
                <w:b/>
                <w:szCs w:val="28"/>
              </w:rPr>
              <w:t>полков</w:t>
            </w:r>
            <w:r>
              <w:rPr>
                <w:b/>
                <w:szCs w:val="28"/>
              </w:rPr>
              <w:t xml:space="preserve">ник             </w:t>
            </w:r>
            <w:r w:rsidRPr="00BD7EF8">
              <w:rPr>
                <w:b/>
                <w:szCs w:val="28"/>
              </w:rPr>
              <w:t xml:space="preserve">     </w:t>
            </w:r>
            <w:r>
              <w:rPr>
                <w:b/>
                <w:szCs w:val="28"/>
              </w:rPr>
              <w:t>П.Г. Шварцман</w:t>
            </w:r>
          </w:p>
          <w:p w:rsidR="00CB33FF" w:rsidRPr="00BE0CB0" w:rsidRDefault="00CB33FF" w:rsidP="005B5D2B">
            <w:pPr>
              <w:widowControl w:val="0"/>
              <w:ind w:firstLine="709"/>
              <w:rPr>
                <w:szCs w:val="28"/>
              </w:rPr>
            </w:pPr>
            <w:r w:rsidRPr="00BE0CB0">
              <w:rPr>
                <w:szCs w:val="28"/>
              </w:rPr>
              <w:t xml:space="preserve">                                  </w:t>
            </w:r>
          </w:p>
        </w:tc>
        <w:tc>
          <w:tcPr>
            <w:tcW w:w="4875" w:type="dxa"/>
          </w:tcPr>
          <w:p w:rsidR="00CB33FF" w:rsidRPr="00BE0CB0" w:rsidRDefault="00CB33FF" w:rsidP="005B5D2B">
            <w:pPr>
              <w:widowControl w:val="0"/>
              <w:rPr>
                <w:szCs w:val="28"/>
              </w:rPr>
            </w:pPr>
          </w:p>
        </w:tc>
      </w:tr>
    </w:tbl>
    <w:p w:rsidR="00CB33FF" w:rsidRDefault="00CB33FF" w:rsidP="00CB33FF">
      <w:pPr>
        <w:pStyle w:val="NormalWeb"/>
        <w:widowControl w:val="0"/>
        <w:spacing w:before="0" w:after="0"/>
        <w:outlineLvl w:val="0"/>
        <w:rPr>
          <w:b/>
          <w:sz w:val="28"/>
          <w:u w:val="single"/>
          <w:lang w:val="uk-UA"/>
        </w:rPr>
      </w:pPr>
    </w:p>
    <w:p w:rsidR="00CB33FF" w:rsidRDefault="00CB33FF" w:rsidP="00CB33FF">
      <w:pPr>
        <w:pStyle w:val="NormalWeb"/>
        <w:widowControl w:val="0"/>
        <w:spacing w:before="0" w:after="0"/>
        <w:outlineLvl w:val="0"/>
        <w:rPr>
          <w:b/>
          <w:sz w:val="28"/>
          <w:u w:val="single"/>
          <w:lang w:val="uk-UA"/>
        </w:rPr>
      </w:pPr>
    </w:p>
    <w:p w:rsidR="00CB33FF" w:rsidRDefault="00CB33FF" w:rsidP="00CB33FF">
      <w:pPr>
        <w:pStyle w:val="NormalWeb"/>
        <w:widowControl w:val="0"/>
        <w:spacing w:before="0" w:after="0"/>
        <w:outlineLvl w:val="0"/>
        <w:rPr>
          <w:b/>
          <w:sz w:val="28"/>
          <w:u w:val="single"/>
          <w:lang w:val="uk-UA"/>
        </w:rPr>
      </w:pPr>
    </w:p>
    <w:p w:rsidR="00CB33FF" w:rsidRDefault="00CB33FF" w:rsidP="00CB33FF">
      <w:pPr>
        <w:pStyle w:val="NormalWeb"/>
        <w:widowControl w:val="0"/>
        <w:spacing w:before="0" w:after="0"/>
        <w:outlineLvl w:val="0"/>
        <w:rPr>
          <w:b/>
          <w:sz w:val="28"/>
          <w:u w:val="single"/>
          <w:lang w:val="uk-UA"/>
        </w:rPr>
      </w:pPr>
    </w:p>
    <w:p w:rsidR="00CB33FF" w:rsidRDefault="00CB33FF" w:rsidP="00CB33FF">
      <w:pPr>
        <w:pStyle w:val="NormalWeb"/>
        <w:widowControl w:val="0"/>
        <w:spacing w:before="0" w:after="0"/>
        <w:outlineLvl w:val="0"/>
        <w:rPr>
          <w:b/>
          <w:sz w:val="28"/>
          <w:u w:val="single"/>
          <w:lang w:val="uk-UA"/>
        </w:rPr>
      </w:pPr>
    </w:p>
    <w:p w:rsidR="00CB33FF" w:rsidRDefault="00CB33FF" w:rsidP="00CB33FF">
      <w:pPr>
        <w:pStyle w:val="NormalWeb"/>
        <w:widowControl w:val="0"/>
        <w:spacing w:before="0" w:after="0"/>
        <w:outlineLvl w:val="0"/>
        <w:rPr>
          <w:b/>
          <w:sz w:val="28"/>
          <w:u w:val="single"/>
          <w:lang w:val="uk-UA"/>
        </w:rPr>
      </w:pPr>
    </w:p>
    <w:p w:rsidR="00CB33FF" w:rsidRDefault="00CB33FF" w:rsidP="00CB33FF">
      <w:pPr>
        <w:pStyle w:val="NormalWeb"/>
        <w:widowControl w:val="0"/>
        <w:spacing w:before="0" w:after="0"/>
        <w:outlineLvl w:val="0"/>
        <w:rPr>
          <w:b/>
          <w:sz w:val="28"/>
          <w:u w:val="single"/>
          <w:lang w:val="uk-UA"/>
        </w:rPr>
      </w:pPr>
    </w:p>
    <w:p w:rsidR="00CB33FF" w:rsidRDefault="00CB33FF" w:rsidP="00CB33FF">
      <w:pPr>
        <w:pStyle w:val="NormalWeb"/>
        <w:widowControl w:val="0"/>
        <w:spacing w:before="0" w:after="0"/>
        <w:outlineLvl w:val="0"/>
        <w:rPr>
          <w:b/>
          <w:sz w:val="28"/>
          <w:u w:val="single"/>
          <w:lang w:val="uk-UA"/>
        </w:rPr>
      </w:pPr>
    </w:p>
    <w:p w:rsidR="00CB33FF" w:rsidRDefault="00CB33FF" w:rsidP="00CB33FF">
      <w:pPr>
        <w:pStyle w:val="NormalWeb"/>
        <w:widowControl w:val="0"/>
        <w:spacing w:before="0" w:after="0"/>
        <w:outlineLvl w:val="0"/>
        <w:rPr>
          <w:b/>
          <w:sz w:val="28"/>
          <w:u w:val="single"/>
          <w:lang w:val="uk-UA"/>
        </w:rPr>
      </w:pPr>
    </w:p>
    <w:p w:rsidR="00CB33FF" w:rsidRDefault="00CB33FF" w:rsidP="00CB33FF">
      <w:pPr>
        <w:pStyle w:val="NormalWeb"/>
        <w:widowControl w:val="0"/>
        <w:spacing w:before="0" w:after="0"/>
        <w:outlineLvl w:val="0"/>
        <w:rPr>
          <w:b/>
          <w:sz w:val="28"/>
          <w:u w:val="single"/>
          <w:lang w:val="uk-UA"/>
        </w:rPr>
      </w:pPr>
    </w:p>
    <w:p w:rsidR="00CB33FF" w:rsidRDefault="00CB33FF" w:rsidP="00CB33FF">
      <w:pPr>
        <w:pStyle w:val="NormalWeb"/>
        <w:widowControl w:val="0"/>
        <w:spacing w:before="0" w:after="0"/>
        <w:outlineLvl w:val="0"/>
        <w:rPr>
          <w:b/>
          <w:sz w:val="28"/>
          <w:u w:val="single"/>
          <w:lang w:val="uk-UA"/>
        </w:rPr>
      </w:pPr>
    </w:p>
    <w:p w:rsidR="00CB33FF" w:rsidRDefault="00CB33FF" w:rsidP="00CB33FF">
      <w:pPr>
        <w:pStyle w:val="NormalWeb"/>
        <w:widowControl w:val="0"/>
        <w:spacing w:before="0" w:after="0"/>
        <w:outlineLvl w:val="0"/>
        <w:rPr>
          <w:b/>
          <w:sz w:val="28"/>
          <w:u w:val="single"/>
          <w:lang w:val="uk-UA"/>
        </w:rPr>
      </w:pPr>
    </w:p>
    <w:p w:rsidR="00CB33FF" w:rsidRDefault="00CB33FF" w:rsidP="00CB33FF">
      <w:pPr>
        <w:pStyle w:val="NormalWeb"/>
        <w:widowControl w:val="0"/>
        <w:spacing w:before="0" w:after="0"/>
        <w:outlineLvl w:val="0"/>
        <w:rPr>
          <w:b/>
          <w:sz w:val="28"/>
          <w:u w:val="single"/>
          <w:lang w:val="uk-UA"/>
        </w:rPr>
      </w:pPr>
    </w:p>
    <w:p w:rsidR="00CB33FF" w:rsidRDefault="00CB33FF" w:rsidP="00CB33FF">
      <w:pPr>
        <w:pStyle w:val="NormalWeb"/>
        <w:widowControl w:val="0"/>
        <w:spacing w:before="0" w:after="0"/>
        <w:outlineLvl w:val="0"/>
        <w:rPr>
          <w:b/>
          <w:sz w:val="28"/>
          <w:u w:val="single"/>
          <w:lang w:val="uk-UA"/>
        </w:rPr>
      </w:pPr>
    </w:p>
    <w:p w:rsidR="00CB33FF" w:rsidRDefault="00CB33FF" w:rsidP="00CB33FF">
      <w:pPr>
        <w:pStyle w:val="NormalWeb"/>
        <w:widowControl w:val="0"/>
        <w:spacing w:before="0" w:after="0"/>
        <w:outlineLvl w:val="0"/>
        <w:rPr>
          <w:b/>
          <w:sz w:val="28"/>
          <w:u w:val="single"/>
          <w:lang w:val="uk-UA"/>
        </w:rPr>
      </w:pPr>
      <w:r w:rsidRPr="00440116">
        <w:rPr>
          <w:b/>
          <w:sz w:val="28"/>
          <w:u w:val="single"/>
          <w:lang w:val="uk-UA"/>
        </w:rPr>
        <w:t>ПОГОДЖЕНО:</w:t>
      </w:r>
    </w:p>
    <w:p w:rsidR="00CB33FF" w:rsidRPr="004F4899" w:rsidRDefault="00CB33FF" w:rsidP="00CB33FF">
      <w:pPr>
        <w:pStyle w:val="NormalWeb"/>
        <w:widowControl w:val="0"/>
        <w:spacing w:before="0" w:after="0"/>
        <w:outlineLvl w:val="0"/>
        <w:rPr>
          <w:b/>
          <w:sz w:val="28"/>
          <w:szCs w:val="28"/>
          <w:u w:val="single"/>
          <w:lang w:val="uk-UA"/>
        </w:rPr>
      </w:pPr>
    </w:p>
    <w:p w:rsidR="00CB33FF" w:rsidRPr="004F4899" w:rsidRDefault="00CB33FF" w:rsidP="00CB33FF">
      <w:pPr>
        <w:pStyle w:val="NormalWeb"/>
        <w:widowControl w:val="0"/>
        <w:spacing w:before="0" w:after="0"/>
        <w:outlineLvl w:val="0"/>
        <w:rPr>
          <w:sz w:val="28"/>
          <w:szCs w:val="28"/>
          <w:lang w:val="uk-UA"/>
        </w:rPr>
      </w:pPr>
      <w:r w:rsidRPr="004F4899">
        <w:rPr>
          <w:sz w:val="28"/>
          <w:szCs w:val="28"/>
          <w:lang w:val="uk-UA"/>
        </w:rPr>
        <w:t xml:space="preserve">Начальник відділу прикордонної </w:t>
      </w:r>
    </w:p>
    <w:p w:rsidR="00CB33FF" w:rsidRPr="004F4899" w:rsidRDefault="00CB33FF" w:rsidP="00CB33FF">
      <w:pPr>
        <w:pStyle w:val="NormalWeb"/>
        <w:widowControl w:val="0"/>
        <w:spacing w:before="0" w:after="0"/>
        <w:outlineLvl w:val="0"/>
        <w:rPr>
          <w:sz w:val="28"/>
          <w:szCs w:val="28"/>
          <w:lang w:val="uk-UA"/>
        </w:rPr>
      </w:pPr>
      <w:r w:rsidRPr="004F4899">
        <w:rPr>
          <w:sz w:val="28"/>
          <w:szCs w:val="28"/>
          <w:lang w:val="uk-UA"/>
        </w:rPr>
        <w:t>служби "Рава-Руська"</w:t>
      </w:r>
    </w:p>
    <w:p w:rsidR="00CB33FF" w:rsidRPr="004F4899" w:rsidRDefault="00CB33FF" w:rsidP="00CB33FF">
      <w:pPr>
        <w:pStyle w:val="NormalWeb"/>
        <w:widowControl w:val="0"/>
        <w:spacing w:before="0" w:after="0"/>
        <w:outlineLvl w:val="0"/>
        <w:rPr>
          <w:b/>
          <w:sz w:val="28"/>
          <w:szCs w:val="28"/>
          <w:lang w:val="uk-UA"/>
        </w:rPr>
      </w:pPr>
      <w:r w:rsidRPr="004F4899">
        <w:rPr>
          <w:b/>
          <w:sz w:val="28"/>
          <w:szCs w:val="28"/>
          <w:lang w:val="uk-UA"/>
        </w:rPr>
        <w:t>майор</w:t>
      </w:r>
      <w:r w:rsidRPr="004F4899">
        <w:rPr>
          <w:b/>
          <w:sz w:val="28"/>
          <w:szCs w:val="28"/>
          <w:lang w:val="uk-UA"/>
        </w:rPr>
        <w:tab/>
      </w:r>
      <w:r w:rsidRPr="004F4899">
        <w:rPr>
          <w:b/>
          <w:sz w:val="28"/>
          <w:szCs w:val="28"/>
          <w:lang w:val="uk-UA"/>
        </w:rPr>
        <w:tab/>
      </w:r>
      <w:r w:rsidRPr="004F4899">
        <w:rPr>
          <w:b/>
          <w:sz w:val="28"/>
          <w:szCs w:val="28"/>
          <w:lang w:val="uk-UA"/>
        </w:rPr>
        <w:tab/>
      </w:r>
      <w:r w:rsidRPr="004F4899">
        <w:rPr>
          <w:b/>
          <w:sz w:val="28"/>
          <w:szCs w:val="28"/>
          <w:lang w:val="uk-UA"/>
        </w:rPr>
        <w:tab/>
      </w:r>
      <w:r w:rsidRPr="004F4899">
        <w:rPr>
          <w:b/>
          <w:sz w:val="28"/>
          <w:szCs w:val="28"/>
          <w:lang w:val="uk-UA"/>
        </w:rPr>
        <w:tab/>
        <w:t>М.М. Сивопляс</w:t>
      </w:r>
    </w:p>
    <w:p w:rsidR="00CB33FF" w:rsidRPr="004F4899" w:rsidRDefault="00CB33FF" w:rsidP="00CB33FF">
      <w:pPr>
        <w:pStyle w:val="NormalWeb"/>
        <w:widowControl w:val="0"/>
        <w:spacing w:before="0" w:after="0"/>
        <w:outlineLvl w:val="0"/>
        <w:rPr>
          <w:sz w:val="28"/>
          <w:szCs w:val="28"/>
          <w:lang w:val="uk-UA"/>
        </w:rPr>
      </w:pPr>
      <w:r w:rsidRPr="004F4899">
        <w:rPr>
          <w:sz w:val="28"/>
          <w:szCs w:val="28"/>
          <w:lang w:val="uk-UA"/>
        </w:rPr>
        <w:t>«___»___________2015 року</w:t>
      </w:r>
    </w:p>
    <w:p w:rsidR="00CB33FF" w:rsidRPr="004F4899" w:rsidRDefault="00CB33FF" w:rsidP="00CB33FF">
      <w:pPr>
        <w:pStyle w:val="NormalWeb"/>
        <w:widowControl w:val="0"/>
        <w:spacing w:before="0" w:after="0"/>
        <w:outlineLvl w:val="0"/>
        <w:rPr>
          <w:sz w:val="28"/>
          <w:szCs w:val="28"/>
          <w:lang w:val="uk-UA"/>
        </w:rPr>
      </w:pPr>
    </w:p>
    <w:p w:rsidR="00CB33FF" w:rsidRDefault="00CB33FF" w:rsidP="00CB33FF">
      <w:pPr>
        <w:pStyle w:val="NormalWeb"/>
        <w:widowControl w:val="0"/>
        <w:spacing w:before="0" w:after="0"/>
        <w:outlineLvl w:val="0"/>
        <w:rPr>
          <w:sz w:val="28"/>
          <w:szCs w:val="28"/>
          <w:lang w:val="uk-UA"/>
        </w:rPr>
      </w:pPr>
      <w:r>
        <w:rPr>
          <w:sz w:val="28"/>
          <w:szCs w:val="28"/>
          <w:lang w:val="uk-UA"/>
        </w:rPr>
        <w:t xml:space="preserve">Начальник </w:t>
      </w:r>
      <w:r w:rsidRPr="004F4899">
        <w:rPr>
          <w:sz w:val="28"/>
          <w:szCs w:val="28"/>
          <w:lang w:val="uk-UA"/>
        </w:rPr>
        <w:t>митного поста "Рава-Руська"</w:t>
      </w:r>
    </w:p>
    <w:p w:rsidR="00CB33FF" w:rsidRDefault="00CB33FF" w:rsidP="00CB33FF">
      <w:pPr>
        <w:pStyle w:val="NormalWeb"/>
        <w:widowControl w:val="0"/>
        <w:spacing w:before="0" w:after="0"/>
        <w:outlineLvl w:val="0"/>
        <w:rPr>
          <w:sz w:val="28"/>
          <w:szCs w:val="28"/>
          <w:lang w:val="uk-UA"/>
        </w:rPr>
      </w:pPr>
      <w:r>
        <w:rPr>
          <w:sz w:val="28"/>
          <w:szCs w:val="28"/>
          <w:lang w:val="uk-UA"/>
        </w:rPr>
        <w:t>радник податкової та митної служби 3 рангу</w:t>
      </w:r>
    </w:p>
    <w:p w:rsidR="00CB33FF" w:rsidRPr="004F4899" w:rsidRDefault="00CB33FF" w:rsidP="00CB33FF">
      <w:pPr>
        <w:pStyle w:val="NormalWeb"/>
        <w:widowControl w:val="0"/>
        <w:spacing w:before="0" w:after="0"/>
        <w:outlineLvl w:val="0"/>
        <w:rPr>
          <w:sz w:val="28"/>
          <w:szCs w:val="28"/>
          <w:lang w:val="uk-UA"/>
        </w:rPr>
      </w:pPr>
    </w:p>
    <w:p w:rsidR="00CB33FF" w:rsidRPr="004F4899" w:rsidRDefault="00CB33FF" w:rsidP="00CB33FF">
      <w:pPr>
        <w:pStyle w:val="NormalWeb"/>
        <w:widowControl w:val="0"/>
        <w:spacing w:before="0" w:after="0"/>
        <w:outlineLvl w:val="0"/>
        <w:rPr>
          <w:b/>
          <w:sz w:val="28"/>
          <w:szCs w:val="28"/>
          <w:lang w:val="uk-UA"/>
        </w:rPr>
      </w:pPr>
      <w:r w:rsidRPr="004F4899">
        <w:rPr>
          <w:b/>
          <w:sz w:val="28"/>
          <w:szCs w:val="28"/>
          <w:lang w:val="uk-UA"/>
        </w:rPr>
        <w:tab/>
      </w:r>
      <w:r w:rsidRPr="004F4899">
        <w:rPr>
          <w:b/>
          <w:sz w:val="28"/>
          <w:szCs w:val="28"/>
          <w:lang w:val="uk-UA"/>
        </w:rPr>
        <w:tab/>
      </w:r>
      <w:r w:rsidRPr="004F4899">
        <w:rPr>
          <w:b/>
          <w:sz w:val="28"/>
          <w:szCs w:val="28"/>
          <w:lang w:val="uk-UA"/>
        </w:rPr>
        <w:tab/>
      </w:r>
      <w:r w:rsidRPr="004F4899">
        <w:rPr>
          <w:b/>
          <w:sz w:val="28"/>
          <w:szCs w:val="28"/>
          <w:lang w:val="uk-UA"/>
        </w:rPr>
        <w:tab/>
      </w:r>
      <w:r w:rsidRPr="004F4899">
        <w:rPr>
          <w:b/>
          <w:sz w:val="28"/>
          <w:szCs w:val="28"/>
          <w:lang w:val="uk-UA"/>
        </w:rPr>
        <w:tab/>
      </w:r>
      <w:r w:rsidRPr="004F4899">
        <w:rPr>
          <w:b/>
          <w:sz w:val="28"/>
          <w:szCs w:val="28"/>
          <w:lang w:val="uk-UA"/>
        </w:rPr>
        <w:tab/>
      </w:r>
      <w:r>
        <w:rPr>
          <w:b/>
          <w:sz w:val="28"/>
          <w:szCs w:val="28"/>
          <w:lang w:val="uk-UA"/>
        </w:rPr>
        <w:t xml:space="preserve">М.В. Дробович </w:t>
      </w:r>
    </w:p>
    <w:p w:rsidR="00CB33FF" w:rsidRPr="004F4899" w:rsidRDefault="00CB33FF" w:rsidP="00CB33FF">
      <w:pPr>
        <w:pStyle w:val="NormalWeb"/>
        <w:widowControl w:val="0"/>
        <w:spacing w:before="0" w:after="0"/>
        <w:outlineLvl w:val="0"/>
        <w:rPr>
          <w:sz w:val="28"/>
          <w:szCs w:val="28"/>
          <w:lang w:val="uk-UA"/>
        </w:rPr>
      </w:pPr>
      <w:r w:rsidRPr="004F4899">
        <w:rPr>
          <w:sz w:val="28"/>
          <w:szCs w:val="28"/>
          <w:lang w:val="uk-UA"/>
        </w:rPr>
        <w:t>«___»___________2015 року</w:t>
      </w:r>
    </w:p>
    <w:p w:rsidR="00CB33FF" w:rsidRPr="004F4899" w:rsidRDefault="00CB33FF" w:rsidP="00CB33FF">
      <w:pPr>
        <w:pStyle w:val="NormalWeb"/>
        <w:widowControl w:val="0"/>
        <w:spacing w:before="0" w:after="0"/>
        <w:outlineLvl w:val="0"/>
        <w:rPr>
          <w:sz w:val="28"/>
          <w:szCs w:val="28"/>
          <w:lang w:val="uk-UA"/>
        </w:rPr>
      </w:pPr>
    </w:p>
    <w:p w:rsidR="00CB33FF" w:rsidRPr="00EB0290" w:rsidRDefault="00CB33FF" w:rsidP="00CB33FF">
      <w:pPr>
        <w:pStyle w:val="NormalWeb"/>
        <w:widowControl w:val="0"/>
        <w:spacing w:before="0" w:after="0"/>
        <w:outlineLvl w:val="0"/>
        <w:rPr>
          <w:sz w:val="28"/>
          <w:szCs w:val="28"/>
          <w:lang w:val="uk-UA"/>
        </w:rPr>
      </w:pPr>
    </w:p>
    <w:p w:rsidR="00CB33FF" w:rsidRPr="004F4899" w:rsidRDefault="00CB33FF" w:rsidP="00CB33FF">
      <w:pPr>
        <w:pStyle w:val="NormalWeb"/>
        <w:widowControl w:val="0"/>
        <w:spacing w:before="0" w:after="0"/>
        <w:outlineLvl w:val="0"/>
        <w:rPr>
          <w:sz w:val="28"/>
          <w:szCs w:val="28"/>
          <w:lang w:val="uk-UA"/>
        </w:rPr>
      </w:pPr>
      <w:r w:rsidRPr="004F4899">
        <w:rPr>
          <w:sz w:val="28"/>
          <w:szCs w:val="28"/>
          <w:lang w:val="uk-UA"/>
        </w:rPr>
        <w:t xml:space="preserve">Начальник залізничної станції Рава-Руська </w:t>
      </w:r>
    </w:p>
    <w:p w:rsidR="00CB33FF" w:rsidRPr="004F4899" w:rsidRDefault="00CB33FF" w:rsidP="00CB33FF">
      <w:pPr>
        <w:pStyle w:val="NormalWeb"/>
        <w:widowControl w:val="0"/>
        <w:spacing w:before="0" w:after="0"/>
        <w:outlineLvl w:val="0"/>
        <w:rPr>
          <w:sz w:val="28"/>
          <w:szCs w:val="28"/>
          <w:lang w:val="uk-UA"/>
        </w:rPr>
      </w:pPr>
      <w:r w:rsidRPr="004F4899">
        <w:rPr>
          <w:sz w:val="28"/>
          <w:szCs w:val="28"/>
          <w:lang w:val="uk-UA"/>
        </w:rPr>
        <w:t xml:space="preserve">ДГТО «Львівська залізниця»                        </w:t>
      </w:r>
    </w:p>
    <w:p w:rsidR="00CB33FF" w:rsidRPr="004F4899" w:rsidRDefault="00CB33FF" w:rsidP="00CB33FF">
      <w:pPr>
        <w:pStyle w:val="NormalWeb"/>
        <w:widowControl w:val="0"/>
        <w:spacing w:before="0" w:after="0"/>
        <w:ind w:left="3540" w:firstLine="708"/>
        <w:outlineLvl w:val="0"/>
        <w:rPr>
          <w:sz w:val="28"/>
          <w:szCs w:val="28"/>
          <w:lang w:val="uk-UA"/>
        </w:rPr>
      </w:pPr>
      <w:r w:rsidRPr="004F4899">
        <w:rPr>
          <w:b/>
          <w:sz w:val="28"/>
          <w:szCs w:val="28"/>
          <w:lang w:val="uk-UA"/>
        </w:rPr>
        <w:t>В.Т. Залуцький</w:t>
      </w:r>
    </w:p>
    <w:p w:rsidR="00CB33FF" w:rsidRPr="004F4899" w:rsidRDefault="00CB33FF" w:rsidP="00CB33FF">
      <w:pPr>
        <w:pStyle w:val="NormalWeb"/>
        <w:widowControl w:val="0"/>
        <w:spacing w:before="0" w:after="0"/>
        <w:outlineLvl w:val="0"/>
        <w:rPr>
          <w:sz w:val="28"/>
          <w:szCs w:val="28"/>
          <w:lang w:val="uk-UA"/>
        </w:rPr>
      </w:pPr>
      <w:r w:rsidRPr="004F4899">
        <w:rPr>
          <w:sz w:val="28"/>
          <w:szCs w:val="28"/>
          <w:lang w:val="uk-UA"/>
        </w:rPr>
        <w:t>«____»__________2015 року</w:t>
      </w:r>
    </w:p>
    <w:p w:rsidR="00CB33FF" w:rsidRDefault="00CB33FF" w:rsidP="00CB33FF">
      <w:pPr>
        <w:ind w:left="4962"/>
        <w:rPr>
          <w:b/>
          <w:szCs w:val="28"/>
        </w:rPr>
      </w:pPr>
      <w:r>
        <w:rPr>
          <w:b/>
          <w:szCs w:val="28"/>
        </w:rPr>
        <w:t xml:space="preserve">Додаток № 1 </w:t>
      </w:r>
    </w:p>
    <w:p w:rsidR="00CB33FF" w:rsidRDefault="00CB33FF" w:rsidP="00CB33FF">
      <w:pPr>
        <w:ind w:left="4962"/>
        <w:rPr>
          <w:szCs w:val="28"/>
        </w:rPr>
      </w:pPr>
      <w:r>
        <w:rPr>
          <w:szCs w:val="28"/>
        </w:rPr>
        <w:t xml:space="preserve">до Технологічної схеми пропуску через державний кордон осіб та транспортних засобів </w:t>
      </w:r>
      <w:proofErr w:type="gramStart"/>
      <w:r>
        <w:rPr>
          <w:szCs w:val="28"/>
        </w:rPr>
        <w:t>в</w:t>
      </w:r>
      <w:proofErr w:type="gramEnd"/>
      <w:r>
        <w:rPr>
          <w:szCs w:val="28"/>
        </w:rPr>
        <w:t xml:space="preserve"> міжнародному пункті пропуску для залізничного сполучення «Рава-Руська - Хребенне»</w:t>
      </w:r>
    </w:p>
    <w:p w:rsidR="00CB33FF" w:rsidRDefault="00CB33FF" w:rsidP="00CB33FF">
      <w:pPr>
        <w:ind w:firstLine="720"/>
        <w:rPr>
          <w:b/>
          <w:szCs w:val="28"/>
        </w:rPr>
      </w:pPr>
    </w:p>
    <w:p w:rsidR="00CB33FF" w:rsidRDefault="00CB33FF" w:rsidP="00CB33FF">
      <w:pPr>
        <w:ind w:firstLine="720"/>
        <w:jc w:val="center"/>
        <w:rPr>
          <w:b/>
          <w:szCs w:val="28"/>
        </w:rPr>
      </w:pPr>
      <w:r>
        <w:rPr>
          <w:b/>
          <w:szCs w:val="28"/>
        </w:rPr>
        <w:t>Довідка</w:t>
      </w:r>
    </w:p>
    <w:p w:rsidR="00CB33FF" w:rsidRDefault="00CB33FF" w:rsidP="00CB33FF">
      <w:pPr>
        <w:ind w:firstLine="720"/>
        <w:jc w:val="center"/>
        <w:rPr>
          <w:b/>
          <w:szCs w:val="28"/>
        </w:rPr>
      </w:pPr>
      <w:r>
        <w:rPr>
          <w:b/>
          <w:szCs w:val="28"/>
        </w:rPr>
        <w:t>огляду вантажного поїзда та вантажу</w:t>
      </w:r>
    </w:p>
    <w:p w:rsidR="00CB33FF" w:rsidRDefault="00CB33FF" w:rsidP="00CB33FF">
      <w:pPr>
        <w:ind w:firstLine="720"/>
        <w:jc w:val="center"/>
        <w:rPr>
          <w:b/>
          <w:szCs w:val="28"/>
        </w:rPr>
      </w:pPr>
    </w:p>
    <w:p w:rsidR="00CB33FF" w:rsidRDefault="00CB33FF" w:rsidP="00CB33FF">
      <w:pPr>
        <w:ind w:firstLine="720"/>
        <w:rPr>
          <w:b/>
          <w:szCs w:val="28"/>
        </w:rPr>
      </w:pPr>
      <w:r>
        <w:rPr>
          <w:b/>
          <w:szCs w:val="28"/>
        </w:rPr>
        <w:lastRenderedPageBreak/>
        <w:t>"____" ____________ 20__ р.            пункт пропу</w:t>
      </w:r>
      <w:proofErr w:type="gramStart"/>
      <w:r>
        <w:rPr>
          <w:b/>
          <w:szCs w:val="28"/>
        </w:rPr>
        <w:t>c</w:t>
      </w:r>
      <w:proofErr w:type="gramEnd"/>
      <w:r>
        <w:rPr>
          <w:b/>
          <w:szCs w:val="28"/>
        </w:rPr>
        <w:t>ку _______________</w:t>
      </w:r>
    </w:p>
    <w:p w:rsidR="00CB33FF" w:rsidRDefault="00CB33FF" w:rsidP="00CB33FF">
      <w:pPr>
        <w:ind w:firstLine="720"/>
        <w:jc w:val="center"/>
        <w:rPr>
          <w:b/>
          <w:szCs w:val="28"/>
        </w:rPr>
      </w:pPr>
    </w:p>
    <w:p w:rsidR="00CB33FF" w:rsidRDefault="00CB33FF" w:rsidP="00CB33FF">
      <w:pPr>
        <w:ind w:firstLine="720"/>
        <w:jc w:val="center"/>
        <w:rPr>
          <w:b/>
          <w:szCs w:val="28"/>
        </w:rPr>
      </w:pPr>
      <w:r>
        <w:rPr>
          <w:b/>
          <w:szCs w:val="28"/>
        </w:rPr>
        <w:t xml:space="preserve">Група у </w:t>
      </w:r>
      <w:proofErr w:type="gramStart"/>
      <w:r>
        <w:rPr>
          <w:b/>
          <w:szCs w:val="28"/>
        </w:rPr>
        <w:t>c</w:t>
      </w:r>
      <w:proofErr w:type="gramEnd"/>
      <w:r>
        <w:rPr>
          <w:b/>
          <w:szCs w:val="28"/>
        </w:rPr>
        <w:t>кладi:     __________________________</w:t>
      </w:r>
    </w:p>
    <w:p w:rsidR="00CB33FF" w:rsidRDefault="00CB33FF" w:rsidP="00CB33FF">
      <w:pPr>
        <w:ind w:firstLine="720"/>
        <w:rPr>
          <w:b/>
          <w:szCs w:val="28"/>
        </w:rPr>
      </w:pPr>
      <w:r>
        <w:rPr>
          <w:b/>
          <w:szCs w:val="28"/>
        </w:rPr>
        <w:t xml:space="preserve">     __________________________</w:t>
      </w:r>
    </w:p>
    <w:p w:rsidR="00CB33FF" w:rsidRDefault="00CB33FF" w:rsidP="00CB33FF">
      <w:pPr>
        <w:ind w:firstLine="720"/>
        <w:rPr>
          <w:b/>
          <w:szCs w:val="28"/>
        </w:rPr>
      </w:pPr>
      <w:r>
        <w:rPr>
          <w:b/>
          <w:szCs w:val="28"/>
        </w:rPr>
        <w:t xml:space="preserve">     __________________________</w:t>
      </w:r>
    </w:p>
    <w:p w:rsidR="00CB33FF" w:rsidRDefault="00CB33FF" w:rsidP="00CB33FF">
      <w:pPr>
        <w:tabs>
          <w:tab w:val="left" w:pos="1080"/>
          <w:tab w:val="left" w:pos="3600"/>
        </w:tabs>
        <w:ind w:firstLine="720"/>
        <w:rPr>
          <w:b/>
          <w:szCs w:val="28"/>
        </w:rPr>
      </w:pPr>
      <w:r>
        <w:rPr>
          <w:b/>
          <w:szCs w:val="28"/>
        </w:rPr>
        <w:t xml:space="preserve">                 з техн</w:t>
      </w:r>
      <w:proofErr w:type="gramStart"/>
      <w:r>
        <w:rPr>
          <w:b/>
          <w:szCs w:val="28"/>
        </w:rPr>
        <w:t>i</w:t>
      </w:r>
      <w:proofErr w:type="gramEnd"/>
      <w:r>
        <w:rPr>
          <w:b/>
          <w:szCs w:val="28"/>
        </w:rPr>
        <w:t xml:space="preserve">чними засобами </w:t>
      </w:r>
    </w:p>
    <w:p w:rsidR="00CB33FF" w:rsidRDefault="00CB33FF" w:rsidP="00CB33FF">
      <w:pPr>
        <w:tabs>
          <w:tab w:val="left" w:pos="1080"/>
        </w:tabs>
        <w:ind w:firstLine="720"/>
        <w:rPr>
          <w:b/>
          <w:szCs w:val="28"/>
        </w:rPr>
      </w:pPr>
      <w:r>
        <w:rPr>
          <w:b/>
          <w:szCs w:val="28"/>
        </w:rPr>
        <w:t xml:space="preserve">                 прикордонного контролю:   ___________________________</w:t>
      </w:r>
    </w:p>
    <w:p w:rsidR="00CB33FF" w:rsidRDefault="00CB33FF" w:rsidP="00CB33FF">
      <w:pPr>
        <w:ind w:firstLine="1080"/>
        <w:jc w:val="center"/>
        <w:rPr>
          <w:b/>
          <w:szCs w:val="28"/>
        </w:rPr>
      </w:pPr>
    </w:p>
    <w:p w:rsidR="00CB33FF" w:rsidRDefault="00CB33FF" w:rsidP="00CB33FF">
      <w:pPr>
        <w:ind w:firstLine="720"/>
        <w:jc w:val="center"/>
        <w:rPr>
          <w:b/>
          <w:szCs w:val="28"/>
        </w:rPr>
      </w:pPr>
      <w:r>
        <w:rPr>
          <w:b/>
          <w:szCs w:val="28"/>
        </w:rPr>
        <w:t xml:space="preserve">провела поглиблений огляд </w:t>
      </w:r>
      <w:proofErr w:type="gramStart"/>
      <w:r>
        <w:rPr>
          <w:b/>
          <w:szCs w:val="28"/>
        </w:rPr>
        <w:t>таких</w:t>
      </w:r>
      <w:proofErr w:type="gramEnd"/>
      <w:r>
        <w:rPr>
          <w:b/>
          <w:szCs w:val="28"/>
        </w:rPr>
        <w:t xml:space="preserve"> поїздів та вантажу</w:t>
      </w:r>
    </w:p>
    <w:p w:rsidR="00CB33FF" w:rsidRDefault="00CB33FF" w:rsidP="00CB33FF">
      <w:pPr>
        <w:ind w:firstLine="720"/>
        <w:jc w:val="center"/>
        <w:rPr>
          <w:b/>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720"/>
        <w:gridCol w:w="2160"/>
        <w:gridCol w:w="1968"/>
        <w:gridCol w:w="3052"/>
        <w:gridCol w:w="1655"/>
      </w:tblGrid>
      <w:tr w:rsidR="00CB33FF" w:rsidTr="005B5D2B">
        <w:tc>
          <w:tcPr>
            <w:tcW w:w="720" w:type="dxa"/>
            <w:tcBorders>
              <w:top w:val="single" w:sz="4" w:space="0" w:color="000000"/>
              <w:left w:val="single" w:sz="4" w:space="0" w:color="000000"/>
              <w:bottom w:val="single" w:sz="4" w:space="0" w:color="000000"/>
            </w:tcBorders>
          </w:tcPr>
          <w:p w:rsidR="00CB33FF" w:rsidRDefault="00CB33FF" w:rsidP="005B5D2B">
            <w:pPr>
              <w:snapToGrid w:val="0"/>
              <w:ind w:left="-251"/>
              <w:jc w:val="center"/>
              <w:rPr>
                <w:b/>
              </w:rPr>
            </w:pPr>
            <w:r>
              <w:rPr>
                <w:b/>
              </w:rPr>
              <w:t>№ пп</w:t>
            </w:r>
          </w:p>
        </w:tc>
        <w:tc>
          <w:tcPr>
            <w:tcW w:w="2160" w:type="dxa"/>
            <w:tcBorders>
              <w:top w:val="single" w:sz="4" w:space="0" w:color="000000"/>
              <w:left w:val="single" w:sz="4" w:space="0" w:color="000000"/>
              <w:bottom w:val="single" w:sz="4" w:space="0" w:color="000000"/>
            </w:tcBorders>
          </w:tcPr>
          <w:p w:rsidR="00CB33FF" w:rsidRDefault="00CB33FF" w:rsidP="005B5D2B">
            <w:pPr>
              <w:snapToGrid w:val="0"/>
              <w:ind w:hanging="59"/>
              <w:jc w:val="center"/>
              <w:rPr>
                <w:b/>
              </w:rPr>
            </w:pPr>
            <w:r>
              <w:rPr>
                <w:b/>
              </w:rPr>
              <w:t>№ поїзда, маршрут руху</w:t>
            </w:r>
          </w:p>
        </w:tc>
        <w:tc>
          <w:tcPr>
            <w:tcW w:w="1968" w:type="dxa"/>
            <w:tcBorders>
              <w:top w:val="single" w:sz="4" w:space="0" w:color="000000"/>
              <w:left w:val="single" w:sz="4" w:space="0" w:color="000000"/>
              <w:bottom w:val="single" w:sz="4" w:space="0" w:color="000000"/>
            </w:tcBorders>
          </w:tcPr>
          <w:p w:rsidR="00CB33FF" w:rsidRDefault="00CB33FF" w:rsidP="005B5D2B">
            <w:pPr>
              <w:snapToGrid w:val="0"/>
              <w:jc w:val="center"/>
              <w:rPr>
                <w:b/>
              </w:rPr>
            </w:pPr>
            <w:r>
              <w:rPr>
                <w:b/>
              </w:rPr>
              <w:t>Належність до країни</w:t>
            </w:r>
          </w:p>
        </w:tc>
        <w:tc>
          <w:tcPr>
            <w:tcW w:w="3052" w:type="dxa"/>
            <w:tcBorders>
              <w:top w:val="single" w:sz="4" w:space="0" w:color="000000"/>
              <w:left w:val="single" w:sz="4" w:space="0" w:color="000000"/>
              <w:bottom w:val="single" w:sz="4" w:space="0" w:color="000000"/>
            </w:tcBorders>
          </w:tcPr>
          <w:p w:rsidR="00CB33FF" w:rsidRDefault="00CB33FF" w:rsidP="005B5D2B">
            <w:pPr>
              <w:snapToGrid w:val="0"/>
              <w:jc w:val="center"/>
              <w:rPr>
                <w:b/>
              </w:rPr>
            </w:pPr>
            <w:r>
              <w:rPr>
                <w:b/>
              </w:rPr>
              <w:t xml:space="preserve">Огляд проводився   </w:t>
            </w:r>
          </w:p>
          <w:p w:rsidR="00CB33FF" w:rsidRDefault="00CB33FF" w:rsidP="005B5D2B">
            <w:pPr>
              <w:jc w:val="center"/>
              <w:rPr>
                <w:b/>
              </w:rPr>
            </w:pPr>
            <w:r>
              <w:rPr>
                <w:b/>
              </w:rPr>
              <w:t xml:space="preserve">      (№ вагоні</w:t>
            </w:r>
            <w:proofErr w:type="gramStart"/>
            <w:r>
              <w:rPr>
                <w:b/>
              </w:rPr>
              <w:t>в</w:t>
            </w:r>
            <w:proofErr w:type="gramEnd"/>
            <w:r>
              <w:rPr>
                <w:b/>
              </w:rPr>
              <w:t>, платформ)</w:t>
            </w:r>
          </w:p>
        </w:tc>
        <w:tc>
          <w:tcPr>
            <w:tcW w:w="1655" w:type="dxa"/>
            <w:tcBorders>
              <w:top w:val="single" w:sz="4" w:space="0" w:color="000000"/>
              <w:left w:val="single" w:sz="4" w:space="0" w:color="000000"/>
              <w:bottom w:val="single" w:sz="4" w:space="0" w:color="000000"/>
              <w:right w:val="single" w:sz="4" w:space="0" w:color="000000"/>
            </w:tcBorders>
          </w:tcPr>
          <w:p w:rsidR="00CB33FF" w:rsidRDefault="00CB33FF" w:rsidP="005B5D2B">
            <w:pPr>
              <w:snapToGrid w:val="0"/>
              <w:ind w:left="-50"/>
              <w:jc w:val="center"/>
              <w:rPr>
                <w:b/>
              </w:rPr>
            </w:pPr>
            <w:r>
              <w:rPr>
                <w:b/>
              </w:rPr>
              <w:t>Примітки</w:t>
            </w:r>
          </w:p>
        </w:tc>
      </w:tr>
      <w:tr w:rsidR="00CB33FF" w:rsidTr="005B5D2B">
        <w:tc>
          <w:tcPr>
            <w:tcW w:w="720" w:type="dxa"/>
            <w:tcBorders>
              <w:top w:val="single" w:sz="4" w:space="0" w:color="000000"/>
              <w:left w:val="single" w:sz="4" w:space="0" w:color="000000"/>
              <w:bottom w:val="single" w:sz="4" w:space="0" w:color="000000"/>
            </w:tcBorders>
          </w:tcPr>
          <w:p w:rsidR="00CB33FF" w:rsidRDefault="00CB33FF" w:rsidP="00CB33FF">
            <w:pPr>
              <w:numPr>
                <w:ilvl w:val="0"/>
                <w:numId w:val="29"/>
              </w:numPr>
              <w:tabs>
                <w:tab w:val="left" w:pos="1003"/>
              </w:tabs>
              <w:suppressAutoHyphens/>
              <w:snapToGrid w:val="0"/>
              <w:ind w:left="1003"/>
              <w:jc w:val="center"/>
              <w:rPr>
                <w:b/>
                <w:szCs w:val="28"/>
              </w:rPr>
            </w:pPr>
          </w:p>
        </w:tc>
        <w:tc>
          <w:tcPr>
            <w:tcW w:w="2160" w:type="dxa"/>
            <w:tcBorders>
              <w:top w:val="single" w:sz="4" w:space="0" w:color="000000"/>
              <w:left w:val="single" w:sz="4" w:space="0" w:color="000000"/>
              <w:bottom w:val="single" w:sz="4" w:space="0" w:color="000000"/>
            </w:tcBorders>
          </w:tcPr>
          <w:p w:rsidR="00CB33FF" w:rsidRDefault="00CB33FF" w:rsidP="005B5D2B">
            <w:pPr>
              <w:snapToGrid w:val="0"/>
              <w:ind w:firstLine="720"/>
              <w:jc w:val="center"/>
              <w:rPr>
                <w:b/>
                <w:szCs w:val="28"/>
              </w:rPr>
            </w:pPr>
          </w:p>
        </w:tc>
        <w:tc>
          <w:tcPr>
            <w:tcW w:w="1968" w:type="dxa"/>
            <w:tcBorders>
              <w:top w:val="single" w:sz="4" w:space="0" w:color="000000"/>
              <w:left w:val="single" w:sz="4" w:space="0" w:color="000000"/>
              <w:bottom w:val="single" w:sz="4" w:space="0" w:color="000000"/>
            </w:tcBorders>
          </w:tcPr>
          <w:p w:rsidR="00CB33FF" w:rsidRDefault="00CB33FF" w:rsidP="005B5D2B">
            <w:pPr>
              <w:snapToGrid w:val="0"/>
              <w:ind w:firstLine="720"/>
              <w:jc w:val="center"/>
              <w:rPr>
                <w:b/>
                <w:szCs w:val="28"/>
              </w:rPr>
            </w:pPr>
          </w:p>
        </w:tc>
        <w:tc>
          <w:tcPr>
            <w:tcW w:w="3052" w:type="dxa"/>
            <w:tcBorders>
              <w:top w:val="single" w:sz="4" w:space="0" w:color="000000"/>
              <w:left w:val="single" w:sz="4" w:space="0" w:color="000000"/>
              <w:bottom w:val="single" w:sz="4" w:space="0" w:color="000000"/>
            </w:tcBorders>
          </w:tcPr>
          <w:p w:rsidR="00CB33FF" w:rsidRDefault="00CB33FF" w:rsidP="005B5D2B">
            <w:pPr>
              <w:snapToGrid w:val="0"/>
              <w:ind w:firstLine="720"/>
              <w:jc w:val="center"/>
              <w:rPr>
                <w:b/>
                <w:szCs w:val="28"/>
              </w:rPr>
            </w:pPr>
          </w:p>
        </w:tc>
        <w:tc>
          <w:tcPr>
            <w:tcW w:w="1655" w:type="dxa"/>
            <w:tcBorders>
              <w:top w:val="single" w:sz="4" w:space="0" w:color="000000"/>
              <w:left w:val="single" w:sz="4" w:space="0" w:color="000000"/>
              <w:bottom w:val="single" w:sz="4" w:space="0" w:color="000000"/>
              <w:right w:val="single" w:sz="4" w:space="0" w:color="000000"/>
            </w:tcBorders>
          </w:tcPr>
          <w:p w:rsidR="00CB33FF" w:rsidRDefault="00CB33FF" w:rsidP="005B5D2B">
            <w:pPr>
              <w:snapToGrid w:val="0"/>
              <w:ind w:left="-50"/>
              <w:jc w:val="center"/>
              <w:rPr>
                <w:b/>
                <w:szCs w:val="28"/>
              </w:rPr>
            </w:pPr>
          </w:p>
        </w:tc>
      </w:tr>
      <w:tr w:rsidR="00CB33FF" w:rsidTr="005B5D2B">
        <w:tc>
          <w:tcPr>
            <w:tcW w:w="720" w:type="dxa"/>
            <w:tcBorders>
              <w:top w:val="single" w:sz="4" w:space="0" w:color="000000"/>
              <w:left w:val="single" w:sz="4" w:space="0" w:color="000000"/>
              <w:bottom w:val="single" w:sz="4" w:space="0" w:color="000000"/>
            </w:tcBorders>
          </w:tcPr>
          <w:p w:rsidR="00CB33FF" w:rsidRDefault="00CB33FF" w:rsidP="00CB33FF">
            <w:pPr>
              <w:numPr>
                <w:ilvl w:val="0"/>
                <w:numId w:val="29"/>
              </w:numPr>
              <w:tabs>
                <w:tab w:val="left" w:pos="1003"/>
              </w:tabs>
              <w:suppressAutoHyphens/>
              <w:snapToGrid w:val="0"/>
              <w:ind w:left="1003"/>
              <w:jc w:val="center"/>
              <w:rPr>
                <w:b/>
                <w:szCs w:val="28"/>
              </w:rPr>
            </w:pPr>
          </w:p>
        </w:tc>
        <w:tc>
          <w:tcPr>
            <w:tcW w:w="2160" w:type="dxa"/>
            <w:tcBorders>
              <w:top w:val="single" w:sz="4" w:space="0" w:color="000000"/>
              <w:left w:val="single" w:sz="4" w:space="0" w:color="000000"/>
              <w:bottom w:val="single" w:sz="4" w:space="0" w:color="000000"/>
            </w:tcBorders>
          </w:tcPr>
          <w:p w:rsidR="00CB33FF" w:rsidRDefault="00CB33FF" w:rsidP="005B5D2B">
            <w:pPr>
              <w:snapToGrid w:val="0"/>
              <w:ind w:firstLine="720"/>
              <w:jc w:val="center"/>
              <w:rPr>
                <w:b/>
                <w:szCs w:val="28"/>
              </w:rPr>
            </w:pPr>
          </w:p>
        </w:tc>
        <w:tc>
          <w:tcPr>
            <w:tcW w:w="1968" w:type="dxa"/>
            <w:tcBorders>
              <w:top w:val="single" w:sz="4" w:space="0" w:color="000000"/>
              <w:left w:val="single" w:sz="4" w:space="0" w:color="000000"/>
              <w:bottom w:val="single" w:sz="4" w:space="0" w:color="000000"/>
            </w:tcBorders>
          </w:tcPr>
          <w:p w:rsidR="00CB33FF" w:rsidRDefault="00CB33FF" w:rsidP="005B5D2B">
            <w:pPr>
              <w:snapToGrid w:val="0"/>
              <w:ind w:firstLine="720"/>
              <w:jc w:val="center"/>
              <w:rPr>
                <w:b/>
                <w:szCs w:val="28"/>
              </w:rPr>
            </w:pPr>
          </w:p>
        </w:tc>
        <w:tc>
          <w:tcPr>
            <w:tcW w:w="3052" w:type="dxa"/>
            <w:tcBorders>
              <w:top w:val="single" w:sz="4" w:space="0" w:color="000000"/>
              <w:left w:val="single" w:sz="4" w:space="0" w:color="000000"/>
              <w:bottom w:val="single" w:sz="4" w:space="0" w:color="000000"/>
            </w:tcBorders>
          </w:tcPr>
          <w:p w:rsidR="00CB33FF" w:rsidRDefault="00CB33FF" w:rsidP="005B5D2B">
            <w:pPr>
              <w:snapToGrid w:val="0"/>
              <w:ind w:firstLine="720"/>
              <w:jc w:val="center"/>
              <w:rPr>
                <w:b/>
                <w:szCs w:val="28"/>
              </w:rPr>
            </w:pPr>
          </w:p>
        </w:tc>
        <w:tc>
          <w:tcPr>
            <w:tcW w:w="1655" w:type="dxa"/>
            <w:tcBorders>
              <w:top w:val="single" w:sz="4" w:space="0" w:color="000000"/>
              <w:left w:val="single" w:sz="4" w:space="0" w:color="000000"/>
              <w:bottom w:val="single" w:sz="4" w:space="0" w:color="000000"/>
              <w:right w:val="single" w:sz="4" w:space="0" w:color="000000"/>
            </w:tcBorders>
          </w:tcPr>
          <w:p w:rsidR="00CB33FF" w:rsidRDefault="00CB33FF" w:rsidP="005B5D2B">
            <w:pPr>
              <w:snapToGrid w:val="0"/>
              <w:ind w:firstLine="720"/>
              <w:jc w:val="center"/>
              <w:rPr>
                <w:b/>
                <w:szCs w:val="28"/>
              </w:rPr>
            </w:pPr>
          </w:p>
        </w:tc>
      </w:tr>
      <w:tr w:rsidR="00CB33FF" w:rsidTr="005B5D2B">
        <w:tc>
          <w:tcPr>
            <w:tcW w:w="720" w:type="dxa"/>
            <w:tcBorders>
              <w:top w:val="single" w:sz="4" w:space="0" w:color="000000"/>
              <w:left w:val="single" w:sz="4" w:space="0" w:color="000000"/>
              <w:bottom w:val="single" w:sz="4" w:space="0" w:color="000000"/>
            </w:tcBorders>
          </w:tcPr>
          <w:p w:rsidR="00CB33FF" w:rsidRDefault="00CB33FF" w:rsidP="00CB33FF">
            <w:pPr>
              <w:numPr>
                <w:ilvl w:val="0"/>
                <w:numId w:val="29"/>
              </w:numPr>
              <w:tabs>
                <w:tab w:val="left" w:pos="1003"/>
              </w:tabs>
              <w:suppressAutoHyphens/>
              <w:snapToGrid w:val="0"/>
              <w:ind w:left="1003"/>
              <w:jc w:val="center"/>
              <w:rPr>
                <w:b/>
                <w:szCs w:val="28"/>
              </w:rPr>
            </w:pPr>
          </w:p>
        </w:tc>
        <w:tc>
          <w:tcPr>
            <w:tcW w:w="2160" w:type="dxa"/>
            <w:tcBorders>
              <w:top w:val="single" w:sz="4" w:space="0" w:color="000000"/>
              <w:left w:val="single" w:sz="4" w:space="0" w:color="000000"/>
              <w:bottom w:val="single" w:sz="4" w:space="0" w:color="000000"/>
            </w:tcBorders>
          </w:tcPr>
          <w:p w:rsidR="00CB33FF" w:rsidRDefault="00CB33FF" w:rsidP="005B5D2B">
            <w:pPr>
              <w:snapToGrid w:val="0"/>
              <w:ind w:firstLine="720"/>
              <w:jc w:val="center"/>
              <w:rPr>
                <w:b/>
                <w:szCs w:val="28"/>
              </w:rPr>
            </w:pPr>
          </w:p>
        </w:tc>
        <w:tc>
          <w:tcPr>
            <w:tcW w:w="1968" w:type="dxa"/>
            <w:tcBorders>
              <w:top w:val="single" w:sz="4" w:space="0" w:color="000000"/>
              <w:left w:val="single" w:sz="4" w:space="0" w:color="000000"/>
              <w:bottom w:val="single" w:sz="4" w:space="0" w:color="000000"/>
            </w:tcBorders>
          </w:tcPr>
          <w:p w:rsidR="00CB33FF" w:rsidRDefault="00CB33FF" w:rsidP="005B5D2B">
            <w:pPr>
              <w:snapToGrid w:val="0"/>
              <w:ind w:firstLine="720"/>
              <w:jc w:val="center"/>
              <w:rPr>
                <w:b/>
                <w:szCs w:val="28"/>
              </w:rPr>
            </w:pPr>
          </w:p>
        </w:tc>
        <w:tc>
          <w:tcPr>
            <w:tcW w:w="3052" w:type="dxa"/>
            <w:tcBorders>
              <w:top w:val="single" w:sz="4" w:space="0" w:color="000000"/>
              <w:left w:val="single" w:sz="4" w:space="0" w:color="000000"/>
              <w:bottom w:val="single" w:sz="4" w:space="0" w:color="000000"/>
            </w:tcBorders>
          </w:tcPr>
          <w:p w:rsidR="00CB33FF" w:rsidRDefault="00CB33FF" w:rsidP="005B5D2B">
            <w:pPr>
              <w:snapToGrid w:val="0"/>
              <w:ind w:firstLine="720"/>
              <w:jc w:val="center"/>
              <w:rPr>
                <w:b/>
                <w:szCs w:val="28"/>
              </w:rPr>
            </w:pPr>
          </w:p>
        </w:tc>
        <w:tc>
          <w:tcPr>
            <w:tcW w:w="1655" w:type="dxa"/>
            <w:tcBorders>
              <w:top w:val="single" w:sz="4" w:space="0" w:color="000000"/>
              <w:left w:val="single" w:sz="4" w:space="0" w:color="000000"/>
              <w:bottom w:val="single" w:sz="4" w:space="0" w:color="000000"/>
              <w:right w:val="single" w:sz="4" w:space="0" w:color="000000"/>
            </w:tcBorders>
          </w:tcPr>
          <w:p w:rsidR="00CB33FF" w:rsidRDefault="00CB33FF" w:rsidP="005B5D2B">
            <w:pPr>
              <w:snapToGrid w:val="0"/>
              <w:ind w:firstLine="720"/>
              <w:jc w:val="center"/>
              <w:rPr>
                <w:b/>
                <w:szCs w:val="28"/>
              </w:rPr>
            </w:pPr>
          </w:p>
        </w:tc>
      </w:tr>
      <w:tr w:rsidR="00CB33FF" w:rsidTr="005B5D2B">
        <w:tc>
          <w:tcPr>
            <w:tcW w:w="720" w:type="dxa"/>
            <w:tcBorders>
              <w:top w:val="single" w:sz="4" w:space="0" w:color="000000"/>
              <w:left w:val="single" w:sz="4" w:space="0" w:color="000000"/>
              <w:bottom w:val="single" w:sz="4" w:space="0" w:color="000000"/>
            </w:tcBorders>
          </w:tcPr>
          <w:p w:rsidR="00CB33FF" w:rsidRDefault="00CB33FF" w:rsidP="00CB33FF">
            <w:pPr>
              <w:numPr>
                <w:ilvl w:val="0"/>
                <w:numId w:val="29"/>
              </w:numPr>
              <w:tabs>
                <w:tab w:val="left" w:pos="1003"/>
              </w:tabs>
              <w:suppressAutoHyphens/>
              <w:snapToGrid w:val="0"/>
              <w:ind w:left="1003"/>
              <w:jc w:val="center"/>
              <w:rPr>
                <w:b/>
                <w:szCs w:val="28"/>
              </w:rPr>
            </w:pPr>
          </w:p>
        </w:tc>
        <w:tc>
          <w:tcPr>
            <w:tcW w:w="2160" w:type="dxa"/>
            <w:tcBorders>
              <w:top w:val="single" w:sz="4" w:space="0" w:color="000000"/>
              <w:left w:val="single" w:sz="4" w:space="0" w:color="000000"/>
              <w:bottom w:val="single" w:sz="4" w:space="0" w:color="000000"/>
            </w:tcBorders>
          </w:tcPr>
          <w:p w:rsidR="00CB33FF" w:rsidRDefault="00CB33FF" w:rsidP="005B5D2B">
            <w:pPr>
              <w:snapToGrid w:val="0"/>
              <w:ind w:firstLine="720"/>
              <w:jc w:val="center"/>
              <w:rPr>
                <w:b/>
                <w:szCs w:val="28"/>
              </w:rPr>
            </w:pPr>
          </w:p>
        </w:tc>
        <w:tc>
          <w:tcPr>
            <w:tcW w:w="1968" w:type="dxa"/>
            <w:tcBorders>
              <w:top w:val="single" w:sz="4" w:space="0" w:color="000000"/>
              <w:left w:val="single" w:sz="4" w:space="0" w:color="000000"/>
              <w:bottom w:val="single" w:sz="4" w:space="0" w:color="000000"/>
            </w:tcBorders>
          </w:tcPr>
          <w:p w:rsidR="00CB33FF" w:rsidRDefault="00CB33FF" w:rsidP="005B5D2B">
            <w:pPr>
              <w:snapToGrid w:val="0"/>
              <w:ind w:firstLine="720"/>
              <w:jc w:val="center"/>
              <w:rPr>
                <w:b/>
                <w:szCs w:val="28"/>
              </w:rPr>
            </w:pPr>
          </w:p>
        </w:tc>
        <w:tc>
          <w:tcPr>
            <w:tcW w:w="3052" w:type="dxa"/>
            <w:tcBorders>
              <w:top w:val="single" w:sz="4" w:space="0" w:color="000000"/>
              <w:left w:val="single" w:sz="4" w:space="0" w:color="000000"/>
              <w:bottom w:val="single" w:sz="4" w:space="0" w:color="000000"/>
            </w:tcBorders>
          </w:tcPr>
          <w:p w:rsidR="00CB33FF" w:rsidRDefault="00CB33FF" w:rsidP="005B5D2B">
            <w:pPr>
              <w:snapToGrid w:val="0"/>
              <w:ind w:firstLine="720"/>
              <w:jc w:val="center"/>
              <w:rPr>
                <w:b/>
                <w:szCs w:val="28"/>
              </w:rPr>
            </w:pPr>
          </w:p>
        </w:tc>
        <w:tc>
          <w:tcPr>
            <w:tcW w:w="1655" w:type="dxa"/>
            <w:tcBorders>
              <w:top w:val="single" w:sz="4" w:space="0" w:color="000000"/>
              <w:left w:val="single" w:sz="4" w:space="0" w:color="000000"/>
              <w:bottom w:val="single" w:sz="4" w:space="0" w:color="000000"/>
              <w:right w:val="single" w:sz="4" w:space="0" w:color="000000"/>
            </w:tcBorders>
          </w:tcPr>
          <w:p w:rsidR="00CB33FF" w:rsidRDefault="00CB33FF" w:rsidP="005B5D2B">
            <w:pPr>
              <w:snapToGrid w:val="0"/>
              <w:ind w:firstLine="720"/>
              <w:jc w:val="center"/>
              <w:rPr>
                <w:b/>
                <w:szCs w:val="28"/>
              </w:rPr>
            </w:pPr>
          </w:p>
        </w:tc>
      </w:tr>
      <w:tr w:rsidR="00CB33FF" w:rsidTr="005B5D2B">
        <w:tc>
          <w:tcPr>
            <w:tcW w:w="720" w:type="dxa"/>
            <w:tcBorders>
              <w:top w:val="single" w:sz="4" w:space="0" w:color="000000"/>
              <w:left w:val="single" w:sz="4" w:space="0" w:color="000000"/>
              <w:bottom w:val="single" w:sz="4" w:space="0" w:color="000000"/>
            </w:tcBorders>
          </w:tcPr>
          <w:p w:rsidR="00CB33FF" w:rsidRDefault="00CB33FF" w:rsidP="00CB33FF">
            <w:pPr>
              <w:numPr>
                <w:ilvl w:val="0"/>
                <w:numId w:val="29"/>
              </w:numPr>
              <w:tabs>
                <w:tab w:val="left" w:pos="1003"/>
              </w:tabs>
              <w:suppressAutoHyphens/>
              <w:snapToGrid w:val="0"/>
              <w:ind w:left="1003"/>
              <w:jc w:val="center"/>
              <w:rPr>
                <w:b/>
                <w:szCs w:val="28"/>
              </w:rPr>
            </w:pPr>
          </w:p>
        </w:tc>
        <w:tc>
          <w:tcPr>
            <w:tcW w:w="2160" w:type="dxa"/>
            <w:tcBorders>
              <w:top w:val="single" w:sz="4" w:space="0" w:color="000000"/>
              <w:left w:val="single" w:sz="4" w:space="0" w:color="000000"/>
              <w:bottom w:val="single" w:sz="4" w:space="0" w:color="000000"/>
            </w:tcBorders>
          </w:tcPr>
          <w:p w:rsidR="00CB33FF" w:rsidRDefault="00CB33FF" w:rsidP="005B5D2B">
            <w:pPr>
              <w:snapToGrid w:val="0"/>
              <w:ind w:firstLine="720"/>
              <w:jc w:val="center"/>
              <w:rPr>
                <w:b/>
                <w:szCs w:val="28"/>
              </w:rPr>
            </w:pPr>
          </w:p>
        </w:tc>
        <w:tc>
          <w:tcPr>
            <w:tcW w:w="1968" w:type="dxa"/>
            <w:tcBorders>
              <w:top w:val="single" w:sz="4" w:space="0" w:color="000000"/>
              <w:left w:val="single" w:sz="4" w:space="0" w:color="000000"/>
              <w:bottom w:val="single" w:sz="4" w:space="0" w:color="000000"/>
            </w:tcBorders>
          </w:tcPr>
          <w:p w:rsidR="00CB33FF" w:rsidRDefault="00CB33FF" w:rsidP="005B5D2B">
            <w:pPr>
              <w:snapToGrid w:val="0"/>
              <w:ind w:firstLine="720"/>
              <w:jc w:val="center"/>
              <w:rPr>
                <w:b/>
                <w:szCs w:val="28"/>
              </w:rPr>
            </w:pPr>
          </w:p>
        </w:tc>
        <w:tc>
          <w:tcPr>
            <w:tcW w:w="3052" w:type="dxa"/>
            <w:tcBorders>
              <w:top w:val="single" w:sz="4" w:space="0" w:color="000000"/>
              <w:left w:val="single" w:sz="4" w:space="0" w:color="000000"/>
              <w:bottom w:val="single" w:sz="4" w:space="0" w:color="000000"/>
            </w:tcBorders>
          </w:tcPr>
          <w:p w:rsidR="00CB33FF" w:rsidRDefault="00CB33FF" w:rsidP="005B5D2B">
            <w:pPr>
              <w:snapToGrid w:val="0"/>
              <w:ind w:firstLine="720"/>
              <w:jc w:val="center"/>
              <w:rPr>
                <w:b/>
                <w:szCs w:val="28"/>
              </w:rPr>
            </w:pPr>
          </w:p>
        </w:tc>
        <w:tc>
          <w:tcPr>
            <w:tcW w:w="1655" w:type="dxa"/>
            <w:tcBorders>
              <w:top w:val="single" w:sz="4" w:space="0" w:color="000000"/>
              <w:left w:val="single" w:sz="4" w:space="0" w:color="000000"/>
              <w:bottom w:val="single" w:sz="4" w:space="0" w:color="000000"/>
              <w:right w:val="single" w:sz="4" w:space="0" w:color="000000"/>
            </w:tcBorders>
          </w:tcPr>
          <w:p w:rsidR="00CB33FF" w:rsidRDefault="00CB33FF" w:rsidP="005B5D2B">
            <w:pPr>
              <w:snapToGrid w:val="0"/>
              <w:ind w:firstLine="720"/>
              <w:jc w:val="center"/>
              <w:rPr>
                <w:b/>
                <w:szCs w:val="28"/>
              </w:rPr>
            </w:pPr>
          </w:p>
        </w:tc>
      </w:tr>
    </w:tbl>
    <w:p w:rsidR="00CB33FF" w:rsidRDefault="00CB33FF" w:rsidP="00CB33FF">
      <w:pPr>
        <w:pBdr>
          <w:bottom w:val="single" w:sz="8" w:space="1" w:color="000000"/>
        </w:pBdr>
        <w:ind w:firstLine="720"/>
        <w:jc w:val="center"/>
        <w:rPr>
          <w:b/>
          <w:szCs w:val="28"/>
        </w:rPr>
      </w:pPr>
      <w:r>
        <w:rPr>
          <w:b/>
          <w:szCs w:val="28"/>
        </w:rPr>
        <w:t xml:space="preserve">Результати огляду: </w:t>
      </w:r>
    </w:p>
    <w:p w:rsidR="00CB33FF" w:rsidRDefault="00CB33FF" w:rsidP="00CB33FF">
      <w:pPr>
        <w:pBdr>
          <w:bottom w:val="single" w:sz="8" w:space="1" w:color="000000"/>
        </w:pBdr>
        <w:jc w:val="center"/>
        <w:rPr>
          <w:b/>
          <w:szCs w:val="28"/>
        </w:rPr>
      </w:pPr>
      <w:r>
        <w:rPr>
          <w:b/>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33FF" w:rsidRDefault="00CB33FF" w:rsidP="00CB33FF">
      <w:pPr>
        <w:pBdr>
          <w:bottom w:val="single" w:sz="8" w:space="1" w:color="000000"/>
        </w:pBdr>
        <w:ind w:firstLine="720"/>
        <w:jc w:val="center"/>
        <w:rPr>
          <w:b/>
          <w:szCs w:val="28"/>
        </w:rPr>
      </w:pPr>
    </w:p>
    <w:p w:rsidR="00CB33FF" w:rsidRDefault="00CB33FF" w:rsidP="00CB33FF">
      <w:pPr>
        <w:ind w:firstLine="720"/>
        <w:rPr>
          <w:b/>
          <w:szCs w:val="28"/>
        </w:rPr>
      </w:pPr>
      <w:proofErr w:type="gramStart"/>
      <w:r>
        <w:rPr>
          <w:b/>
          <w:szCs w:val="28"/>
        </w:rPr>
        <w:t>Старший</w:t>
      </w:r>
      <w:proofErr w:type="gramEnd"/>
      <w:r>
        <w:rPr>
          <w:b/>
          <w:szCs w:val="28"/>
        </w:rPr>
        <w:t xml:space="preserve"> прикордонного наряду ОТЗ</w:t>
      </w:r>
    </w:p>
    <w:p w:rsidR="00CB33FF" w:rsidRDefault="00CB33FF" w:rsidP="00CB33FF">
      <w:pPr>
        <w:pBdr>
          <w:bottom w:val="single" w:sz="8" w:space="1" w:color="000000"/>
        </w:pBdr>
        <w:ind w:firstLine="720"/>
        <w:jc w:val="center"/>
        <w:rPr>
          <w:b/>
          <w:szCs w:val="28"/>
        </w:rPr>
      </w:pPr>
    </w:p>
    <w:p w:rsidR="00CB33FF" w:rsidRDefault="00CB33FF" w:rsidP="00CB33FF">
      <w:pPr>
        <w:jc w:val="center"/>
        <w:rPr>
          <w:b/>
        </w:rPr>
      </w:pPr>
      <w:r>
        <w:rPr>
          <w:b/>
        </w:rPr>
        <w:t xml:space="preserve">(Посада, </w:t>
      </w:r>
      <w:proofErr w:type="gramStart"/>
      <w:r>
        <w:rPr>
          <w:b/>
        </w:rPr>
        <w:t>п</w:t>
      </w:r>
      <w:proofErr w:type="gramEnd"/>
      <w:r>
        <w:rPr>
          <w:b/>
        </w:rPr>
        <w:t>ідпис посадової особи підрозділу охорони державного кордону)</w:t>
      </w:r>
    </w:p>
    <w:p w:rsidR="00CB33FF" w:rsidRDefault="00CB33FF" w:rsidP="00CB33FF">
      <w:pPr>
        <w:ind w:firstLine="720"/>
        <w:rPr>
          <w:b/>
          <w:szCs w:val="28"/>
        </w:rPr>
      </w:pPr>
    </w:p>
    <w:p w:rsidR="00CB33FF" w:rsidRDefault="00CB33FF" w:rsidP="00CB33FF">
      <w:pPr>
        <w:ind w:firstLine="720"/>
        <w:rPr>
          <w:b/>
          <w:szCs w:val="28"/>
        </w:rPr>
      </w:pPr>
    </w:p>
    <w:p w:rsidR="00CB33FF" w:rsidRDefault="00CB33FF" w:rsidP="00CB33FF">
      <w:pPr>
        <w:ind w:firstLine="720"/>
        <w:rPr>
          <w:b/>
          <w:szCs w:val="28"/>
        </w:rPr>
      </w:pPr>
    </w:p>
    <w:p w:rsidR="00CB33FF" w:rsidRDefault="00CB33FF" w:rsidP="00CB33FF">
      <w:pPr>
        <w:ind w:left="4962"/>
        <w:rPr>
          <w:b/>
          <w:szCs w:val="28"/>
        </w:rPr>
      </w:pPr>
      <w:r>
        <w:rPr>
          <w:b/>
          <w:szCs w:val="28"/>
        </w:rPr>
        <w:t xml:space="preserve">Додаток № 2 </w:t>
      </w:r>
    </w:p>
    <w:p w:rsidR="00CB33FF" w:rsidRDefault="00CB33FF" w:rsidP="00CB33FF">
      <w:pPr>
        <w:ind w:left="4962"/>
        <w:rPr>
          <w:szCs w:val="28"/>
        </w:rPr>
      </w:pPr>
      <w:r>
        <w:rPr>
          <w:szCs w:val="28"/>
        </w:rPr>
        <w:t xml:space="preserve">до Технологічної схеми пропуску через державний кордон осіб та транспортних засобів </w:t>
      </w:r>
      <w:proofErr w:type="gramStart"/>
      <w:r>
        <w:rPr>
          <w:szCs w:val="28"/>
        </w:rPr>
        <w:t>в</w:t>
      </w:r>
      <w:proofErr w:type="gramEnd"/>
      <w:r>
        <w:rPr>
          <w:szCs w:val="28"/>
        </w:rPr>
        <w:t xml:space="preserve"> міжнародному пункті пропуску для залізничного сполучення «Рава-Руська - Хребенне»</w:t>
      </w:r>
    </w:p>
    <w:p w:rsidR="00CB33FF" w:rsidRDefault="00CB33FF" w:rsidP="00CB33FF">
      <w:pPr>
        <w:pStyle w:val="HTML"/>
        <w:jc w:val="center"/>
        <w:rPr>
          <w:lang w:val="en-US"/>
        </w:rPr>
      </w:pPr>
      <w:bookmarkStart w:id="6" w:name="109"/>
      <w:bookmarkEnd w:id="6"/>
    </w:p>
    <w:p w:rsidR="00CB33FF" w:rsidRDefault="00CB33FF" w:rsidP="00CB33FF">
      <w:pPr>
        <w:pStyle w:val="HTML"/>
        <w:jc w:val="center"/>
        <w:rPr>
          <w:lang w:val="en-US"/>
        </w:rPr>
      </w:pPr>
    </w:p>
    <w:p w:rsidR="00CB33FF" w:rsidRDefault="00CB33FF" w:rsidP="00CB33FF">
      <w:pPr>
        <w:pStyle w:val="HTML"/>
        <w:jc w:val="center"/>
        <w:rPr>
          <w:lang w:val="en-US"/>
        </w:rPr>
      </w:pPr>
    </w:p>
    <w:p w:rsidR="00CB33FF" w:rsidRPr="00477C11" w:rsidRDefault="00CB33FF" w:rsidP="00CB33FF">
      <w:pPr>
        <w:pStyle w:val="HTML"/>
        <w:jc w:val="center"/>
        <w:rPr>
          <w:rFonts w:ascii="Times New Roman" w:hAnsi="Times New Roman" w:cs="Times New Roman"/>
          <w:b/>
          <w:sz w:val="28"/>
          <w:szCs w:val="28"/>
        </w:rPr>
      </w:pPr>
      <w:r w:rsidRPr="00477C11">
        <w:rPr>
          <w:rFonts w:ascii="Times New Roman" w:hAnsi="Times New Roman" w:cs="Times New Roman"/>
          <w:b/>
          <w:sz w:val="28"/>
          <w:szCs w:val="28"/>
        </w:rPr>
        <w:t xml:space="preserve">ДОВІДКА </w:t>
      </w:r>
      <w:r w:rsidRPr="00477C11">
        <w:rPr>
          <w:rFonts w:ascii="Times New Roman" w:hAnsi="Times New Roman" w:cs="Times New Roman"/>
          <w:b/>
          <w:sz w:val="28"/>
          <w:szCs w:val="28"/>
        </w:rPr>
        <w:br/>
        <w:t>про населеність пасажирами вагоні</w:t>
      </w:r>
      <w:proofErr w:type="gramStart"/>
      <w:r w:rsidRPr="00477C11">
        <w:rPr>
          <w:rFonts w:ascii="Times New Roman" w:hAnsi="Times New Roman" w:cs="Times New Roman"/>
          <w:b/>
          <w:sz w:val="28"/>
          <w:szCs w:val="28"/>
        </w:rPr>
        <w:t>в</w:t>
      </w:r>
      <w:proofErr w:type="gramEnd"/>
      <w:r w:rsidRPr="00477C11">
        <w:rPr>
          <w:rFonts w:ascii="Times New Roman" w:hAnsi="Times New Roman" w:cs="Times New Roman"/>
          <w:b/>
          <w:sz w:val="28"/>
          <w:szCs w:val="28"/>
        </w:rPr>
        <w:t xml:space="preserve"> поїзда </w:t>
      </w:r>
      <w:r w:rsidRPr="00477C11">
        <w:rPr>
          <w:rFonts w:ascii="Times New Roman" w:hAnsi="Times New Roman" w:cs="Times New Roman"/>
          <w:b/>
          <w:sz w:val="28"/>
          <w:szCs w:val="28"/>
        </w:rPr>
        <w:br/>
      </w:r>
    </w:p>
    <w:p w:rsidR="00CB33FF" w:rsidRPr="00B44A64" w:rsidRDefault="00CB33FF" w:rsidP="00CB33FF">
      <w:pPr>
        <w:pStyle w:val="HTML"/>
        <w:jc w:val="center"/>
        <w:rPr>
          <w:rFonts w:ascii="Times New Roman" w:hAnsi="Times New Roman" w:cs="Times New Roman"/>
          <w:b/>
          <w:sz w:val="28"/>
          <w:szCs w:val="28"/>
          <w:lang w:val="uk-UA"/>
        </w:rPr>
      </w:pPr>
      <w:r w:rsidRPr="00477C11">
        <w:rPr>
          <w:rFonts w:ascii="Times New Roman" w:hAnsi="Times New Roman" w:cs="Times New Roman"/>
          <w:b/>
          <w:sz w:val="28"/>
          <w:szCs w:val="28"/>
        </w:rPr>
        <w:t xml:space="preserve">N____ сполученням ___________________________ </w:t>
      </w:r>
      <w:r w:rsidRPr="00477C11">
        <w:rPr>
          <w:rFonts w:ascii="Times New Roman" w:hAnsi="Times New Roman" w:cs="Times New Roman"/>
          <w:b/>
          <w:sz w:val="28"/>
          <w:szCs w:val="28"/>
        </w:rPr>
        <w:br/>
      </w:r>
    </w:p>
    <w:p w:rsidR="00CB33FF" w:rsidRPr="00477C11" w:rsidRDefault="00CB33FF" w:rsidP="00CB33FF">
      <w:pPr>
        <w:pStyle w:val="HTML"/>
        <w:jc w:val="center"/>
        <w:rPr>
          <w:rFonts w:ascii="Times New Roman" w:hAnsi="Times New Roman" w:cs="Times New Roman"/>
          <w:b/>
          <w:sz w:val="28"/>
          <w:szCs w:val="28"/>
        </w:rPr>
      </w:pPr>
      <w:bookmarkStart w:id="7" w:name="110"/>
      <w:bookmarkEnd w:id="7"/>
      <w:r w:rsidRPr="00477C11">
        <w:rPr>
          <w:rFonts w:ascii="Times New Roman" w:hAnsi="Times New Roman" w:cs="Times New Roman"/>
          <w:b/>
          <w:sz w:val="28"/>
          <w:szCs w:val="28"/>
        </w:rPr>
        <w:t xml:space="preserve">"___" _____________ 20___ року </w:t>
      </w:r>
      <w:r w:rsidRPr="00477C11">
        <w:rPr>
          <w:rFonts w:ascii="Times New Roman" w:hAnsi="Times New Roman" w:cs="Times New Roman"/>
          <w:b/>
          <w:sz w:val="28"/>
          <w:szCs w:val="28"/>
        </w:rPr>
        <w:br/>
      </w:r>
    </w:p>
    <w:p w:rsidR="00CB33FF" w:rsidRDefault="00CB33FF" w:rsidP="00CB33FF">
      <w:pPr>
        <w:pStyle w:val="HTML"/>
        <w:rPr>
          <w:rFonts w:ascii="Times New Roman" w:hAnsi="Times New Roman" w:cs="Times New Roman"/>
          <w:b/>
          <w:sz w:val="28"/>
          <w:szCs w:val="28"/>
          <w:lang w:val="uk-UA"/>
        </w:rPr>
      </w:pPr>
      <w:bookmarkStart w:id="8" w:name="111"/>
      <w:bookmarkEnd w:id="8"/>
      <w:r w:rsidRPr="00477C11">
        <w:rPr>
          <w:rFonts w:ascii="Times New Roman" w:hAnsi="Times New Roman" w:cs="Times New Roman"/>
          <w:b/>
          <w:sz w:val="28"/>
          <w:szCs w:val="28"/>
        </w:rPr>
        <w:t xml:space="preserve"> Усього: вагонів - _____, пасажирі</w:t>
      </w:r>
      <w:proofErr w:type="gramStart"/>
      <w:r w:rsidRPr="00477C11">
        <w:rPr>
          <w:rFonts w:ascii="Times New Roman" w:hAnsi="Times New Roman" w:cs="Times New Roman"/>
          <w:b/>
          <w:sz w:val="28"/>
          <w:szCs w:val="28"/>
        </w:rPr>
        <w:t>в</w:t>
      </w:r>
      <w:proofErr w:type="gramEnd"/>
      <w:r w:rsidRPr="00477C11">
        <w:rPr>
          <w:rFonts w:ascii="Times New Roman" w:hAnsi="Times New Roman" w:cs="Times New Roman"/>
          <w:b/>
          <w:sz w:val="28"/>
          <w:szCs w:val="28"/>
        </w:rPr>
        <w:t xml:space="preserve"> - _____ </w:t>
      </w:r>
    </w:p>
    <w:p w:rsidR="00CB33FF" w:rsidRPr="00477C11" w:rsidRDefault="00CB33FF" w:rsidP="00CB33FF">
      <w:pPr>
        <w:pStyle w:val="HTML"/>
        <w:rPr>
          <w:rFonts w:ascii="Times New Roman" w:hAnsi="Times New Roman" w:cs="Times New Roman"/>
          <w:b/>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552"/>
        <w:gridCol w:w="2693"/>
        <w:gridCol w:w="1950"/>
      </w:tblGrid>
      <w:tr w:rsidR="00CB33FF" w:rsidRPr="003904CF" w:rsidTr="005B5D2B">
        <w:tc>
          <w:tcPr>
            <w:tcW w:w="2376" w:type="dxa"/>
          </w:tcPr>
          <w:p w:rsidR="00CB33FF" w:rsidRPr="003904CF" w:rsidRDefault="00CB33FF" w:rsidP="005B5D2B">
            <w:pPr>
              <w:pStyle w:val="HTML"/>
              <w:jc w:val="center"/>
              <w:rPr>
                <w:rFonts w:ascii="Times New Roman" w:hAnsi="Times New Roman" w:cs="Times New Roman"/>
                <w:b/>
                <w:sz w:val="24"/>
                <w:szCs w:val="24"/>
                <w:lang w:val="uk-UA"/>
              </w:rPr>
            </w:pPr>
            <w:r w:rsidRPr="003904CF">
              <w:rPr>
                <w:rFonts w:ascii="Times New Roman" w:hAnsi="Times New Roman" w:cs="Times New Roman"/>
                <w:b/>
                <w:sz w:val="24"/>
                <w:szCs w:val="24"/>
                <w:lang w:val="uk-UA"/>
              </w:rPr>
              <w:t>порядковий номер і тип вагона</w:t>
            </w:r>
          </w:p>
        </w:tc>
        <w:tc>
          <w:tcPr>
            <w:tcW w:w="2552" w:type="dxa"/>
          </w:tcPr>
          <w:p w:rsidR="00CB33FF" w:rsidRPr="003904CF" w:rsidRDefault="00CB33FF" w:rsidP="005B5D2B">
            <w:pPr>
              <w:pStyle w:val="HTML"/>
              <w:jc w:val="center"/>
              <w:rPr>
                <w:rFonts w:ascii="Times New Roman" w:hAnsi="Times New Roman" w:cs="Times New Roman"/>
                <w:b/>
                <w:sz w:val="24"/>
                <w:szCs w:val="24"/>
                <w:lang w:val="uk-UA"/>
              </w:rPr>
            </w:pPr>
            <w:r w:rsidRPr="003904CF">
              <w:rPr>
                <w:rFonts w:ascii="Times New Roman" w:hAnsi="Times New Roman" w:cs="Times New Roman"/>
                <w:b/>
                <w:sz w:val="24"/>
                <w:szCs w:val="24"/>
                <w:lang w:val="uk-UA"/>
              </w:rPr>
              <w:t>усього пасажирів (кількість)</w:t>
            </w:r>
          </w:p>
        </w:tc>
        <w:tc>
          <w:tcPr>
            <w:tcW w:w="2693" w:type="dxa"/>
          </w:tcPr>
          <w:p w:rsidR="00CB33FF" w:rsidRPr="003904CF" w:rsidRDefault="00CB33FF" w:rsidP="005B5D2B">
            <w:pPr>
              <w:pStyle w:val="HTML"/>
              <w:jc w:val="center"/>
              <w:rPr>
                <w:rFonts w:ascii="Times New Roman" w:hAnsi="Times New Roman" w:cs="Times New Roman"/>
                <w:b/>
                <w:sz w:val="24"/>
                <w:szCs w:val="24"/>
                <w:lang w:val="uk-UA"/>
              </w:rPr>
            </w:pPr>
            <w:r w:rsidRPr="003904CF">
              <w:rPr>
                <w:rFonts w:ascii="Times New Roman" w:hAnsi="Times New Roman" w:cs="Times New Roman"/>
                <w:b/>
                <w:sz w:val="24"/>
                <w:szCs w:val="24"/>
                <w:lang w:val="uk-UA"/>
              </w:rPr>
              <w:t>у т.ч. громадян України (кількість)</w:t>
            </w:r>
          </w:p>
        </w:tc>
        <w:tc>
          <w:tcPr>
            <w:tcW w:w="1950" w:type="dxa"/>
          </w:tcPr>
          <w:p w:rsidR="00CB33FF" w:rsidRPr="003904CF" w:rsidRDefault="00CB33FF" w:rsidP="005B5D2B">
            <w:pPr>
              <w:pStyle w:val="HTML"/>
              <w:jc w:val="center"/>
              <w:rPr>
                <w:rFonts w:ascii="Times New Roman" w:hAnsi="Times New Roman" w:cs="Times New Roman"/>
                <w:b/>
                <w:sz w:val="24"/>
                <w:szCs w:val="24"/>
                <w:lang w:val="uk-UA"/>
              </w:rPr>
            </w:pPr>
            <w:r w:rsidRPr="003904CF">
              <w:rPr>
                <w:rFonts w:ascii="Times New Roman" w:hAnsi="Times New Roman" w:cs="Times New Roman"/>
                <w:b/>
                <w:sz w:val="24"/>
                <w:szCs w:val="24"/>
                <w:lang w:val="uk-UA"/>
              </w:rPr>
              <w:t>примітки</w:t>
            </w:r>
          </w:p>
        </w:tc>
      </w:tr>
      <w:tr w:rsidR="00CB33FF" w:rsidRPr="003904CF" w:rsidTr="005B5D2B">
        <w:tc>
          <w:tcPr>
            <w:tcW w:w="2376" w:type="dxa"/>
          </w:tcPr>
          <w:p w:rsidR="00CB33FF" w:rsidRPr="003904CF" w:rsidRDefault="00CB33FF" w:rsidP="005B5D2B">
            <w:pPr>
              <w:pStyle w:val="HTML"/>
              <w:rPr>
                <w:rFonts w:ascii="Times New Roman" w:hAnsi="Times New Roman" w:cs="Times New Roman"/>
                <w:b/>
                <w:sz w:val="28"/>
                <w:szCs w:val="28"/>
              </w:rPr>
            </w:pPr>
          </w:p>
        </w:tc>
        <w:tc>
          <w:tcPr>
            <w:tcW w:w="2552" w:type="dxa"/>
          </w:tcPr>
          <w:p w:rsidR="00CB33FF" w:rsidRPr="003904CF" w:rsidRDefault="00CB33FF" w:rsidP="005B5D2B">
            <w:pPr>
              <w:pStyle w:val="HTML"/>
              <w:rPr>
                <w:rFonts w:ascii="Times New Roman" w:hAnsi="Times New Roman" w:cs="Times New Roman"/>
                <w:b/>
                <w:sz w:val="28"/>
                <w:szCs w:val="28"/>
              </w:rPr>
            </w:pPr>
          </w:p>
        </w:tc>
        <w:tc>
          <w:tcPr>
            <w:tcW w:w="2693" w:type="dxa"/>
          </w:tcPr>
          <w:p w:rsidR="00CB33FF" w:rsidRPr="003904CF" w:rsidRDefault="00CB33FF" w:rsidP="005B5D2B">
            <w:pPr>
              <w:pStyle w:val="HTML"/>
              <w:rPr>
                <w:rFonts w:ascii="Times New Roman" w:hAnsi="Times New Roman" w:cs="Times New Roman"/>
                <w:b/>
                <w:sz w:val="28"/>
                <w:szCs w:val="28"/>
              </w:rPr>
            </w:pPr>
          </w:p>
        </w:tc>
        <w:tc>
          <w:tcPr>
            <w:tcW w:w="1950" w:type="dxa"/>
          </w:tcPr>
          <w:p w:rsidR="00CB33FF" w:rsidRPr="003904CF" w:rsidRDefault="00CB33FF" w:rsidP="005B5D2B">
            <w:pPr>
              <w:pStyle w:val="HTML"/>
              <w:rPr>
                <w:rFonts w:ascii="Times New Roman" w:hAnsi="Times New Roman" w:cs="Times New Roman"/>
                <w:b/>
                <w:sz w:val="28"/>
                <w:szCs w:val="28"/>
              </w:rPr>
            </w:pPr>
          </w:p>
        </w:tc>
      </w:tr>
      <w:tr w:rsidR="00CB33FF" w:rsidRPr="003904CF" w:rsidTr="005B5D2B">
        <w:tc>
          <w:tcPr>
            <w:tcW w:w="2376" w:type="dxa"/>
          </w:tcPr>
          <w:p w:rsidR="00CB33FF" w:rsidRPr="003904CF" w:rsidRDefault="00CB33FF" w:rsidP="005B5D2B">
            <w:pPr>
              <w:pStyle w:val="HTML"/>
              <w:rPr>
                <w:rFonts w:ascii="Times New Roman" w:hAnsi="Times New Roman" w:cs="Times New Roman"/>
                <w:b/>
                <w:sz w:val="28"/>
                <w:szCs w:val="28"/>
              </w:rPr>
            </w:pPr>
          </w:p>
        </w:tc>
        <w:tc>
          <w:tcPr>
            <w:tcW w:w="2552" w:type="dxa"/>
          </w:tcPr>
          <w:p w:rsidR="00CB33FF" w:rsidRPr="003904CF" w:rsidRDefault="00CB33FF" w:rsidP="005B5D2B">
            <w:pPr>
              <w:pStyle w:val="HTML"/>
              <w:rPr>
                <w:rFonts w:ascii="Times New Roman" w:hAnsi="Times New Roman" w:cs="Times New Roman"/>
                <w:b/>
                <w:sz w:val="28"/>
                <w:szCs w:val="28"/>
              </w:rPr>
            </w:pPr>
          </w:p>
        </w:tc>
        <w:tc>
          <w:tcPr>
            <w:tcW w:w="2693" w:type="dxa"/>
          </w:tcPr>
          <w:p w:rsidR="00CB33FF" w:rsidRPr="003904CF" w:rsidRDefault="00CB33FF" w:rsidP="005B5D2B">
            <w:pPr>
              <w:pStyle w:val="HTML"/>
              <w:rPr>
                <w:rFonts w:ascii="Times New Roman" w:hAnsi="Times New Roman" w:cs="Times New Roman"/>
                <w:b/>
                <w:sz w:val="28"/>
                <w:szCs w:val="28"/>
              </w:rPr>
            </w:pPr>
          </w:p>
        </w:tc>
        <w:tc>
          <w:tcPr>
            <w:tcW w:w="1950" w:type="dxa"/>
          </w:tcPr>
          <w:p w:rsidR="00CB33FF" w:rsidRPr="003904CF" w:rsidRDefault="00CB33FF" w:rsidP="005B5D2B">
            <w:pPr>
              <w:pStyle w:val="HTML"/>
              <w:rPr>
                <w:rFonts w:ascii="Times New Roman" w:hAnsi="Times New Roman" w:cs="Times New Roman"/>
                <w:b/>
                <w:sz w:val="28"/>
                <w:szCs w:val="28"/>
              </w:rPr>
            </w:pPr>
          </w:p>
        </w:tc>
      </w:tr>
      <w:tr w:rsidR="00CB33FF" w:rsidRPr="003904CF" w:rsidTr="005B5D2B">
        <w:tc>
          <w:tcPr>
            <w:tcW w:w="2376" w:type="dxa"/>
          </w:tcPr>
          <w:p w:rsidR="00CB33FF" w:rsidRPr="003904CF" w:rsidRDefault="00CB33FF" w:rsidP="005B5D2B">
            <w:pPr>
              <w:pStyle w:val="HTML"/>
              <w:rPr>
                <w:rFonts w:ascii="Times New Roman" w:hAnsi="Times New Roman" w:cs="Times New Roman"/>
                <w:b/>
                <w:sz w:val="28"/>
                <w:szCs w:val="28"/>
              </w:rPr>
            </w:pPr>
          </w:p>
        </w:tc>
        <w:tc>
          <w:tcPr>
            <w:tcW w:w="2552" w:type="dxa"/>
          </w:tcPr>
          <w:p w:rsidR="00CB33FF" w:rsidRPr="003904CF" w:rsidRDefault="00CB33FF" w:rsidP="005B5D2B">
            <w:pPr>
              <w:pStyle w:val="HTML"/>
              <w:rPr>
                <w:rFonts w:ascii="Times New Roman" w:hAnsi="Times New Roman" w:cs="Times New Roman"/>
                <w:b/>
                <w:sz w:val="28"/>
                <w:szCs w:val="28"/>
              </w:rPr>
            </w:pPr>
          </w:p>
        </w:tc>
        <w:tc>
          <w:tcPr>
            <w:tcW w:w="2693" w:type="dxa"/>
          </w:tcPr>
          <w:p w:rsidR="00CB33FF" w:rsidRPr="003904CF" w:rsidRDefault="00CB33FF" w:rsidP="005B5D2B">
            <w:pPr>
              <w:pStyle w:val="HTML"/>
              <w:rPr>
                <w:rFonts w:ascii="Times New Roman" w:hAnsi="Times New Roman" w:cs="Times New Roman"/>
                <w:b/>
                <w:sz w:val="28"/>
                <w:szCs w:val="28"/>
              </w:rPr>
            </w:pPr>
          </w:p>
        </w:tc>
        <w:tc>
          <w:tcPr>
            <w:tcW w:w="1950" w:type="dxa"/>
          </w:tcPr>
          <w:p w:rsidR="00CB33FF" w:rsidRPr="003904CF" w:rsidRDefault="00CB33FF" w:rsidP="005B5D2B">
            <w:pPr>
              <w:pStyle w:val="HTML"/>
              <w:rPr>
                <w:rFonts w:ascii="Times New Roman" w:hAnsi="Times New Roman" w:cs="Times New Roman"/>
                <w:b/>
                <w:sz w:val="28"/>
                <w:szCs w:val="28"/>
              </w:rPr>
            </w:pPr>
          </w:p>
        </w:tc>
      </w:tr>
      <w:tr w:rsidR="00CB33FF" w:rsidRPr="003904CF" w:rsidTr="005B5D2B">
        <w:tc>
          <w:tcPr>
            <w:tcW w:w="2376" w:type="dxa"/>
          </w:tcPr>
          <w:p w:rsidR="00CB33FF" w:rsidRPr="003904CF" w:rsidRDefault="00CB33FF" w:rsidP="005B5D2B">
            <w:pPr>
              <w:pStyle w:val="HTML"/>
              <w:rPr>
                <w:rFonts w:ascii="Times New Roman" w:hAnsi="Times New Roman" w:cs="Times New Roman"/>
                <w:b/>
                <w:sz w:val="28"/>
                <w:szCs w:val="28"/>
              </w:rPr>
            </w:pPr>
          </w:p>
        </w:tc>
        <w:tc>
          <w:tcPr>
            <w:tcW w:w="2552" w:type="dxa"/>
          </w:tcPr>
          <w:p w:rsidR="00CB33FF" w:rsidRPr="003904CF" w:rsidRDefault="00CB33FF" w:rsidP="005B5D2B">
            <w:pPr>
              <w:pStyle w:val="HTML"/>
              <w:rPr>
                <w:rFonts w:ascii="Times New Roman" w:hAnsi="Times New Roman" w:cs="Times New Roman"/>
                <w:b/>
                <w:sz w:val="28"/>
                <w:szCs w:val="28"/>
              </w:rPr>
            </w:pPr>
          </w:p>
        </w:tc>
        <w:tc>
          <w:tcPr>
            <w:tcW w:w="2693" w:type="dxa"/>
          </w:tcPr>
          <w:p w:rsidR="00CB33FF" w:rsidRPr="003904CF" w:rsidRDefault="00CB33FF" w:rsidP="005B5D2B">
            <w:pPr>
              <w:pStyle w:val="HTML"/>
              <w:rPr>
                <w:rFonts w:ascii="Times New Roman" w:hAnsi="Times New Roman" w:cs="Times New Roman"/>
                <w:b/>
                <w:sz w:val="28"/>
                <w:szCs w:val="28"/>
              </w:rPr>
            </w:pPr>
          </w:p>
        </w:tc>
        <w:tc>
          <w:tcPr>
            <w:tcW w:w="1950" w:type="dxa"/>
          </w:tcPr>
          <w:p w:rsidR="00CB33FF" w:rsidRPr="003904CF" w:rsidRDefault="00CB33FF" w:rsidP="005B5D2B">
            <w:pPr>
              <w:pStyle w:val="HTML"/>
              <w:rPr>
                <w:rFonts w:ascii="Times New Roman" w:hAnsi="Times New Roman" w:cs="Times New Roman"/>
                <w:b/>
                <w:sz w:val="28"/>
                <w:szCs w:val="28"/>
              </w:rPr>
            </w:pPr>
          </w:p>
        </w:tc>
      </w:tr>
      <w:tr w:rsidR="00CB33FF" w:rsidRPr="003904CF" w:rsidTr="005B5D2B">
        <w:tc>
          <w:tcPr>
            <w:tcW w:w="2376" w:type="dxa"/>
          </w:tcPr>
          <w:p w:rsidR="00CB33FF" w:rsidRPr="003904CF" w:rsidRDefault="00CB33FF" w:rsidP="005B5D2B">
            <w:pPr>
              <w:pStyle w:val="HTML"/>
              <w:rPr>
                <w:rFonts w:ascii="Times New Roman" w:hAnsi="Times New Roman" w:cs="Times New Roman"/>
                <w:b/>
                <w:sz w:val="28"/>
                <w:szCs w:val="28"/>
              </w:rPr>
            </w:pPr>
          </w:p>
        </w:tc>
        <w:tc>
          <w:tcPr>
            <w:tcW w:w="2552" w:type="dxa"/>
          </w:tcPr>
          <w:p w:rsidR="00CB33FF" w:rsidRPr="003904CF" w:rsidRDefault="00CB33FF" w:rsidP="005B5D2B">
            <w:pPr>
              <w:pStyle w:val="HTML"/>
              <w:rPr>
                <w:rFonts w:ascii="Times New Roman" w:hAnsi="Times New Roman" w:cs="Times New Roman"/>
                <w:b/>
                <w:sz w:val="28"/>
                <w:szCs w:val="28"/>
              </w:rPr>
            </w:pPr>
          </w:p>
        </w:tc>
        <w:tc>
          <w:tcPr>
            <w:tcW w:w="2693" w:type="dxa"/>
          </w:tcPr>
          <w:p w:rsidR="00CB33FF" w:rsidRPr="003904CF" w:rsidRDefault="00CB33FF" w:rsidP="005B5D2B">
            <w:pPr>
              <w:pStyle w:val="HTML"/>
              <w:rPr>
                <w:rFonts w:ascii="Times New Roman" w:hAnsi="Times New Roman" w:cs="Times New Roman"/>
                <w:b/>
                <w:sz w:val="28"/>
                <w:szCs w:val="28"/>
              </w:rPr>
            </w:pPr>
          </w:p>
        </w:tc>
        <w:tc>
          <w:tcPr>
            <w:tcW w:w="1950" w:type="dxa"/>
          </w:tcPr>
          <w:p w:rsidR="00CB33FF" w:rsidRPr="003904CF" w:rsidRDefault="00CB33FF" w:rsidP="005B5D2B">
            <w:pPr>
              <w:pStyle w:val="HTML"/>
              <w:rPr>
                <w:rFonts w:ascii="Times New Roman" w:hAnsi="Times New Roman" w:cs="Times New Roman"/>
                <w:b/>
                <w:sz w:val="28"/>
                <w:szCs w:val="28"/>
              </w:rPr>
            </w:pPr>
          </w:p>
        </w:tc>
      </w:tr>
      <w:tr w:rsidR="00CB33FF" w:rsidRPr="003904CF" w:rsidTr="005B5D2B">
        <w:tc>
          <w:tcPr>
            <w:tcW w:w="2376" w:type="dxa"/>
          </w:tcPr>
          <w:p w:rsidR="00CB33FF" w:rsidRPr="003904CF" w:rsidRDefault="00CB33FF" w:rsidP="005B5D2B">
            <w:pPr>
              <w:pStyle w:val="HTML"/>
              <w:rPr>
                <w:rFonts w:ascii="Times New Roman" w:hAnsi="Times New Roman" w:cs="Times New Roman"/>
                <w:b/>
                <w:sz w:val="28"/>
                <w:szCs w:val="28"/>
              </w:rPr>
            </w:pPr>
          </w:p>
        </w:tc>
        <w:tc>
          <w:tcPr>
            <w:tcW w:w="2552" w:type="dxa"/>
          </w:tcPr>
          <w:p w:rsidR="00CB33FF" w:rsidRPr="003904CF" w:rsidRDefault="00CB33FF" w:rsidP="005B5D2B">
            <w:pPr>
              <w:pStyle w:val="HTML"/>
              <w:rPr>
                <w:rFonts w:ascii="Times New Roman" w:hAnsi="Times New Roman" w:cs="Times New Roman"/>
                <w:b/>
                <w:sz w:val="28"/>
                <w:szCs w:val="28"/>
              </w:rPr>
            </w:pPr>
          </w:p>
        </w:tc>
        <w:tc>
          <w:tcPr>
            <w:tcW w:w="2693" w:type="dxa"/>
          </w:tcPr>
          <w:p w:rsidR="00CB33FF" w:rsidRPr="003904CF" w:rsidRDefault="00CB33FF" w:rsidP="005B5D2B">
            <w:pPr>
              <w:pStyle w:val="HTML"/>
              <w:rPr>
                <w:rFonts w:ascii="Times New Roman" w:hAnsi="Times New Roman" w:cs="Times New Roman"/>
                <w:b/>
                <w:sz w:val="28"/>
                <w:szCs w:val="28"/>
              </w:rPr>
            </w:pPr>
          </w:p>
        </w:tc>
        <w:tc>
          <w:tcPr>
            <w:tcW w:w="1950" w:type="dxa"/>
          </w:tcPr>
          <w:p w:rsidR="00CB33FF" w:rsidRPr="003904CF" w:rsidRDefault="00CB33FF" w:rsidP="005B5D2B">
            <w:pPr>
              <w:pStyle w:val="HTML"/>
              <w:rPr>
                <w:rFonts w:ascii="Times New Roman" w:hAnsi="Times New Roman" w:cs="Times New Roman"/>
                <w:b/>
                <w:sz w:val="28"/>
                <w:szCs w:val="28"/>
              </w:rPr>
            </w:pPr>
          </w:p>
        </w:tc>
      </w:tr>
      <w:tr w:rsidR="00CB33FF" w:rsidRPr="003904CF" w:rsidTr="005B5D2B">
        <w:tc>
          <w:tcPr>
            <w:tcW w:w="2376" w:type="dxa"/>
          </w:tcPr>
          <w:p w:rsidR="00CB33FF" w:rsidRPr="003904CF" w:rsidRDefault="00CB33FF" w:rsidP="005B5D2B">
            <w:pPr>
              <w:pStyle w:val="HTML"/>
              <w:rPr>
                <w:rFonts w:ascii="Times New Roman" w:hAnsi="Times New Roman" w:cs="Times New Roman"/>
                <w:b/>
                <w:sz w:val="28"/>
                <w:szCs w:val="28"/>
              </w:rPr>
            </w:pPr>
          </w:p>
        </w:tc>
        <w:tc>
          <w:tcPr>
            <w:tcW w:w="2552" w:type="dxa"/>
          </w:tcPr>
          <w:p w:rsidR="00CB33FF" w:rsidRPr="003904CF" w:rsidRDefault="00CB33FF" w:rsidP="005B5D2B">
            <w:pPr>
              <w:pStyle w:val="HTML"/>
              <w:rPr>
                <w:rFonts w:ascii="Times New Roman" w:hAnsi="Times New Roman" w:cs="Times New Roman"/>
                <w:b/>
                <w:sz w:val="28"/>
                <w:szCs w:val="28"/>
              </w:rPr>
            </w:pPr>
          </w:p>
        </w:tc>
        <w:tc>
          <w:tcPr>
            <w:tcW w:w="2693" w:type="dxa"/>
          </w:tcPr>
          <w:p w:rsidR="00CB33FF" w:rsidRPr="003904CF" w:rsidRDefault="00CB33FF" w:rsidP="005B5D2B">
            <w:pPr>
              <w:pStyle w:val="HTML"/>
              <w:rPr>
                <w:rFonts w:ascii="Times New Roman" w:hAnsi="Times New Roman" w:cs="Times New Roman"/>
                <w:b/>
                <w:sz w:val="28"/>
                <w:szCs w:val="28"/>
              </w:rPr>
            </w:pPr>
          </w:p>
        </w:tc>
        <w:tc>
          <w:tcPr>
            <w:tcW w:w="1950" w:type="dxa"/>
          </w:tcPr>
          <w:p w:rsidR="00CB33FF" w:rsidRPr="003904CF" w:rsidRDefault="00CB33FF" w:rsidP="005B5D2B">
            <w:pPr>
              <w:pStyle w:val="HTML"/>
              <w:rPr>
                <w:rFonts w:ascii="Times New Roman" w:hAnsi="Times New Roman" w:cs="Times New Roman"/>
                <w:b/>
                <w:sz w:val="28"/>
                <w:szCs w:val="28"/>
                <w:lang w:val="uk-UA"/>
              </w:rPr>
            </w:pPr>
          </w:p>
        </w:tc>
      </w:tr>
      <w:tr w:rsidR="00CB33FF" w:rsidRPr="003904CF" w:rsidTr="005B5D2B">
        <w:tc>
          <w:tcPr>
            <w:tcW w:w="2376" w:type="dxa"/>
          </w:tcPr>
          <w:p w:rsidR="00CB33FF" w:rsidRPr="003904CF" w:rsidRDefault="00CB33FF" w:rsidP="005B5D2B">
            <w:pPr>
              <w:pStyle w:val="HTML"/>
              <w:rPr>
                <w:rFonts w:ascii="Times New Roman" w:hAnsi="Times New Roman" w:cs="Times New Roman"/>
                <w:b/>
                <w:sz w:val="28"/>
                <w:szCs w:val="28"/>
              </w:rPr>
            </w:pPr>
          </w:p>
        </w:tc>
        <w:tc>
          <w:tcPr>
            <w:tcW w:w="2552" w:type="dxa"/>
          </w:tcPr>
          <w:p w:rsidR="00CB33FF" w:rsidRPr="003904CF" w:rsidRDefault="00CB33FF" w:rsidP="005B5D2B">
            <w:pPr>
              <w:pStyle w:val="HTML"/>
              <w:rPr>
                <w:rFonts w:ascii="Times New Roman" w:hAnsi="Times New Roman" w:cs="Times New Roman"/>
                <w:b/>
                <w:sz w:val="28"/>
                <w:szCs w:val="28"/>
              </w:rPr>
            </w:pPr>
          </w:p>
        </w:tc>
        <w:tc>
          <w:tcPr>
            <w:tcW w:w="2693" w:type="dxa"/>
          </w:tcPr>
          <w:p w:rsidR="00CB33FF" w:rsidRPr="003904CF" w:rsidRDefault="00CB33FF" w:rsidP="005B5D2B">
            <w:pPr>
              <w:pStyle w:val="HTML"/>
              <w:rPr>
                <w:rFonts w:ascii="Times New Roman" w:hAnsi="Times New Roman" w:cs="Times New Roman"/>
                <w:b/>
                <w:sz w:val="28"/>
                <w:szCs w:val="28"/>
              </w:rPr>
            </w:pPr>
          </w:p>
        </w:tc>
        <w:tc>
          <w:tcPr>
            <w:tcW w:w="1950" w:type="dxa"/>
          </w:tcPr>
          <w:p w:rsidR="00CB33FF" w:rsidRPr="003904CF" w:rsidRDefault="00CB33FF" w:rsidP="005B5D2B">
            <w:pPr>
              <w:pStyle w:val="HTML"/>
              <w:rPr>
                <w:rFonts w:ascii="Times New Roman" w:hAnsi="Times New Roman" w:cs="Times New Roman"/>
                <w:b/>
                <w:sz w:val="28"/>
                <w:szCs w:val="28"/>
                <w:lang w:val="uk-UA"/>
              </w:rPr>
            </w:pPr>
          </w:p>
        </w:tc>
      </w:tr>
      <w:tr w:rsidR="00CB33FF" w:rsidRPr="003904CF" w:rsidTr="005B5D2B">
        <w:tc>
          <w:tcPr>
            <w:tcW w:w="2376" w:type="dxa"/>
          </w:tcPr>
          <w:p w:rsidR="00CB33FF" w:rsidRPr="003904CF" w:rsidRDefault="00CB33FF" w:rsidP="005B5D2B">
            <w:pPr>
              <w:pStyle w:val="HTML"/>
              <w:rPr>
                <w:rFonts w:ascii="Times New Roman" w:hAnsi="Times New Roman" w:cs="Times New Roman"/>
                <w:b/>
                <w:sz w:val="28"/>
                <w:szCs w:val="28"/>
              </w:rPr>
            </w:pPr>
          </w:p>
        </w:tc>
        <w:tc>
          <w:tcPr>
            <w:tcW w:w="2552" w:type="dxa"/>
          </w:tcPr>
          <w:p w:rsidR="00CB33FF" w:rsidRPr="003904CF" w:rsidRDefault="00CB33FF" w:rsidP="005B5D2B">
            <w:pPr>
              <w:pStyle w:val="HTML"/>
              <w:rPr>
                <w:rFonts w:ascii="Times New Roman" w:hAnsi="Times New Roman" w:cs="Times New Roman"/>
                <w:b/>
                <w:sz w:val="28"/>
                <w:szCs w:val="28"/>
              </w:rPr>
            </w:pPr>
          </w:p>
        </w:tc>
        <w:tc>
          <w:tcPr>
            <w:tcW w:w="2693" w:type="dxa"/>
          </w:tcPr>
          <w:p w:rsidR="00CB33FF" w:rsidRPr="003904CF" w:rsidRDefault="00CB33FF" w:rsidP="005B5D2B">
            <w:pPr>
              <w:pStyle w:val="HTML"/>
              <w:rPr>
                <w:rFonts w:ascii="Times New Roman" w:hAnsi="Times New Roman" w:cs="Times New Roman"/>
                <w:b/>
                <w:sz w:val="28"/>
                <w:szCs w:val="28"/>
              </w:rPr>
            </w:pPr>
          </w:p>
        </w:tc>
        <w:tc>
          <w:tcPr>
            <w:tcW w:w="1950" w:type="dxa"/>
          </w:tcPr>
          <w:p w:rsidR="00CB33FF" w:rsidRPr="003904CF" w:rsidRDefault="00CB33FF" w:rsidP="005B5D2B">
            <w:pPr>
              <w:pStyle w:val="HTML"/>
              <w:rPr>
                <w:rFonts w:ascii="Times New Roman" w:hAnsi="Times New Roman" w:cs="Times New Roman"/>
                <w:b/>
                <w:sz w:val="28"/>
                <w:szCs w:val="28"/>
                <w:lang w:val="uk-UA"/>
              </w:rPr>
            </w:pPr>
          </w:p>
        </w:tc>
      </w:tr>
      <w:tr w:rsidR="00CB33FF" w:rsidRPr="003904CF" w:rsidTr="005B5D2B">
        <w:tc>
          <w:tcPr>
            <w:tcW w:w="2376" w:type="dxa"/>
          </w:tcPr>
          <w:p w:rsidR="00CB33FF" w:rsidRPr="003904CF" w:rsidRDefault="00CB33FF" w:rsidP="005B5D2B">
            <w:pPr>
              <w:pStyle w:val="HTML"/>
              <w:rPr>
                <w:rFonts w:ascii="Times New Roman" w:hAnsi="Times New Roman" w:cs="Times New Roman"/>
                <w:b/>
                <w:sz w:val="28"/>
                <w:szCs w:val="28"/>
              </w:rPr>
            </w:pPr>
          </w:p>
        </w:tc>
        <w:tc>
          <w:tcPr>
            <w:tcW w:w="2552" w:type="dxa"/>
          </w:tcPr>
          <w:p w:rsidR="00CB33FF" w:rsidRPr="003904CF" w:rsidRDefault="00CB33FF" w:rsidP="005B5D2B">
            <w:pPr>
              <w:pStyle w:val="HTML"/>
              <w:rPr>
                <w:rFonts w:ascii="Times New Roman" w:hAnsi="Times New Roman" w:cs="Times New Roman"/>
                <w:b/>
                <w:sz w:val="28"/>
                <w:szCs w:val="28"/>
              </w:rPr>
            </w:pPr>
          </w:p>
        </w:tc>
        <w:tc>
          <w:tcPr>
            <w:tcW w:w="2693" w:type="dxa"/>
          </w:tcPr>
          <w:p w:rsidR="00CB33FF" w:rsidRPr="003904CF" w:rsidRDefault="00CB33FF" w:rsidP="005B5D2B">
            <w:pPr>
              <w:pStyle w:val="HTML"/>
              <w:rPr>
                <w:rFonts w:ascii="Times New Roman" w:hAnsi="Times New Roman" w:cs="Times New Roman"/>
                <w:b/>
                <w:sz w:val="28"/>
                <w:szCs w:val="28"/>
              </w:rPr>
            </w:pPr>
          </w:p>
        </w:tc>
        <w:tc>
          <w:tcPr>
            <w:tcW w:w="1950" w:type="dxa"/>
          </w:tcPr>
          <w:p w:rsidR="00CB33FF" w:rsidRPr="003904CF" w:rsidRDefault="00CB33FF" w:rsidP="005B5D2B">
            <w:pPr>
              <w:pStyle w:val="HTML"/>
              <w:rPr>
                <w:rFonts w:ascii="Times New Roman" w:hAnsi="Times New Roman" w:cs="Times New Roman"/>
                <w:b/>
                <w:sz w:val="28"/>
                <w:szCs w:val="28"/>
                <w:lang w:val="uk-UA"/>
              </w:rPr>
            </w:pPr>
          </w:p>
        </w:tc>
      </w:tr>
      <w:tr w:rsidR="00CB33FF" w:rsidRPr="003904CF" w:rsidTr="005B5D2B">
        <w:tc>
          <w:tcPr>
            <w:tcW w:w="2376" w:type="dxa"/>
          </w:tcPr>
          <w:p w:rsidR="00CB33FF" w:rsidRPr="003904CF" w:rsidRDefault="00CB33FF" w:rsidP="005B5D2B">
            <w:pPr>
              <w:pStyle w:val="HTML"/>
              <w:rPr>
                <w:rFonts w:ascii="Times New Roman" w:hAnsi="Times New Roman" w:cs="Times New Roman"/>
                <w:b/>
                <w:sz w:val="28"/>
                <w:szCs w:val="28"/>
              </w:rPr>
            </w:pPr>
          </w:p>
        </w:tc>
        <w:tc>
          <w:tcPr>
            <w:tcW w:w="2552" w:type="dxa"/>
          </w:tcPr>
          <w:p w:rsidR="00CB33FF" w:rsidRPr="003904CF" w:rsidRDefault="00CB33FF" w:rsidP="005B5D2B">
            <w:pPr>
              <w:pStyle w:val="HTML"/>
              <w:rPr>
                <w:rFonts w:ascii="Times New Roman" w:hAnsi="Times New Roman" w:cs="Times New Roman"/>
                <w:b/>
                <w:sz w:val="28"/>
                <w:szCs w:val="28"/>
              </w:rPr>
            </w:pPr>
          </w:p>
        </w:tc>
        <w:tc>
          <w:tcPr>
            <w:tcW w:w="2693" w:type="dxa"/>
          </w:tcPr>
          <w:p w:rsidR="00CB33FF" w:rsidRPr="003904CF" w:rsidRDefault="00CB33FF" w:rsidP="005B5D2B">
            <w:pPr>
              <w:pStyle w:val="HTML"/>
              <w:rPr>
                <w:rFonts w:ascii="Times New Roman" w:hAnsi="Times New Roman" w:cs="Times New Roman"/>
                <w:b/>
                <w:sz w:val="28"/>
                <w:szCs w:val="28"/>
              </w:rPr>
            </w:pPr>
          </w:p>
        </w:tc>
        <w:tc>
          <w:tcPr>
            <w:tcW w:w="1950" w:type="dxa"/>
          </w:tcPr>
          <w:p w:rsidR="00CB33FF" w:rsidRPr="003904CF" w:rsidRDefault="00CB33FF" w:rsidP="005B5D2B">
            <w:pPr>
              <w:pStyle w:val="HTML"/>
              <w:rPr>
                <w:rFonts w:ascii="Times New Roman" w:hAnsi="Times New Roman" w:cs="Times New Roman"/>
                <w:b/>
                <w:sz w:val="28"/>
                <w:szCs w:val="28"/>
                <w:lang w:val="uk-UA"/>
              </w:rPr>
            </w:pPr>
          </w:p>
        </w:tc>
      </w:tr>
      <w:tr w:rsidR="00CB33FF" w:rsidRPr="003904CF" w:rsidTr="005B5D2B">
        <w:tc>
          <w:tcPr>
            <w:tcW w:w="2376" w:type="dxa"/>
          </w:tcPr>
          <w:p w:rsidR="00CB33FF" w:rsidRPr="003904CF" w:rsidRDefault="00CB33FF" w:rsidP="005B5D2B">
            <w:pPr>
              <w:pStyle w:val="HTML"/>
              <w:rPr>
                <w:rFonts w:ascii="Times New Roman" w:hAnsi="Times New Roman" w:cs="Times New Roman"/>
                <w:b/>
                <w:sz w:val="28"/>
                <w:szCs w:val="28"/>
              </w:rPr>
            </w:pPr>
          </w:p>
        </w:tc>
        <w:tc>
          <w:tcPr>
            <w:tcW w:w="2552" w:type="dxa"/>
          </w:tcPr>
          <w:p w:rsidR="00CB33FF" w:rsidRPr="003904CF" w:rsidRDefault="00CB33FF" w:rsidP="005B5D2B">
            <w:pPr>
              <w:pStyle w:val="HTML"/>
              <w:rPr>
                <w:rFonts w:ascii="Times New Roman" w:hAnsi="Times New Roman" w:cs="Times New Roman"/>
                <w:b/>
                <w:sz w:val="28"/>
                <w:szCs w:val="28"/>
              </w:rPr>
            </w:pPr>
          </w:p>
        </w:tc>
        <w:tc>
          <w:tcPr>
            <w:tcW w:w="2693" w:type="dxa"/>
          </w:tcPr>
          <w:p w:rsidR="00CB33FF" w:rsidRPr="003904CF" w:rsidRDefault="00CB33FF" w:rsidP="005B5D2B">
            <w:pPr>
              <w:pStyle w:val="HTML"/>
              <w:rPr>
                <w:rFonts w:ascii="Times New Roman" w:hAnsi="Times New Roman" w:cs="Times New Roman"/>
                <w:b/>
                <w:sz w:val="28"/>
                <w:szCs w:val="28"/>
              </w:rPr>
            </w:pPr>
          </w:p>
        </w:tc>
        <w:tc>
          <w:tcPr>
            <w:tcW w:w="1950" w:type="dxa"/>
          </w:tcPr>
          <w:p w:rsidR="00CB33FF" w:rsidRPr="003904CF" w:rsidRDefault="00CB33FF" w:rsidP="005B5D2B">
            <w:pPr>
              <w:pStyle w:val="HTML"/>
              <w:rPr>
                <w:rFonts w:ascii="Times New Roman" w:hAnsi="Times New Roman" w:cs="Times New Roman"/>
                <w:b/>
                <w:sz w:val="28"/>
                <w:szCs w:val="28"/>
                <w:lang w:val="uk-UA"/>
              </w:rPr>
            </w:pPr>
          </w:p>
        </w:tc>
      </w:tr>
    </w:tbl>
    <w:p w:rsidR="00CB33FF" w:rsidRPr="00477C11" w:rsidRDefault="00CB33FF" w:rsidP="00CB33FF">
      <w:pPr>
        <w:pStyle w:val="HTML"/>
        <w:rPr>
          <w:rFonts w:ascii="Times New Roman" w:hAnsi="Times New Roman" w:cs="Times New Roman"/>
          <w:b/>
          <w:sz w:val="28"/>
          <w:szCs w:val="28"/>
        </w:rPr>
      </w:pPr>
    </w:p>
    <w:p w:rsidR="00CB33FF" w:rsidRDefault="00CB33FF" w:rsidP="00CB33FF">
      <w:pPr>
        <w:ind w:firstLine="720"/>
        <w:rPr>
          <w:b/>
        </w:rPr>
      </w:pPr>
      <w:bookmarkStart w:id="9" w:name="112"/>
      <w:bookmarkStart w:id="10" w:name="127"/>
      <w:bookmarkEnd w:id="9"/>
      <w:bookmarkEnd w:id="10"/>
      <w:r w:rsidRPr="00477C11">
        <w:rPr>
          <w:b/>
        </w:rPr>
        <w:t xml:space="preserve">ЛНП______________________________________ </w:t>
      </w:r>
      <w:r w:rsidRPr="00477C11">
        <w:rPr>
          <w:b/>
        </w:rPr>
        <w:br/>
        <w:t xml:space="preserve">                                          (посада, П.І.Б.)</w:t>
      </w:r>
    </w:p>
    <w:p w:rsidR="00CB33FF" w:rsidRDefault="00CB33FF" w:rsidP="00CB33FF">
      <w:pPr>
        <w:ind w:firstLine="720"/>
        <w:rPr>
          <w:b/>
        </w:rPr>
      </w:pPr>
    </w:p>
    <w:p w:rsidR="00CB33FF" w:rsidRDefault="00CB33FF" w:rsidP="00CB33FF">
      <w:pPr>
        <w:ind w:firstLine="720"/>
        <w:rPr>
          <w:b/>
        </w:rPr>
      </w:pPr>
    </w:p>
    <w:p w:rsidR="00CB33FF" w:rsidRPr="00CB33FF" w:rsidRDefault="00CB33FF" w:rsidP="00CB33FF">
      <w:pPr>
        <w:rPr>
          <w:b/>
          <w:szCs w:val="28"/>
          <w:lang w:val="en-US"/>
        </w:rPr>
      </w:pPr>
      <w:bookmarkStart w:id="11" w:name="_GoBack"/>
      <w:bookmarkEnd w:id="11"/>
    </w:p>
    <w:p w:rsidR="00CB33FF" w:rsidRDefault="00CB33FF" w:rsidP="00CB33FF">
      <w:pPr>
        <w:ind w:left="4962"/>
        <w:rPr>
          <w:b/>
          <w:szCs w:val="28"/>
        </w:rPr>
      </w:pPr>
      <w:r>
        <w:rPr>
          <w:b/>
          <w:szCs w:val="28"/>
        </w:rPr>
        <w:t xml:space="preserve">Додаток № 3 </w:t>
      </w:r>
    </w:p>
    <w:p w:rsidR="00CB33FF" w:rsidRDefault="00CB33FF" w:rsidP="00CB33FF">
      <w:pPr>
        <w:ind w:left="4962"/>
        <w:rPr>
          <w:szCs w:val="28"/>
        </w:rPr>
      </w:pPr>
      <w:r>
        <w:rPr>
          <w:szCs w:val="28"/>
        </w:rPr>
        <w:t xml:space="preserve">до Технологічної схеми пропуску через державний кордон осіб та транспортних засобів </w:t>
      </w:r>
      <w:proofErr w:type="gramStart"/>
      <w:r>
        <w:rPr>
          <w:szCs w:val="28"/>
        </w:rPr>
        <w:t>в</w:t>
      </w:r>
      <w:proofErr w:type="gramEnd"/>
      <w:r>
        <w:rPr>
          <w:szCs w:val="28"/>
        </w:rPr>
        <w:t xml:space="preserve"> міжнародному пункті пропуску для залізничного сполучення «Рава-Руська - Хребенне»</w:t>
      </w:r>
    </w:p>
    <w:p w:rsidR="00CB33FF" w:rsidRDefault="00CB33FF" w:rsidP="00CB33FF">
      <w:pPr>
        <w:pStyle w:val="HTML"/>
        <w:jc w:val="center"/>
        <w:rPr>
          <w:lang w:val="en-US"/>
        </w:rPr>
      </w:pPr>
      <w:bookmarkStart w:id="12" w:name="129"/>
      <w:bookmarkEnd w:id="12"/>
    </w:p>
    <w:p w:rsidR="00CB33FF" w:rsidRDefault="00CB33FF" w:rsidP="00CB33FF">
      <w:pPr>
        <w:pStyle w:val="HTML"/>
        <w:jc w:val="center"/>
        <w:rPr>
          <w:lang w:val="en-US"/>
        </w:rPr>
      </w:pPr>
    </w:p>
    <w:p w:rsidR="00CB33FF" w:rsidRPr="00F64223" w:rsidRDefault="00CB33FF" w:rsidP="00CB33FF">
      <w:pPr>
        <w:pStyle w:val="HTML"/>
        <w:jc w:val="center"/>
        <w:rPr>
          <w:rFonts w:ascii="Times New Roman" w:hAnsi="Times New Roman" w:cs="Times New Roman"/>
          <w:b/>
          <w:sz w:val="28"/>
          <w:szCs w:val="28"/>
        </w:rPr>
      </w:pPr>
      <w:r w:rsidRPr="00F64223">
        <w:rPr>
          <w:rFonts w:ascii="Times New Roman" w:hAnsi="Times New Roman" w:cs="Times New Roman"/>
          <w:b/>
          <w:sz w:val="28"/>
          <w:szCs w:val="28"/>
        </w:rPr>
        <w:t xml:space="preserve">ІМЕННИЙ СПИСОК </w:t>
      </w:r>
      <w:r w:rsidRPr="00F64223">
        <w:rPr>
          <w:rFonts w:ascii="Times New Roman" w:hAnsi="Times New Roman" w:cs="Times New Roman"/>
          <w:b/>
          <w:sz w:val="28"/>
          <w:szCs w:val="28"/>
        </w:rPr>
        <w:br/>
        <w:t>обслуговуючого персоналу п</w:t>
      </w:r>
      <w:r>
        <w:rPr>
          <w:rFonts w:ascii="Times New Roman" w:hAnsi="Times New Roman" w:cs="Times New Roman"/>
          <w:b/>
          <w:sz w:val="28"/>
          <w:szCs w:val="28"/>
        </w:rPr>
        <w:t>ас</w:t>
      </w:r>
      <w:r w:rsidRPr="00F64223">
        <w:rPr>
          <w:rFonts w:ascii="Times New Roman" w:hAnsi="Times New Roman" w:cs="Times New Roman"/>
          <w:b/>
          <w:sz w:val="28"/>
          <w:szCs w:val="28"/>
        </w:rPr>
        <w:t>ажирс</w:t>
      </w:r>
      <w:r>
        <w:rPr>
          <w:rFonts w:ascii="Times New Roman" w:hAnsi="Times New Roman" w:cs="Times New Roman"/>
          <w:b/>
          <w:sz w:val="28"/>
          <w:szCs w:val="28"/>
          <w:lang w:val="uk-UA"/>
        </w:rPr>
        <w:t>ь</w:t>
      </w:r>
      <w:r w:rsidRPr="00F64223">
        <w:rPr>
          <w:rFonts w:ascii="Times New Roman" w:hAnsi="Times New Roman" w:cs="Times New Roman"/>
          <w:b/>
          <w:sz w:val="28"/>
          <w:szCs w:val="28"/>
        </w:rPr>
        <w:t xml:space="preserve">кого поїзда </w:t>
      </w:r>
      <w:r w:rsidRPr="00F64223">
        <w:rPr>
          <w:rFonts w:ascii="Times New Roman" w:hAnsi="Times New Roman" w:cs="Times New Roman"/>
          <w:b/>
          <w:sz w:val="28"/>
          <w:szCs w:val="28"/>
        </w:rPr>
        <w:br/>
      </w:r>
    </w:p>
    <w:p w:rsidR="00CB33FF" w:rsidRPr="00F64223" w:rsidRDefault="00CB33FF" w:rsidP="00CB33FF">
      <w:pPr>
        <w:pStyle w:val="HTML"/>
        <w:jc w:val="center"/>
        <w:rPr>
          <w:lang w:val="uk-UA"/>
        </w:rPr>
      </w:pPr>
      <w:r w:rsidRPr="00F64223">
        <w:rPr>
          <w:rFonts w:ascii="Times New Roman" w:hAnsi="Times New Roman" w:cs="Times New Roman"/>
          <w:b/>
          <w:sz w:val="28"/>
          <w:szCs w:val="28"/>
        </w:rPr>
        <w:t>N____ сполученням __________________________</w:t>
      </w:r>
    </w:p>
    <w:p w:rsidR="00CB33FF" w:rsidRDefault="00CB33FF" w:rsidP="00CB33FF">
      <w:pPr>
        <w:pStyle w:val="HTML"/>
      </w:pPr>
      <w:r>
        <w:t xml:space="preserve"> </w:t>
      </w:r>
      <w:r>
        <w:br/>
      </w:r>
    </w:p>
    <w:p w:rsidR="00CB33FF" w:rsidRDefault="00CB33FF" w:rsidP="00CB33FF">
      <w:pPr>
        <w:pStyle w:val="HTML"/>
        <w:jc w:val="center"/>
        <w:rPr>
          <w:rFonts w:ascii="Times New Roman" w:hAnsi="Times New Roman" w:cs="Times New Roman"/>
          <w:b/>
          <w:sz w:val="28"/>
          <w:szCs w:val="28"/>
          <w:lang w:val="uk-UA"/>
        </w:rPr>
      </w:pPr>
      <w:bookmarkStart w:id="13" w:name="130"/>
      <w:bookmarkEnd w:id="13"/>
      <w:r w:rsidRPr="00F64223">
        <w:rPr>
          <w:rFonts w:ascii="Times New Roman" w:hAnsi="Times New Roman" w:cs="Times New Roman"/>
          <w:b/>
          <w:sz w:val="28"/>
          <w:szCs w:val="28"/>
        </w:rPr>
        <w:t xml:space="preserve">"___" ______________ 20___ року </w:t>
      </w:r>
      <w:r w:rsidRPr="00F64223">
        <w:rPr>
          <w:rFonts w:ascii="Times New Roman" w:hAnsi="Times New Roman" w:cs="Times New Roman"/>
          <w:b/>
          <w:sz w:val="28"/>
          <w:szCs w:val="28"/>
        </w:rPr>
        <w:br/>
      </w:r>
    </w:p>
    <w:p w:rsidR="00CB33FF" w:rsidRDefault="00CB33FF" w:rsidP="00CB33FF">
      <w:pPr>
        <w:pStyle w:val="HTML"/>
        <w:jc w:val="center"/>
        <w:rPr>
          <w:rFonts w:ascii="Times New Roman" w:hAnsi="Times New Roman" w:cs="Times New Roman"/>
          <w:b/>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977"/>
        <w:gridCol w:w="2693"/>
        <w:gridCol w:w="2092"/>
      </w:tblGrid>
      <w:tr w:rsidR="00CB33FF" w:rsidRPr="003904CF" w:rsidTr="005B5D2B">
        <w:tc>
          <w:tcPr>
            <w:tcW w:w="1809" w:type="dxa"/>
          </w:tcPr>
          <w:p w:rsidR="00CB33FF" w:rsidRPr="003904CF" w:rsidRDefault="00CB33FF" w:rsidP="005B5D2B">
            <w:pPr>
              <w:pStyle w:val="HTML"/>
              <w:jc w:val="center"/>
              <w:rPr>
                <w:rFonts w:ascii="Times New Roman" w:hAnsi="Times New Roman" w:cs="Times New Roman"/>
                <w:b/>
                <w:sz w:val="24"/>
                <w:szCs w:val="24"/>
                <w:lang w:val="uk-UA"/>
              </w:rPr>
            </w:pPr>
            <w:r w:rsidRPr="003904CF">
              <w:rPr>
                <w:rFonts w:ascii="Times New Roman" w:hAnsi="Times New Roman" w:cs="Times New Roman"/>
                <w:b/>
                <w:sz w:val="24"/>
                <w:szCs w:val="24"/>
                <w:lang w:val="uk-UA"/>
              </w:rPr>
              <w:t>порядковий номер вагона</w:t>
            </w:r>
          </w:p>
        </w:tc>
        <w:tc>
          <w:tcPr>
            <w:tcW w:w="2977" w:type="dxa"/>
          </w:tcPr>
          <w:p w:rsidR="00CB33FF" w:rsidRPr="003904CF" w:rsidRDefault="00CB33FF" w:rsidP="005B5D2B">
            <w:pPr>
              <w:pStyle w:val="HTML"/>
              <w:jc w:val="center"/>
              <w:rPr>
                <w:rFonts w:ascii="Times New Roman" w:hAnsi="Times New Roman" w:cs="Times New Roman"/>
                <w:b/>
                <w:sz w:val="24"/>
                <w:szCs w:val="24"/>
                <w:lang w:val="uk-UA"/>
              </w:rPr>
            </w:pPr>
            <w:r w:rsidRPr="003904CF">
              <w:rPr>
                <w:rFonts w:ascii="Times New Roman" w:hAnsi="Times New Roman" w:cs="Times New Roman"/>
                <w:b/>
                <w:sz w:val="24"/>
                <w:szCs w:val="24"/>
                <w:lang w:val="uk-UA"/>
              </w:rPr>
              <w:t>П.І.Б.</w:t>
            </w:r>
          </w:p>
        </w:tc>
        <w:tc>
          <w:tcPr>
            <w:tcW w:w="2693" w:type="dxa"/>
          </w:tcPr>
          <w:p w:rsidR="00CB33FF" w:rsidRPr="003904CF" w:rsidRDefault="00CB33FF" w:rsidP="005B5D2B">
            <w:pPr>
              <w:pStyle w:val="HTML"/>
              <w:jc w:val="center"/>
              <w:rPr>
                <w:rFonts w:ascii="Times New Roman" w:hAnsi="Times New Roman" w:cs="Times New Roman"/>
                <w:b/>
                <w:sz w:val="24"/>
                <w:szCs w:val="24"/>
                <w:lang w:val="uk-UA"/>
              </w:rPr>
            </w:pPr>
            <w:r w:rsidRPr="003904CF">
              <w:rPr>
                <w:rFonts w:ascii="Times New Roman" w:hAnsi="Times New Roman" w:cs="Times New Roman"/>
                <w:b/>
                <w:sz w:val="24"/>
                <w:szCs w:val="24"/>
                <w:lang w:val="uk-UA"/>
              </w:rPr>
              <w:t>посада</w:t>
            </w:r>
          </w:p>
        </w:tc>
        <w:tc>
          <w:tcPr>
            <w:tcW w:w="2092" w:type="dxa"/>
          </w:tcPr>
          <w:p w:rsidR="00CB33FF" w:rsidRPr="003904CF" w:rsidRDefault="00CB33FF" w:rsidP="005B5D2B">
            <w:pPr>
              <w:pStyle w:val="HTML"/>
              <w:jc w:val="center"/>
              <w:rPr>
                <w:rFonts w:ascii="Times New Roman" w:hAnsi="Times New Roman" w:cs="Times New Roman"/>
                <w:b/>
                <w:sz w:val="24"/>
                <w:szCs w:val="24"/>
                <w:lang w:val="uk-UA"/>
              </w:rPr>
            </w:pPr>
            <w:r w:rsidRPr="003904CF">
              <w:rPr>
                <w:rFonts w:ascii="Times New Roman" w:hAnsi="Times New Roman" w:cs="Times New Roman"/>
                <w:b/>
                <w:sz w:val="24"/>
                <w:szCs w:val="24"/>
                <w:lang w:val="uk-UA"/>
              </w:rPr>
              <w:t>номер паспортного документа на право перетинання ДК</w:t>
            </w:r>
          </w:p>
        </w:tc>
      </w:tr>
      <w:tr w:rsidR="00CB33FF" w:rsidRPr="003904CF" w:rsidTr="005B5D2B">
        <w:tc>
          <w:tcPr>
            <w:tcW w:w="1809" w:type="dxa"/>
          </w:tcPr>
          <w:p w:rsidR="00CB33FF" w:rsidRPr="003904CF" w:rsidRDefault="00CB33FF" w:rsidP="005B5D2B">
            <w:pPr>
              <w:pStyle w:val="HTML"/>
              <w:rPr>
                <w:rFonts w:ascii="Times New Roman" w:hAnsi="Times New Roman" w:cs="Times New Roman"/>
                <w:b/>
                <w:sz w:val="28"/>
                <w:szCs w:val="28"/>
              </w:rPr>
            </w:pPr>
          </w:p>
        </w:tc>
        <w:tc>
          <w:tcPr>
            <w:tcW w:w="2977" w:type="dxa"/>
          </w:tcPr>
          <w:p w:rsidR="00CB33FF" w:rsidRPr="003904CF" w:rsidRDefault="00CB33FF" w:rsidP="005B5D2B">
            <w:pPr>
              <w:pStyle w:val="HTML"/>
              <w:rPr>
                <w:rFonts w:ascii="Times New Roman" w:hAnsi="Times New Roman" w:cs="Times New Roman"/>
                <w:b/>
                <w:sz w:val="28"/>
                <w:szCs w:val="28"/>
              </w:rPr>
            </w:pPr>
          </w:p>
        </w:tc>
        <w:tc>
          <w:tcPr>
            <w:tcW w:w="2693" w:type="dxa"/>
          </w:tcPr>
          <w:p w:rsidR="00CB33FF" w:rsidRPr="003904CF" w:rsidRDefault="00CB33FF" w:rsidP="005B5D2B">
            <w:pPr>
              <w:pStyle w:val="HTML"/>
              <w:rPr>
                <w:rFonts w:ascii="Times New Roman" w:hAnsi="Times New Roman" w:cs="Times New Roman"/>
                <w:b/>
                <w:sz w:val="28"/>
                <w:szCs w:val="28"/>
              </w:rPr>
            </w:pPr>
          </w:p>
        </w:tc>
        <w:tc>
          <w:tcPr>
            <w:tcW w:w="2092" w:type="dxa"/>
          </w:tcPr>
          <w:p w:rsidR="00CB33FF" w:rsidRPr="003904CF" w:rsidRDefault="00CB33FF" w:rsidP="005B5D2B">
            <w:pPr>
              <w:pStyle w:val="HTML"/>
              <w:rPr>
                <w:rFonts w:ascii="Times New Roman" w:hAnsi="Times New Roman" w:cs="Times New Roman"/>
                <w:b/>
                <w:sz w:val="28"/>
                <w:szCs w:val="28"/>
              </w:rPr>
            </w:pPr>
          </w:p>
        </w:tc>
      </w:tr>
      <w:tr w:rsidR="00CB33FF" w:rsidRPr="003904CF" w:rsidTr="005B5D2B">
        <w:tc>
          <w:tcPr>
            <w:tcW w:w="1809" w:type="dxa"/>
          </w:tcPr>
          <w:p w:rsidR="00CB33FF" w:rsidRPr="003904CF" w:rsidRDefault="00CB33FF" w:rsidP="005B5D2B">
            <w:pPr>
              <w:pStyle w:val="HTML"/>
              <w:rPr>
                <w:rFonts w:ascii="Times New Roman" w:hAnsi="Times New Roman" w:cs="Times New Roman"/>
                <w:b/>
                <w:sz w:val="28"/>
                <w:szCs w:val="28"/>
              </w:rPr>
            </w:pPr>
          </w:p>
        </w:tc>
        <w:tc>
          <w:tcPr>
            <w:tcW w:w="2977" w:type="dxa"/>
          </w:tcPr>
          <w:p w:rsidR="00CB33FF" w:rsidRPr="003904CF" w:rsidRDefault="00CB33FF" w:rsidP="005B5D2B">
            <w:pPr>
              <w:pStyle w:val="HTML"/>
              <w:rPr>
                <w:rFonts w:ascii="Times New Roman" w:hAnsi="Times New Roman" w:cs="Times New Roman"/>
                <w:b/>
                <w:sz w:val="28"/>
                <w:szCs w:val="28"/>
              </w:rPr>
            </w:pPr>
          </w:p>
        </w:tc>
        <w:tc>
          <w:tcPr>
            <w:tcW w:w="2693" w:type="dxa"/>
          </w:tcPr>
          <w:p w:rsidR="00CB33FF" w:rsidRPr="003904CF" w:rsidRDefault="00CB33FF" w:rsidP="005B5D2B">
            <w:pPr>
              <w:pStyle w:val="HTML"/>
              <w:rPr>
                <w:rFonts w:ascii="Times New Roman" w:hAnsi="Times New Roman" w:cs="Times New Roman"/>
                <w:b/>
                <w:sz w:val="28"/>
                <w:szCs w:val="28"/>
              </w:rPr>
            </w:pPr>
          </w:p>
        </w:tc>
        <w:tc>
          <w:tcPr>
            <w:tcW w:w="2092" w:type="dxa"/>
          </w:tcPr>
          <w:p w:rsidR="00CB33FF" w:rsidRPr="003904CF" w:rsidRDefault="00CB33FF" w:rsidP="005B5D2B">
            <w:pPr>
              <w:pStyle w:val="HTML"/>
              <w:rPr>
                <w:rFonts w:ascii="Times New Roman" w:hAnsi="Times New Roman" w:cs="Times New Roman"/>
                <w:b/>
                <w:sz w:val="28"/>
                <w:szCs w:val="28"/>
              </w:rPr>
            </w:pPr>
          </w:p>
        </w:tc>
      </w:tr>
      <w:tr w:rsidR="00CB33FF" w:rsidRPr="003904CF" w:rsidTr="005B5D2B">
        <w:tc>
          <w:tcPr>
            <w:tcW w:w="1809" w:type="dxa"/>
          </w:tcPr>
          <w:p w:rsidR="00CB33FF" w:rsidRPr="003904CF" w:rsidRDefault="00CB33FF" w:rsidP="005B5D2B">
            <w:pPr>
              <w:pStyle w:val="HTML"/>
              <w:rPr>
                <w:rFonts w:ascii="Times New Roman" w:hAnsi="Times New Roman" w:cs="Times New Roman"/>
                <w:b/>
                <w:sz w:val="28"/>
                <w:szCs w:val="28"/>
              </w:rPr>
            </w:pPr>
          </w:p>
        </w:tc>
        <w:tc>
          <w:tcPr>
            <w:tcW w:w="2977" w:type="dxa"/>
          </w:tcPr>
          <w:p w:rsidR="00CB33FF" w:rsidRPr="003904CF" w:rsidRDefault="00CB33FF" w:rsidP="005B5D2B">
            <w:pPr>
              <w:pStyle w:val="HTML"/>
              <w:rPr>
                <w:rFonts w:ascii="Times New Roman" w:hAnsi="Times New Roman" w:cs="Times New Roman"/>
                <w:b/>
                <w:sz w:val="28"/>
                <w:szCs w:val="28"/>
              </w:rPr>
            </w:pPr>
          </w:p>
        </w:tc>
        <w:tc>
          <w:tcPr>
            <w:tcW w:w="2693" w:type="dxa"/>
          </w:tcPr>
          <w:p w:rsidR="00CB33FF" w:rsidRPr="003904CF" w:rsidRDefault="00CB33FF" w:rsidP="005B5D2B">
            <w:pPr>
              <w:pStyle w:val="HTML"/>
              <w:rPr>
                <w:rFonts w:ascii="Times New Roman" w:hAnsi="Times New Roman" w:cs="Times New Roman"/>
                <w:b/>
                <w:sz w:val="28"/>
                <w:szCs w:val="28"/>
              </w:rPr>
            </w:pPr>
          </w:p>
        </w:tc>
        <w:tc>
          <w:tcPr>
            <w:tcW w:w="2092" w:type="dxa"/>
          </w:tcPr>
          <w:p w:rsidR="00CB33FF" w:rsidRPr="003904CF" w:rsidRDefault="00CB33FF" w:rsidP="005B5D2B">
            <w:pPr>
              <w:pStyle w:val="HTML"/>
              <w:rPr>
                <w:rFonts w:ascii="Times New Roman" w:hAnsi="Times New Roman" w:cs="Times New Roman"/>
                <w:b/>
                <w:sz w:val="28"/>
                <w:szCs w:val="28"/>
              </w:rPr>
            </w:pPr>
          </w:p>
        </w:tc>
      </w:tr>
      <w:tr w:rsidR="00CB33FF" w:rsidRPr="003904CF" w:rsidTr="005B5D2B">
        <w:tc>
          <w:tcPr>
            <w:tcW w:w="1809" w:type="dxa"/>
          </w:tcPr>
          <w:p w:rsidR="00CB33FF" w:rsidRPr="003904CF" w:rsidRDefault="00CB33FF" w:rsidP="005B5D2B">
            <w:pPr>
              <w:pStyle w:val="HTML"/>
              <w:rPr>
                <w:rFonts w:ascii="Times New Roman" w:hAnsi="Times New Roman" w:cs="Times New Roman"/>
                <w:b/>
                <w:sz w:val="28"/>
                <w:szCs w:val="28"/>
              </w:rPr>
            </w:pPr>
          </w:p>
        </w:tc>
        <w:tc>
          <w:tcPr>
            <w:tcW w:w="2977" w:type="dxa"/>
          </w:tcPr>
          <w:p w:rsidR="00CB33FF" w:rsidRPr="003904CF" w:rsidRDefault="00CB33FF" w:rsidP="005B5D2B">
            <w:pPr>
              <w:pStyle w:val="HTML"/>
              <w:rPr>
                <w:rFonts w:ascii="Times New Roman" w:hAnsi="Times New Roman" w:cs="Times New Roman"/>
                <w:b/>
                <w:sz w:val="28"/>
                <w:szCs w:val="28"/>
              </w:rPr>
            </w:pPr>
          </w:p>
        </w:tc>
        <w:tc>
          <w:tcPr>
            <w:tcW w:w="2693" w:type="dxa"/>
          </w:tcPr>
          <w:p w:rsidR="00CB33FF" w:rsidRPr="003904CF" w:rsidRDefault="00CB33FF" w:rsidP="005B5D2B">
            <w:pPr>
              <w:pStyle w:val="HTML"/>
              <w:rPr>
                <w:rFonts w:ascii="Times New Roman" w:hAnsi="Times New Roman" w:cs="Times New Roman"/>
                <w:b/>
                <w:sz w:val="28"/>
                <w:szCs w:val="28"/>
              </w:rPr>
            </w:pPr>
          </w:p>
        </w:tc>
        <w:tc>
          <w:tcPr>
            <w:tcW w:w="2092" w:type="dxa"/>
          </w:tcPr>
          <w:p w:rsidR="00CB33FF" w:rsidRPr="003904CF" w:rsidRDefault="00CB33FF" w:rsidP="005B5D2B">
            <w:pPr>
              <w:pStyle w:val="HTML"/>
              <w:rPr>
                <w:rFonts w:ascii="Times New Roman" w:hAnsi="Times New Roman" w:cs="Times New Roman"/>
                <w:b/>
                <w:sz w:val="28"/>
                <w:szCs w:val="28"/>
              </w:rPr>
            </w:pPr>
          </w:p>
        </w:tc>
      </w:tr>
      <w:tr w:rsidR="00CB33FF" w:rsidRPr="003904CF" w:rsidTr="005B5D2B">
        <w:tc>
          <w:tcPr>
            <w:tcW w:w="1809" w:type="dxa"/>
          </w:tcPr>
          <w:p w:rsidR="00CB33FF" w:rsidRPr="003904CF" w:rsidRDefault="00CB33FF" w:rsidP="005B5D2B">
            <w:pPr>
              <w:pStyle w:val="HTML"/>
              <w:rPr>
                <w:rFonts w:ascii="Times New Roman" w:hAnsi="Times New Roman" w:cs="Times New Roman"/>
                <w:b/>
                <w:sz w:val="28"/>
                <w:szCs w:val="28"/>
              </w:rPr>
            </w:pPr>
          </w:p>
        </w:tc>
        <w:tc>
          <w:tcPr>
            <w:tcW w:w="2977" w:type="dxa"/>
          </w:tcPr>
          <w:p w:rsidR="00CB33FF" w:rsidRPr="003904CF" w:rsidRDefault="00CB33FF" w:rsidP="005B5D2B">
            <w:pPr>
              <w:pStyle w:val="HTML"/>
              <w:rPr>
                <w:rFonts w:ascii="Times New Roman" w:hAnsi="Times New Roman" w:cs="Times New Roman"/>
                <w:b/>
                <w:sz w:val="28"/>
                <w:szCs w:val="28"/>
              </w:rPr>
            </w:pPr>
          </w:p>
        </w:tc>
        <w:tc>
          <w:tcPr>
            <w:tcW w:w="2693" w:type="dxa"/>
          </w:tcPr>
          <w:p w:rsidR="00CB33FF" w:rsidRPr="003904CF" w:rsidRDefault="00CB33FF" w:rsidP="005B5D2B">
            <w:pPr>
              <w:pStyle w:val="HTML"/>
              <w:rPr>
                <w:rFonts w:ascii="Times New Roman" w:hAnsi="Times New Roman" w:cs="Times New Roman"/>
                <w:b/>
                <w:sz w:val="28"/>
                <w:szCs w:val="28"/>
              </w:rPr>
            </w:pPr>
          </w:p>
        </w:tc>
        <w:tc>
          <w:tcPr>
            <w:tcW w:w="2092" w:type="dxa"/>
          </w:tcPr>
          <w:p w:rsidR="00CB33FF" w:rsidRPr="003904CF" w:rsidRDefault="00CB33FF" w:rsidP="005B5D2B">
            <w:pPr>
              <w:pStyle w:val="HTML"/>
              <w:rPr>
                <w:rFonts w:ascii="Times New Roman" w:hAnsi="Times New Roman" w:cs="Times New Roman"/>
                <w:b/>
                <w:sz w:val="28"/>
                <w:szCs w:val="28"/>
              </w:rPr>
            </w:pPr>
          </w:p>
        </w:tc>
      </w:tr>
      <w:tr w:rsidR="00CB33FF" w:rsidRPr="003904CF" w:rsidTr="005B5D2B">
        <w:tc>
          <w:tcPr>
            <w:tcW w:w="1809" w:type="dxa"/>
          </w:tcPr>
          <w:p w:rsidR="00CB33FF" w:rsidRPr="003904CF" w:rsidRDefault="00CB33FF" w:rsidP="005B5D2B">
            <w:pPr>
              <w:pStyle w:val="HTML"/>
              <w:rPr>
                <w:rFonts w:ascii="Times New Roman" w:hAnsi="Times New Roman" w:cs="Times New Roman"/>
                <w:b/>
                <w:sz w:val="28"/>
                <w:szCs w:val="28"/>
              </w:rPr>
            </w:pPr>
          </w:p>
        </w:tc>
        <w:tc>
          <w:tcPr>
            <w:tcW w:w="2977" w:type="dxa"/>
          </w:tcPr>
          <w:p w:rsidR="00CB33FF" w:rsidRPr="003904CF" w:rsidRDefault="00CB33FF" w:rsidP="005B5D2B">
            <w:pPr>
              <w:pStyle w:val="HTML"/>
              <w:rPr>
                <w:rFonts w:ascii="Times New Roman" w:hAnsi="Times New Roman" w:cs="Times New Roman"/>
                <w:b/>
                <w:sz w:val="28"/>
                <w:szCs w:val="28"/>
              </w:rPr>
            </w:pPr>
          </w:p>
        </w:tc>
        <w:tc>
          <w:tcPr>
            <w:tcW w:w="2693" w:type="dxa"/>
          </w:tcPr>
          <w:p w:rsidR="00CB33FF" w:rsidRPr="003904CF" w:rsidRDefault="00CB33FF" w:rsidP="005B5D2B">
            <w:pPr>
              <w:pStyle w:val="HTML"/>
              <w:rPr>
                <w:rFonts w:ascii="Times New Roman" w:hAnsi="Times New Roman" w:cs="Times New Roman"/>
                <w:b/>
                <w:sz w:val="28"/>
                <w:szCs w:val="28"/>
              </w:rPr>
            </w:pPr>
          </w:p>
        </w:tc>
        <w:tc>
          <w:tcPr>
            <w:tcW w:w="2092" w:type="dxa"/>
          </w:tcPr>
          <w:p w:rsidR="00CB33FF" w:rsidRPr="003904CF" w:rsidRDefault="00CB33FF" w:rsidP="005B5D2B">
            <w:pPr>
              <w:pStyle w:val="HTML"/>
              <w:rPr>
                <w:rFonts w:ascii="Times New Roman" w:hAnsi="Times New Roman" w:cs="Times New Roman"/>
                <w:b/>
                <w:sz w:val="28"/>
                <w:szCs w:val="28"/>
              </w:rPr>
            </w:pPr>
          </w:p>
        </w:tc>
      </w:tr>
      <w:tr w:rsidR="00CB33FF" w:rsidRPr="003904CF" w:rsidTr="005B5D2B">
        <w:tc>
          <w:tcPr>
            <w:tcW w:w="1809" w:type="dxa"/>
          </w:tcPr>
          <w:p w:rsidR="00CB33FF" w:rsidRPr="003904CF" w:rsidRDefault="00CB33FF" w:rsidP="005B5D2B">
            <w:pPr>
              <w:pStyle w:val="HTML"/>
              <w:rPr>
                <w:rFonts w:ascii="Times New Roman" w:hAnsi="Times New Roman" w:cs="Times New Roman"/>
                <w:b/>
                <w:sz w:val="28"/>
                <w:szCs w:val="28"/>
              </w:rPr>
            </w:pPr>
          </w:p>
        </w:tc>
        <w:tc>
          <w:tcPr>
            <w:tcW w:w="2977" w:type="dxa"/>
          </w:tcPr>
          <w:p w:rsidR="00CB33FF" w:rsidRPr="003904CF" w:rsidRDefault="00CB33FF" w:rsidP="005B5D2B">
            <w:pPr>
              <w:pStyle w:val="HTML"/>
              <w:rPr>
                <w:rFonts w:ascii="Times New Roman" w:hAnsi="Times New Roman" w:cs="Times New Roman"/>
                <w:b/>
                <w:sz w:val="28"/>
                <w:szCs w:val="28"/>
              </w:rPr>
            </w:pPr>
          </w:p>
        </w:tc>
        <w:tc>
          <w:tcPr>
            <w:tcW w:w="2693" w:type="dxa"/>
          </w:tcPr>
          <w:p w:rsidR="00CB33FF" w:rsidRPr="003904CF" w:rsidRDefault="00CB33FF" w:rsidP="005B5D2B">
            <w:pPr>
              <w:pStyle w:val="HTML"/>
              <w:rPr>
                <w:rFonts w:ascii="Times New Roman" w:hAnsi="Times New Roman" w:cs="Times New Roman"/>
                <w:b/>
                <w:sz w:val="28"/>
                <w:szCs w:val="28"/>
              </w:rPr>
            </w:pPr>
          </w:p>
        </w:tc>
        <w:tc>
          <w:tcPr>
            <w:tcW w:w="2092" w:type="dxa"/>
          </w:tcPr>
          <w:p w:rsidR="00CB33FF" w:rsidRPr="003904CF" w:rsidRDefault="00CB33FF" w:rsidP="005B5D2B">
            <w:pPr>
              <w:pStyle w:val="HTML"/>
              <w:rPr>
                <w:rFonts w:ascii="Times New Roman" w:hAnsi="Times New Roman" w:cs="Times New Roman"/>
                <w:b/>
                <w:sz w:val="28"/>
                <w:szCs w:val="28"/>
                <w:lang w:val="uk-UA"/>
              </w:rPr>
            </w:pPr>
          </w:p>
        </w:tc>
      </w:tr>
      <w:tr w:rsidR="00CB33FF" w:rsidRPr="003904CF" w:rsidTr="005B5D2B">
        <w:tc>
          <w:tcPr>
            <w:tcW w:w="1809" w:type="dxa"/>
          </w:tcPr>
          <w:p w:rsidR="00CB33FF" w:rsidRPr="003904CF" w:rsidRDefault="00CB33FF" w:rsidP="005B5D2B">
            <w:pPr>
              <w:pStyle w:val="HTML"/>
              <w:rPr>
                <w:rFonts w:ascii="Times New Roman" w:hAnsi="Times New Roman" w:cs="Times New Roman"/>
                <w:b/>
                <w:sz w:val="28"/>
                <w:szCs w:val="28"/>
              </w:rPr>
            </w:pPr>
          </w:p>
        </w:tc>
        <w:tc>
          <w:tcPr>
            <w:tcW w:w="2977" w:type="dxa"/>
          </w:tcPr>
          <w:p w:rsidR="00CB33FF" w:rsidRPr="003904CF" w:rsidRDefault="00CB33FF" w:rsidP="005B5D2B">
            <w:pPr>
              <w:pStyle w:val="HTML"/>
              <w:rPr>
                <w:rFonts w:ascii="Times New Roman" w:hAnsi="Times New Roman" w:cs="Times New Roman"/>
                <w:b/>
                <w:sz w:val="28"/>
                <w:szCs w:val="28"/>
              </w:rPr>
            </w:pPr>
          </w:p>
        </w:tc>
        <w:tc>
          <w:tcPr>
            <w:tcW w:w="2693" w:type="dxa"/>
          </w:tcPr>
          <w:p w:rsidR="00CB33FF" w:rsidRPr="003904CF" w:rsidRDefault="00CB33FF" w:rsidP="005B5D2B">
            <w:pPr>
              <w:pStyle w:val="HTML"/>
              <w:rPr>
                <w:rFonts w:ascii="Times New Roman" w:hAnsi="Times New Roman" w:cs="Times New Roman"/>
                <w:b/>
                <w:sz w:val="28"/>
                <w:szCs w:val="28"/>
              </w:rPr>
            </w:pPr>
          </w:p>
        </w:tc>
        <w:tc>
          <w:tcPr>
            <w:tcW w:w="2092" w:type="dxa"/>
          </w:tcPr>
          <w:p w:rsidR="00CB33FF" w:rsidRPr="003904CF" w:rsidRDefault="00CB33FF" w:rsidP="005B5D2B">
            <w:pPr>
              <w:pStyle w:val="HTML"/>
              <w:rPr>
                <w:rFonts w:ascii="Times New Roman" w:hAnsi="Times New Roman" w:cs="Times New Roman"/>
                <w:b/>
                <w:sz w:val="28"/>
                <w:szCs w:val="28"/>
                <w:lang w:val="uk-UA"/>
              </w:rPr>
            </w:pPr>
          </w:p>
        </w:tc>
      </w:tr>
      <w:tr w:rsidR="00CB33FF" w:rsidRPr="003904CF" w:rsidTr="005B5D2B">
        <w:tc>
          <w:tcPr>
            <w:tcW w:w="1809" w:type="dxa"/>
          </w:tcPr>
          <w:p w:rsidR="00CB33FF" w:rsidRPr="003904CF" w:rsidRDefault="00CB33FF" w:rsidP="005B5D2B">
            <w:pPr>
              <w:pStyle w:val="HTML"/>
              <w:rPr>
                <w:rFonts w:ascii="Times New Roman" w:hAnsi="Times New Roman" w:cs="Times New Roman"/>
                <w:b/>
                <w:sz w:val="28"/>
                <w:szCs w:val="28"/>
              </w:rPr>
            </w:pPr>
          </w:p>
        </w:tc>
        <w:tc>
          <w:tcPr>
            <w:tcW w:w="2977" w:type="dxa"/>
          </w:tcPr>
          <w:p w:rsidR="00CB33FF" w:rsidRPr="003904CF" w:rsidRDefault="00CB33FF" w:rsidP="005B5D2B">
            <w:pPr>
              <w:pStyle w:val="HTML"/>
              <w:rPr>
                <w:rFonts w:ascii="Times New Roman" w:hAnsi="Times New Roman" w:cs="Times New Roman"/>
                <w:b/>
                <w:sz w:val="28"/>
                <w:szCs w:val="28"/>
              </w:rPr>
            </w:pPr>
          </w:p>
        </w:tc>
        <w:tc>
          <w:tcPr>
            <w:tcW w:w="2693" w:type="dxa"/>
          </w:tcPr>
          <w:p w:rsidR="00CB33FF" w:rsidRPr="003904CF" w:rsidRDefault="00CB33FF" w:rsidP="005B5D2B">
            <w:pPr>
              <w:pStyle w:val="HTML"/>
              <w:rPr>
                <w:rFonts w:ascii="Times New Roman" w:hAnsi="Times New Roman" w:cs="Times New Roman"/>
                <w:b/>
                <w:sz w:val="28"/>
                <w:szCs w:val="28"/>
              </w:rPr>
            </w:pPr>
          </w:p>
        </w:tc>
        <w:tc>
          <w:tcPr>
            <w:tcW w:w="2092" w:type="dxa"/>
          </w:tcPr>
          <w:p w:rsidR="00CB33FF" w:rsidRPr="003904CF" w:rsidRDefault="00CB33FF" w:rsidP="005B5D2B">
            <w:pPr>
              <w:pStyle w:val="HTML"/>
              <w:rPr>
                <w:rFonts w:ascii="Times New Roman" w:hAnsi="Times New Roman" w:cs="Times New Roman"/>
                <w:b/>
                <w:sz w:val="28"/>
                <w:szCs w:val="28"/>
                <w:lang w:val="uk-UA"/>
              </w:rPr>
            </w:pPr>
          </w:p>
        </w:tc>
      </w:tr>
      <w:tr w:rsidR="00CB33FF" w:rsidRPr="003904CF" w:rsidTr="005B5D2B">
        <w:tc>
          <w:tcPr>
            <w:tcW w:w="1809" w:type="dxa"/>
          </w:tcPr>
          <w:p w:rsidR="00CB33FF" w:rsidRPr="003904CF" w:rsidRDefault="00CB33FF" w:rsidP="005B5D2B">
            <w:pPr>
              <w:pStyle w:val="HTML"/>
              <w:rPr>
                <w:rFonts w:ascii="Times New Roman" w:hAnsi="Times New Roman" w:cs="Times New Roman"/>
                <w:b/>
                <w:sz w:val="28"/>
                <w:szCs w:val="28"/>
              </w:rPr>
            </w:pPr>
          </w:p>
        </w:tc>
        <w:tc>
          <w:tcPr>
            <w:tcW w:w="2977" w:type="dxa"/>
          </w:tcPr>
          <w:p w:rsidR="00CB33FF" w:rsidRPr="003904CF" w:rsidRDefault="00CB33FF" w:rsidP="005B5D2B">
            <w:pPr>
              <w:pStyle w:val="HTML"/>
              <w:rPr>
                <w:rFonts w:ascii="Times New Roman" w:hAnsi="Times New Roman" w:cs="Times New Roman"/>
                <w:b/>
                <w:sz w:val="28"/>
                <w:szCs w:val="28"/>
              </w:rPr>
            </w:pPr>
          </w:p>
        </w:tc>
        <w:tc>
          <w:tcPr>
            <w:tcW w:w="2693" w:type="dxa"/>
          </w:tcPr>
          <w:p w:rsidR="00CB33FF" w:rsidRPr="003904CF" w:rsidRDefault="00CB33FF" w:rsidP="005B5D2B">
            <w:pPr>
              <w:pStyle w:val="HTML"/>
              <w:rPr>
                <w:rFonts w:ascii="Times New Roman" w:hAnsi="Times New Roman" w:cs="Times New Roman"/>
                <w:b/>
                <w:sz w:val="28"/>
                <w:szCs w:val="28"/>
              </w:rPr>
            </w:pPr>
          </w:p>
        </w:tc>
        <w:tc>
          <w:tcPr>
            <w:tcW w:w="2092" w:type="dxa"/>
          </w:tcPr>
          <w:p w:rsidR="00CB33FF" w:rsidRPr="003904CF" w:rsidRDefault="00CB33FF" w:rsidP="005B5D2B">
            <w:pPr>
              <w:pStyle w:val="HTML"/>
              <w:rPr>
                <w:rFonts w:ascii="Times New Roman" w:hAnsi="Times New Roman" w:cs="Times New Roman"/>
                <w:b/>
                <w:sz w:val="28"/>
                <w:szCs w:val="28"/>
                <w:lang w:val="uk-UA"/>
              </w:rPr>
            </w:pPr>
          </w:p>
        </w:tc>
      </w:tr>
      <w:tr w:rsidR="00CB33FF" w:rsidRPr="003904CF" w:rsidTr="005B5D2B">
        <w:tc>
          <w:tcPr>
            <w:tcW w:w="1809" w:type="dxa"/>
          </w:tcPr>
          <w:p w:rsidR="00CB33FF" w:rsidRPr="003904CF" w:rsidRDefault="00CB33FF" w:rsidP="005B5D2B">
            <w:pPr>
              <w:pStyle w:val="HTML"/>
              <w:rPr>
                <w:rFonts w:ascii="Times New Roman" w:hAnsi="Times New Roman" w:cs="Times New Roman"/>
                <w:b/>
                <w:sz w:val="28"/>
                <w:szCs w:val="28"/>
              </w:rPr>
            </w:pPr>
          </w:p>
        </w:tc>
        <w:tc>
          <w:tcPr>
            <w:tcW w:w="2977" w:type="dxa"/>
          </w:tcPr>
          <w:p w:rsidR="00CB33FF" w:rsidRPr="003904CF" w:rsidRDefault="00CB33FF" w:rsidP="005B5D2B">
            <w:pPr>
              <w:pStyle w:val="HTML"/>
              <w:rPr>
                <w:rFonts w:ascii="Times New Roman" w:hAnsi="Times New Roman" w:cs="Times New Roman"/>
                <w:b/>
                <w:sz w:val="28"/>
                <w:szCs w:val="28"/>
              </w:rPr>
            </w:pPr>
          </w:p>
        </w:tc>
        <w:tc>
          <w:tcPr>
            <w:tcW w:w="2693" w:type="dxa"/>
          </w:tcPr>
          <w:p w:rsidR="00CB33FF" w:rsidRPr="003904CF" w:rsidRDefault="00CB33FF" w:rsidP="005B5D2B">
            <w:pPr>
              <w:pStyle w:val="HTML"/>
              <w:rPr>
                <w:rFonts w:ascii="Times New Roman" w:hAnsi="Times New Roman" w:cs="Times New Roman"/>
                <w:b/>
                <w:sz w:val="28"/>
                <w:szCs w:val="28"/>
              </w:rPr>
            </w:pPr>
          </w:p>
        </w:tc>
        <w:tc>
          <w:tcPr>
            <w:tcW w:w="2092" w:type="dxa"/>
          </w:tcPr>
          <w:p w:rsidR="00CB33FF" w:rsidRPr="003904CF" w:rsidRDefault="00CB33FF" w:rsidP="005B5D2B">
            <w:pPr>
              <w:pStyle w:val="HTML"/>
              <w:rPr>
                <w:rFonts w:ascii="Times New Roman" w:hAnsi="Times New Roman" w:cs="Times New Roman"/>
                <w:b/>
                <w:sz w:val="28"/>
                <w:szCs w:val="28"/>
                <w:lang w:val="uk-UA"/>
              </w:rPr>
            </w:pPr>
          </w:p>
        </w:tc>
      </w:tr>
      <w:tr w:rsidR="00CB33FF" w:rsidRPr="003904CF" w:rsidTr="005B5D2B">
        <w:tc>
          <w:tcPr>
            <w:tcW w:w="1809" w:type="dxa"/>
          </w:tcPr>
          <w:p w:rsidR="00CB33FF" w:rsidRPr="003904CF" w:rsidRDefault="00CB33FF" w:rsidP="005B5D2B">
            <w:pPr>
              <w:pStyle w:val="HTML"/>
              <w:rPr>
                <w:rFonts w:ascii="Times New Roman" w:hAnsi="Times New Roman" w:cs="Times New Roman"/>
                <w:b/>
                <w:sz w:val="28"/>
                <w:szCs w:val="28"/>
              </w:rPr>
            </w:pPr>
          </w:p>
        </w:tc>
        <w:tc>
          <w:tcPr>
            <w:tcW w:w="2977" w:type="dxa"/>
          </w:tcPr>
          <w:p w:rsidR="00CB33FF" w:rsidRPr="003904CF" w:rsidRDefault="00CB33FF" w:rsidP="005B5D2B">
            <w:pPr>
              <w:pStyle w:val="HTML"/>
              <w:rPr>
                <w:rFonts w:ascii="Times New Roman" w:hAnsi="Times New Roman" w:cs="Times New Roman"/>
                <w:b/>
                <w:sz w:val="28"/>
                <w:szCs w:val="28"/>
              </w:rPr>
            </w:pPr>
          </w:p>
        </w:tc>
        <w:tc>
          <w:tcPr>
            <w:tcW w:w="2693" w:type="dxa"/>
          </w:tcPr>
          <w:p w:rsidR="00CB33FF" w:rsidRPr="003904CF" w:rsidRDefault="00CB33FF" w:rsidP="005B5D2B">
            <w:pPr>
              <w:pStyle w:val="HTML"/>
              <w:rPr>
                <w:rFonts w:ascii="Times New Roman" w:hAnsi="Times New Roman" w:cs="Times New Roman"/>
                <w:b/>
                <w:sz w:val="28"/>
                <w:szCs w:val="28"/>
              </w:rPr>
            </w:pPr>
          </w:p>
        </w:tc>
        <w:tc>
          <w:tcPr>
            <w:tcW w:w="2092" w:type="dxa"/>
          </w:tcPr>
          <w:p w:rsidR="00CB33FF" w:rsidRPr="003904CF" w:rsidRDefault="00CB33FF" w:rsidP="005B5D2B">
            <w:pPr>
              <w:pStyle w:val="HTML"/>
              <w:rPr>
                <w:rFonts w:ascii="Times New Roman" w:hAnsi="Times New Roman" w:cs="Times New Roman"/>
                <w:b/>
                <w:sz w:val="28"/>
                <w:szCs w:val="28"/>
                <w:lang w:val="uk-UA"/>
              </w:rPr>
            </w:pPr>
          </w:p>
        </w:tc>
      </w:tr>
    </w:tbl>
    <w:p w:rsidR="00CB33FF" w:rsidRPr="00477C11" w:rsidRDefault="00CB33FF" w:rsidP="00CB33FF">
      <w:pPr>
        <w:pStyle w:val="HTML"/>
        <w:rPr>
          <w:rFonts w:ascii="Times New Roman" w:hAnsi="Times New Roman" w:cs="Times New Roman"/>
          <w:b/>
          <w:sz w:val="28"/>
          <w:szCs w:val="28"/>
        </w:rPr>
      </w:pPr>
    </w:p>
    <w:p w:rsidR="00CB33FF" w:rsidRPr="00CB33FF" w:rsidRDefault="00CB33FF" w:rsidP="00CB33FF">
      <w:pPr>
        <w:pStyle w:val="HTML"/>
        <w:jc w:val="center"/>
        <w:rPr>
          <w:rFonts w:ascii="Times New Roman" w:hAnsi="Times New Roman" w:cs="Times New Roman"/>
          <w:b/>
          <w:sz w:val="28"/>
          <w:szCs w:val="28"/>
        </w:rPr>
      </w:pPr>
    </w:p>
    <w:p w:rsidR="00CB33FF" w:rsidRPr="00F64223" w:rsidRDefault="00CB33FF" w:rsidP="00CB33FF">
      <w:pPr>
        <w:ind w:firstLine="720"/>
        <w:rPr>
          <w:b/>
        </w:rPr>
      </w:pPr>
      <w:bookmarkStart w:id="14" w:name="131"/>
      <w:bookmarkEnd w:id="14"/>
      <w:r w:rsidRPr="00477C11">
        <w:rPr>
          <w:b/>
        </w:rPr>
        <w:t xml:space="preserve">ЛНП______________________________________ </w:t>
      </w:r>
      <w:r w:rsidRPr="00477C11">
        <w:rPr>
          <w:b/>
        </w:rPr>
        <w:br/>
        <w:t xml:space="preserve">                                          (посада, П.І.Б.)</w:t>
      </w:r>
    </w:p>
    <w:p w:rsidR="00CB33FF" w:rsidRPr="00CB33FF" w:rsidRDefault="00CB33FF" w:rsidP="00DB5095"/>
    <w:sectPr w:rsidR="00CB33FF" w:rsidRPr="00CB33FF" w:rsidSect="00237017">
      <w:headerReference w:type="even" r:id="rId11"/>
      <w:headerReference w:type="default" r:id="rId12"/>
      <w:pgSz w:w="11906" w:h="16838" w:code="9"/>
      <w:pgMar w:top="1134" w:right="567" w:bottom="1134" w:left="1701" w:header="709" w:footer="709" w:gutter="0"/>
      <w:cols w:space="708"/>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C25" w:rsidRDefault="00887C25">
      <w:r>
        <w:separator/>
      </w:r>
    </w:p>
  </w:endnote>
  <w:endnote w:type="continuationSeparator" w:id="0">
    <w:p w:rsidR="00887C25" w:rsidRDefault="00887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C25" w:rsidRDefault="00887C25">
      <w:r>
        <w:separator/>
      </w:r>
    </w:p>
  </w:footnote>
  <w:footnote w:type="continuationSeparator" w:id="0">
    <w:p w:rsidR="00887C25" w:rsidRDefault="00887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CDD" w:rsidRDefault="00606A94" w:rsidP="00C25C2C">
    <w:pPr>
      <w:pStyle w:val="a5"/>
      <w:framePr w:wrap="around" w:vAnchor="text" w:hAnchor="margin" w:xAlign="center" w:y="1"/>
      <w:rPr>
        <w:rStyle w:val="a7"/>
      </w:rPr>
    </w:pPr>
    <w:r>
      <w:rPr>
        <w:rStyle w:val="a7"/>
      </w:rPr>
      <w:fldChar w:fldCharType="begin"/>
    </w:r>
    <w:r w:rsidR="00C67CDD">
      <w:rPr>
        <w:rStyle w:val="a7"/>
      </w:rPr>
      <w:instrText xml:space="preserve">PAGE  </w:instrText>
    </w:r>
    <w:r>
      <w:rPr>
        <w:rStyle w:val="a7"/>
      </w:rPr>
      <w:fldChar w:fldCharType="end"/>
    </w:r>
  </w:p>
  <w:p w:rsidR="00C67CDD" w:rsidRDefault="00C67CD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F3D" w:rsidRPr="009335AF" w:rsidRDefault="00513F3D" w:rsidP="009335AF">
    <w:pPr>
      <w:pStyle w:val="a5"/>
      <w:jc w:val="center"/>
      <w:rPr>
        <w:sz w:val="28"/>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91C580C"/>
    <w:lvl w:ilvl="0">
      <w:numFmt w:val="bullet"/>
      <w:lvlText w:val="*"/>
      <w:lvlJc w:val="left"/>
    </w:lvl>
  </w:abstractNum>
  <w:abstractNum w:abstractNumId="1">
    <w:nsid w:val="00000002"/>
    <w:multiLevelType w:val="singleLevel"/>
    <w:tmpl w:val="00000002"/>
    <w:name w:val="WW8Num7"/>
    <w:lvl w:ilvl="0">
      <w:start w:val="1"/>
      <w:numFmt w:val="decimal"/>
      <w:lvlText w:val="%1."/>
      <w:lvlJc w:val="left"/>
      <w:pPr>
        <w:tabs>
          <w:tab w:val="num" w:pos="283"/>
        </w:tabs>
        <w:ind w:left="283" w:hanging="283"/>
      </w:pPr>
    </w:lvl>
  </w:abstractNum>
  <w:abstractNum w:abstractNumId="2">
    <w:nsid w:val="01FF3E8F"/>
    <w:multiLevelType w:val="multilevel"/>
    <w:tmpl w:val="6F2A098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395"/>
        </w:tabs>
        <w:ind w:left="1395" w:hanging="72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3105"/>
        </w:tabs>
        <w:ind w:left="3105" w:hanging="108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815"/>
        </w:tabs>
        <w:ind w:left="4815" w:hanging="1440"/>
      </w:pPr>
      <w:rPr>
        <w:rFonts w:hint="default"/>
      </w:rPr>
    </w:lvl>
    <w:lvl w:ilvl="6">
      <w:start w:val="1"/>
      <w:numFmt w:val="decimal"/>
      <w:lvlText w:val="%1.%2.%3.%4.%5.%6.%7."/>
      <w:lvlJc w:val="left"/>
      <w:pPr>
        <w:tabs>
          <w:tab w:val="num" w:pos="5850"/>
        </w:tabs>
        <w:ind w:left="5850" w:hanging="1800"/>
      </w:pPr>
      <w:rPr>
        <w:rFonts w:hint="default"/>
      </w:rPr>
    </w:lvl>
    <w:lvl w:ilvl="7">
      <w:start w:val="1"/>
      <w:numFmt w:val="decimal"/>
      <w:lvlText w:val="%1.%2.%3.%4.%5.%6.%7.%8."/>
      <w:lvlJc w:val="left"/>
      <w:pPr>
        <w:tabs>
          <w:tab w:val="num" w:pos="6525"/>
        </w:tabs>
        <w:ind w:left="6525" w:hanging="1800"/>
      </w:pPr>
      <w:rPr>
        <w:rFonts w:hint="default"/>
      </w:rPr>
    </w:lvl>
    <w:lvl w:ilvl="8">
      <w:start w:val="1"/>
      <w:numFmt w:val="decimal"/>
      <w:lvlText w:val="%1.%2.%3.%4.%5.%6.%7.%8.%9."/>
      <w:lvlJc w:val="left"/>
      <w:pPr>
        <w:tabs>
          <w:tab w:val="num" w:pos="7560"/>
        </w:tabs>
        <w:ind w:left="7560" w:hanging="2160"/>
      </w:pPr>
      <w:rPr>
        <w:rFonts w:hint="default"/>
      </w:rPr>
    </w:lvl>
  </w:abstractNum>
  <w:abstractNum w:abstractNumId="3">
    <w:nsid w:val="08BB16E4"/>
    <w:multiLevelType w:val="hybridMultilevel"/>
    <w:tmpl w:val="01209032"/>
    <w:lvl w:ilvl="0" w:tplc="8BA0DF5C">
      <w:numFmt w:val="bullet"/>
      <w:lvlText w:val="-"/>
      <w:lvlJc w:val="left"/>
      <w:pPr>
        <w:tabs>
          <w:tab w:val="num" w:pos="1418"/>
        </w:tabs>
        <w:ind w:left="851" w:firstLine="567"/>
      </w:pPr>
      <w:rPr>
        <w:rFonts w:ascii="Times New Roman" w:eastAsia="Times New Roman" w:hAnsi="Times New Roman" w:hint="default"/>
        <w:b/>
        <w:bCs/>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4">
    <w:nsid w:val="0CCA61F1"/>
    <w:multiLevelType w:val="hybridMultilevel"/>
    <w:tmpl w:val="BF26C6A2"/>
    <w:lvl w:ilvl="0" w:tplc="59023C1E">
      <w:start w:val="1"/>
      <w:numFmt w:val="decimal"/>
      <w:lvlText w:val="%1."/>
      <w:lvlJc w:val="left"/>
      <w:pPr>
        <w:tabs>
          <w:tab w:val="num" w:pos="1395"/>
        </w:tabs>
        <w:ind w:left="1395" w:hanging="855"/>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5">
    <w:nsid w:val="0F9A3A23"/>
    <w:multiLevelType w:val="hybridMultilevel"/>
    <w:tmpl w:val="0FD6F9C2"/>
    <w:lvl w:ilvl="0" w:tplc="0422000F">
      <w:start w:val="1"/>
      <w:numFmt w:val="decimal"/>
      <w:lvlText w:val="%1."/>
      <w:lvlJc w:val="left"/>
      <w:pPr>
        <w:tabs>
          <w:tab w:val="num" w:pos="1260"/>
        </w:tabs>
        <w:ind w:left="1260" w:hanging="360"/>
      </w:pPr>
    </w:lvl>
    <w:lvl w:ilvl="1" w:tplc="04220019" w:tentative="1">
      <w:start w:val="1"/>
      <w:numFmt w:val="lowerLetter"/>
      <w:lvlText w:val="%2."/>
      <w:lvlJc w:val="left"/>
      <w:pPr>
        <w:tabs>
          <w:tab w:val="num" w:pos="1980"/>
        </w:tabs>
        <w:ind w:left="1980" w:hanging="360"/>
      </w:pPr>
    </w:lvl>
    <w:lvl w:ilvl="2" w:tplc="0422001B" w:tentative="1">
      <w:start w:val="1"/>
      <w:numFmt w:val="lowerRoman"/>
      <w:lvlText w:val="%3."/>
      <w:lvlJc w:val="right"/>
      <w:pPr>
        <w:tabs>
          <w:tab w:val="num" w:pos="2700"/>
        </w:tabs>
        <w:ind w:left="2700" w:hanging="180"/>
      </w:pPr>
    </w:lvl>
    <w:lvl w:ilvl="3" w:tplc="0422000F" w:tentative="1">
      <w:start w:val="1"/>
      <w:numFmt w:val="decimal"/>
      <w:lvlText w:val="%4."/>
      <w:lvlJc w:val="left"/>
      <w:pPr>
        <w:tabs>
          <w:tab w:val="num" w:pos="3420"/>
        </w:tabs>
        <w:ind w:left="3420" w:hanging="360"/>
      </w:pPr>
    </w:lvl>
    <w:lvl w:ilvl="4" w:tplc="04220019" w:tentative="1">
      <w:start w:val="1"/>
      <w:numFmt w:val="lowerLetter"/>
      <w:lvlText w:val="%5."/>
      <w:lvlJc w:val="left"/>
      <w:pPr>
        <w:tabs>
          <w:tab w:val="num" w:pos="4140"/>
        </w:tabs>
        <w:ind w:left="4140" w:hanging="360"/>
      </w:pPr>
    </w:lvl>
    <w:lvl w:ilvl="5" w:tplc="0422001B" w:tentative="1">
      <w:start w:val="1"/>
      <w:numFmt w:val="lowerRoman"/>
      <w:lvlText w:val="%6."/>
      <w:lvlJc w:val="right"/>
      <w:pPr>
        <w:tabs>
          <w:tab w:val="num" w:pos="4860"/>
        </w:tabs>
        <w:ind w:left="4860" w:hanging="180"/>
      </w:pPr>
    </w:lvl>
    <w:lvl w:ilvl="6" w:tplc="0422000F" w:tentative="1">
      <w:start w:val="1"/>
      <w:numFmt w:val="decimal"/>
      <w:lvlText w:val="%7."/>
      <w:lvlJc w:val="left"/>
      <w:pPr>
        <w:tabs>
          <w:tab w:val="num" w:pos="5580"/>
        </w:tabs>
        <w:ind w:left="5580" w:hanging="360"/>
      </w:pPr>
    </w:lvl>
    <w:lvl w:ilvl="7" w:tplc="04220019" w:tentative="1">
      <w:start w:val="1"/>
      <w:numFmt w:val="lowerLetter"/>
      <w:lvlText w:val="%8."/>
      <w:lvlJc w:val="left"/>
      <w:pPr>
        <w:tabs>
          <w:tab w:val="num" w:pos="6300"/>
        </w:tabs>
        <w:ind w:left="6300" w:hanging="360"/>
      </w:pPr>
    </w:lvl>
    <w:lvl w:ilvl="8" w:tplc="0422001B" w:tentative="1">
      <w:start w:val="1"/>
      <w:numFmt w:val="lowerRoman"/>
      <w:lvlText w:val="%9."/>
      <w:lvlJc w:val="right"/>
      <w:pPr>
        <w:tabs>
          <w:tab w:val="num" w:pos="7020"/>
        </w:tabs>
        <w:ind w:left="7020" w:hanging="180"/>
      </w:pPr>
    </w:lvl>
  </w:abstractNum>
  <w:abstractNum w:abstractNumId="6">
    <w:nsid w:val="10D27E74"/>
    <w:multiLevelType w:val="hybridMultilevel"/>
    <w:tmpl w:val="D77A1864"/>
    <w:lvl w:ilvl="0" w:tplc="8252E39A">
      <w:start w:val="1"/>
      <w:numFmt w:val="bullet"/>
      <w:lvlText w:val=""/>
      <w:lvlJc w:val="left"/>
      <w:pPr>
        <w:tabs>
          <w:tab w:val="num" w:pos="567"/>
        </w:tabs>
        <w:ind w:left="567" w:firstLine="851"/>
      </w:pPr>
      <w:rPr>
        <w:rFonts w:ascii="Symbol" w:hAnsi="Symbol" w:cs="Symbol" w:hint="default"/>
        <w:b/>
        <w:bCs/>
        <w:color w:val="auto"/>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7">
    <w:nsid w:val="192C63FF"/>
    <w:multiLevelType w:val="multilevel"/>
    <w:tmpl w:val="E3003B30"/>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A8D4B69"/>
    <w:multiLevelType w:val="hybridMultilevel"/>
    <w:tmpl w:val="FC62C8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BA539AC"/>
    <w:multiLevelType w:val="multilevel"/>
    <w:tmpl w:val="71D8DE4E"/>
    <w:lvl w:ilvl="0">
      <w:start w:val="18"/>
      <w:numFmt w:val="decimal"/>
      <w:lvlText w:val="%1."/>
      <w:lvlJc w:val="left"/>
      <w:pPr>
        <w:tabs>
          <w:tab w:val="num" w:pos="1410"/>
        </w:tabs>
        <w:ind w:left="1410" w:hanging="1410"/>
      </w:pPr>
      <w:rPr>
        <w:rFonts w:hint="default"/>
      </w:rPr>
    </w:lvl>
    <w:lvl w:ilvl="1">
      <w:start w:val="4"/>
      <w:numFmt w:val="decimal"/>
      <w:lvlText w:val="%1.%2."/>
      <w:lvlJc w:val="left"/>
      <w:pPr>
        <w:tabs>
          <w:tab w:val="num" w:pos="2118"/>
        </w:tabs>
        <w:ind w:left="2118" w:hanging="1410"/>
      </w:pPr>
      <w:rPr>
        <w:rFonts w:hint="default"/>
      </w:rPr>
    </w:lvl>
    <w:lvl w:ilvl="2">
      <w:start w:val="1"/>
      <w:numFmt w:val="decimal"/>
      <w:lvlText w:val="%1.%2.%3."/>
      <w:lvlJc w:val="left"/>
      <w:pPr>
        <w:tabs>
          <w:tab w:val="num" w:pos="2826"/>
        </w:tabs>
        <w:ind w:left="2826" w:hanging="1410"/>
      </w:pPr>
      <w:rPr>
        <w:rFonts w:hint="default"/>
      </w:rPr>
    </w:lvl>
    <w:lvl w:ilvl="3">
      <w:start w:val="1"/>
      <w:numFmt w:val="decimal"/>
      <w:lvlText w:val="%1.%2.%3.%4."/>
      <w:lvlJc w:val="left"/>
      <w:pPr>
        <w:tabs>
          <w:tab w:val="num" w:pos="3534"/>
        </w:tabs>
        <w:ind w:left="3534" w:hanging="1410"/>
      </w:pPr>
      <w:rPr>
        <w:rFonts w:hint="default"/>
      </w:rPr>
    </w:lvl>
    <w:lvl w:ilvl="4">
      <w:start w:val="1"/>
      <w:numFmt w:val="decimal"/>
      <w:lvlText w:val="%1.%2.%3.%4.%5."/>
      <w:lvlJc w:val="left"/>
      <w:pPr>
        <w:tabs>
          <w:tab w:val="num" w:pos="4242"/>
        </w:tabs>
        <w:ind w:left="4242" w:hanging="141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0">
    <w:nsid w:val="224857BA"/>
    <w:multiLevelType w:val="hybridMultilevel"/>
    <w:tmpl w:val="85A2FE6C"/>
    <w:lvl w:ilvl="0" w:tplc="0422000F">
      <w:start w:val="1"/>
      <w:numFmt w:val="decimal"/>
      <w:lvlText w:val="%1."/>
      <w:lvlJc w:val="left"/>
      <w:pPr>
        <w:tabs>
          <w:tab w:val="num" w:pos="1260"/>
        </w:tabs>
        <w:ind w:left="1260" w:hanging="360"/>
      </w:pPr>
    </w:lvl>
    <w:lvl w:ilvl="1" w:tplc="04220019" w:tentative="1">
      <w:start w:val="1"/>
      <w:numFmt w:val="lowerLetter"/>
      <w:lvlText w:val="%2."/>
      <w:lvlJc w:val="left"/>
      <w:pPr>
        <w:tabs>
          <w:tab w:val="num" w:pos="1980"/>
        </w:tabs>
        <w:ind w:left="1980" w:hanging="360"/>
      </w:pPr>
    </w:lvl>
    <w:lvl w:ilvl="2" w:tplc="0422001B" w:tentative="1">
      <w:start w:val="1"/>
      <w:numFmt w:val="lowerRoman"/>
      <w:lvlText w:val="%3."/>
      <w:lvlJc w:val="right"/>
      <w:pPr>
        <w:tabs>
          <w:tab w:val="num" w:pos="2700"/>
        </w:tabs>
        <w:ind w:left="2700" w:hanging="180"/>
      </w:pPr>
    </w:lvl>
    <w:lvl w:ilvl="3" w:tplc="0422000F" w:tentative="1">
      <w:start w:val="1"/>
      <w:numFmt w:val="decimal"/>
      <w:lvlText w:val="%4."/>
      <w:lvlJc w:val="left"/>
      <w:pPr>
        <w:tabs>
          <w:tab w:val="num" w:pos="3420"/>
        </w:tabs>
        <w:ind w:left="3420" w:hanging="360"/>
      </w:pPr>
    </w:lvl>
    <w:lvl w:ilvl="4" w:tplc="04220019" w:tentative="1">
      <w:start w:val="1"/>
      <w:numFmt w:val="lowerLetter"/>
      <w:lvlText w:val="%5."/>
      <w:lvlJc w:val="left"/>
      <w:pPr>
        <w:tabs>
          <w:tab w:val="num" w:pos="4140"/>
        </w:tabs>
        <w:ind w:left="4140" w:hanging="360"/>
      </w:pPr>
    </w:lvl>
    <w:lvl w:ilvl="5" w:tplc="0422001B" w:tentative="1">
      <w:start w:val="1"/>
      <w:numFmt w:val="lowerRoman"/>
      <w:lvlText w:val="%6."/>
      <w:lvlJc w:val="right"/>
      <w:pPr>
        <w:tabs>
          <w:tab w:val="num" w:pos="4860"/>
        </w:tabs>
        <w:ind w:left="4860" w:hanging="180"/>
      </w:pPr>
    </w:lvl>
    <w:lvl w:ilvl="6" w:tplc="0422000F" w:tentative="1">
      <w:start w:val="1"/>
      <w:numFmt w:val="decimal"/>
      <w:lvlText w:val="%7."/>
      <w:lvlJc w:val="left"/>
      <w:pPr>
        <w:tabs>
          <w:tab w:val="num" w:pos="5580"/>
        </w:tabs>
        <w:ind w:left="5580" w:hanging="360"/>
      </w:pPr>
    </w:lvl>
    <w:lvl w:ilvl="7" w:tplc="04220019" w:tentative="1">
      <w:start w:val="1"/>
      <w:numFmt w:val="lowerLetter"/>
      <w:lvlText w:val="%8."/>
      <w:lvlJc w:val="left"/>
      <w:pPr>
        <w:tabs>
          <w:tab w:val="num" w:pos="6300"/>
        </w:tabs>
        <w:ind w:left="6300" w:hanging="360"/>
      </w:pPr>
    </w:lvl>
    <w:lvl w:ilvl="8" w:tplc="0422001B" w:tentative="1">
      <w:start w:val="1"/>
      <w:numFmt w:val="lowerRoman"/>
      <w:lvlText w:val="%9."/>
      <w:lvlJc w:val="right"/>
      <w:pPr>
        <w:tabs>
          <w:tab w:val="num" w:pos="7020"/>
        </w:tabs>
        <w:ind w:left="7020" w:hanging="180"/>
      </w:pPr>
    </w:lvl>
  </w:abstractNum>
  <w:abstractNum w:abstractNumId="11">
    <w:nsid w:val="37254AE9"/>
    <w:multiLevelType w:val="hybridMultilevel"/>
    <w:tmpl w:val="2E281576"/>
    <w:lvl w:ilvl="0" w:tplc="8BA0DF5C">
      <w:numFmt w:val="bullet"/>
      <w:lvlText w:val="-"/>
      <w:lvlJc w:val="left"/>
      <w:pPr>
        <w:tabs>
          <w:tab w:val="num" w:pos="567"/>
        </w:tabs>
        <w:ind w:firstLine="567"/>
      </w:pPr>
      <w:rPr>
        <w:rFonts w:ascii="Times New Roman" w:eastAsia="Times New Roman" w:hAnsi="Times New Roman" w:hint="default"/>
        <w:b/>
        <w:bCs/>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3EEF290B"/>
    <w:multiLevelType w:val="hybridMultilevel"/>
    <w:tmpl w:val="7820D472"/>
    <w:lvl w:ilvl="0" w:tplc="8BA0DF5C">
      <w:numFmt w:val="bullet"/>
      <w:lvlText w:val="-"/>
      <w:lvlJc w:val="left"/>
      <w:pPr>
        <w:tabs>
          <w:tab w:val="num" w:pos="993"/>
        </w:tabs>
        <w:ind w:left="426" w:firstLine="567"/>
      </w:pPr>
      <w:rPr>
        <w:rFonts w:ascii="Times New Roman" w:eastAsia="Times New Roman" w:hAnsi="Times New Roman" w:hint="default"/>
        <w:b/>
        <w:bCs/>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start w:val="1"/>
      <w:numFmt w:val="bullet"/>
      <w:lvlText w:val=""/>
      <w:lvlJc w:val="left"/>
      <w:pPr>
        <w:tabs>
          <w:tab w:val="num" w:pos="2586"/>
        </w:tabs>
        <w:ind w:left="2586" w:hanging="360"/>
      </w:pPr>
      <w:rPr>
        <w:rFonts w:ascii="Wingdings" w:hAnsi="Wingdings" w:cs="Wingdings" w:hint="default"/>
      </w:rPr>
    </w:lvl>
    <w:lvl w:ilvl="3" w:tplc="04190001">
      <w:start w:val="1"/>
      <w:numFmt w:val="bullet"/>
      <w:lvlText w:val=""/>
      <w:lvlJc w:val="left"/>
      <w:pPr>
        <w:tabs>
          <w:tab w:val="num" w:pos="3306"/>
        </w:tabs>
        <w:ind w:left="3306" w:hanging="360"/>
      </w:pPr>
      <w:rPr>
        <w:rFonts w:ascii="Symbol" w:hAnsi="Symbol" w:cs="Symbol" w:hint="default"/>
      </w:rPr>
    </w:lvl>
    <w:lvl w:ilvl="4" w:tplc="04190003">
      <w:start w:val="1"/>
      <w:numFmt w:val="bullet"/>
      <w:lvlText w:val="o"/>
      <w:lvlJc w:val="left"/>
      <w:pPr>
        <w:tabs>
          <w:tab w:val="num" w:pos="4026"/>
        </w:tabs>
        <w:ind w:left="4026" w:hanging="360"/>
      </w:pPr>
      <w:rPr>
        <w:rFonts w:ascii="Courier New" w:hAnsi="Courier New" w:cs="Courier New" w:hint="default"/>
      </w:rPr>
    </w:lvl>
    <w:lvl w:ilvl="5" w:tplc="04190005">
      <w:start w:val="1"/>
      <w:numFmt w:val="bullet"/>
      <w:lvlText w:val=""/>
      <w:lvlJc w:val="left"/>
      <w:pPr>
        <w:tabs>
          <w:tab w:val="num" w:pos="4746"/>
        </w:tabs>
        <w:ind w:left="4746" w:hanging="360"/>
      </w:pPr>
      <w:rPr>
        <w:rFonts w:ascii="Wingdings" w:hAnsi="Wingdings" w:cs="Wingdings" w:hint="default"/>
      </w:rPr>
    </w:lvl>
    <w:lvl w:ilvl="6" w:tplc="04190001">
      <w:start w:val="1"/>
      <w:numFmt w:val="bullet"/>
      <w:lvlText w:val=""/>
      <w:lvlJc w:val="left"/>
      <w:pPr>
        <w:tabs>
          <w:tab w:val="num" w:pos="5466"/>
        </w:tabs>
        <w:ind w:left="5466" w:hanging="360"/>
      </w:pPr>
      <w:rPr>
        <w:rFonts w:ascii="Symbol" w:hAnsi="Symbol" w:cs="Symbol" w:hint="default"/>
      </w:rPr>
    </w:lvl>
    <w:lvl w:ilvl="7" w:tplc="04190003">
      <w:start w:val="1"/>
      <w:numFmt w:val="bullet"/>
      <w:lvlText w:val="o"/>
      <w:lvlJc w:val="left"/>
      <w:pPr>
        <w:tabs>
          <w:tab w:val="num" w:pos="6186"/>
        </w:tabs>
        <w:ind w:left="6186" w:hanging="360"/>
      </w:pPr>
      <w:rPr>
        <w:rFonts w:ascii="Courier New" w:hAnsi="Courier New" w:cs="Courier New" w:hint="default"/>
      </w:rPr>
    </w:lvl>
    <w:lvl w:ilvl="8" w:tplc="04190005">
      <w:start w:val="1"/>
      <w:numFmt w:val="bullet"/>
      <w:lvlText w:val=""/>
      <w:lvlJc w:val="left"/>
      <w:pPr>
        <w:tabs>
          <w:tab w:val="num" w:pos="6906"/>
        </w:tabs>
        <w:ind w:left="6906" w:hanging="360"/>
      </w:pPr>
      <w:rPr>
        <w:rFonts w:ascii="Wingdings" w:hAnsi="Wingdings" w:cs="Wingdings" w:hint="default"/>
      </w:rPr>
    </w:lvl>
  </w:abstractNum>
  <w:abstractNum w:abstractNumId="13">
    <w:nsid w:val="41134A6C"/>
    <w:multiLevelType w:val="hybridMultilevel"/>
    <w:tmpl w:val="ABE87AD0"/>
    <w:lvl w:ilvl="0" w:tplc="ADE261B8">
      <w:start w:val="1"/>
      <w:numFmt w:val="bullet"/>
      <w:lvlText w:val=""/>
      <w:lvlJc w:val="left"/>
      <w:pPr>
        <w:tabs>
          <w:tab w:val="num" w:pos="1260"/>
        </w:tabs>
        <w:ind w:left="1260" w:hanging="360"/>
      </w:pPr>
      <w:rPr>
        <w:rFonts w:ascii="Symbol" w:hAnsi="Symbol" w:hint="default"/>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14">
    <w:nsid w:val="42C664CC"/>
    <w:multiLevelType w:val="multilevel"/>
    <w:tmpl w:val="131C6932"/>
    <w:lvl w:ilvl="0">
      <w:start w:val="18"/>
      <w:numFmt w:val="decimal"/>
      <w:lvlText w:val="%1."/>
      <w:lvlJc w:val="left"/>
      <w:pPr>
        <w:tabs>
          <w:tab w:val="num" w:pos="555"/>
        </w:tabs>
        <w:ind w:left="555" w:hanging="555"/>
      </w:pPr>
      <w:rPr>
        <w:rFonts w:hint="default"/>
      </w:rPr>
    </w:lvl>
    <w:lvl w:ilvl="1">
      <w:start w:val="5"/>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5">
    <w:nsid w:val="493403A9"/>
    <w:multiLevelType w:val="multilevel"/>
    <w:tmpl w:val="52CE2D52"/>
    <w:lvl w:ilvl="0">
      <w:start w:val="13"/>
      <w:numFmt w:val="decimal"/>
      <w:lvlText w:val="%1."/>
      <w:lvlJc w:val="left"/>
      <w:pPr>
        <w:tabs>
          <w:tab w:val="num" w:pos="580"/>
        </w:tabs>
        <w:ind w:left="580" w:hanging="58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6">
    <w:nsid w:val="4C68723C"/>
    <w:multiLevelType w:val="multilevel"/>
    <w:tmpl w:val="B0789F5C"/>
    <w:lvl w:ilvl="0">
      <w:start w:val="10"/>
      <w:numFmt w:val="decimal"/>
      <w:lvlText w:val="%1."/>
      <w:lvlJc w:val="left"/>
      <w:pPr>
        <w:tabs>
          <w:tab w:val="num" w:pos="555"/>
        </w:tabs>
        <w:ind w:left="555" w:hanging="555"/>
      </w:pPr>
      <w:rPr>
        <w:rFonts w:hint="default"/>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nsid w:val="5E22106F"/>
    <w:multiLevelType w:val="multilevel"/>
    <w:tmpl w:val="558EBC1E"/>
    <w:lvl w:ilvl="0">
      <w:start w:val="12"/>
      <w:numFmt w:val="decimal"/>
      <w:lvlText w:val="%1."/>
      <w:lvlJc w:val="left"/>
      <w:pPr>
        <w:tabs>
          <w:tab w:val="num" w:pos="555"/>
        </w:tabs>
        <w:ind w:left="555" w:hanging="555"/>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8">
    <w:nsid w:val="6E7C66CD"/>
    <w:multiLevelType w:val="multilevel"/>
    <w:tmpl w:val="8C76F6D8"/>
    <w:lvl w:ilvl="0">
      <w:start w:val="2"/>
      <w:numFmt w:val="decimal"/>
      <w:lvlText w:val="%1."/>
      <w:lvlJc w:val="left"/>
      <w:pPr>
        <w:tabs>
          <w:tab w:val="num" w:pos="1530"/>
        </w:tabs>
        <w:ind w:left="1530" w:hanging="1530"/>
      </w:pPr>
      <w:rPr>
        <w:rFonts w:hint="default"/>
      </w:rPr>
    </w:lvl>
    <w:lvl w:ilvl="1">
      <w:start w:val="6"/>
      <w:numFmt w:val="decimal"/>
      <w:lvlText w:val="%1.%2."/>
      <w:lvlJc w:val="left"/>
      <w:pPr>
        <w:tabs>
          <w:tab w:val="num" w:pos="1890"/>
        </w:tabs>
        <w:ind w:left="1890" w:hanging="1530"/>
      </w:pPr>
      <w:rPr>
        <w:rFonts w:hint="default"/>
      </w:rPr>
    </w:lvl>
    <w:lvl w:ilvl="2">
      <w:start w:val="8"/>
      <w:numFmt w:val="decimal"/>
      <w:lvlText w:val="%1.%2.%3."/>
      <w:lvlJc w:val="left"/>
      <w:pPr>
        <w:tabs>
          <w:tab w:val="num" w:pos="2790"/>
        </w:tabs>
        <w:ind w:left="2790" w:hanging="1530"/>
      </w:pPr>
      <w:rPr>
        <w:rFonts w:hint="default"/>
        <w:b/>
      </w:rPr>
    </w:lvl>
    <w:lvl w:ilvl="3">
      <w:start w:val="1"/>
      <w:numFmt w:val="decimal"/>
      <w:lvlText w:val="%1.%2.%3.%4."/>
      <w:lvlJc w:val="left"/>
      <w:pPr>
        <w:tabs>
          <w:tab w:val="num" w:pos="2610"/>
        </w:tabs>
        <w:ind w:left="2610" w:hanging="1530"/>
      </w:pPr>
      <w:rPr>
        <w:rFonts w:hint="default"/>
      </w:rPr>
    </w:lvl>
    <w:lvl w:ilvl="4">
      <w:start w:val="1"/>
      <w:numFmt w:val="decimal"/>
      <w:lvlText w:val="%1.%2.%3.%4.%5."/>
      <w:lvlJc w:val="left"/>
      <w:pPr>
        <w:tabs>
          <w:tab w:val="num" w:pos="2970"/>
        </w:tabs>
        <w:ind w:left="2970" w:hanging="1530"/>
      </w:pPr>
      <w:rPr>
        <w:rFonts w:hint="default"/>
      </w:rPr>
    </w:lvl>
    <w:lvl w:ilvl="5">
      <w:start w:val="1"/>
      <w:numFmt w:val="decimal"/>
      <w:lvlText w:val="%1.%2.%3.%4.%5.%6."/>
      <w:lvlJc w:val="left"/>
      <w:pPr>
        <w:tabs>
          <w:tab w:val="num" w:pos="3330"/>
        </w:tabs>
        <w:ind w:left="3330" w:hanging="153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nsid w:val="6F013990"/>
    <w:multiLevelType w:val="hybridMultilevel"/>
    <w:tmpl w:val="0164AC0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7C7734EA"/>
    <w:multiLevelType w:val="hybridMultilevel"/>
    <w:tmpl w:val="594E7C60"/>
    <w:lvl w:ilvl="0" w:tplc="8BA0DF5C">
      <w:numFmt w:val="bullet"/>
      <w:lvlText w:val="-"/>
      <w:lvlJc w:val="left"/>
      <w:pPr>
        <w:tabs>
          <w:tab w:val="num" w:pos="1267"/>
        </w:tabs>
        <w:ind w:left="700" w:firstLine="567"/>
      </w:pPr>
      <w:rPr>
        <w:rFonts w:ascii="Times New Roman" w:eastAsia="Times New Roman" w:hAnsi="Times New Roman" w:hint="default"/>
        <w:b/>
        <w:bCs/>
      </w:rPr>
    </w:lvl>
    <w:lvl w:ilvl="1" w:tplc="04190003">
      <w:start w:val="1"/>
      <w:numFmt w:val="bullet"/>
      <w:lvlText w:val="o"/>
      <w:lvlJc w:val="left"/>
      <w:pPr>
        <w:tabs>
          <w:tab w:val="num" w:pos="2140"/>
        </w:tabs>
        <w:ind w:left="2140" w:hanging="360"/>
      </w:pPr>
      <w:rPr>
        <w:rFonts w:ascii="Courier New" w:hAnsi="Courier New" w:cs="Courier New" w:hint="default"/>
      </w:rPr>
    </w:lvl>
    <w:lvl w:ilvl="2" w:tplc="04190005">
      <w:start w:val="1"/>
      <w:numFmt w:val="bullet"/>
      <w:lvlText w:val=""/>
      <w:lvlJc w:val="left"/>
      <w:pPr>
        <w:tabs>
          <w:tab w:val="num" w:pos="2860"/>
        </w:tabs>
        <w:ind w:left="2860" w:hanging="360"/>
      </w:pPr>
      <w:rPr>
        <w:rFonts w:ascii="Wingdings" w:hAnsi="Wingdings" w:cs="Wingdings" w:hint="default"/>
      </w:rPr>
    </w:lvl>
    <w:lvl w:ilvl="3" w:tplc="04190001">
      <w:start w:val="1"/>
      <w:numFmt w:val="bullet"/>
      <w:lvlText w:val=""/>
      <w:lvlJc w:val="left"/>
      <w:pPr>
        <w:tabs>
          <w:tab w:val="num" w:pos="3580"/>
        </w:tabs>
        <w:ind w:left="3580" w:hanging="360"/>
      </w:pPr>
      <w:rPr>
        <w:rFonts w:ascii="Symbol" w:hAnsi="Symbol" w:cs="Symbol" w:hint="default"/>
      </w:rPr>
    </w:lvl>
    <w:lvl w:ilvl="4" w:tplc="04190003">
      <w:start w:val="1"/>
      <w:numFmt w:val="bullet"/>
      <w:lvlText w:val="o"/>
      <w:lvlJc w:val="left"/>
      <w:pPr>
        <w:tabs>
          <w:tab w:val="num" w:pos="4300"/>
        </w:tabs>
        <w:ind w:left="4300" w:hanging="360"/>
      </w:pPr>
      <w:rPr>
        <w:rFonts w:ascii="Courier New" w:hAnsi="Courier New" w:cs="Courier New" w:hint="default"/>
      </w:rPr>
    </w:lvl>
    <w:lvl w:ilvl="5" w:tplc="04190005">
      <w:start w:val="1"/>
      <w:numFmt w:val="bullet"/>
      <w:lvlText w:val=""/>
      <w:lvlJc w:val="left"/>
      <w:pPr>
        <w:tabs>
          <w:tab w:val="num" w:pos="5020"/>
        </w:tabs>
        <w:ind w:left="5020" w:hanging="360"/>
      </w:pPr>
      <w:rPr>
        <w:rFonts w:ascii="Wingdings" w:hAnsi="Wingdings" w:cs="Wingdings" w:hint="default"/>
      </w:rPr>
    </w:lvl>
    <w:lvl w:ilvl="6" w:tplc="04190001">
      <w:start w:val="1"/>
      <w:numFmt w:val="bullet"/>
      <w:lvlText w:val=""/>
      <w:lvlJc w:val="left"/>
      <w:pPr>
        <w:tabs>
          <w:tab w:val="num" w:pos="5740"/>
        </w:tabs>
        <w:ind w:left="5740" w:hanging="360"/>
      </w:pPr>
      <w:rPr>
        <w:rFonts w:ascii="Symbol" w:hAnsi="Symbol" w:cs="Symbol" w:hint="default"/>
      </w:rPr>
    </w:lvl>
    <w:lvl w:ilvl="7" w:tplc="04190003">
      <w:start w:val="1"/>
      <w:numFmt w:val="bullet"/>
      <w:lvlText w:val="o"/>
      <w:lvlJc w:val="left"/>
      <w:pPr>
        <w:tabs>
          <w:tab w:val="num" w:pos="6460"/>
        </w:tabs>
        <w:ind w:left="6460" w:hanging="360"/>
      </w:pPr>
      <w:rPr>
        <w:rFonts w:ascii="Courier New" w:hAnsi="Courier New" w:cs="Courier New" w:hint="default"/>
      </w:rPr>
    </w:lvl>
    <w:lvl w:ilvl="8" w:tplc="04190005">
      <w:start w:val="1"/>
      <w:numFmt w:val="bullet"/>
      <w:lvlText w:val=""/>
      <w:lvlJc w:val="left"/>
      <w:pPr>
        <w:tabs>
          <w:tab w:val="num" w:pos="7180"/>
        </w:tabs>
        <w:ind w:left="7180" w:hanging="360"/>
      </w:pPr>
      <w:rPr>
        <w:rFonts w:ascii="Wingdings" w:hAnsi="Wingdings" w:cs="Wingdings" w:hint="default"/>
      </w:rPr>
    </w:lvl>
  </w:abstractNum>
  <w:num w:numId="1">
    <w:abstractNumId w:val="13"/>
  </w:num>
  <w:num w:numId="2">
    <w:abstractNumId w:val="5"/>
  </w:num>
  <w:num w:numId="3">
    <w:abstractNumId w:val="4"/>
  </w:num>
  <w:num w:numId="4">
    <w:abstractNumId w:val="10"/>
  </w:num>
  <w:num w:numId="5">
    <w:abstractNumId w:val="8"/>
  </w:num>
  <w:num w:numId="6">
    <w:abstractNumId w:val="12"/>
  </w:num>
  <w:num w:numId="7">
    <w:abstractNumId w:val="20"/>
  </w:num>
  <w:num w:numId="8">
    <w:abstractNumId w:val="11"/>
  </w:num>
  <w:num w:numId="9">
    <w:abstractNumId w:val="3"/>
  </w:num>
  <w:num w:numId="10">
    <w:abstractNumId w:val="6"/>
  </w:num>
  <w:num w:numId="1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38"/>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94"/>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20">
    <w:abstractNumId w:val="15"/>
  </w:num>
  <w:num w:numId="21">
    <w:abstractNumId w:val="17"/>
  </w:num>
  <w:num w:numId="22">
    <w:abstractNumId w:val="18"/>
  </w:num>
  <w:num w:numId="23">
    <w:abstractNumId w:val="9"/>
  </w:num>
  <w:num w:numId="24">
    <w:abstractNumId w:val="14"/>
  </w:num>
  <w:num w:numId="25">
    <w:abstractNumId w:val="7"/>
  </w:num>
  <w:num w:numId="26">
    <w:abstractNumId w:val="2"/>
  </w:num>
  <w:num w:numId="27">
    <w:abstractNumId w:val="19"/>
  </w:num>
  <w:num w:numId="28">
    <w:abstractNumId w:val="1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0CE9"/>
    <w:rsid w:val="0000134E"/>
    <w:rsid w:val="00001EC7"/>
    <w:rsid w:val="00004C39"/>
    <w:rsid w:val="000060AA"/>
    <w:rsid w:val="00006253"/>
    <w:rsid w:val="0005183D"/>
    <w:rsid w:val="00093321"/>
    <w:rsid w:val="000A10B9"/>
    <w:rsid w:val="000A5238"/>
    <w:rsid w:val="000A5BF1"/>
    <w:rsid w:val="000C3031"/>
    <w:rsid w:val="000C53B3"/>
    <w:rsid w:val="000F5897"/>
    <w:rsid w:val="0010439D"/>
    <w:rsid w:val="001046D8"/>
    <w:rsid w:val="001054EA"/>
    <w:rsid w:val="00136582"/>
    <w:rsid w:val="001367E2"/>
    <w:rsid w:val="001753CF"/>
    <w:rsid w:val="00186058"/>
    <w:rsid w:val="001A255C"/>
    <w:rsid w:val="001B58C5"/>
    <w:rsid w:val="001D4B7D"/>
    <w:rsid w:val="002076AE"/>
    <w:rsid w:val="002316B4"/>
    <w:rsid w:val="00236626"/>
    <w:rsid w:val="00237017"/>
    <w:rsid w:val="00250BA2"/>
    <w:rsid w:val="002521DF"/>
    <w:rsid w:val="00280CA5"/>
    <w:rsid w:val="002835A8"/>
    <w:rsid w:val="00287695"/>
    <w:rsid w:val="002E33B7"/>
    <w:rsid w:val="002F78F9"/>
    <w:rsid w:val="00326CDE"/>
    <w:rsid w:val="00332E79"/>
    <w:rsid w:val="00363705"/>
    <w:rsid w:val="003713E6"/>
    <w:rsid w:val="00376FD6"/>
    <w:rsid w:val="00384522"/>
    <w:rsid w:val="0039525B"/>
    <w:rsid w:val="003A0EEF"/>
    <w:rsid w:val="003B21D6"/>
    <w:rsid w:val="003C2815"/>
    <w:rsid w:val="003D7782"/>
    <w:rsid w:val="003F1B54"/>
    <w:rsid w:val="00411BE3"/>
    <w:rsid w:val="0041735D"/>
    <w:rsid w:val="0042487D"/>
    <w:rsid w:val="00424CE4"/>
    <w:rsid w:val="00430CC2"/>
    <w:rsid w:val="004429C8"/>
    <w:rsid w:val="004469C0"/>
    <w:rsid w:val="004663CD"/>
    <w:rsid w:val="004673FF"/>
    <w:rsid w:val="004857F2"/>
    <w:rsid w:val="004A3B7D"/>
    <w:rsid w:val="004C25E4"/>
    <w:rsid w:val="004C273D"/>
    <w:rsid w:val="004C4832"/>
    <w:rsid w:val="004D51C0"/>
    <w:rsid w:val="004E18EF"/>
    <w:rsid w:val="004E2D69"/>
    <w:rsid w:val="00510A4A"/>
    <w:rsid w:val="00510FED"/>
    <w:rsid w:val="00513F3D"/>
    <w:rsid w:val="00516874"/>
    <w:rsid w:val="005330DE"/>
    <w:rsid w:val="00541231"/>
    <w:rsid w:val="00544C48"/>
    <w:rsid w:val="00545837"/>
    <w:rsid w:val="005A1D5F"/>
    <w:rsid w:val="005B27AE"/>
    <w:rsid w:val="005B53EE"/>
    <w:rsid w:val="005B7D64"/>
    <w:rsid w:val="005C7663"/>
    <w:rsid w:val="005D5818"/>
    <w:rsid w:val="005E79E9"/>
    <w:rsid w:val="005F0B63"/>
    <w:rsid w:val="00606A94"/>
    <w:rsid w:val="00627031"/>
    <w:rsid w:val="00642759"/>
    <w:rsid w:val="006433E1"/>
    <w:rsid w:val="0064608A"/>
    <w:rsid w:val="00653825"/>
    <w:rsid w:val="006556E1"/>
    <w:rsid w:val="00663E71"/>
    <w:rsid w:val="00673826"/>
    <w:rsid w:val="0067485D"/>
    <w:rsid w:val="00684C21"/>
    <w:rsid w:val="00687FD4"/>
    <w:rsid w:val="006A0E07"/>
    <w:rsid w:val="006A565A"/>
    <w:rsid w:val="006D5390"/>
    <w:rsid w:val="006E62C3"/>
    <w:rsid w:val="00703C29"/>
    <w:rsid w:val="00736599"/>
    <w:rsid w:val="00737934"/>
    <w:rsid w:val="007543D5"/>
    <w:rsid w:val="0076579D"/>
    <w:rsid w:val="00777E17"/>
    <w:rsid w:val="007A4FA2"/>
    <w:rsid w:val="007B638B"/>
    <w:rsid w:val="007C470E"/>
    <w:rsid w:val="007D2451"/>
    <w:rsid w:val="007F2C2B"/>
    <w:rsid w:val="00801063"/>
    <w:rsid w:val="0083422A"/>
    <w:rsid w:val="00842492"/>
    <w:rsid w:val="0084555B"/>
    <w:rsid w:val="00847CA5"/>
    <w:rsid w:val="00847E3A"/>
    <w:rsid w:val="00851FE4"/>
    <w:rsid w:val="008643CA"/>
    <w:rsid w:val="008701F9"/>
    <w:rsid w:val="008804A0"/>
    <w:rsid w:val="008866CC"/>
    <w:rsid w:val="00887C25"/>
    <w:rsid w:val="0089448E"/>
    <w:rsid w:val="008A061D"/>
    <w:rsid w:val="008B6883"/>
    <w:rsid w:val="008B6E7E"/>
    <w:rsid w:val="008C2553"/>
    <w:rsid w:val="008D2928"/>
    <w:rsid w:val="008D7CA0"/>
    <w:rsid w:val="008E6766"/>
    <w:rsid w:val="008F087D"/>
    <w:rsid w:val="00900D64"/>
    <w:rsid w:val="00912801"/>
    <w:rsid w:val="009335AF"/>
    <w:rsid w:val="009402AE"/>
    <w:rsid w:val="0097683E"/>
    <w:rsid w:val="00996685"/>
    <w:rsid w:val="009A10CD"/>
    <w:rsid w:val="009A3E58"/>
    <w:rsid w:val="009B1717"/>
    <w:rsid w:val="009B249B"/>
    <w:rsid w:val="009B78AA"/>
    <w:rsid w:val="009C1AFF"/>
    <w:rsid w:val="009D6987"/>
    <w:rsid w:val="009F23CA"/>
    <w:rsid w:val="009F2A7B"/>
    <w:rsid w:val="009F6FD8"/>
    <w:rsid w:val="00A26466"/>
    <w:rsid w:val="00A26631"/>
    <w:rsid w:val="00A3259B"/>
    <w:rsid w:val="00A335EC"/>
    <w:rsid w:val="00A45101"/>
    <w:rsid w:val="00A62D69"/>
    <w:rsid w:val="00A6381F"/>
    <w:rsid w:val="00A64773"/>
    <w:rsid w:val="00A7566F"/>
    <w:rsid w:val="00A82575"/>
    <w:rsid w:val="00A86AD9"/>
    <w:rsid w:val="00A87A02"/>
    <w:rsid w:val="00A92019"/>
    <w:rsid w:val="00A96658"/>
    <w:rsid w:val="00AA44AF"/>
    <w:rsid w:val="00AB611E"/>
    <w:rsid w:val="00AD3EE5"/>
    <w:rsid w:val="00AE5593"/>
    <w:rsid w:val="00B034FF"/>
    <w:rsid w:val="00B13074"/>
    <w:rsid w:val="00B32218"/>
    <w:rsid w:val="00B71264"/>
    <w:rsid w:val="00B846C5"/>
    <w:rsid w:val="00B8699D"/>
    <w:rsid w:val="00B8771D"/>
    <w:rsid w:val="00B93476"/>
    <w:rsid w:val="00BB11D7"/>
    <w:rsid w:val="00BB2417"/>
    <w:rsid w:val="00BD1F10"/>
    <w:rsid w:val="00BE552A"/>
    <w:rsid w:val="00BE7951"/>
    <w:rsid w:val="00C03B00"/>
    <w:rsid w:val="00C25C2C"/>
    <w:rsid w:val="00C3606C"/>
    <w:rsid w:val="00C375DB"/>
    <w:rsid w:val="00C53D9A"/>
    <w:rsid w:val="00C67CDD"/>
    <w:rsid w:val="00C749BF"/>
    <w:rsid w:val="00C75B49"/>
    <w:rsid w:val="00C9502F"/>
    <w:rsid w:val="00CB33FF"/>
    <w:rsid w:val="00CD316B"/>
    <w:rsid w:val="00CD328D"/>
    <w:rsid w:val="00CE08E7"/>
    <w:rsid w:val="00CE37A1"/>
    <w:rsid w:val="00CE7D77"/>
    <w:rsid w:val="00CF6321"/>
    <w:rsid w:val="00CF736D"/>
    <w:rsid w:val="00CF7EDD"/>
    <w:rsid w:val="00D00159"/>
    <w:rsid w:val="00D07894"/>
    <w:rsid w:val="00D11C31"/>
    <w:rsid w:val="00D12EF2"/>
    <w:rsid w:val="00D45B78"/>
    <w:rsid w:val="00D46DA8"/>
    <w:rsid w:val="00D5133C"/>
    <w:rsid w:val="00D8015C"/>
    <w:rsid w:val="00D8393E"/>
    <w:rsid w:val="00D83D22"/>
    <w:rsid w:val="00D84B66"/>
    <w:rsid w:val="00D9229F"/>
    <w:rsid w:val="00D966F2"/>
    <w:rsid w:val="00DA4B91"/>
    <w:rsid w:val="00DA655D"/>
    <w:rsid w:val="00DB394A"/>
    <w:rsid w:val="00DB5095"/>
    <w:rsid w:val="00DC36BB"/>
    <w:rsid w:val="00DE51FE"/>
    <w:rsid w:val="00DE53F4"/>
    <w:rsid w:val="00DE7646"/>
    <w:rsid w:val="00E21C67"/>
    <w:rsid w:val="00E44AE5"/>
    <w:rsid w:val="00E93B4A"/>
    <w:rsid w:val="00E94063"/>
    <w:rsid w:val="00E97523"/>
    <w:rsid w:val="00EA6303"/>
    <w:rsid w:val="00EE0B6C"/>
    <w:rsid w:val="00EF545C"/>
    <w:rsid w:val="00EF5E7C"/>
    <w:rsid w:val="00F00955"/>
    <w:rsid w:val="00F00CE9"/>
    <w:rsid w:val="00F07288"/>
    <w:rsid w:val="00F220AD"/>
    <w:rsid w:val="00F24154"/>
    <w:rsid w:val="00F610F3"/>
    <w:rsid w:val="00F61269"/>
    <w:rsid w:val="00F619E1"/>
    <w:rsid w:val="00F73704"/>
    <w:rsid w:val="00F73932"/>
    <w:rsid w:val="00F74E23"/>
    <w:rsid w:val="00F76081"/>
    <w:rsid w:val="00F915C4"/>
    <w:rsid w:val="00FA14C2"/>
    <w:rsid w:val="00FC14D1"/>
    <w:rsid w:val="00FC439F"/>
    <w:rsid w:val="00FF3186"/>
    <w:rsid w:val="00FF55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0CE9"/>
    <w:rPr>
      <w:sz w:val="24"/>
      <w:szCs w:val="24"/>
      <w:lang w:val="ru-RU" w:eastAsia="ru-RU"/>
    </w:rPr>
  </w:style>
  <w:style w:type="paragraph" w:styleId="1">
    <w:name w:val="heading 1"/>
    <w:basedOn w:val="a"/>
    <w:next w:val="a"/>
    <w:link w:val="10"/>
    <w:qFormat/>
    <w:rsid w:val="00CB33FF"/>
    <w:pPr>
      <w:keepNext/>
      <w:widowControl w:val="0"/>
      <w:outlineLvl w:val="0"/>
    </w:pPr>
    <w:rPr>
      <w:b/>
      <w:szCs w:val="20"/>
    </w:rPr>
  </w:style>
  <w:style w:type="paragraph" w:styleId="2">
    <w:name w:val="heading 2"/>
    <w:basedOn w:val="a"/>
    <w:next w:val="a"/>
    <w:link w:val="20"/>
    <w:qFormat/>
    <w:rsid w:val="00CB33FF"/>
    <w:pPr>
      <w:keepNext/>
      <w:spacing w:before="240" w:after="60"/>
      <w:outlineLvl w:val="1"/>
    </w:pPr>
    <w:rPr>
      <w:rFonts w:ascii="Arial" w:hAnsi="Arial" w:cs="Arial"/>
      <w:b/>
      <w:bCs/>
      <w:i/>
      <w:iCs/>
      <w:sz w:val="28"/>
      <w:szCs w:val="28"/>
      <w:lang w:val="uk-UA" w:eastAsia="uk-UA"/>
    </w:rPr>
  </w:style>
  <w:style w:type="paragraph" w:styleId="3">
    <w:name w:val="heading 3"/>
    <w:basedOn w:val="a"/>
    <w:next w:val="a"/>
    <w:link w:val="30"/>
    <w:qFormat/>
    <w:rsid w:val="00CB33FF"/>
    <w:pPr>
      <w:keepNext/>
      <w:jc w:val="center"/>
      <w:outlineLvl w:val="2"/>
    </w:pPr>
    <w:rPr>
      <w:szCs w:val="20"/>
      <w:lang w:val="uk-UA"/>
    </w:rPr>
  </w:style>
  <w:style w:type="paragraph" w:styleId="4">
    <w:name w:val="heading 4"/>
    <w:basedOn w:val="a"/>
    <w:next w:val="a"/>
    <w:link w:val="40"/>
    <w:qFormat/>
    <w:rsid w:val="00CB33FF"/>
    <w:pPr>
      <w:keepNext/>
      <w:spacing w:before="240" w:after="60"/>
      <w:outlineLvl w:val="3"/>
    </w:pPr>
    <w:rPr>
      <w:b/>
      <w:bCs/>
      <w:sz w:val="28"/>
      <w:szCs w:val="28"/>
      <w:lang w:val="uk-UA" w:eastAsia="uk-UA"/>
    </w:rPr>
  </w:style>
  <w:style w:type="paragraph" w:styleId="5">
    <w:name w:val="heading 5"/>
    <w:basedOn w:val="a"/>
    <w:next w:val="a"/>
    <w:link w:val="50"/>
    <w:qFormat/>
    <w:rsid w:val="00CB33FF"/>
    <w:pPr>
      <w:spacing w:before="240" w:after="60"/>
      <w:outlineLvl w:val="4"/>
    </w:pPr>
    <w:rPr>
      <w:b/>
      <w:bCs/>
      <w:i/>
      <w:iCs/>
      <w:sz w:val="26"/>
      <w:szCs w:val="26"/>
      <w:lang w:val="uk-UA" w:eastAsia="uk-UA"/>
    </w:rPr>
  </w:style>
  <w:style w:type="paragraph" w:styleId="6">
    <w:name w:val="heading 6"/>
    <w:basedOn w:val="a"/>
    <w:next w:val="a"/>
    <w:link w:val="60"/>
    <w:qFormat/>
    <w:rsid w:val="00CB33FF"/>
    <w:pPr>
      <w:spacing w:before="240" w:after="60"/>
      <w:outlineLvl w:val="5"/>
    </w:pPr>
    <w:rPr>
      <w:b/>
      <w:bCs/>
      <w:sz w:val="22"/>
      <w:szCs w:val="22"/>
      <w:lang w:val="uk-UA" w:eastAsia="uk-UA"/>
    </w:rPr>
  </w:style>
  <w:style w:type="paragraph" w:styleId="7">
    <w:name w:val="heading 7"/>
    <w:basedOn w:val="a"/>
    <w:next w:val="a"/>
    <w:link w:val="70"/>
    <w:qFormat/>
    <w:rsid w:val="00CB33FF"/>
    <w:pPr>
      <w:spacing w:before="240" w:after="60"/>
      <w:outlineLvl w:val="6"/>
    </w:pPr>
    <w:rPr>
      <w:lang w:val="uk-UA" w:eastAsia="uk-UA"/>
    </w:rPr>
  </w:style>
  <w:style w:type="paragraph" w:styleId="8">
    <w:name w:val="heading 8"/>
    <w:basedOn w:val="a"/>
    <w:next w:val="a"/>
    <w:link w:val="80"/>
    <w:qFormat/>
    <w:rsid w:val="00CB33FF"/>
    <w:pPr>
      <w:spacing w:before="240" w:after="60"/>
      <w:outlineLvl w:val="7"/>
    </w:pPr>
    <w:rPr>
      <w:i/>
      <w:iCs/>
      <w:lang w:val="uk-UA" w:eastAsia="uk-UA"/>
    </w:rPr>
  </w:style>
  <w:style w:type="paragraph" w:styleId="9">
    <w:name w:val="heading 9"/>
    <w:basedOn w:val="a"/>
    <w:next w:val="a"/>
    <w:link w:val="90"/>
    <w:qFormat/>
    <w:rsid w:val="00CB33FF"/>
    <w:pPr>
      <w:spacing w:before="240" w:after="60"/>
      <w:outlineLvl w:val="8"/>
    </w:pPr>
    <w:rPr>
      <w:rFonts w:ascii="Arial" w:hAnsi="Arial" w:cs="Arial"/>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21">
    <w:name w:val="Body Text Indent 2"/>
    <w:basedOn w:val="a"/>
    <w:rsid w:val="00F00CE9"/>
    <w:pPr>
      <w:ind w:firstLine="708"/>
      <w:jc w:val="both"/>
    </w:pPr>
    <w:rPr>
      <w:sz w:val="28"/>
      <w:lang w:val="uk-UA"/>
    </w:rPr>
  </w:style>
  <w:style w:type="paragraph" w:styleId="a3">
    <w:name w:val="Title"/>
    <w:basedOn w:val="a"/>
    <w:qFormat/>
    <w:rsid w:val="00F00CE9"/>
    <w:pPr>
      <w:jc w:val="center"/>
    </w:pPr>
    <w:rPr>
      <w:sz w:val="44"/>
      <w:szCs w:val="20"/>
      <w:lang w:val="uk-UA"/>
    </w:rPr>
  </w:style>
  <w:style w:type="paragraph" w:customStyle="1" w:styleId="Char">
    <w:name w:val="Char Знак Знак Знак Знак Знак Знак Знак Знак Знак"/>
    <w:basedOn w:val="a"/>
    <w:rsid w:val="009F6FD8"/>
    <w:rPr>
      <w:rFonts w:ascii="Verdana" w:hAnsi="Verdana"/>
      <w:sz w:val="20"/>
      <w:szCs w:val="20"/>
      <w:lang w:val="en-US" w:eastAsia="en-US"/>
    </w:rPr>
  </w:style>
  <w:style w:type="paragraph" w:customStyle="1" w:styleId="Char0">
    <w:name w:val="Char Знак Знак Знак Знак Знак Знак Знак Знак Знак"/>
    <w:basedOn w:val="a"/>
    <w:rsid w:val="00DE53F4"/>
    <w:rPr>
      <w:rFonts w:ascii="Verdana" w:hAnsi="Verdana"/>
      <w:sz w:val="20"/>
      <w:szCs w:val="20"/>
      <w:lang w:val="en-US" w:eastAsia="en-US"/>
    </w:rPr>
  </w:style>
  <w:style w:type="paragraph" w:styleId="a4">
    <w:name w:val="Body Text"/>
    <w:basedOn w:val="a"/>
    <w:rsid w:val="00C375DB"/>
    <w:pPr>
      <w:spacing w:after="120"/>
    </w:pPr>
  </w:style>
  <w:style w:type="paragraph" w:customStyle="1" w:styleId="11">
    <w:name w:val="Знак Знак1 Знак"/>
    <w:basedOn w:val="a"/>
    <w:rsid w:val="00C375DB"/>
    <w:pPr>
      <w:spacing w:after="160" w:line="240" w:lineRule="exact"/>
      <w:jc w:val="both"/>
    </w:pPr>
    <w:rPr>
      <w:rFonts w:ascii="Verdana" w:hAnsi="Verdana"/>
      <w:sz w:val="20"/>
      <w:szCs w:val="20"/>
      <w:lang w:val="en-US" w:eastAsia="en-US"/>
    </w:rPr>
  </w:style>
  <w:style w:type="paragraph" w:styleId="31">
    <w:name w:val="Body Text Indent 3"/>
    <w:basedOn w:val="a"/>
    <w:rsid w:val="003C2815"/>
    <w:pPr>
      <w:spacing w:after="120"/>
      <w:ind w:left="283"/>
    </w:pPr>
    <w:rPr>
      <w:sz w:val="16"/>
      <w:szCs w:val="16"/>
    </w:rPr>
  </w:style>
  <w:style w:type="paragraph" w:styleId="a5">
    <w:name w:val="header"/>
    <w:basedOn w:val="a"/>
    <w:link w:val="a6"/>
    <w:rsid w:val="00C67CDD"/>
    <w:pPr>
      <w:tabs>
        <w:tab w:val="center" w:pos="4677"/>
        <w:tab w:val="right" w:pos="9355"/>
      </w:tabs>
    </w:pPr>
  </w:style>
  <w:style w:type="character" w:styleId="a7">
    <w:name w:val="page number"/>
    <w:basedOn w:val="a0"/>
    <w:rsid w:val="00C67CDD"/>
  </w:style>
  <w:style w:type="paragraph" w:customStyle="1" w:styleId="CharCharCharChar">
    <w:name w:val="Char Знак Знак Char Знак Знак Char Знак Знак Char Знак Знак Знак"/>
    <w:basedOn w:val="a"/>
    <w:rsid w:val="005E79E9"/>
    <w:pPr>
      <w:autoSpaceDE w:val="0"/>
      <w:autoSpaceDN w:val="0"/>
    </w:pPr>
    <w:rPr>
      <w:rFonts w:ascii="Verdana" w:hAnsi="Verdana" w:cs="Verdana"/>
      <w:sz w:val="20"/>
      <w:szCs w:val="20"/>
      <w:lang w:val="en-US" w:eastAsia="en-US"/>
    </w:rPr>
  </w:style>
  <w:style w:type="paragraph" w:styleId="a8">
    <w:name w:val="footer"/>
    <w:basedOn w:val="a"/>
    <w:link w:val="a9"/>
    <w:rsid w:val="000C53B3"/>
    <w:pPr>
      <w:tabs>
        <w:tab w:val="center" w:pos="4677"/>
        <w:tab w:val="right" w:pos="9355"/>
      </w:tabs>
    </w:pPr>
  </w:style>
  <w:style w:type="character" w:customStyle="1" w:styleId="a9">
    <w:name w:val="Нижній колонтитул Знак"/>
    <w:basedOn w:val="a0"/>
    <w:link w:val="a8"/>
    <w:rsid w:val="000C53B3"/>
    <w:rPr>
      <w:sz w:val="24"/>
      <w:szCs w:val="24"/>
      <w:lang w:val="ru-RU" w:eastAsia="ru-RU"/>
    </w:rPr>
  </w:style>
  <w:style w:type="character" w:customStyle="1" w:styleId="a6">
    <w:name w:val="Верхній колонтитул Знак"/>
    <w:basedOn w:val="a0"/>
    <w:link w:val="a5"/>
    <w:uiPriority w:val="99"/>
    <w:rsid w:val="0084555B"/>
    <w:rPr>
      <w:sz w:val="24"/>
      <w:szCs w:val="24"/>
      <w:lang w:val="ru-RU" w:eastAsia="ru-RU"/>
    </w:rPr>
  </w:style>
  <w:style w:type="paragraph" w:styleId="aa">
    <w:name w:val="Balloon Text"/>
    <w:basedOn w:val="a"/>
    <w:link w:val="ab"/>
    <w:rsid w:val="0084555B"/>
    <w:rPr>
      <w:rFonts w:ascii="Tahoma" w:hAnsi="Tahoma" w:cs="Tahoma"/>
      <w:sz w:val="16"/>
      <w:szCs w:val="16"/>
    </w:rPr>
  </w:style>
  <w:style w:type="character" w:customStyle="1" w:styleId="ab">
    <w:name w:val="Текст у виносці Знак"/>
    <w:basedOn w:val="a0"/>
    <w:link w:val="aa"/>
    <w:rsid w:val="0084555B"/>
    <w:rPr>
      <w:rFonts w:ascii="Tahoma" w:hAnsi="Tahoma" w:cs="Tahoma"/>
      <w:sz w:val="16"/>
      <w:szCs w:val="16"/>
      <w:lang w:val="ru-RU" w:eastAsia="ru-RU"/>
    </w:rPr>
  </w:style>
  <w:style w:type="paragraph" w:customStyle="1" w:styleId="12">
    <w:name w:val="Знак Знак1 Знак Знак Знак Знак Знак Знак Знак Знак Знак Знак"/>
    <w:basedOn w:val="a"/>
    <w:rsid w:val="00541231"/>
    <w:rPr>
      <w:rFonts w:ascii="Verdana" w:hAnsi="Verdana"/>
      <w:sz w:val="20"/>
      <w:szCs w:val="20"/>
      <w:lang w:val="en-US" w:eastAsia="en-US"/>
    </w:rPr>
  </w:style>
  <w:style w:type="paragraph" w:customStyle="1" w:styleId="ac">
    <w:name w:val="Знак Знак Знак Знак Знак Знак Знак"/>
    <w:basedOn w:val="a"/>
    <w:rsid w:val="00D00159"/>
    <w:rPr>
      <w:rFonts w:ascii="Verdana" w:hAnsi="Verdana"/>
      <w:sz w:val="20"/>
      <w:szCs w:val="20"/>
      <w:lang w:val="en-US" w:eastAsia="en-US"/>
    </w:rPr>
  </w:style>
  <w:style w:type="paragraph" w:customStyle="1" w:styleId="13">
    <w:name w:val="Обычный (веб)1"/>
    <w:basedOn w:val="a"/>
    <w:rsid w:val="00DB5095"/>
    <w:pPr>
      <w:spacing w:before="100" w:after="100"/>
    </w:pPr>
    <w:rPr>
      <w:szCs w:val="20"/>
      <w:lang w:val="en-GB"/>
    </w:rPr>
  </w:style>
  <w:style w:type="paragraph" w:styleId="ad">
    <w:name w:val="List Paragraph"/>
    <w:basedOn w:val="a"/>
    <w:uiPriority w:val="34"/>
    <w:qFormat/>
    <w:rsid w:val="007C470E"/>
    <w:pPr>
      <w:ind w:left="720"/>
      <w:contextualSpacing/>
    </w:pPr>
  </w:style>
  <w:style w:type="character" w:styleId="ae">
    <w:name w:val="line number"/>
    <w:basedOn w:val="a0"/>
    <w:rsid w:val="00237017"/>
  </w:style>
  <w:style w:type="paragraph" w:styleId="af">
    <w:name w:val="Body Text Indent"/>
    <w:basedOn w:val="a"/>
    <w:link w:val="af0"/>
    <w:rsid w:val="00CB33FF"/>
    <w:pPr>
      <w:spacing w:after="120"/>
      <w:ind w:left="283"/>
    </w:pPr>
  </w:style>
  <w:style w:type="character" w:customStyle="1" w:styleId="af0">
    <w:name w:val="Основний текст з відступом Знак"/>
    <w:basedOn w:val="a0"/>
    <w:link w:val="af"/>
    <w:rsid w:val="00CB33FF"/>
    <w:rPr>
      <w:sz w:val="24"/>
      <w:szCs w:val="24"/>
      <w:lang w:val="ru-RU" w:eastAsia="ru-RU"/>
    </w:rPr>
  </w:style>
  <w:style w:type="character" w:customStyle="1" w:styleId="10">
    <w:name w:val="Заголовок 1 Знак"/>
    <w:basedOn w:val="a0"/>
    <w:link w:val="1"/>
    <w:rsid w:val="00CB33FF"/>
    <w:rPr>
      <w:b/>
      <w:sz w:val="24"/>
      <w:lang w:val="ru-RU" w:eastAsia="ru-RU"/>
    </w:rPr>
  </w:style>
  <w:style w:type="character" w:customStyle="1" w:styleId="20">
    <w:name w:val="Заголовок 2 Знак"/>
    <w:basedOn w:val="a0"/>
    <w:link w:val="2"/>
    <w:rsid w:val="00CB33FF"/>
    <w:rPr>
      <w:rFonts w:ascii="Arial" w:hAnsi="Arial" w:cs="Arial"/>
      <w:b/>
      <w:bCs/>
      <w:i/>
      <w:iCs/>
      <w:sz w:val="28"/>
      <w:szCs w:val="28"/>
    </w:rPr>
  </w:style>
  <w:style w:type="character" w:customStyle="1" w:styleId="30">
    <w:name w:val="Заголовок 3 Знак"/>
    <w:basedOn w:val="a0"/>
    <w:link w:val="3"/>
    <w:rsid w:val="00CB33FF"/>
    <w:rPr>
      <w:sz w:val="24"/>
      <w:lang w:eastAsia="ru-RU"/>
    </w:rPr>
  </w:style>
  <w:style w:type="character" w:customStyle="1" w:styleId="40">
    <w:name w:val="Заголовок 4 Знак"/>
    <w:basedOn w:val="a0"/>
    <w:link w:val="4"/>
    <w:rsid w:val="00CB33FF"/>
    <w:rPr>
      <w:b/>
      <w:bCs/>
      <w:sz w:val="28"/>
      <w:szCs w:val="28"/>
    </w:rPr>
  </w:style>
  <w:style w:type="character" w:customStyle="1" w:styleId="50">
    <w:name w:val="Заголовок 5 Знак"/>
    <w:basedOn w:val="a0"/>
    <w:link w:val="5"/>
    <w:rsid w:val="00CB33FF"/>
    <w:rPr>
      <w:b/>
      <w:bCs/>
      <w:i/>
      <w:iCs/>
      <w:sz w:val="26"/>
      <w:szCs w:val="26"/>
    </w:rPr>
  </w:style>
  <w:style w:type="character" w:customStyle="1" w:styleId="60">
    <w:name w:val="Заголовок 6 Знак"/>
    <w:basedOn w:val="a0"/>
    <w:link w:val="6"/>
    <w:rsid w:val="00CB33FF"/>
    <w:rPr>
      <w:b/>
      <w:bCs/>
      <w:sz w:val="22"/>
      <w:szCs w:val="22"/>
    </w:rPr>
  </w:style>
  <w:style w:type="character" w:customStyle="1" w:styleId="70">
    <w:name w:val="Заголовок 7 Знак"/>
    <w:basedOn w:val="a0"/>
    <w:link w:val="7"/>
    <w:rsid w:val="00CB33FF"/>
    <w:rPr>
      <w:sz w:val="24"/>
      <w:szCs w:val="24"/>
    </w:rPr>
  </w:style>
  <w:style w:type="character" w:customStyle="1" w:styleId="80">
    <w:name w:val="Заголовок 8 Знак"/>
    <w:basedOn w:val="a0"/>
    <w:link w:val="8"/>
    <w:rsid w:val="00CB33FF"/>
    <w:rPr>
      <w:i/>
      <w:iCs/>
      <w:sz w:val="24"/>
      <w:szCs w:val="24"/>
    </w:rPr>
  </w:style>
  <w:style w:type="character" w:customStyle="1" w:styleId="90">
    <w:name w:val="Заголовок 9 Знак"/>
    <w:basedOn w:val="a0"/>
    <w:link w:val="9"/>
    <w:rsid w:val="00CB33FF"/>
    <w:rPr>
      <w:rFonts w:ascii="Arial" w:hAnsi="Arial" w:cs="Arial"/>
      <w:sz w:val="22"/>
      <w:szCs w:val="22"/>
    </w:rPr>
  </w:style>
  <w:style w:type="paragraph" w:customStyle="1" w:styleId="af1">
    <w:name w:val=" Знак"/>
    <w:basedOn w:val="a"/>
    <w:rsid w:val="00CB33FF"/>
    <w:rPr>
      <w:rFonts w:ascii="Verdana" w:hAnsi="Verdana" w:cs="Verdana"/>
      <w:sz w:val="20"/>
      <w:szCs w:val="20"/>
      <w:lang w:val="en-US" w:eastAsia="en-US"/>
    </w:rPr>
  </w:style>
  <w:style w:type="paragraph" w:styleId="14">
    <w:name w:val="toc 1"/>
    <w:basedOn w:val="a"/>
    <w:next w:val="a"/>
    <w:rsid w:val="00CB33FF"/>
    <w:pPr>
      <w:spacing w:before="120" w:after="120"/>
    </w:pPr>
    <w:rPr>
      <w:rFonts w:eastAsia="Batang"/>
      <w:b/>
      <w:bCs/>
      <w:caps/>
      <w:sz w:val="28"/>
      <w:szCs w:val="20"/>
      <w:lang w:val="uk-UA" w:eastAsia="ko-KR"/>
    </w:rPr>
  </w:style>
  <w:style w:type="paragraph" w:customStyle="1" w:styleId="af2">
    <w:name w:val="Знак Знак Знак"/>
    <w:basedOn w:val="a"/>
    <w:rsid w:val="00CB33FF"/>
    <w:rPr>
      <w:rFonts w:ascii="Verdana" w:eastAsia="Batang" w:hAnsi="Verdana" w:cs="Verdana"/>
      <w:sz w:val="20"/>
      <w:szCs w:val="20"/>
      <w:lang w:val="en-US" w:eastAsia="en-US"/>
    </w:rPr>
  </w:style>
  <w:style w:type="paragraph" w:styleId="22">
    <w:name w:val="Body Text 2"/>
    <w:basedOn w:val="a"/>
    <w:link w:val="23"/>
    <w:rsid w:val="00CB33FF"/>
    <w:pPr>
      <w:spacing w:after="120" w:line="480" w:lineRule="auto"/>
      <w:jc w:val="both"/>
    </w:pPr>
    <w:rPr>
      <w:rFonts w:eastAsia="Batang"/>
      <w:sz w:val="28"/>
      <w:lang w:val="uk-UA" w:eastAsia="ko-KR"/>
    </w:rPr>
  </w:style>
  <w:style w:type="character" w:customStyle="1" w:styleId="23">
    <w:name w:val="Основний текст 2 Знак"/>
    <w:basedOn w:val="a0"/>
    <w:link w:val="22"/>
    <w:rsid w:val="00CB33FF"/>
    <w:rPr>
      <w:rFonts w:eastAsia="Batang"/>
      <w:sz w:val="28"/>
      <w:szCs w:val="24"/>
      <w:lang w:eastAsia="ko-KR"/>
    </w:rPr>
  </w:style>
  <w:style w:type="paragraph" w:customStyle="1" w:styleId="NormalWeb">
    <w:name w:val="Normal (Web)"/>
    <w:basedOn w:val="a"/>
    <w:rsid w:val="00CB33FF"/>
    <w:pPr>
      <w:spacing w:before="100" w:after="100"/>
    </w:pPr>
    <w:rPr>
      <w:szCs w:val="20"/>
      <w:lang w:val="en-GB"/>
    </w:rPr>
  </w:style>
  <w:style w:type="paragraph" w:customStyle="1" w:styleId="af3">
    <w:name w:val="Терміни"/>
    <w:basedOn w:val="a"/>
    <w:rsid w:val="00CB33FF"/>
    <w:pPr>
      <w:spacing w:before="120" w:after="120"/>
      <w:ind w:left="709"/>
      <w:jc w:val="both"/>
    </w:pPr>
    <w:rPr>
      <w:rFonts w:eastAsia="Batang"/>
      <w:sz w:val="28"/>
      <w:lang w:val="uk-UA" w:eastAsia="ko-KR"/>
    </w:rPr>
  </w:style>
  <w:style w:type="paragraph" w:customStyle="1" w:styleId="af4">
    <w:name w:val="Пункт"/>
    <w:basedOn w:val="a"/>
    <w:rsid w:val="00CB33FF"/>
    <w:pPr>
      <w:tabs>
        <w:tab w:val="num" w:pos="0"/>
      </w:tabs>
      <w:jc w:val="both"/>
    </w:pPr>
    <w:rPr>
      <w:rFonts w:eastAsia="Batang"/>
      <w:sz w:val="28"/>
      <w:lang w:val="uk-UA" w:eastAsia="ko-KR"/>
    </w:rPr>
  </w:style>
  <w:style w:type="paragraph" w:customStyle="1" w:styleId="StyleZakonu">
    <w:name w:val="StyleZakonu"/>
    <w:basedOn w:val="a"/>
    <w:rsid w:val="00CB33FF"/>
    <w:pPr>
      <w:spacing w:after="60" w:line="220" w:lineRule="exact"/>
      <w:ind w:firstLine="284"/>
      <w:jc w:val="both"/>
    </w:pPr>
    <w:rPr>
      <w:sz w:val="20"/>
      <w:szCs w:val="20"/>
      <w:lang w:val="uk-UA"/>
    </w:rPr>
  </w:style>
  <w:style w:type="paragraph" w:styleId="af5">
    <w:name w:val="Normal (Web)"/>
    <w:basedOn w:val="a"/>
    <w:rsid w:val="00CB33FF"/>
    <w:pPr>
      <w:autoSpaceDE w:val="0"/>
      <w:autoSpaceDN w:val="0"/>
      <w:spacing w:before="100" w:after="100"/>
    </w:pPr>
    <w:rPr>
      <w:lang w:val="en-GB"/>
    </w:rPr>
  </w:style>
  <w:style w:type="paragraph" w:customStyle="1" w:styleId="51">
    <w:name w:val="заголовок 5"/>
    <w:basedOn w:val="a"/>
    <w:next w:val="a"/>
    <w:rsid w:val="00CB33FF"/>
    <w:pPr>
      <w:keepNext/>
      <w:jc w:val="center"/>
    </w:pPr>
    <w:rPr>
      <w:b/>
      <w:sz w:val="48"/>
      <w:szCs w:val="20"/>
      <w:lang w:val="uk-UA"/>
    </w:rPr>
  </w:style>
  <w:style w:type="paragraph" w:customStyle="1" w:styleId="Style1">
    <w:name w:val="Style1"/>
    <w:basedOn w:val="a"/>
    <w:rsid w:val="00CB33FF"/>
    <w:pPr>
      <w:widowControl w:val="0"/>
      <w:autoSpaceDE w:val="0"/>
      <w:autoSpaceDN w:val="0"/>
      <w:adjustRightInd w:val="0"/>
      <w:spacing w:line="309" w:lineRule="exact"/>
      <w:ind w:firstLine="677"/>
      <w:jc w:val="both"/>
    </w:pPr>
  </w:style>
  <w:style w:type="character" w:customStyle="1" w:styleId="FontStyle21">
    <w:name w:val="Font Style21"/>
    <w:rsid w:val="00CB33FF"/>
    <w:rPr>
      <w:rFonts w:ascii="Times New Roman" w:hAnsi="Times New Roman" w:cs="Times New Roman"/>
      <w:sz w:val="26"/>
      <w:szCs w:val="26"/>
    </w:rPr>
  </w:style>
  <w:style w:type="paragraph" w:styleId="32">
    <w:name w:val="Body Text 3"/>
    <w:basedOn w:val="a"/>
    <w:link w:val="33"/>
    <w:rsid w:val="00CB33FF"/>
    <w:pPr>
      <w:spacing w:after="120"/>
      <w:jc w:val="both"/>
    </w:pPr>
    <w:rPr>
      <w:rFonts w:eastAsia="Batang"/>
      <w:sz w:val="16"/>
      <w:szCs w:val="16"/>
      <w:lang w:val="uk-UA" w:eastAsia="ko-KR"/>
    </w:rPr>
  </w:style>
  <w:style w:type="character" w:customStyle="1" w:styleId="33">
    <w:name w:val="Основний текст 3 Знак"/>
    <w:basedOn w:val="a0"/>
    <w:link w:val="32"/>
    <w:rsid w:val="00CB33FF"/>
    <w:rPr>
      <w:rFonts w:eastAsia="Batang"/>
      <w:sz w:val="16"/>
      <w:szCs w:val="16"/>
      <w:lang w:eastAsia="ko-KR"/>
    </w:rPr>
  </w:style>
  <w:style w:type="paragraph" w:styleId="af6">
    <w:name w:val="List"/>
    <w:basedOn w:val="a"/>
    <w:rsid w:val="00CB33FF"/>
    <w:pPr>
      <w:ind w:left="283" w:hanging="283"/>
    </w:pPr>
    <w:rPr>
      <w:sz w:val="20"/>
      <w:szCs w:val="20"/>
      <w:lang w:val="uk-UA" w:eastAsia="uk-UA"/>
    </w:rPr>
  </w:style>
  <w:style w:type="paragraph" w:customStyle="1" w:styleId="24">
    <w:name w:val="заголовок 2"/>
    <w:basedOn w:val="a"/>
    <w:next w:val="a"/>
    <w:rsid w:val="00CB33FF"/>
    <w:pPr>
      <w:keepNext/>
      <w:tabs>
        <w:tab w:val="num" w:pos="720"/>
      </w:tabs>
      <w:ind w:left="720" w:hanging="720"/>
      <w:jc w:val="center"/>
    </w:pPr>
    <w:rPr>
      <w:b/>
      <w:sz w:val="36"/>
      <w:szCs w:val="20"/>
      <w:lang w:val="uk-UA"/>
    </w:rPr>
  </w:style>
  <w:style w:type="paragraph" w:customStyle="1" w:styleId="210">
    <w:name w:val="Основной текст 21"/>
    <w:basedOn w:val="a"/>
    <w:rsid w:val="00CB33FF"/>
    <w:pPr>
      <w:jc w:val="both"/>
    </w:pPr>
    <w:rPr>
      <w:szCs w:val="20"/>
      <w:lang w:val="uk-UA"/>
    </w:rPr>
  </w:style>
  <w:style w:type="paragraph" w:customStyle="1" w:styleId="15">
    <w:name w:val="заголовок 1"/>
    <w:basedOn w:val="a"/>
    <w:next w:val="a"/>
    <w:rsid w:val="00CB33FF"/>
    <w:pPr>
      <w:keepNext/>
      <w:jc w:val="both"/>
    </w:pPr>
    <w:rPr>
      <w:sz w:val="28"/>
      <w:szCs w:val="20"/>
      <w:lang w:val="uk-UA"/>
    </w:rPr>
  </w:style>
  <w:style w:type="paragraph" w:styleId="25">
    <w:name w:val="List Continue 2"/>
    <w:basedOn w:val="a"/>
    <w:rsid w:val="00CB33FF"/>
    <w:pPr>
      <w:spacing w:after="120"/>
      <w:ind w:left="566"/>
    </w:pPr>
    <w:rPr>
      <w:sz w:val="20"/>
      <w:szCs w:val="20"/>
    </w:rPr>
  </w:style>
  <w:style w:type="paragraph" w:styleId="26">
    <w:name w:val="List Bullet 2"/>
    <w:basedOn w:val="a"/>
    <w:autoRedefine/>
    <w:rsid w:val="00CB33FF"/>
    <w:pPr>
      <w:tabs>
        <w:tab w:val="num" w:pos="0"/>
      </w:tabs>
      <w:jc w:val="both"/>
    </w:pPr>
    <w:rPr>
      <w:szCs w:val="20"/>
      <w:lang w:val="uk-UA"/>
    </w:rPr>
  </w:style>
  <w:style w:type="paragraph" w:customStyle="1" w:styleId="81">
    <w:name w:val="заголовок 8"/>
    <w:basedOn w:val="a"/>
    <w:next w:val="a"/>
    <w:rsid w:val="00CB33FF"/>
    <w:pPr>
      <w:keepNext/>
      <w:ind w:firstLine="720"/>
      <w:jc w:val="both"/>
    </w:pPr>
    <w:rPr>
      <w:b/>
      <w:sz w:val="28"/>
      <w:szCs w:val="20"/>
      <w:lang w:val="uk-UA"/>
    </w:rPr>
  </w:style>
  <w:style w:type="paragraph" w:customStyle="1" w:styleId="BodyTextIndent">
    <w:name w:val="Body Text Indent"/>
    <w:basedOn w:val="a"/>
    <w:rsid w:val="00CB33FF"/>
    <w:pPr>
      <w:spacing w:after="120"/>
      <w:ind w:left="283"/>
    </w:pPr>
    <w:rPr>
      <w:sz w:val="20"/>
      <w:szCs w:val="20"/>
      <w:lang w:val="uk-UA"/>
    </w:rPr>
  </w:style>
  <w:style w:type="paragraph" w:customStyle="1" w:styleId="34">
    <w:name w:val="заголовок 3"/>
    <w:basedOn w:val="a"/>
    <w:next w:val="a"/>
    <w:rsid w:val="00CB33FF"/>
    <w:pPr>
      <w:keepNext/>
      <w:jc w:val="both"/>
    </w:pPr>
    <w:rPr>
      <w:sz w:val="28"/>
      <w:szCs w:val="20"/>
      <w:lang w:val="uk-UA"/>
    </w:rPr>
  </w:style>
  <w:style w:type="character" w:customStyle="1" w:styleId="af7">
    <w:name w:val="номер страницы"/>
    <w:basedOn w:val="af8"/>
    <w:rsid w:val="00CB33FF"/>
  </w:style>
  <w:style w:type="character" w:customStyle="1" w:styleId="af8">
    <w:name w:val="Основной шрифт"/>
    <w:rsid w:val="00CB33FF"/>
  </w:style>
  <w:style w:type="character" w:customStyle="1" w:styleId="BodyTextIndent0">
    <w:name w:val="Body Text Indent Знак"/>
    <w:rsid w:val="00CB33FF"/>
    <w:rPr>
      <w:noProof w:val="0"/>
      <w:lang w:val="uk-UA" w:eastAsia="ru-RU" w:bidi="ar-SA"/>
    </w:rPr>
  </w:style>
  <w:style w:type="character" w:customStyle="1" w:styleId="NormalWeb0">
    <w:name w:val="Normal (Web) Знак"/>
    <w:rsid w:val="00CB33FF"/>
    <w:rPr>
      <w:noProof w:val="0"/>
      <w:sz w:val="24"/>
      <w:lang w:val="en-GB" w:eastAsia="ru-RU" w:bidi="ar-SA"/>
    </w:rPr>
  </w:style>
  <w:style w:type="paragraph" w:customStyle="1" w:styleId="af9">
    <w:name w:val=" Знак Знак Знак Знак Знак Знак Знак"/>
    <w:basedOn w:val="a"/>
    <w:rsid w:val="00CB33FF"/>
    <w:rPr>
      <w:rFonts w:ascii="Verdana" w:hAnsi="Verdana" w:cs="Verdana"/>
      <w:sz w:val="20"/>
      <w:szCs w:val="20"/>
      <w:lang w:val="en-US" w:eastAsia="en-US"/>
    </w:rPr>
  </w:style>
  <w:style w:type="paragraph" w:customStyle="1" w:styleId="afa">
    <w:name w:val="підпункт"/>
    <w:basedOn w:val="af4"/>
    <w:rsid w:val="00CB33FF"/>
    <w:pPr>
      <w:tabs>
        <w:tab w:val="clear" w:pos="0"/>
        <w:tab w:val="num" w:pos="360"/>
      </w:tabs>
      <w:ind w:left="360" w:hanging="360"/>
    </w:pPr>
  </w:style>
  <w:style w:type="character" w:customStyle="1" w:styleId="afb">
    <w:name w:val="Пункт Знак"/>
    <w:rsid w:val="00CB33FF"/>
    <w:rPr>
      <w:rFonts w:eastAsia="Batang"/>
      <w:noProof w:val="0"/>
      <w:sz w:val="28"/>
      <w:szCs w:val="24"/>
      <w:lang w:val="uk-UA" w:eastAsia="ko-KR" w:bidi="ar-SA"/>
    </w:rPr>
  </w:style>
  <w:style w:type="paragraph" w:customStyle="1" w:styleId="afc">
    <w:name w:val="Додатки"/>
    <w:basedOn w:val="a"/>
    <w:rsid w:val="00CB33FF"/>
    <w:pPr>
      <w:ind w:left="5670"/>
      <w:jc w:val="both"/>
    </w:pPr>
    <w:rPr>
      <w:rFonts w:eastAsia="Batang"/>
      <w:lang w:val="uk-UA" w:eastAsia="ko-KR"/>
    </w:rPr>
  </w:style>
  <w:style w:type="paragraph" w:styleId="41">
    <w:name w:val="List 4"/>
    <w:basedOn w:val="a"/>
    <w:rsid w:val="00CB33FF"/>
    <w:pPr>
      <w:ind w:left="1132" w:hanging="283"/>
    </w:pPr>
    <w:rPr>
      <w:sz w:val="20"/>
      <w:szCs w:val="20"/>
      <w:lang w:val="uk-UA" w:eastAsia="uk-UA"/>
    </w:rPr>
  </w:style>
  <w:style w:type="paragraph" w:customStyle="1" w:styleId="16">
    <w:name w:val=" Знак1"/>
    <w:basedOn w:val="a"/>
    <w:rsid w:val="00CB33FF"/>
    <w:rPr>
      <w:rFonts w:ascii="Verdana" w:hAnsi="Verdana" w:cs="Verdana"/>
      <w:sz w:val="20"/>
      <w:szCs w:val="20"/>
      <w:lang w:val="en-US" w:eastAsia="en-US"/>
    </w:rPr>
  </w:style>
  <w:style w:type="paragraph" w:customStyle="1" w:styleId="17">
    <w:name w:val=" Знак1 Знак Знак Знак"/>
    <w:basedOn w:val="a"/>
    <w:rsid w:val="00CB33FF"/>
    <w:rPr>
      <w:rFonts w:ascii="Verdana" w:eastAsia="Batang" w:hAnsi="Verdana" w:cs="Verdana"/>
      <w:sz w:val="20"/>
      <w:szCs w:val="20"/>
      <w:lang w:val="en-US" w:eastAsia="en-US"/>
    </w:rPr>
  </w:style>
  <w:style w:type="paragraph" w:styleId="HTML">
    <w:name w:val="HTML Preformatted"/>
    <w:basedOn w:val="a"/>
    <w:link w:val="HTML0"/>
    <w:uiPriority w:val="99"/>
    <w:rsid w:val="00CB3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uiPriority w:val="99"/>
    <w:rsid w:val="00CB33FF"/>
    <w:rPr>
      <w:rFonts w:ascii="Courier New" w:hAnsi="Courier New" w:cs="Courier New"/>
      <w:lang w:val="ru-RU" w:eastAsia="ru-RU"/>
    </w:rPr>
  </w:style>
  <w:style w:type="paragraph" w:customStyle="1" w:styleId="afd">
    <w:name w:val=" Знак Знак Знак"/>
    <w:basedOn w:val="a"/>
    <w:rsid w:val="00CB33FF"/>
    <w:rPr>
      <w:rFonts w:ascii="Verdana" w:hAnsi="Verdana" w:cs="Verdana"/>
      <w:sz w:val="20"/>
      <w:szCs w:val="20"/>
      <w:lang w:val="en-US" w:eastAsia="en-US"/>
    </w:rPr>
  </w:style>
  <w:style w:type="paragraph" w:customStyle="1" w:styleId="140">
    <w:name w:val="Обычный + 14 пт"/>
    <w:basedOn w:val="a"/>
    <w:rsid w:val="00CB33FF"/>
    <w:pPr>
      <w:widowControl w:val="0"/>
      <w:tabs>
        <w:tab w:val="left" w:pos="0"/>
      </w:tabs>
      <w:autoSpaceDE w:val="0"/>
      <w:autoSpaceDN w:val="0"/>
      <w:adjustRightInd w:val="0"/>
      <w:ind w:firstLine="851"/>
      <w:jc w:val="both"/>
    </w:pPr>
    <w:rPr>
      <w:sz w:val="28"/>
      <w:szCs w:val="28"/>
      <w:lang w:val="uk-UA"/>
    </w:rPr>
  </w:style>
  <w:style w:type="table" w:styleId="afe">
    <w:name w:val="Table Grid"/>
    <w:basedOn w:val="a1"/>
    <w:rsid w:val="00CB33FF"/>
    <w:rPr>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0CE9"/>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rsid w:val="00F00CE9"/>
    <w:pPr>
      <w:ind w:firstLine="708"/>
      <w:jc w:val="both"/>
    </w:pPr>
    <w:rPr>
      <w:sz w:val="28"/>
      <w:lang w:val="uk-UA"/>
    </w:rPr>
  </w:style>
  <w:style w:type="paragraph" w:styleId="a3">
    <w:name w:val="Title"/>
    <w:basedOn w:val="a"/>
    <w:qFormat/>
    <w:rsid w:val="00F00CE9"/>
    <w:pPr>
      <w:jc w:val="center"/>
    </w:pPr>
    <w:rPr>
      <w:sz w:val="44"/>
      <w:szCs w:val="20"/>
      <w:lang w:val="uk-UA"/>
    </w:rPr>
  </w:style>
  <w:style w:type="paragraph" w:customStyle="1" w:styleId="Char">
    <w:name w:val="Char Знак Знак Знак Знак Знак Знак Знак Знак Знак"/>
    <w:basedOn w:val="a"/>
    <w:rsid w:val="009F6FD8"/>
    <w:rPr>
      <w:rFonts w:ascii="Verdana" w:hAnsi="Verdana"/>
      <w:sz w:val="20"/>
      <w:szCs w:val="20"/>
      <w:lang w:val="en-US" w:eastAsia="en-US"/>
    </w:rPr>
  </w:style>
  <w:style w:type="paragraph" w:customStyle="1" w:styleId="Char0">
    <w:name w:val="Char Знак Знак Знак Знак Знак Знак Знак Знак Знак"/>
    <w:basedOn w:val="a"/>
    <w:rsid w:val="00DE53F4"/>
    <w:rPr>
      <w:rFonts w:ascii="Verdana" w:hAnsi="Verdana"/>
      <w:sz w:val="20"/>
      <w:szCs w:val="20"/>
      <w:lang w:val="en-US" w:eastAsia="en-US"/>
    </w:rPr>
  </w:style>
  <w:style w:type="paragraph" w:styleId="a4">
    <w:name w:val="Body Text"/>
    <w:basedOn w:val="a"/>
    <w:rsid w:val="00C375DB"/>
    <w:pPr>
      <w:spacing w:after="120"/>
    </w:pPr>
  </w:style>
  <w:style w:type="paragraph" w:customStyle="1" w:styleId="11">
    <w:name w:val="Знак Знак1 Знак"/>
    <w:basedOn w:val="a"/>
    <w:rsid w:val="00C375DB"/>
    <w:pPr>
      <w:spacing w:after="160" w:line="240" w:lineRule="exact"/>
      <w:jc w:val="both"/>
    </w:pPr>
    <w:rPr>
      <w:rFonts w:ascii="Verdana" w:hAnsi="Verdana"/>
      <w:sz w:val="20"/>
      <w:szCs w:val="20"/>
      <w:lang w:val="en-US" w:eastAsia="en-US"/>
    </w:rPr>
  </w:style>
  <w:style w:type="paragraph" w:styleId="31">
    <w:name w:val="Body Text Indent 3"/>
    <w:basedOn w:val="a"/>
    <w:rsid w:val="003C2815"/>
    <w:pPr>
      <w:spacing w:after="120"/>
      <w:ind w:left="283"/>
    </w:pPr>
    <w:rPr>
      <w:sz w:val="16"/>
      <w:szCs w:val="16"/>
    </w:rPr>
  </w:style>
  <w:style w:type="paragraph" w:styleId="a5">
    <w:name w:val="header"/>
    <w:basedOn w:val="a"/>
    <w:link w:val="a6"/>
    <w:uiPriority w:val="99"/>
    <w:rsid w:val="00C67CDD"/>
    <w:pPr>
      <w:tabs>
        <w:tab w:val="center" w:pos="4677"/>
        <w:tab w:val="right" w:pos="9355"/>
      </w:tabs>
    </w:pPr>
  </w:style>
  <w:style w:type="character" w:styleId="a7">
    <w:name w:val="page number"/>
    <w:basedOn w:val="a0"/>
    <w:rsid w:val="00C67CDD"/>
  </w:style>
  <w:style w:type="paragraph" w:customStyle="1" w:styleId="CharCharCharChar">
    <w:name w:val="Char Знак Знак Char Знак Знак Char Знак Знак Char Знак Знак Знак"/>
    <w:basedOn w:val="a"/>
    <w:rsid w:val="005E79E9"/>
    <w:pPr>
      <w:autoSpaceDE w:val="0"/>
      <w:autoSpaceDN w:val="0"/>
    </w:pPr>
    <w:rPr>
      <w:rFonts w:ascii="Verdana" w:hAnsi="Verdana" w:cs="Verdana"/>
      <w:sz w:val="20"/>
      <w:szCs w:val="20"/>
      <w:lang w:val="en-US" w:eastAsia="en-US"/>
    </w:rPr>
  </w:style>
  <w:style w:type="paragraph" w:styleId="a8">
    <w:name w:val="footer"/>
    <w:basedOn w:val="a"/>
    <w:link w:val="a9"/>
    <w:rsid w:val="000C53B3"/>
    <w:pPr>
      <w:tabs>
        <w:tab w:val="center" w:pos="4677"/>
        <w:tab w:val="right" w:pos="9355"/>
      </w:tabs>
    </w:pPr>
  </w:style>
  <w:style w:type="character" w:customStyle="1" w:styleId="a9">
    <w:name w:val="Нижний колонтитул Знак"/>
    <w:basedOn w:val="a0"/>
    <w:link w:val="a8"/>
    <w:rsid w:val="000C53B3"/>
    <w:rPr>
      <w:sz w:val="24"/>
      <w:szCs w:val="24"/>
      <w:lang w:val="ru-RU" w:eastAsia="ru-RU"/>
    </w:rPr>
  </w:style>
  <w:style w:type="character" w:customStyle="1" w:styleId="a6">
    <w:name w:val="Верхний колонтитул Знак"/>
    <w:basedOn w:val="a0"/>
    <w:link w:val="a5"/>
    <w:uiPriority w:val="99"/>
    <w:rsid w:val="0084555B"/>
    <w:rPr>
      <w:sz w:val="24"/>
      <w:szCs w:val="24"/>
      <w:lang w:val="ru-RU" w:eastAsia="ru-RU"/>
    </w:rPr>
  </w:style>
  <w:style w:type="paragraph" w:styleId="aa">
    <w:name w:val="Balloon Text"/>
    <w:basedOn w:val="a"/>
    <w:link w:val="ab"/>
    <w:rsid w:val="0084555B"/>
    <w:rPr>
      <w:rFonts w:ascii="Tahoma" w:hAnsi="Tahoma" w:cs="Tahoma"/>
      <w:sz w:val="16"/>
      <w:szCs w:val="16"/>
    </w:rPr>
  </w:style>
  <w:style w:type="character" w:customStyle="1" w:styleId="ab">
    <w:name w:val="Текст выноски Знак"/>
    <w:basedOn w:val="a0"/>
    <w:link w:val="aa"/>
    <w:rsid w:val="0084555B"/>
    <w:rPr>
      <w:rFonts w:ascii="Tahoma" w:hAnsi="Tahoma" w:cs="Tahoma"/>
      <w:sz w:val="16"/>
      <w:szCs w:val="16"/>
      <w:lang w:val="ru-RU" w:eastAsia="ru-RU"/>
    </w:rPr>
  </w:style>
  <w:style w:type="paragraph" w:customStyle="1" w:styleId="12">
    <w:name w:val="Знак Знак1 Знак Знак Знак Знак Знак Знак Знак Знак Знак Знак"/>
    <w:basedOn w:val="a"/>
    <w:rsid w:val="00541231"/>
    <w:rPr>
      <w:rFonts w:ascii="Verdana" w:hAnsi="Verdana"/>
      <w:sz w:val="20"/>
      <w:szCs w:val="20"/>
      <w:lang w:val="en-US" w:eastAsia="en-US"/>
    </w:rPr>
  </w:style>
  <w:style w:type="paragraph" w:customStyle="1" w:styleId="ac">
    <w:name w:val="Знак Знак Знак Знак Знак Знак Знак"/>
    <w:basedOn w:val="a"/>
    <w:rsid w:val="00D00159"/>
    <w:rPr>
      <w:rFonts w:ascii="Verdana" w:hAnsi="Verdana"/>
      <w:sz w:val="20"/>
      <w:szCs w:val="20"/>
      <w:lang w:val="en-US" w:eastAsia="en-US"/>
    </w:rPr>
  </w:style>
  <w:style w:type="paragraph" w:customStyle="1" w:styleId="13">
    <w:name w:val="Обычный (веб)1"/>
    <w:basedOn w:val="a"/>
    <w:rsid w:val="00DB5095"/>
    <w:pPr>
      <w:spacing w:before="100" w:after="100"/>
    </w:pPr>
    <w:rPr>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18E13-7AD8-42C2-AC7F-CCE9BFA15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25</Pages>
  <Words>10170</Words>
  <Characters>57975</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Прим</vt:lpstr>
    </vt:vector>
  </TitlesOfParts>
  <Company>лпз</Company>
  <LinksUpToDate>false</LinksUpToDate>
  <CharactersWithSpaces>68009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dc:title>
  <dc:subject/>
  <dc:creator>vpk</dc:creator>
  <cp:keywords/>
  <dc:description/>
  <cp:lastModifiedBy>ishpakovich</cp:lastModifiedBy>
  <cp:revision>13</cp:revision>
  <cp:lastPrinted>2015-12-25T07:52:00Z</cp:lastPrinted>
  <dcterms:created xsi:type="dcterms:W3CDTF">2015-12-24T12:54:00Z</dcterms:created>
  <dcterms:modified xsi:type="dcterms:W3CDTF">2016-04-22T13:06:00Z</dcterms:modified>
</cp:coreProperties>
</file>